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C6103" w14:textId="77777777" w:rsidR="008831FB" w:rsidRPr="00F73187" w:rsidRDefault="008831FB" w:rsidP="008831FB">
      <w:pPr>
        <w:keepNext/>
        <w:jc w:val="center"/>
        <w:outlineLvl w:val="0"/>
        <w:rPr>
          <w:rFonts w:ascii="Arial" w:hAnsi="Arial" w:cs="Arial"/>
          <w:b/>
          <w:bCs/>
          <w:kern w:val="32"/>
          <w:sz w:val="32"/>
          <w:szCs w:val="32"/>
        </w:rPr>
      </w:pPr>
      <w:bookmarkStart w:id="0" w:name="_Toc16182660"/>
      <w:bookmarkStart w:id="1" w:name="_Toc28348723"/>
      <w:bookmarkStart w:id="2" w:name="_Toc82104941"/>
      <w:bookmarkStart w:id="3" w:name="_Toc167714663"/>
      <w:r w:rsidRPr="00F73187">
        <w:rPr>
          <w:rFonts w:ascii="Arial" w:hAnsi="Arial" w:cs="Arial"/>
          <w:b/>
          <w:bCs/>
          <w:kern w:val="32"/>
          <w:sz w:val="32"/>
          <w:szCs w:val="32"/>
        </w:rPr>
        <w:t>FRAMMENTI DI SPIRITUALITÀ CRISTIANA</w:t>
      </w:r>
      <w:bookmarkEnd w:id="3"/>
    </w:p>
    <w:p w14:paraId="06125795" w14:textId="77777777" w:rsidR="008831FB" w:rsidRPr="00F73187" w:rsidRDefault="008831FB" w:rsidP="008831FB">
      <w:pPr>
        <w:spacing w:after="120"/>
        <w:jc w:val="center"/>
        <w:rPr>
          <w:rFonts w:ascii="Arial" w:eastAsia="Calibri" w:hAnsi="Arial" w:cs="Arial"/>
          <w:b/>
          <w:sz w:val="24"/>
        </w:rPr>
      </w:pPr>
      <w:r w:rsidRPr="00F73187">
        <w:rPr>
          <w:rFonts w:ascii="Arial" w:eastAsia="Calibri" w:hAnsi="Arial" w:cs="Arial"/>
          <w:b/>
          <w:sz w:val="24"/>
        </w:rPr>
        <w:t>(Come essere buoni discepoli di Gesù oggi)</w:t>
      </w:r>
    </w:p>
    <w:p w14:paraId="08B6980B" w14:textId="7830BAD7" w:rsidR="008831FB" w:rsidRPr="00F73187" w:rsidRDefault="008831FB" w:rsidP="008831FB">
      <w:pPr>
        <w:keepNext/>
        <w:spacing w:before="240" w:after="60" w:line="276" w:lineRule="auto"/>
        <w:jc w:val="right"/>
        <w:outlineLvl w:val="1"/>
        <w:rPr>
          <w:rFonts w:ascii="Arial" w:hAnsi="Arial" w:cs="Arial"/>
          <w:b/>
          <w:bCs/>
          <w:i/>
          <w:iCs/>
          <w:sz w:val="28"/>
          <w:szCs w:val="28"/>
        </w:rPr>
      </w:pPr>
      <w:bookmarkStart w:id="4" w:name="_Toc167714664"/>
      <w:r w:rsidRPr="00F73187">
        <w:rPr>
          <w:rFonts w:ascii="Arial" w:hAnsi="Arial" w:cs="Arial"/>
          <w:b/>
          <w:bCs/>
          <w:i/>
          <w:iCs/>
          <w:sz w:val="28"/>
          <w:szCs w:val="28"/>
        </w:rPr>
        <w:t xml:space="preserve">Catanzaro </w:t>
      </w:r>
      <w:r w:rsidR="00D160A1">
        <w:rPr>
          <w:rFonts w:ascii="Arial" w:hAnsi="Arial" w:cs="Arial"/>
          <w:b/>
          <w:bCs/>
          <w:i/>
          <w:iCs/>
          <w:sz w:val="28"/>
          <w:szCs w:val="28"/>
        </w:rPr>
        <w:t>3</w:t>
      </w:r>
      <w:r w:rsidR="00FA2513">
        <w:rPr>
          <w:rFonts w:ascii="Arial" w:hAnsi="Arial" w:cs="Arial"/>
          <w:b/>
          <w:bCs/>
          <w:i/>
          <w:iCs/>
          <w:sz w:val="28"/>
          <w:szCs w:val="28"/>
        </w:rPr>
        <w:t>0</w:t>
      </w:r>
      <w:r w:rsidR="00D160A1">
        <w:rPr>
          <w:rFonts w:ascii="Arial" w:hAnsi="Arial" w:cs="Arial"/>
          <w:b/>
          <w:bCs/>
          <w:i/>
          <w:iCs/>
          <w:sz w:val="28"/>
          <w:szCs w:val="28"/>
        </w:rPr>
        <w:t xml:space="preserve"> </w:t>
      </w:r>
      <w:r w:rsidR="0075208C">
        <w:rPr>
          <w:rFonts w:ascii="Arial" w:hAnsi="Arial" w:cs="Arial"/>
          <w:b/>
          <w:bCs/>
          <w:i/>
          <w:iCs/>
          <w:sz w:val="28"/>
          <w:szCs w:val="28"/>
        </w:rPr>
        <w:t xml:space="preserve">Dicembre </w:t>
      </w:r>
      <w:r w:rsidRPr="00F73187">
        <w:rPr>
          <w:rFonts w:ascii="Arial" w:hAnsi="Arial" w:cs="Arial"/>
          <w:b/>
          <w:bCs/>
          <w:i/>
          <w:iCs/>
          <w:sz w:val="28"/>
          <w:szCs w:val="28"/>
        </w:rPr>
        <w:t>2024</w:t>
      </w:r>
      <w:bookmarkEnd w:id="4"/>
      <w:r w:rsidRPr="00F73187">
        <w:rPr>
          <w:rFonts w:ascii="Arial" w:hAnsi="Arial" w:cs="Arial"/>
          <w:b/>
          <w:bCs/>
          <w:i/>
          <w:iCs/>
          <w:sz w:val="28"/>
          <w:szCs w:val="28"/>
        </w:rPr>
        <w:t xml:space="preserve"> </w:t>
      </w:r>
    </w:p>
    <w:p w14:paraId="1EF62EAD" w14:textId="77777777" w:rsidR="006B2911" w:rsidRDefault="006B2911" w:rsidP="006B2911"/>
    <w:p w14:paraId="73F5C8D2" w14:textId="77777777" w:rsidR="00E64C50" w:rsidRPr="00E64C50" w:rsidRDefault="00E64C50" w:rsidP="00E64C50">
      <w:pPr>
        <w:keepNext/>
        <w:spacing w:after="120"/>
        <w:jc w:val="center"/>
        <w:outlineLvl w:val="0"/>
        <w:rPr>
          <w:rFonts w:ascii="Arial" w:hAnsi="Arial" w:cs="Arial"/>
          <w:b/>
          <w:bCs/>
          <w:sz w:val="36"/>
          <w:szCs w:val="36"/>
        </w:rPr>
      </w:pPr>
      <w:bookmarkStart w:id="5" w:name="_Toc167714665"/>
      <w:bookmarkEnd w:id="0"/>
      <w:bookmarkEnd w:id="1"/>
      <w:bookmarkEnd w:id="2"/>
      <w:r w:rsidRPr="00E64C50">
        <w:rPr>
          <w:rFonts w:ascii="Arial" w:hAnsi="Arial" w:cs="Arial"/>
          <w:b/>
          <w:bCs/>
          <w:sz w:val="36"/>
          <w:szCs w:val="36"/>
        </w:rPr>
        <w:t>LA MORALE NEL LIBRO DELL’APOCALISSE</w:t>
      </w:r>
      <w:bookmarkEnd w:id="5"/>
    </w:p>
    <w:p w14:paraId="57A18C58" w14:textId="77777777" w:rsidR="00E64C50" w:rsidRPr="00E64C50" w:rsidRDefault="00E64C50" w:rsidP="00E64C50">
      <w:pPr>
        <w:keepNext/>
        <w:spacing w:after="120"/>
        <w:outlineLvl w:val="0"/>
        <w:rPr>
          <w:rFonts w:ascii="Arial" w:hAnsi="Arial"/>
          <w:b/>
          <w:bCs/>
          <w:sz w:val="24"/>
          <w:szCs w:val="14"/>
        </w:rPr>
      </w:pPr>
      <w:bookmarkStart w:id="6" w:name="_Toc167714666"/>
      <w:r w:rsidRPr="00E64C50">
        <w:rPr>
          <w:rFonts w:ascii="Arial" w:hAnsi="Arial"/>
          <w:b/>
          <w:bCs/>
          <w:sz w:val="24"/>
          <w:szCs w:val="14"/>
        </w:rPr>
        <w:t>Premessa</w:t>
      </w:r>
      <w:bookmarkEnd w:id="6"/>
    </w:p>
    <w:p w14:paraId="6B91F6B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La morale è la Legge che deve condurre la nostra vita in ogni suo istante. La nostra Legge è Cristo Gesù. Legge di Cristo è lo Spirito Santo. Legge dello Spirito Santo è la volontà del Padre nostro celeste, che è il Padre del Signore nostro Gesù Cristo per generazione eterna. Se vogliamo conoscere la nostra Legge dobbiamo conoscere chi è Cristo Gesù. Per conoscere Cristo Gesù, lo Spirito Santo deve abitare in noi, in noi crescere, da noi essere perennemente ravvivato. </w:t>
      </w:r>
    </w:p>
    <w:p w14:paraId="59B3AAA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Crescendo lo Spirito Santo in noi, noi cresciamo nella conoscenza di Cristo Gesù. Crescendo nello Spirito Santo, noi cresciamo in fortezza, in pietà, in timore del Signore, ameremo Cristo Gesù secondo verità. Crescendo nello Spirito Santo, Lui formerà Cristo Gesù in noi, conformando la nostra vita alla sua e la sua la farà divenire nostra vita. Ecco allora la nostra morale: lasciare che lo Spirito Santo ci conformi in tutto a Cristo Signore, nella vita, nella morte, nella risurrezione, nell’elevazioni al cielo per contemplare in eterno la sua gloria,</w:t>
      </w:r>
    </w:p>
    <w:p w14:paraId="5CA64AB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L’Apocalisse è il Libro della grande rivelazione di Cristo Gesù. L’Agnello Immolato è il Risorto. L’Agnello Immolato e Risorto riceve dal Padre il governo del cielo e della terra. Viene costituito il Signore dei signori e il Principe dei re della terra. È innalzato alla dignità di Giudice dei vivi e de morti. A Lui è stato consegnato il Libro sigillato con sette sigilli, sigilli che solo lui può aprire. Ogni sigillo che si apre è un grande segno che viene dato agli uomini perché credano, si convertano, accolgano Cristo Signore, non muoiano, ricevano la vita nel suo nome. Se la conversione non si compie e ci si ostina nel peccato, Gesù Signore non potrà aprire per noi le porte del suo regno eterno e per noi ci saranno solo le tenebre eterne. Nessuna luce eterna per chi non si lascia fare oggi luce in Cristo Gesù. </w:t>
      </w:r>
    </w:p>
    <w:p w14:paraId="728C3E7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chi è ancora Cristo Gesù: Colui che conosce tutto di noi, ogni pensiero, ogni desiderio, ogni moto del cuore, ogni sentimento del nostro spirito, ogni piccolo e grande nostro peccato, ogni macchia che insudicia la nostra anima, ogni resistenza allo Spirito Santo. Conosce se crediamo e se non crediamo, se vogliamo credere o non vogliamo credere, se camminiamo nella lue e se camminiamo nele tenebre. Conosce se lo amiamo e se non lo amiamo, se cresciamo nell’amore e se da esso cadiamo. Nulla è nascosto ai suoi occhi.</w:t>
      </w:r>
    </w:p>
    <w:p w14:paraId="0945571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Conoscendo tutti di noi, Lui ci dona quei segni che devono scuotere la nostra vita perché si liberi da quanto non è conforme alla sua Parola e si inizi un vero cammino di verità nella carità e di carità nella verità. Per leggere i segni che Cristo Gesù ci dona per la nostra più grande salvezza, abbiamo bisogno sempre di un suo profeta. Ecco perché noi sempre abbiamo detto che il dono di un profeta è la più grande grazia che il Signore fa alla sua Chiesa e al mondo. </w:t>
      </w:r>
    </w:p>
    <w:p w14:paraId="442ACA9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 xml:space="preserve">Nel Nuovo Testamento, partecipa del ministero profetico di Cristo Gesù ogni battezzato, ogni cresimato, ogni diacono, ogni presbitero, ogni vescovo, ogni papa. Quando noi partecipiamo del ministero profetico di Cristo Gesù, ognuno però sempre in relazione al sacramento che ha ricevuto e ai doni di grazia e di verità a lui elargiti dallo Spirito Santo?  </w:t>
      </w:r>
    </w:p>
    <w:p w14:paraId="38AA2C3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Vi partecipiamo nella misura in cui partecipiamo anche del ministero della regalità e del ministero del sacerdozio. Ministero profetico, ministero regale, ministero sacerdotale – sempre nella sostanziale differenza di ordine e di grado – sono un solo ministero. Se non siamo re in Cristo non siamo neanche sacerdoti e profeti. Se non siamo sacerdoti non siamo neanche re e profeti. Se non siamo profeti, non siamo neanche sacerdoti e re. I tre ministeri vanno vissuti come un solo ministero. Così come le tre virtù teologali vanni vissute come una sola virtù. E anche le virtù cardinali vanno vissute come una sola virtù. Se una è assente, anche le altre sono assenti e se una cresce anche le altre crescono. </w:t>
      </w:r>
    </w:p>
    <w:p w14:paraId="736FFAE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Nella Chiesa di Dio, il primo vero profeta in ogni sua Parola è chiamato ad essere il papa, in comunione con il papa, sono chiamati ad essere i vescovi. In comunione con i vescovi sono chiamati i presbiteri e i diaconi. In comunione con i vescovi e con i presbiteri sono chiamati i cresimati e i battezzati. Senza la profezia, il Signore parla, ma l’uomo non vi presta attenzione. </w:t>
      </w:r>
    </w:p>
    <w:p w14:paraId="29F9221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Il libro di Giobbe ci presenta tre falsi profeti, che sono i tre amici di Giobbe. Di questi falsi profeti e della loro falsa profezia ecco cosa dice Giobbe:</w:t>
      </w:r>
    </w:p>
    <w:p w14:paraId="559ECDB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w:t>
      </w:r>
    </w:p>
    <w:p w14:paraId="48469FC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w:t>
      </w:r>
      <w:r w:rsidRPr="00E64C50">
        <w:rPr>
          <w:rFonts w:ascii="Arial" w:hAnsi="Arial" w:cs="Arial"/>
          <w:bCs/>
          <w:i/>
          <w:iCs/>
          <w:sz w:val="22"/>
          <w:szCs w:val="24"/>
        </w:rPr>
        <w:lastRenderedPageBreak/>
        <w:t xml:space="preserve">piedi. Intanto l’uomo si consuma come legno tarlato o come un vestito corroso da tignola (Gb 13,1-28). </w:t>
      </w:r>
    </w:p>
    <w:p w14:paraId="586C54E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L’uomo, nato da donna, ha vita breve e piena d’inquietudine; come un fiore spunta e avvizzisce, fugge come l’ombra e mai si ferma. Tu, sopra di lui tieni aperti i tuoi occhi, e lo chiami a giudizio dinanzi a te? Chi può trarre il puro dall’immondo? Nessuno. Se i suoi giorni sono contati, il numero dei suoi mesi dipende da te, hai fissato un termine che non può oltrepassare. Distogli lo sguardo da lui perché trovi pace e compia, come un salariato, la sua giornata! È vero, per l’albero c’è speranza: se viene tagliato, ancora si rinnova, e i suoi germogli non cessano di crescere; se sotto terra invecchia la sua radice e al suolo muore il suo tronco, al sentire l’acqua rifiorisce e mette rami come giovane pianta. Invece l’uomo, se muore, giace inerte; quando il mortale spira, dov’è mai? Potranno sparire le acque dal mare e i fiumi prosciugarsi e disseccarsi, ma l’uomo che giace non si alzerà più, finché durano i cieli non si sveglierà né più si desterà dal suo sonno.</w:t>
      </w:r>
    </w:p>
    <w:p w14:paraId="4F022A4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Oh, se tu volessi nascondermi nel regno dei morti, occultarmi, finché sia passata la tua ira, fissarmi un termine e poi ricordarti di me! L’uomo che muore può forse rivivere? Aspetterei tutti i giorni del mio duro servizio, finché arrivi per me l’ora del cambio! Mi chiameresti e io risponderei, l’opera delle tue mani tu brameresti. Mentre ora tu conti i miei passi, non spieresti più il mio peccato: in un sacchetto, chiuso, sarebbe il mio delitto e tu ricopriresti la mia colpa. E invece, come un monte che cade si sfalda e come una rupe si stacca dal suo posto, e le acque consumano le pietre, le alluvioni portano via il terreno: così tu annienti la speranza dell’uomo. Tu lo abbatti per sempre ed egli se ne va, tu sfiguri il suo volto e lo scacci. Siano pure onorati i suoi figli, non lo sa; siano disprezzati, lo ignora! Solo la sua carne su di lui è dolorante, e la sua anima su di lui fa lamento» (Gb 14,1-22).  </w:t>
      </w:r>
    </w:p>
    <w:p w14:paraId="211D22D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Nel Libro di Giobbe chi è vero profeta è Eliu, figlio di Barachele, il Buzita. Questi invita Giobbe a vedere la sua malattia come vera Parola di Dio. Ecco come Eliu manifesta a Giobbe la sua mancanza di vera sapienza:</w:t>
      </w:r>
    </w:p>
    <w:p w14:paraId="75CE504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Quei tre uomini cessarono di rispondere a Giobbe, perché egli si riteneva giusto. Allora si accese lo sdegno di Eliu, figlio di Barachele, il Buzita, della tribù di Ram. Si accese di sdegno contro Giobbe, perché si considerava giusto di fronte a Dio; si accese di sdegno anche contro i suoi tre amici, perché non avevano trovato di che rispondere, sebbene avessero dichiarato Giobbe colpevole. Eliu aveva aspettato, mentre essi parlavano con Giobbe, perché erano più vecchi di lui in età. Quando vide che sulla bocca di questi tre uomini non vi era più alcuna risposta, Eliu si accese di sdegno.</w:t>
      </w:r>
    </w:p>
    <w:p w14:paraId="06EB445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Eliu, figlio di Barachele, il Buzita, prese a dire:</w:t>
      </w:r>
    </w:p>
    <w:p w14:paraId="0AA8564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«Giovane io sono di anni e voi siete già canuti; per questo ho esitato, per rispetto, a manifestarvi il mio sapere. Pensavo: “Parlerà l’età e gli anni numerosi insegneranno la sapienza”. Ma è lo spirito che è nell’uomo, è il soffio dell’Onnipotente che lo fa intelligente. Essere anziani non significa essere sapienti, essere vecchi non significa saper giudicare.</w:t>
      </w:r>
    </w:p>
    <w:p w14:paraId="7703AC6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 questo io oso dire: “Ascoltatemi; esporrò anch’io il mio parere”. Ecco, ho atteso le vostre parole, ho teso l’orecchio ai vostri ragionamenti. Finché andavate in cerca di argomenti, su di voi fissai l’attenzione.</w:t>
      </w:r>
    </w:p>
    <w:p w14:paraId="62F8C7F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Ma ecco, nessuno ha potuto confutare Giobbe, nessuno tra voi ha risposto ai suoi detti. Non venite a dire: “Abbiamo trovato noi la sapienza, Dio solo </w:t>
      </w:r>
      <w:r w:rsidRPr="00E64C50">
        <w:rPr>
          <w:rFonts w:ascii="Arial" w:hAnsi="Arial" w:cs="Arial"/>
          <w:bCs/>
          <w:i/>
          <w:iCs/>
          <w:sz w:val="22"/>
          <w:szCs w:val="24"/>
        </w:rPr>
        <w:lastRenderedPageBreak/>
        <w:t xml:space="preserve">può vincerlo, non un uomo!”. Egli non ha rivolto a me le sue parole, e io non gli risponderò con i vostri argomenti. Sono sconcertati, non rispondono più, mancano loro le parole. </w:t>
      </w:r>
    </w:p>
    <w:p w14:paraId="7D1D7BD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Ho atteso, ma poiché non parlano più, poiché stanno lì senza risposta, risponderò anch’io per la mia parte, esporrò anch’io il mio parere; mi sento infatti pieno di parole, mi preme lo spirito che è nel mio ventre. Ecco, il mio ventre è come vino senza aria di sfogo, come otri nuovi sta per scoppiare.</w:t>
      </w:r>
    </w:p>
    <w:p w14:paraId="6F24F11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Parlerò e avrò un po’ d’aria, aprirò le labbra e risponderò. Non guarderò in faccia ad alcuno, e non adulerò nessuno, perché io non so adulare: altrimenti il mio creatore in breve mi annienterebbe (Gb 32,1-22). </w:t>
      </w:r>
    </w:p>
    <w:p w14:paraId="7743229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dell’uomo. Perché vuoi contendere con lui, se egli non rende conto di tutte le sue parole?</w:t>
      </w:r>
    </w:p>
    <w:p w14:paraId="65926C6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w:t>
      </w:r>
    </w:p>
    <w:p w14:paraId="3D55366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w:t>
      </w:r>
    </w:p>
    <w:p w14:paraId="09160EB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2E3EC2B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Eliu prese a dire:</w:t>
      </w:r>
    </w:p>
    <w:p w14:paraId="38C0D09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«Ascoltate, saggi, le mie parole e voi, dotti, porgetemi l’orecchio, perché come l’orecchio distingue le parole e il palato assapora i cibi, così noi esploriamo ciò che è giusto, indaghiamo tra noi ciò che è bene.</w:t>
      </w:r>
    </w:p>
    <w:p w14:paraId="580E9F6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Giobbe ha detto: “Io sono giusto, ma Dio mi nega il mio diritto; contro il mio diritto passo per menzognero, inguaribile è la mia piaga, benché senza colpa”.</w:t>
      </w:r>
    </w:p>
    <w:p w14:paraId="4405D98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Quale uomo è come Giobbe che beve, come l’acqua, l’insulto, che cammina in compagnia dei malfattori, andando con uomini iniqui? Infatti egli ha detto: “Non giova all’uomo essere gradito a Dio”.</w:t>
      </w:r>
    </w:p>
    <w:p w14:paraId="2F77093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Perciò ascoltatemi, voi che siete uomini di senno: lontano da Dio l’iniquità e dall’Onnipotente l’ingiustizia! Egli infatti ricompensa l’uomo secondo le sue opere, retribuisce ciascuno secondo la sua condotta. In verità, Dio non agisce da ingiusto e l’Onnipotente non sovverte il diritto! Chi mai gli ha affidato la terra? Chi gli ha assegnato l’universo? Se egli pensasse solo a se stesso e a sé ritraesse il suo spirito e il suo soffio, ogni carne morirebbe all’istante e l’uomo ritornerebbe in polvere. Se sei intelligente, ascolta bene questo, porgi l’orecchio al suono delle mie parole. Può mai governare chi è nemico del diritto? E tu osi condannare il Giusto supremo? Lui che dice a un re: “Iniquo!” e ai prìncipi: “Malvagi!”, lui che non usa parzialità con i potenti e non preferisce il ricco al povero, perché tutti sono opera delle sue mani. In un istante muoiono e nel cuore della notte sono colpiti i potenti e periscono. Senza sforzo egli rimuove i tiranni, perché tiene gli occhi sulla condotta dell’uomo e vede tutti i suoi passi.</w:t>
      </w:r>
    </w:p>
    <w:p w14:paraId="04A8DEB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Non vi è tenebra, non densa oscurità, dove possano nascondersi i malfattori. Poiché non si fissa una data all’uomo per comparire davanti a Dio in giudizio: egli abbatte i potenti, senza fare indagini, e colloca altri al loro posto. Perché conosce le loro opere, li travolge nella notte e sono schiacciati. Come malvagi li percuote, li colpisce alla vista di tutti, perché si sono allontanati da lui e di tutte le sue vie non vollero saperne, facendo salire fino a lui il grido degli oppressi, ed egli udì perciò il lamento dei poveri. Se egli rimane inattivo, chi può condannarlo? Se nasconde il suo volto, chi può vederlo? Ma sulle nazioni e sugli individui egli veglia, perché non regni un uomo perverso, e il popolo non venga ostacolato.</w:t>
      </w:r>
    </w:p>
    <w:p w14:paraId="5D74EF9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Gli uomini di senno mi diranno insieme a ogni saggio che mi ascolta: “Giobbe non parla con sapienza e le sue parole sono prive di senso”. Bene, Giobbe sia esaminato fino in fondo, per le sue risposte da uomo empio, perché al suo peccato aggiunge la ribellione, getta scherno su di noi e moltiplica le sue parole contro Dio» (Gb 34,1-37). </w:t>
      </w:r>
    </w:p>
    <w:p w14:paraId="6A1951C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Eliu prese a dire:</w:t>
      </w:r>
    </w:p>
    <w:p w14:paraId="6862D67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«Ti pare di aver pensato correttamente, quando dicesti: “Sono giusto davanti a Dio”? Tu dici infatti: “A che serve? Quale guadagno ho a non peccare?”. Voglio replicare a te e ai tuoi amici insieme con te. Contempla il cielo e osserva, considera le nubi, come sono più alte di te. Se pecchi, che cosa gli fai? Se aumenti i tuoi delitti, che danno gli arrechi? Se tu sei giusto, che cosa gli dai o che cosa riceve dalla tua mano? Su un uomo come te ricade la tua </w:t>
      </w:r>
      <w:r w:rsidRPr="00E64C50">
        <w:rPr>
          <w:rFonts w:ascii="Arial" w:hAnsi="Arial" w:cs="Arial"/>
          <w:bCs/>
          <w:i/>
          <w:iCs/>
          <w:sz w:val="22"/>
          <w:szCs w:val="24"/>
        </w:rPr>
        <w:lastRenderedPageBreak/>
        <w:t>malizia, su un figlio d’uomo la tua giustizia! Si grida sotto il peso dell’oppressione, si invoca aiuto contro il braccio dei potenti, ma non si dice: “Dov’è quel Dio che mi ha creato, che ispira nella notte canti di gioia, che ci rende più istruiti delle bestie selvatiche, che ci fa più saggi degli uccelli del cielo?”. Si grida, allora, ma egli non risponde a causa della superbia dei malvagi.</w:t>
      </w:r>
    </w:p>
    <w:p w14:paraId="32C9B22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È inutile: Dio non ascolta e l’Onnipotente non vi presta attenzione; ancor meno quando tu dici che non lo vedi, che la tua causa sta innanzi a lui e tu in lui speri, e così pure quando dici che la sua ira non punisce né si cura molto dell’iniquità. Giobbe dunque apre a vuoto la sua bocca e accumula chiacchiere senza senso» (Gb 35,1-16). </w:t>
      </w:r>
    </w:p>
    <w:p w14:paraId="7EC33FE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Eliu continuò a dire:  </w:t>
      </w:r>
    </w:p>
    <w:p w14:paraId="237674C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«Abbi un po’ di pazienza e io ti istruirò, perché c’è altro da dire in difesa di Dio. Prenderò da lontano il mio sapere e renderò giustizia al mio creatore. Non è certo menzogna il mio parlare: è qui con te un uomo dalla scienza perfetta. Ecco, Dio è grande e non disprezza nessuno, egli è grande per la fermezza delle sue decisioni. Non lascia vivere l’iniquo e rende giustizia ai miseri. Non stacca gli occhi dai giusti,  li fa sedere sui troni dei re e li esalta per sempre. Se sono avvinti in catene, o sono stretti dai lacci dell’afflizione,</w:t>
      </w:r>
    </w:p>
    <w:p w14:paraId="126BC33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Dio mostra loro gli errori e i misfatti che hanno commesso per orgoglio. Apre loro gli orecchi alla correzione e li esorta ad allontanarsi dal male. Se ascoltano e si sottomettono, termineranno i loro giorni nel benessere e i loro anni fra le delizie. Ma se non ascoltano, passeranno attraverso il canale infernale e spireranno senza rendersene conto. I perversi di cuore si abbandonano all’ira, non invocano aiuto, quando Dio li incatena. Si spegne in gioventù la loro vita, la loro esistenza come quella dei prostituti. </w:t>
      </w:r>
    </w:p>
    <w:p w14:paraId="4B2C567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Ma Dio libera il povero mediante l'afflizione, e con la sofferenza gli apre l’orecchio. Egli trarrà anche te dalle fauci dell’angustia verso un luogo spazioso, non ristretto, e la tua tavola sarà colma di cibi succulenti. Ma se di giudizio iniquo sei pieno, giudizio e condanna ti seguiranno. Fa’ che l’ira non ti spinga allo scherno, e che il prezzo eccessivo del riscatto non ti faccia deviare. Varrà forse davanti a lui il tuo grido d’aiuto nell’angustia o tutte le tue risorse di energia? Non desiderare che venga quella notte nella quale i popoli sono sradicati dalla loro sede.</w:t>
      </w:r>
    </w:p>
    <w:p w14:paraId="7EFEE6E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Bada di non volgerti all’iniquità, poiché per questo sei stato provato dalla miseria. Ecco, Dio è sublime nella sua potenza; quale maestro è come lui? Chi mai gli ha imposto il suo modo d’agire o chi mai ha potuto dirgli: “Hai agito male?”. Ricòrdati di lodarlo per le sue opere, che l’umanità ha cantato. Tutti le contemplano,  i mortali le ammirano da lontano.</w:t>
      </w:r>
    </w:p>
    <w:p w14:paraId="13EC2E0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Ecco, Dio è così grande che non lo comprendiamo, è incalcolabile il numero dei suoi anni. Egli attrae in alto le gocce d’acqua e scioglie in pioggia i suoi vapori che le nubi rovesciano, grondano sull’uomo in quantità. Chi può calcolare la distesa delle nubi e i fragori della sua dimora? Ecco, egli vi diffonde la sua luce e ricopre le profondità del mare. In tal modo alimenta i popoli e offre loro cibo in abbondanza. Con le mani afferra la folgore e la scaglia contro il bersaglio. Il suo fragore lo annuncia, la sua ira si accende contro l’iniquità (Gb 36,1-33). </w:t>
      </w:r>
    </w:p>
    <w:p w14:paraId="66AF097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Per questo mi batte forte il cuore e mi balza fuori dal petto. 2Udite attentamente il rumore della sua voce, il fragore che esce dalla sua bocca. </w:t>
      </w:r>
      <w:r w:rsidRPr="00E64C50">
        <w:rPr>
          <w:rFonts w:ascii="Arial" w:hAnsi="Arial" w:cs="Arial"/>
          <w:bCs/>
          <w:i/>
          <w:iCs/>
          <w:sz w:val="22"/>
          <w:szCs w:val="24"/>
        </w:rPr>
        <w:lastRenderedPageBreak/>
        <w:t>Egli lo diffonde per tutto il cielo e la sua folgore giunge ai lembi della terra; dietro di essa ruggisce una voce, egli tuona con la sua voce maestosa: nulla può arrestare il lampo appena si ode la sua voce.</w:t>
      </w:r>
    </w:p>
    <w:p w14:paraId="640B70F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Dio tuona mirabilmente con la sua voce, opera meraviglie che non comprendiamo! Egli infatti dice alla neve: “Cadi sulla terra” e alle piogge torrenziali: “Siate violente”. Nella mano di ogni uomo pone un sigillo, perché tutti riconoscano la sua opera. Le belve si ritirano nei loro nascondigli e si accovacciano nelle loro tane. Dalla regione australe avanza l’uragano e il gelo dal settentrione. Al soffio di Dio si forma il ghiaccio e le distese d’acqua si congelano. Carica di umidità le nuvole e le nubi ne diffondono le folgori.</w:t>
      </w:r>
    </w:p>
    <w:p w14:paraId="25F9F0A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Egli le fa vagare dappertutto secondo i suoi ordini, perché eseguano quanto comanda loro su tutta la faccia della terra. Egli le manda o per castigo del mondo o in segno di bontà.</w:t>
      </w:r>
    </w:p>
    <w:p w14:paraId="009100B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Porgi l’orecchio a questo, Giobbe, férmati e considera le meraviglie di Dio. Sai tu come Dio le governa e come fa brillare il lampo dalle nubi? Conosci tu come le nuvole si muovono in aria? Sono i prodigi di colui che ha una scienza perfetta. Sai tu perché le tue vesti sono roventi, quando la terra è in letargo sotto il soffio dello scirocco? Hai tu forse disteso con lui il firmamento, solido come specchio di metallo fuso? Facci sapere che cosa possiamo dirgli! Noi non siamo in grado di esprimerci perché avvolti nelle tenebre. Gli viene forse riferito se io parlo, o, se uno parla, ne viene informato? All’improvviso la luce diventa invisibile, oscurata dalle nubi: poi soffia il vento e le spazza via. Dal settentrione giunge un aureo chiarore, intorno a Dio è tremenda maestà. L’Onnipotente noi non possiamo raggiungerlo, sublime in potenza e rettitudine, grande per giustizia: egli non opprime. Perciò lo temono tutti gli uomini, ma egli non considera quelli che si credono sapienti!» (Gb 37,1-24). </w:t>
      </w:r>
    </w:p>
    <w:p w14:paraId="55D651F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la verità che va messa nel cuore: ogni momento della nostra vita è una Parola che il Signore ci sta rivolgendo. Se noi siamo nello Spirito Santo, perché in Cristo siamo veri re, sacerdoti e profeti, allora sapremo ascoltare la Parola di Dio e aggiungeremo ciò che ancora manca alla nostra conformazione piena a Cristo Signore. Anche se siamo nello Spirito del Signore, sempre dobbiamo lasciarci aiutare dai nostri fratelli che sono nello Spirito Santo, perché possiamo crescere in conformazione a Cristo Signore. Ed è questa la vera morale del cristiano: essere conforme pienamente a Cristo nella vita, nella morte, dopo la morte. Se la conformazione a Cristo Gesù non viene raggiunta, anche questa è Parola di Dio per noi. Il Signore ci sta dicendo che ancora siamo lontani dall’essere vera immagine sulla terra del Figlio suo. Alcune riflessioni su Giobbe sono riportate nell’appendice undicesima. </w:t>
      </w:r>
    </w:p>
    <w:p w14:paraId="1A133B83" w14:textId="77777777" w:rsidR="00E64C50" w:rsidRPr="00E64C50" w:rsidRDefault="00E64C50" w:rsidP="00E64C50">
      <w:pPr>
        <w:keepNext/>
        <w:spacing w:after="120"/>
        <w:outlineLvl w:val="0"/>
        <w:rPr>
          <w:rFonts w:ascii="Arial" w:hAnsi="Arial"/>
          <w:b/>
          <w:bCs/>
          <w:sz w:val="24"/>
          <w:szCs w:val="14"/>
        </w:rPr>
      </w:pPr>
      <w:bookmarkStart w:id="7" w:name="_Toc167714667"/>
      <w:r w:rsidRPr="00E64C50">
        <w:rPr>
          <w:rFonts w:ascii="Arial" w:hAnsi="Arial"/>
          <w:b/>
          <w:bCs/>
          <w:sz w:val="24"/>
          <w:szCs w:val="14"/>
        </w:rPr>
        <w:t>Metodologia</w:t>
      </w:r>
      <w:bookmarkEnd w:id="7"/>
    </w:p>
    <w:p w14:paraId="6EDEDA2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La metodologi di cui ci serviremo è semplice. Procederemo seguendo il metodo del  quale finora ci siamo serviti. Trattandosi però di un Libro assai particolare questo dell’Apocalisse, cercheremo di mettere in grande evidenza chi è Cristo Gesù. Sapendo chi è Cristo Gesù, sapremo che tutto ciò che fa nella nostra storia, lo fa per la nostra conversione. Poiché l’uomo è duro a convertirsi, essendo una enorme massa di peccato, tante opere sono da lui compiute con il fine di sciogliere questa massa di peccato, perché possa ricomporsi come vero corpo di Cristo, assisto dalla sua grazia e confortato dallo Spirito Santo, il cui fine è proprio questo: aiutare la </w:t>
      </w:r>
      <w:r w:rsidRPr="00E64C50">
        <w:rPr>
          <w:rFonts w:ascii="Arial" w:hAnsi="Arial" w:cs="Arial"/>
          <w:bCs/>
          <w:i/>
          <w:iCs/>
          <w:sz w:val="24"/>
          <w:szCs w:val="24"/>
        </w:rPr>
        <w:t>massa di peccato</w:t>
      </w:r>
      <w:r w:rsidRPr="00E64C50">
        <w:rPr>
          <w:rFonts w:ascii="Arial" w:hAnsi="Arial" w:cs="Arial"/>
          <w:bCs/>
          <w:sz w:val="24"/>
          <w:szCs w:val="24"/>
        </w:rPr>
        <w:t xml:space="preserve"> perché si trasformi e diventi </w:t>
      </w:r>
      <w:r w:rsidRPr="00E64C50">
        <w:rPr>
          <w:rFonts w:ascii="Arial" w:hAnsi="Arial" w:cs="Arial"/>
          <w:bCs/>
          <w:i/>
          <w:iCs/>
          <w:sz w:val="24"/>
          <w:szCs w:val="24"/>
        </w:rPr>
        <w:t xml:space="preserve">vera </w:t>
      </w:r>
      <w:r w:rsidRPr="00E64C50">
        <w:rPr>
          <w:rFonts w:ascii="Arial" w:hAnsi="Arial" w:cs="Arial"/>
          <w:bCs/>
          <w:i/>
          <w:iCs/>
          <w:sz w:val="24"/>
          <w:szCs w:val="24"/>
        </w:rPr>
        <w:lastRenderedPageBreak/>
        <w:t>massa di Cristo Signore</w:t>
      </w:r>
      <w:r w:rsidRPr="00E64C50">
        <w:rPr>
          <w:rFonts w:ascii="Arial" w:hAnsi="Arial" w:cs="Arial"/>
          <w:bCs/>
          <w:sz w:val="24"/>
          <w:szCs w:val="24"/>
        </w:rPr>
        <w:t xml:space="preserve">, vera sua immagine, vera sua vita oggi, sulla terra, in mezzo alla moltitudine di </w:t>
      </w:r>
      <w:r w:rsidRPr="00E64C50">
        <w:rPr>
          <w:rFonts w:ascii="Arial" w:hAnsi="Arial" w:cs="Arial"/>
          <w:bCs/>
          <w:i/>
          <w:iCs/>
          <w:sz w:val="24"/>
          <w:szCs w:val="24"/>
        </w:rPr>
        <w:t>masse di peccato</w:t>
      </w:r>
      <w:r w:rsidRPr="00E64C50">
        <w:rPr>
          <w:rFonts w:ascii="Arial" w:hAnsi="Arial" w:cs="Arial"/>
          <w:bCs/>
          <w:sz w:val="24"/>
          <w:szCs w:val="24"/>
        </w:rPr>
        <w:t xml:space="preserve">, testimoniando e annunciando loro che è possibile da </w:t>
      </w:r>
      <w:r w:rsidRPr="00E64C50">
        <w:rPr>
          <w:rFonts w:ascii="Arial" w:hAnsi="Arial" w:cs="Arial"/>
          <w:bCs/>
          <w:i/>
          <w:iCs/>
          <w:sz w:val="24"/>
          <w:szCs w:val="24"/>
        </w:rPr>
        <w:t xml:space="preserve">massa di peccato </w:t>
      </w:r>
      <w:r w:rsidRPr="00E64C50">
        <w:rPr>
          <w:rFonts w:ascii="Arial" w:hAnsi="Arial" w:cs="Arial"/>
          <w:bCs/>
          <w:sz w:val="24"/>
          <w:szCs w:val="24"/>
        </w:rPr>
        <w:t xml:space="preserve">divenire vera </w:t>
      </w:r>
      <w:r w:rsidRPr="00E64C50">
        <w:rPr>
          <w:rFonts w:ascii="Arial" w:hAnsi="Arial" w:cs="Arial"/>
          <w:bCs/>
          <w:i/>
          <w:iCs/>
          <w:sz w:val="24"/>
          <w:szCs w:val="24"/>
        </w:rPr>
        <w:t>massa di Cristo</w:t>
      </w:r>
      <w:r w:rsidRPr="00E64C50">
        <w:rPr>
          <w:rFonts w:ascii="Arial" w:hAnsi="Arial" w:cs="Arial"/>
          <w:bCs/>
          <w:sz w:val="24"/>
          <w:szCs w:val="24"/>
        </w:rPr>
        <w:t xml:space="preserve">, vera sua vita, vera sua immagine. I martiri e i confessori della fede ci testimoniano che in loro Cristo Gesù e lo Spirito Santo hanno realizzato dei veri capolavori. Essi ci attestano che è possibile questa trasformazione. Sappiamo che Agostino di Tagaste credette che era possibile trasformare la </w:t>
      </w:r>
      <w:r w:rsidRPr="00E64C50">
        <w:rPr>
          <w:rFonts w:ascii="Arial" w:hAnsi="Arial" w:cs="Arial"/>
          <w:bCs/>
          <w:i/>
          <w:iCs/>
          <w:sz w:val="24"/>
          <w:szCs w:val="24"/>
        </w:rPr>
        <w:t>sua massa di peccato in massa di Cristo</w:t>
      </w:r>
      <w:r w:rsidRPr="00E64C50">
        <w:rPr>
          <w:rFonts w:ascii="Arial" w:hAnsi="Arial" w:cs="Arial"/>
          <w:bCs/>
          <w:sz w:val="24"/>
          <w:szCs w:val="24"/>
        </w:rPr>
        <w:t xml:space="preserve"> vedendo i discepoli di Gesù trasformati </w:t>
      </w:r>
      <w:r w:rsidRPr="00E64C50">
        <w:rPr>
          <w:rFonts w:ascii="Arial" w:hAnsi="Arial" w:cs="Arial"/>
          <w:bCs/>
          <w:i/>
          <w:iCs/>
          <w:sz w:val="24"/>
          <w:szCs w:val="24"/>
        </w:rPr>
        <w:t>in massa di Cristo</w:t>
      </w:r>
      <w:r w:rsidRPr="00E64C50">
        <w:rPr>
          <w:rFonts w:ascii="Arial" w:hAnsi="Arial" w:cs="Arial"/>
          <w:bCs/>
          <w:sz w:val="24"/>
          <w:szCs w:val="24"/>
        </w:rPr>
        <w:t xml:space="preserve">, in vita di Cristo, in vera immagine di Cristo.  Ecco la sua attestazione così come essa è riportata nelle </w:t>
      </w:r>
      <w:r w:rsidRPr="00E64C50">
        <w:rPr>
          <w:rFonts w:ascii="Arial" w:hAnsi="Arial" w:cs="Arial"/>
          <w:bCs/>
          <w:i/>
          <w:iCs/>
          <w:sz w:val="24"/>
          <w:szCs w:val="24"/>
        </w:rPr>
        <w:t>Confessioni</w:t>
      </w:r>
      <w:r w:rsidRPr="00E64C50">
        <w:rPr>
          <w:rFonts w:ascii="Arial" w:hAnsi="Arial" w:cs="Arial"/>
          <w:bCs/>
          <w:sz w:val="24"/>
          <w:szCs w:val="24"/>
        </w:rPr>
        <w:t xml:space="preserve"> (C. 8,27-30). </w:t>
      </w:r>
    </w:p>
    <w:p w14:paraId="76648BB2" w14:textId="77777777" w:rsidR="00E64C50" w:rsidRPr="00E64C50" w:rsidRDefault="00E64C50" w:rsidP="00E64C50">
      <w:pPr>
        <w:spacing w:after="120"/>
        <w:ind w:left="567" w:right="567"/>
        <w:jc w:val="both"/>
        <w:rPr>
          <w:rFonts w:ascii="Arial" w:hAnsi="Arial" w:cs="Arial"/>
          <w:b/>
          <w:i/>
          <w:iCs/>
          <w:sz w:val="22"/>
          <w:szCs w:val="24"/>
        </w:rPr>
      </w:pPr>
      <w:r w:rsidRPr="00E64C50">
        <w:rPr>
          <w:rFonts w:ascii="Arial" w:hAnsi="Arial" w:cs="Arial"/>
          <w:b/>
          <w:i/>
          <w:iCs/>
          <w:sz w:val="22"/>
          <w:szCs w:val="24"/>
        </w:rPr>
        <w:t>Esortazione della Continenza</w:t>
      </w:r>
    </w:p>
    <w:p w14:paraId="0A50110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11. 27. Ma la sua voce era ormai debolissima. Dalla parte ove avevo rivolto il viso, pur temendo a passarvi, mi si svelava la casta maestà della Continenza, limpida, sorridente senza lascivia, invitante con verecondia a raggiungerla senza esitare, protese le pie mani verso di me per ricevermi e stringermi, ricolme di una frotta di buoni esempi: fanciulli e fanciulle in gran numero, moltitudini di giovani e gente d'ogni età, e vedove gravi e vergini canute. E in tutte queste anime la continenza, dico, non era affatto sterile, bensì madre feconda di figli: i gaudi ottenuti dallo sposo, da te, Signore. Con un sorriso sulle labbra, che era di derisione e incoraggiamento insieme, sembrava dire: "Non potrai fare anche tu ciò che fecero questi giovani, queste donne? E gli uni e le altre ne hanno il potere in se medesimi o nel Signore Dio loro? Il Signore Dio loro mi diede ad essi. Perché ti reggi, e non ti reggi, su di te? Gèttati in lui senza timore. Non si tirerà indietro per farti cadere. Gèttati tranquillo, egli ti accoglierà e ti guarirà". Io arrossivo troppo, udendo ancora i sussurri delle frivolezze; ero sospeso nell'esitazione, mentre la Continenza riprendeva, quasi, a parlare: "Chiudi le orecchie al richiamo della tua carne immonda sulla terra per mortificarla. Le voluttà che ti descrive sono difformi dalla legge del Signore Dio tuo". Questa disputa avveniva nel mio cuore, era di me stesso contro me stesso solo. Alipio, immobile al mio fianco, attendeva in silenzio l'esito della mia insolita agitazione.</w:t>
      </w:r>
    </w:p>
    <w:p w14:paraId="3CAAA3B2" w14:textId="77777777" w:rsidR="00E64C50" w:rsidRPr="00E64C50" w:rsidRDefault="00E64C50" w:rsidP="00E64C50">
      <w:pPr>
        <w:spacing w:after="120"/>
        <w:ind w:left="567" w:right="567"/>
        <w:jc w:val="both"/>
        <w:rPr>
          <w:rFonts w:ascii="Arial" w:hAnsi="Arial" w:cs="Arial"/>
          <w:b/>
          <w:i/>
          <w:iCs/>
          <w:sz w:val="22"/>
          <w:szCs w:val="24"/>
        </w:rPr>
      </w:pPr>
      <w:r w:rsidRPr="00E64C50">
        <w:rPr>
          <w:rFonts w:ascii="Arial" w:hAnsi="Arial" w:cs="Arial"/>
          <w:b/>
          <w:i/>
          <w:iCs/>
          <w:sz w:val="22"/>
          <w:szCs w:val="24"/>
        </w:rPr>
        <w:t>Colloquio con Dio</w:t>
      </w:r>
    </w:p>
    <w:p w14:paraId="7956AF3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12. 28. Quando dal più segreto fondo della mia anima l'alta meditazione ebbe tratto e ammassato tutta la mia miseria davanti agli occhi del mio cuore, scoppiò una tempesta ingente, grondante un'ingente pioggia di lacrime. Per scaricarla tutta con i suoi strepiti mi alzai e mi allontanai da Alipio, parendomi la solitudine più propizia al travaglio del pianto, quanto bastava perché anche la sua presenza non potesse pesarmi. In questo stato mi trovavo allora, ed egli se ne avvide, perché, penso, mi era sfuggita qualche parola, ove risuonava ormai gravida di pianto la mia voce; e in questo stato mi alzai. Egli dunque rimase ove ci eravamo seduti, immerso nel più grande stupore. Io mi gettai disteso, non so come, sotto una pianta di fico e diedi libero corso alle lacrime. Dilagarono i fiumi dei miei occhi, sacrificio gradevole per te, e ti parlai a lungo, se non in questi termini, in questo senso: "E tu, Signore, fino a quando?. Fino a quando, Signore, sarai irritato fino alla fine? Dimentica le nostre passate iniquità". Sentendomene ancora trattenuto, lanciavo grida disperate: "Per quanto tempo, per quanto tempo il "domani e domani"? Perché non subito, perché non in quest'ora la fine della mia vergogna?".</w:t>
      </w:r>
    </w:p>
    <w:p w14:paraId="0D8BC83D" w14:textId="77777777" w:rsidR="00E64C50" w:rsidRPr="00E64C50" w:rsidRDefault="00E64C50" w:rsidP="00E64C50">
      <w:pPr>
        <w:spacing w:after="120"/>
        <w:ind w:left="567" w:right="567"/>
        <w:jc w:val="both"/>
        <w:rPr>
          <w:rFonts w:ascii="Arial" w:hAnsi="Arial" w:cs="Arial"/>
          <w:b/>
          <w:i/>
          <w:iCs/>
          <w:sz w:val="22"/>
          <w:szCs w:val="24"/>
        </w:rPr>
      </w:pPr>
      <w:r w:rsidRPr="00E64C50">
        <w:rPr>
          <w:rFonts w:ascii="Arial" w:hAnsi="Arial" w:cs="Arial"/>
          <w:b/>
          <w:i/>
          <w:iCs/>
          <w:sz w:val="22"/>
          <w:szCs w:val="24"/>
        </w:rPr>
        <w:t>"Prendi e leggi"</w:t>
      </w:r>
    </w:p>
    <w:p w14:paraId="468D931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12. 29. Così parlavo e piangevo nell'amarezza sconfinata del mio cuore affranto. A un tratto dalla casa vicina mi giunge una voce, come di fanciullo o fanciulla, non so, che diceva cantando e ripetendo più volte: "Prendi e leggi, prendi e leggi". Mutai d'aspetto all'istante e cominciai a riflettere con la massima cura se fosse una cantilena usata in qualche gioco di ragazzi, ma non ricordavo affatto di averla udita da nessuna parte. Arginata la piena delle lacrime, mi alzai. L'unica interpretazione possibile era per me che si trattasse di un comando divino ad aprire il libro e a leggere il primo verso che vi avrei trovato. Avevo sentito dire di Antonio che ricevette un monito dal Vangelo, sopraggiungendo per caso mentre si leggeva: "Va', vendi tutte le cose che hai, dàlle ai poveri e avrai un tesoro nei cieli, e vieni, seguimi". Egli lo interpretò come un oracolo indirizzato a se stesso e immediatamente si rivolse a te. Così tornai concitato al luogo dove stava seduto Alipio e dove avevo lasciato il libro dell'Apostolo all'atto di alzarmi. Lo afferrai, lo aprii e lessi tacito il primo versetto su cui mi caddero gli occhi. Diceva: "Non nelle crapule e nelle ebbrezze, non negli amplessi e nelle impudicizie, non nelle contese e nelle invidie, ma rivestitevi del Signore Gesù Cristo né assecondate la carne nelle sue concupiscenze". Non volli leggere oltre, né mi occorreva. Appena terminata infatti la lettura di questa frase, una luce, quasi, di certezza penetrò nel mio cuore e tutte le tenebre del dubbio si dissiparono.</w:t>
      </w:r>
    </w:p>
    <w:p w14:paraId="4051C04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12. 30. Chiuso il libro, tenendovi all'interno il dito o forse un altro segno, già rasserenato in volto, rivelai ad Alipio l'accaduto. Ma egli mi rivelò allo stesso modo ciò che a mia insaputa accadeva in lui. Chiese di vedere il testo che avevo letto. Glielo porsi, e portò gli occhi anche oltre il punto ove mi ero arrestato io, ignaro del seguito. Il seguito diceva: "E accogliete chi è debole nella fede". Lo riferì a se stesso, e me lo disse. In ogni caso l'ammonimento rafforzò dentro di lui una decisione e un proposito onesto, pienamente conforme alla sua condotta, che l'aveva portato già da tempo ben lontano da me e più innanzi sulla via del bene. Senza turbamento o esitazione si unì a me. Immediatamente ci rechiamo da mia madre e le riveliamo la decisione presa: ne gioisce; le raccontiamo lo svolgimento dei fatti: esulta e trionfa. E cominciò a benedirti perché puoi fare più di quanto chiediamo e comprendiamo. Vedeva che le avevi concesso a mio riguardo molto più di quanto ti aveva chiesto con tutti i suoi gemiti e le sue lacrime pietose. Infatti mi rivolgesti a te così appieno, che non cercavo più ne moglie né avanzamenti in questo secolo, stando ritto ormai su quel regolo della fede, ove mi avevi mostrato a lei tanti anni prima nel corso di una rivelazione ; e mutasti il suo duolo in gaudio molto più abbondante dei suoi desideri, molto più prezioso e puro di quello atteso dai nipoti della mia carne.</w:t>
      </w:r>
    </w:p>
    <w:p w14:paraId="1B49A66E" w14:textId="77777777" w:rsidR="00E64C50" w:rsidRPr="00E64C50" w:rsidRDefault="00E64C50" w:rsidP="00E64C50">
      <w:pPr>
        <w:spacing w:after="120"/>
        <w:jc w:val="both"/>
        <w:rPr>
          <w:rFonts w:ascii="Arial" w:hAnsi="Arial" w:cs="Arial"/>
          <w:bCs/>
          <w:i/>
          <w:iCs/>
          <w:sz w:val="24"/>
          <w:szCs w:val="24"/>
        </w:rPr>
      </w:pPr>
      <w:r w:rsidRPr="00E64C50">
        <w:rPr>
          <w:rFonts w:ascii="Arial" w:hAnsi="Arial" w:cs="Arial"/>
          <w:bCs/>
          <w:sz w:val="24"/>
          <w:szCs w:val="24"/>
        </w:rPr>
        <w:t xml:space="preserve">Se Agostino di Tagaste non avesse visto la </w:t>
      </w:r>
      <w:r w:rsidRPr="00E64C50">
        <w:rPr>
          <w:rFonts w:ascii="Arial" w:hAnsi="Arial" w:cs="Arial"/>
          <w:bCs/>
          <w:i/>
          <w:iCs/>
          <w:sz w:val="24"/>
          <w:szCs w:val="24"/>
        </w:rPr>
        <w:t>massa di peccato</w:t>
      </w:r>
      <w:r w:rsidRPr="00E64C50">
        <w:rPr>
          <w:rFonts w:ascii="Arial" w:hAnsi="Arial" w:cs="Arial"/>
          <w:bCs/>
          <w:sz w:val="24"/>
          <w:szCs w:val="24"/>
        </w:rPr>
        <w:t xml:space="preserve"> trasformata </w:t>
      </w:r>
      <w:r w:rsidRPr="00E64C50">
        <w:rPr>
          <w:rFonts w:ascii="Arial" w:hAnsi="Arial" w:cs="Arial"/>
          <w:bCs/>
          <w:i/>
          <w:iCs/>
          <w:sz w:val="24"/>
          <w:szCs w:val="24"/>
        </w:rPr>
        <w:t>in massa di Cristo</w:t>
      </w:r>
      <w:r w:rsidRPr="00E64C50">
        <w:rPr>
          <w:rFonts w:ascii="Arial" w:hAnsi="Arial" w:cs="Arial"/>
          <w:bCs/>
          <w:sz w:val="24"/>
          <w:szCs w:val="24"/>
        </w:rPr>
        <w:t xml:space="preserve">, gli sarebbe stato assai difficile, se non impossibile, accogliere nel suo cuore la virtù della continenza. Poiché oggi moltissimi cristiani </w:t>
      </w:r>
      <w:r w:rsidRPr="00E64C50">
        <w:rPr>
          <w:rFonts w:ascii="Arial" w:hAnsi="Arial" w:cs="Arial"/>
          <w:bCs/>
          <w:i/>
          <w:iCs/>
          <w:sz w:val="24"/>
          <w:szCs w:val="24"/>
        </w:rPr>
        <w:t>da massa di Cristo sono diventi massa di peccato</w:t>
      </w:r>
      <w:r w:rsidRPr="00E64C50">
        <w:rPr>
          <w:rFonts w:ascii="Arial" w:hAnsi="Arial" w:cs="Arial"/>
          <w:bCs/>
          <w:sz w:val="24"/>
          <w:szCs w:val="24"/>
        </w:rPr>
        <w:t xml:space="preserve">, non credendo più che si possa divenire </w:t>
      </w:r>
      <w:r w:rsidRPr="00E64C50">
        <w:rPr>
          <w:rFonts w:ascii="Arial" w:hAnsi="Arial" w:cs="Arial"/>
          <w:bCs/>
          <w:i/>
          <w:iCs/>
          <w:sz w:val="24"/>
          <w:szCs w:val="24"/>
        </w:rPr>
        <w:t>massa di Cristo</w:t>
      </w:r>
      <w:r w:rsidRPr="00E64C50">
        <w:rPr>
          <w:rFonts w:ascii="Arial" w:hAnsi="Arial" w:cs="Arial"/>
          <w:bCs/>
          <w:sz w:val="24"/>
          <w:szCs w:val="24"/>
        </w:rPr>
        <w:t xml:space="preserve">, esigono che la loro </w:t>
      </w:r>
      <w:r w:rsidRPr="00E64C50">
        <w:rPr>
          <w:rFonts w:ascii="Arial" w:hAnsi="Arial" w:cs="Arial"/>
          <w:bCs/>
          <w:i/>
          <w:iCs/>
          <w:sz w:val="24"/>
          <w:szCs w:val="24"/>
        </w:rPr>
        <w:t>massa di peccato</w:t>
      </w:r>
      <w:r w:rsidRPr="00E64C50">
        <w:rPr>
          <w:rFonts w:ascii="Arial" w:hAnsi="Arial" w:cs="Arial"/>
          <w:bCs/>
          <w:sz w:val="24"/>
          <w:szCs w:val="24"/>
        </w:rPr>
        <w:t xml:space="preserve"> venga benedetta, anziché chiedere a Cristo e allo Spirito Santo ogni grazia perché da </w:t>
      </w:r>
      <w:r w:rsidRPr="00E64C50">
        <w:rPr>
          <w:rFonts w:ascii="Arial" w:hAnsi="Arial" w:cs="Arial"/>
          <w:bCs/>
          <w:i/>
          <w:iCs/>
          <w:sz w:val="24"/>
          <w:szCs w:val="24"/>
        </w:rPr>
        <w:t>massa di</w:t>
      </w:r>
      <w:r w:rsidRPr="00E64C50">
        <w:rPr>
          <w:rFonts w:ascii="Arial" w:hAnsi="Arial" w:cs="Arial"/>
          <w:bCs/>
          <w:sz w:val="24"/>
          <w:szCs w:val="24"/>
        </w:rPr>
        <w:t xml:space="preserve"> peccato li trasformi </w:t>
      </w:r>
      <w:r w:rsidRPr="00E64C50">
        <w:rPr>
          <w:rFonts w:ascii="Arial" w:hAnsi="Arial" w:cs="Arial"/>
          <w:bCs/>
          <w:i/>
          <w:iCs/>
          <w:sz w:val="24"/>
          <w:szCs w:val="24"/>
        </w:rPr>
        <w:t>in massa di Cristo, in massa di verità, virtù, grazia, vita eterna.</w:t>
      </w:r>
    </w:p>
    <w:p w14:paraId="7382868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Perché tutto sia purissima verità quanto metteremo in luce, ci lasceremo aiutare dalla Madre di Dio e Madre nostra. Lei per questo ci è stata consegnata da Cristo Gesù ai piedi della sua croce, come nostra vera madre: perché per opera dello </w:t>
      </w:r>
      <w:r w:rsidRPr="00E64C50">
        <w:rPr>
          <w:rFonts w:ascii="Arial" w:hAnsi="Arial" w:cs="Arial"/>
          <w:bCs/>
          <w:sz w:val="24"/>
          <w:szCs w:val="24"/>
        </w:rPr>
        <w:lastRenderedPageBreak/>
        <w:t xml:space="preserve">Spirito Santo generi noi in Cristo e Cristo in noi, aiutandoci a vivere Cristo, ad essere cioè vita di Cristo in questo mondo. </w:t>
      </w:r>
    </w:p>
    <w:p w14:paraId="716ED3B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allora una verità che subito va messa in luce: senza la Madre di Gesù che per opera dello Spirito Santo genera Cristo in noi e genera noi in Cristo per divenire una sola vita noi in Cristo e Cristo in noi, noi siamo senza alcune vera Legge Morale. Ci manca il seno mistico nel quale solamente vivere di Cristo, con Cristo, per Cristo è possibile. La Vergine Maria è stata costituita da Cristo Gesù essenza della nostra vita di discepoli del Signore. </w:t>
      </w:r>
    </w:p>
    <w:p w14:paraId="43BCC6A8" w14:textId="77777777" w:rsidR="00E64C50" w:rsidRPr="00E64C50" w:rsidRDefault="00E64C50" w:rsidP="00E64C50">
      <w:pPr>
        <w:spacing w:after="120"/>
        <w:jc w:val="both"/>
        <w:rPr>
          <w:rFonts w:ascii="Arial" w:hAnsi="Arial" w:cs="Arial"/>
          <w:bCs/>
          <w:sz w:val="24"/>
          <w:szCs w:val="24"/>
        </w:rPr>
      </w:pPr>
    </w:p>
    <w:p w14:paraId="3C1DF745" w14:textId="77777777" w:rsidR="00E64C50" w:rsidRPr="00E64C50" w:rsidRDefault="00E64C50" w:rsidP="00E64C50">
      <w:pPr>
        <w:keepNext/>
        <w:spacing w:after="120"/>
        <w:jc w:val="center"/>
        <w:outlineLvl w:val="0"/>
        <w:rPr>
          <w:rFonts w:ascii="Arial" w:hAnsi="Arial" w:cs="Arial"/>
          <w:b/>
          <w:bCs/>
          <w:sz w:val="24"/>
          <w:szCs w:val="24"/>
        </w:rPr>
      </w:pPr>
      <w:bookmarkStart w:id="8" w:name="_Toc167714668"/>
      <w:r w:rsidRPr="00E64C50">
        <w:rPr>
          <w:rFonts w:ascii="Arial" w:hAnsi="Arial" w:cs="Arial"/>
          <w:b/>
          <w:bCs/>
          <w:sz w:val="36"/>
          <w:szCs w:val="36"/>
        </w:rPr>
        <w:t>IO SONO IL PRIMO E L’ULTIMO, E IL VIVENTE</w:t>
      </w:r>
      <w:bookmarkEnd w:id="8"/>
    </w:p>
    <w:p w14:paraId="64A3DC8B"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PRIMA VERITÀ</w:t>
      </w:r>
    </w:p>
    <w:p w14:paraId="7D50AF7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Il Libro dell’Apocalisse dell’Apostolo Giovanni inizia con una beatitudine e finisce con una beatitudine. </w:t>
      </w:r>
    </w:p>
    <w:p w14:paraId="1B68427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Beatitudine iniziale:</w:t>
      </w:r>
    </w:p>
    <w:p w14:paraId="09C9DD91" w14:textId="77777777" w:rsidR="00E64C50" w:rsidRPr="00E64C50" w:rsidRDefault="00E64C50" w:rsidP="00E64C50">
      <w:pPr>
        <w:spacing w:after="120"/>
        <w:ind w:left="567" w:right="567"/>
        <w:jc w:val="both"/>
        <w:rPr>
          <w:rFonts w:ascii="Arial" w:hAnsi="Arial" w:cs="Arial"/>
          <w:i/>
          <w:iCs/>
          <w:sz w:val="22"/>
          <w:szCs w:val="22"/>
        </w:rPr>
      </w:pPr>
      <w:r w:rsidRPr="00E64C50">
        <w:rPr>
          <w:rFonts w:ascii="Arial" w:hAnsi="Arial" w:cs="Arial"/>
          <w:i/>
          <w:iCs/>
          <w:sz w:val="22"/>
          <w:szCs w:val="22"/>
        </w:rPr>
        <w:t>Beato chi legge e beati coloro che ascoltano le parole di questa profezia e custodiscono le cose che vi sono scritte: il tempo infatti è vicino.</w:t>
      </w:r>
    </w:p>
    <w:p w14:paraId="2045C87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Beatitudine finale:</w:t>
      </w:r>
    </w:p>
    <w:p w14:paraId="302826F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0F6BB23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31A1A63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2171DCC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Ecco, io vengo presto e ho con me il mio salario per rendere a ciascuno secondo le sue opere. Io sono l’Alfa e l’Omèga, il Primo e </w:t>
      </w:r>
      <w:proofErr w:type="spellStart"/>
      <w:r w:rsidRPr="00E64C50">
        <w:rPr>
          <w:rFonts w:ascii="Arial" w:hAnsi="Arial" w:cs="Arial"/>
          <w:bCs/>
          <w:i/>
          <w:iCs/>
          <w:sz w:val="22"/>
          <w:szCs w:val="24"/>
        </w:rPr>
        <w:t>l’Ultimo</w:t>
      </w:r>
      <w:proofErr w:type="spellEnd"/>
      <w:r w:rsidRPr="00E64C50">
        <w:rPr>
          <w:rFonts w:ascii="Arial" w:hAnsi="Arial" w:cs="Arial"/>
          <w:bCs/>
          <w:i/>
          <w:iCs/>
          <w:sz w:val="22"/>
          <w:szCs w:val="24"/>
        </w:rPr>
        <w:t>, il Principio e la Fine. Beati coloro che lavano le loro vesti per avere diritto all’albero della vita e, attraverso le porte, entrare nella città. Fuori i cani, i maghi, gli immorali, gli omicidi, gli idolatri e chiunque ama e pratica la menzogna!</w:t>
      </w:r>
    </w:p>
    <w:p w14:paraId="282F878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Io, Gesù, ho mandato il mio angelo per testimoniare a voi queste cose riguardo alle Chiese. Io sono la radice e la stirpe di Davide, la stella radiosa del mattino».</w:t>
      </w:r>
    </w:p>
    <w:p w14:paraId="426DFEB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Lo Spirito e la sposa dicono: «Vieni!». E chi ascolta, ripeta: «Vieni!». Chi ha sete, venga; chi vuole, prenda gratuitamente l’acqua della vita.</w:t>
      </w:r>
    </w:p>
    <w:p w14:paraId="10D245D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 chiunque ascolta le parole della profezia di questo libro io dichiaro: se qualcuno vi aggiunge qualcosa, Dio gli farà cadere addosso i flagelli descritti in questo libro; e se qualcuno toglierà qualcosa dalle parole di questo libro </w:t>
      </w:r>
      <w:r w:rsidRPr="00E64C50">
        <w:rPr>
          <w:rFonts w:ascii="Arial" w:hAnsi="Arial" w:cs="Arial"/>
          <w:bCs/>
          <w:i/>
          <w:iCs/>
          <w:sz w:val="22"/>
          <w:szCs w:val="24"/>
        </w:rPr>
        <w:lastRenderedPageBreak/>
        <w:t>profetico, Dio lo priverà dell’albero della vita e della città santa, descritti in questo libro.</w:t>
      </w:r>
    </w:p>
    <w:p w14:paraId="6DCE373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Colui che attesta queste cose dice: «Sì, vengo presto!». Amen. Vieni, Signore Gesù. La grazia del Signore Gesù sia con tutti (Ap 22,6-21). </w:t>
      </w:r>
    </w:p>
    <w:p w14:paraId="1B2A6C8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Chi fa questa rivelazione è Cristo Gesù.</w:t>
      </w:r>
    </w:p>
    <w:p w14:paraId="4592BF5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A Cristo Gesù la rivelazione è stata consegnata da Dio.</w:t>
      </w:r>
    </w:p>
    <w:p w14:paraId="29C2C12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L’ha consegnata per mostrare ai suoi servi le cose che dovranno accadere tra breve.</w:t>
      </w:r>
    </w:p>
    <w:p w14:paraId="2F789B2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Cristo Gesù ha manifestato questa rivelazione inviandola per mezzo del suo angelo al suo servo Giovanni.</w:t>
      </w:r>
    </w:p>
    <w:p w14:paraId="40E52AE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L’Apostolo Giovanni attesta la Parola di Dio e la testimonianza di Gesù Cristo, riferendo ciò che ha visto.</w:t>
      </w:r>
    </w:p>
    <w:p w14:paraId="32AB531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Dio Padre, Cristo Gesù, il suo angelo, Giovanni, i servi di Dio. Procedura perfetta. Il Padre per Cristo, Cristo per il suo angelo, il suo angelo per Giovanni, per Giovanni a tutti i servi di Dio.</w:t>
      </w:r>
    </w:p>
    <w:p w14:paraId="71A00A52" w14:textId="77777777" w:rsidR="00E64C50" w:rsidRPr="00E64C50" w:rsidRDefault="00E64C50" w:rsidP="00E64C50">
      <w:pPr>
        <w:spacing w:after="120"/>
        <w:jc w:val="both"/>
        <w:rPr>
          <w:rFonts w:ascii="Arial" w:hAnsi="Arial" w:cs="Arial"/>
          <w:bCs/>
          <w:i/>
          <w:iCs/>
          <w:sz w:val="24"/>
          <w:szCs w:val="24"/>
        </w:rPr>
      </w:pPr>
      <w:r w:rsidRPr="00E64C50">
        <w:rPr>
          <w:rFonts w:ascii="Arial" w:hAnsi="Arial" w:cs="Arial"/>
          <w:bCs/>
          <w:sz w:val="24"/>
          <w:szCs w:val="24"/>
        </w:rPr>
        <w:t xml:space="preserve">Ecco ora la beatitudine: </w:t>
      </w:r>
      <w:r w:rsidRPr="00E64C50">
        <w:rPr>
          <w:rFonts w:ascii="Arial" w:hAnsi="Arial" w:cs="Arial"/>
          <w:bCs/>
          <w:i/>
          <w:iCs/>
          <w:sz w:val="24"/>
          <w:szCs w:val="24"/>
        </w:rPr>
        <w:t>beato chi legge e beati coloro che custodiscano le parole di questa profezia e custodiscono le cose che vi sino scritte: il tempo infatti è vicino.</w:t>
      </w:r>
    </w:p>
    <w:p w14:paraId="23B8F1F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la morale che nasce da questi primi versetti della Rivelazione: Questo Libro non solo va letto. Non solo va conosciuto. Questo Libro va ascoltato in ogni sua Parola.  Ogni sua Parola va custodita. Essendo ogni Parola profezia del nostro Dio, essa di certo si compirà e si compirà presto: il tempo infatti è vicino.</w:t>
      </w:r>
    </w:p>
    <w:p w14:paraId="092836A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Le Parole di questa profezia essenzialmente ci rivelano chi è Cristo Gesù. Il Cristo Gesù annunciato da questa profezia deve essere il Cristo Gesù che noi dobbiamo custodire nel nostro cuore, sapendo che ogni sua Parola è verità. Sapendo anche che ogni cosa che lui opera, la opera per la nostra santificazione, che altro non è se non perfetta conformazione alla sua vita.</w:t>
      </w:r>
    </w:p>
    <w:p w14:paraId="66C6546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Chi è allora beato? Beato è colui che crede in ogni Parola di questa Rivelazione e su questa  Rivelazione costruisce la sua santissima fede. L’Apocalisse pertanto non è un Libro solo da leggere, solo da studiare, solo da conoscere. Esso è  un Libro da custodire nel cuore per essere da noi trasformato in nostra fede e in nostri vita. Altra verità da aggiungere è questa: come Cristo Gesù ha ricevuto tutto dal Padre e con somma fedeltà lo ha trasmesso al suo angelo, come il suo angelo fedelmente lo ha trasmesso all’Apostolo Giovanni, così anche noi dobbiamo trasmettere questa rivelazione son somma fedeltà ad ogni uomo. Ecco perché siamo ammoniti per non modifichiamo neanche un solo trattino di questa divina Parola che proviene a noi da Dio Padre.</w:t>
      </w:r>
    </w:p>
    <w:p w14:paraId="61A1C1A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 </w:t>
      </w:r>
    </w:p>
    <w:p w14:paraId="158FC8C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 xml:space="preserve">Anche questa è Parola di Dio che si compie. Nessuno pertanto dovrà osare aggiungere o togliere a quanto scritto in questo Libro, non solo in forma diretta, ma anche in forma indiretta. Alterare, modificare, cambiare, trasformare, disprezzare,  odiare, negare anche un solo trattino della verità di Cristo Gesù descritta in questo Libro, fa sì che il Signore nostro Dio ci privi dell’albero della vita e della città santa, descritti in questo libro. Senza la purissima confessione della verità di Cristo Gesù, è a rischio la nostra vita eterna. Nessuno di quanti oggi stanno riducendo in cenere la verità di Cristo Gesù erediterà il regno di Dio. Ecco da dove inizia la nostra morale: dalla retta confessione della verità di Gesù Signore. È cristiano immorale chi non confessa Cristo in purezza di verità. </w:t>
      </w:r>
    </w:p>
    <w:p w14:paraId="4816B70A" w14:textId="77777777" w:rsidR="00E64C50" w:rsidRPr="00E64C50" w:rsidRDefault="00E64C50" w:rsidP="00E64C50">
      <w:pPr>
        <w:spacing w:after="120"/>
        <w:ind w:left="567" w:right="567"/>
        <w:jc w:val="both"/>
        <w:rPr>
          <w:rFonts w:ascii="Arial" w:hAnsi="Arial" w:cs="Arial"/>
          <w:i/>
          <w:iCs/>
          <w:sz w:val="22"/>
          <w:szCs w:val="22"/>
        </w:rPr>
      </w:pPr>
      <w:r w:rsidRPr="00E64C50">
        <w:rPr>
          <w:rFonts w:ascii="Arial" w:hAnsi="Arial" w:cs="Arial"/>
          <w:i/>
          <w:iCs/>
          <w:sz w:val="22"/>
          <w:szCs w:val="22"/>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w:t>
      </w:r>
      <w:bookmarkStart w:id="9" w:name="_Hlk166512564"/>
      <w:r w:rsidRPr="00E64C50">
        <w:rPr>
          <w:rFonts w:ascii="Arial" w:hAnsi="Arial" w:cs="Arial"/>
          <w:i/>
          <w:iCs/>
          <w:sz w:val="22"/>
          <w:szCs w:val="22"/>
        </w:rPr>
        <w:t>Beato chi legge e beati coloro che ascoltano le parole di questa profezia e custodiscono le cose che vi sono scritte: il tempo infatti è vicino.</w:t>
      </w:r>
    </w:p>
    <w:bookmarkEnd w:id="9"/>
    <w:p w14:paraId="2A78C351" w14:textId="77777777" w:rsidR="00E64C50" w:rsidRPr="00E64C50" w:rsidRDefault="00E64C50" w:rsidP="00E64C50">
      <w:pPr>
        <w:spacing w:after="120"/>
        <w:jc w:val="both"/>
        <w:rPr>
          <w:rFonts w:ascii="Arial" w:hAnsi="Arial" w:cs="Arial"/>
          <w:bCs/>
          <w:sz w:val="24"/>
          <w:szCs w:val="24"/>
        </w:rPr>
      </w:pPr>
    </w:p>
    <w:p w14:paraId="75E9B53E"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SECONDA VERITÀ</w:t>
      </w:r>
    </w:p>
    <w:p w14:paraId="21DAFBE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L’Apostolo Giovanni riceve questa Rivelazione e la manda alle sette Chiese che sono in Asia. Mandandola alle sette Chiesa, essa è mandata ad ogni altra Chiesa.</w:t>
      </w:r>
    </w:p>
    <w:p w14:paraId="68FF2B8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Alle sette Chiesa augura grazie e pace.</w:t>
      </w:r>
    </w:p>
    <w:p w14:paraId="2035CCF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La grazia e la pace sono augurate da Colui che è, che era e che viene. È augurata  dai sette spiriti che stanno davanti al suo trono. È augurata da Gesù Cristo.</w:t>
      </w:r>
    </w:p>
    <w:p w14:paraId="4B05AB7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Chi è Cristo Gesù? Il Testimone fedele, il Primogenito dei morti, il Sovrano dei re della terra.</w:t>
      </w:r>
    </w:p>
    <w:p w14:paraId="338F34B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la nostra prima regola morale su Cristo Gesù.</w:t>
      </w:r>
    </w:p>
    <w:p w14:paraId="17E542F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Lui è il Testimone fedele. È il Testimone fedele del Padre. Non esiste sulla terra e né nei cieli santi un solo altro Testimone del Padre a noi dato. Solo Gesù è a noi dato come Testimone del Padre e Gesù nella sua Testimonianza è fedele. </w:t>
      </w:r>
    </w:p>
    <w:p w14:paraId="5145ECD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Cristo Gesù è il Primogenito dei morti. Risuscitando Lui ha vinto la morte. Ha dato la noi la grazia e lo Spirito Santo perché anche noi vinciamo la morte.</w:t>
      </w:r>
    </w:p>
    <w:p w14:paraId="029B02E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Cristo Gesù è il Sovrano dei re della terra. Questo significa che oggi e sempre tutti i re della terra sono chiamati a obbedire a Gesù Cristo. Ma significa anche che oggi e anche domani saranno da lui giudicati con rigore. Nessun re della terra potrà dire: </w:t>
      </w:r>
      <w:r w:rsidRPr="00E64C50">
        <w:rPr>
          <w:rFonts w:ascii="Arial" w:hAnsi="Arial" w:cs="Arial"/>
          <w:bCs/>
          <w:i/>
          <w:iCs/>
          <w:sz w:val="24"/>
          <w:szCs w:val="24"/>
        </w:rPr>
        <w:t>“Cristo Gesù non mi appartiene”.</w:t>
      </w:r>
      <w:r w:rsidRPr="00E64C50">
        <w:rPr>
          <w:rFonts w:ascii="Arial" w:hAnsi="Arial" w:cs="Arial"/>
          <w:bCs/>
          <w:sz w:val="24"/>
          <w:szCs w:val="24"/>
        </w:rPr>
        <w:t xml:space="preserve"> Un re della terra potrà anche rinnegare Cristo Gesù. Sappia però che oggi e domani e per l’eternità lui sarà giudicato dal suo Signore, dal suo Sovrano, dal suo Re. Così ci ammonisce e ci ammaestra il Libro della Sapienza.</w:t>
      </w:r>
    </w:p>
    <w:p w14:paraId="0FCAAD1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w:t>
      </w:r>
      <w:r w:rsidRPr="00E64C50">
        <w:rPr>
          <w:rFonts w:ascii="Arial" w:hAnsi="Arial" w:cs="Arial"/>
          <w:bCs/>
          <w:i/>
          <w:iCs/>
          <w:sz w:val="22"/>
          <w:szCs w:val="24"/>
        </w:rPr>
        <w:lastRenderedPageBreak/>
        <w:t xml:space="preserve">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w:t>
      </w:r>
    </w:p>
    <w:p w14:paraId="6D5DF62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48BA62D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w:t>
      </w:r>
    </w:p>
    <w:p w14:paraId="316E65A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w:t>
      </w:r>
      <w:r w:rsidRPr="00E64C50">
        <w:rPr>
          <w:rFonts w:ascii="Arial" w:hAnsi="Arial" w:cs="Arial"/>
          <w:bCs/>
          <w:i/>
          <w:iCs/>
          <w:sz w:val="22"/>
          <w:szCs w:val="24"/>
        </w:rPr>
        <w:lastRenderedPageBreak/>
        <w:t xml:space="preserve">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733EEDE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Un re vuole il bene per il suo popolo, se si lascia governare dal suo Sovrano che è Cristo Signore. Se lui non si lascerà governare da Cristo Signore, suo Sovrano costituito da Dio, governerà il suo popolo nell’ingiustizia e ingiusti saranno tutti i suoi sudditi. Per portarli nella giustizia il Signore di certo aprirà una sei sigilli del Libro sigillato che è nelle sue mani. I danni saranno sommamente ingenti. Riflettiamo: perché il faraone accogliesse la sovranità di Dio sopra di Lui, il Signore aprì per lui ben dieci sigilli, l’ultimo dei quali fu la morte di tutti i primogeniti d’Egitto, dal figlio del faraone ai figli dei suoi sudditi e anche degli animali. Ma lui perseverò ancora nella sua ostinazione. Il Signore dal faraone fu costretto ad aprire l’ultimo sigillo  e lui con tutto il suo poderoso esercito perì nel Mar Rosso. Ecco allora la Legge morale di ogni re della terra: sottoporsi all’obbedienza al loro unico Sovrano stabilito per loro dal Creatore e dal Signore del cielo e della terra. </w:t>
      </w:r>
    </w:p>
    <w:p w14:paraId="50393A70" w14:textId="77777777" w:rsidR="00E64C50" w:rsidRPr="00E64C50" w:rsidRDefault="00E64C50" w:rsidP="00E64C50">
      <w:pPr>
        <w:spacing w:after="120"/>
        <w:ind w:left="567" w:right="567"/>
        <w:jc w:val="both"/>
        <w:rPr>
          <w:rFonts w:ascii="Arial" w:hAnsi="Arial" w:cs="Arial"/>
          <w:i/>
          <w:iCs/>
          <w:sz w:val="22"/>
          <w:szCs w:val="22"/>
        </w:rPr>
      </w:pPr>
      <w:r w:rsidRPr="00E64C50">
        <w:rPr>
          <w:rFonts w:ascii="Arial" w:hAnsi="Arial" w:cs="Arial"/>
          <w:i/>
          <w:iCs/>
          <w:sz w:val="22"/>
          <w:szCs w:val="22"/>
        </w:rPr>
        <w:t>Giovanni, alle sette Chiese che sono in Asia: grazia a voi e pace da Colui che è, che era e che viene, e dai sette spiriti che stanno davanti al suo trono, e da Gesù Cristo, il testimone fedele, il primogenito dei morti e il sovrano dei re della terra.</w:t>
      </w:r>
    </w:p>
    <w:p w14:paraId="3E83C93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Ora viene innalzato una purissima dossologia a Cristo Gesù. Chi è Cristo Gesù?</w:t>
      </w:r>
    </w:p>
    <w:p w14:paraId="60CACD0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È Colui che ci ama e ci ha liberati dai nostri peccato con il suo sangue.</w:t>
      </w:r>
    </w:p>
    <w:p w14:paraId="5F281FB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È Colui che ha fatto di noi un regno, sacerdoti per il suo Dio e Padre.</w:t>
      </w:r>
    </w:p>
    <w:p w14:paraId="2154B23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A Cristo Gesù va la gloria e la potenza nei secoli dei secoli.</w:t>
      </w:r>
    </w:p>
    <w:p w14:paraId="494533C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la Legge morale di ogni uomo: ogni uomo è chiamato, deve essere chiamato, dovrà essere chiamato a cantare la purissima verità di Cristo Gesù, lasciandosi da lui liberare dai suoi peccati e lasciandosi da lui fare suo regno e sacerdote per il suo Dio e Padre. Ogni uomo liberato dal peccato e fatto in Cristo Sacerdote per il suo Dio e Padre, deve cantare in eterno la gloria e la potenza di Cristo Signore. </w:t>
      </w:r>
    </w:p>
    <w:p w14:paraId="7EDF5C2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Oggi siamo proprio noi cristiani che stiamo facendo della Chiesa e della terra una spelonca di  immoralità. Perché stiamo facendo questo? Perché stiamo riducendo in menzogna non solo la Parola di Cristo Gesù, ma anche di Cristo Gesù stiamo distruggendo ogni sua verità. Ecco chi è Cristo Gesù nella sua verità eterna, divina, trascendente, soprannatura, storica, metastorica:</w:t>
      </w:r>
    </w:p>
    <w:p w14:paraId="59DF840F"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Gesù, Il Differente</w:t>
      </w:r>
    </w:p>
    <w:p w14:paraId="6EDA145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w:t>
      </w:r>
      <w:r w:rsidRPr="00E64C50">
        <w:rPr>
          <w:rFonts w:ascii="Arial" w:hAnsi="Arial" w:cs="Arial"/>
          <w:bCs/>
          <w:sz w:val="24"/>
          <w:szCs w:val="24"/>
        </w:rPr>
        <w:lastRenderedPageBreak/>
        <w:t xml:space="preserve">Eternità. È differente nella Gloria e nella Signoria. È il Differente per Cuore, Mente, Pensieri. È il Differente perché Lui è. Gli altri non sono. È il Differente per Natura e per Missione. La Differenza è la sua Essenza e Natura. </w:t>
      </w:r>
    </w:p>
    <w:p w14:paraId="3F4AD56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34E97FB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7CD4C11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090102C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w:t>
      </w:r>
      <w:r w:rsidRPr="00E64C50">
        <w:rPr>
          <w:rFonts w:ascii="Arial" w:hAnsi="Arial" w:cs="Arial"/>
          <w:bCs/>
          <w:sz w:val="24"/>
          <w:szCs w:val="24"/>
        </w:rPr>
        <w:lastRenderedPageBreak/>
        <w:t xml:space="preserve">stessa cosa. Terrorista, delinquente, omicida dei suoi fratelli e Colui che ha dato la vita per redimere l’uomo sono la stessa cosa. </w:t>
      </w:r>
    </w:p>
    <w:p w14:paraId="06D52BC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3AFDE2D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38F5032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2A86412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w:t>
      </w:r>
      <w:r w:rsidRPr="00E64C50">
        <w:rPr>
          <w:rFonts w:ascii="Arial" w:hAnsi="Arial" w:cs="Arial"/>
          <w:bCs/>
          <w:sz w:val="24"/>
          <w:szCs w:val="24"/>
        </w:rPr>
        <w:lastRenderedPageBreak/>
        <w:t>È vita che fa la differenza da ogni altra vita vissuta da chi non possiede la vera fede nel suo Signore e Cristo. La Madre di Dio ottenga a tutti di entrare in questa verità, senza mai distaccarsi dall’Autore di ogni vita.</w:t>
      </w:r>
    </w:p>
    <w:p w14:paraId="7B7EADD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Se la Chiesa non riprenderà a cantare la più pura dossologia su Cristo Gesù e non chiama ogni uomo perché canti la purissima verità di Cristo con le parole e con la vita, essa ridurrà se stessa e il mondo a una spelonca di immoralità. </w:t>
      </w:r>
    </w:p>
    <w:p w14:paraId="45E0EDAC" w14:textId="77777777" w:rsidR="00E64C50" w:rsidRPr="00E64C50" w:rsidRDefault="00E64C50" w:rsidP="00E64C50">
      <w:pPr>
        <w:spacing w:after="120"/>
        <w:ind w:left="567" w:right="567"/>
        <w:jc w:val="both"/>
        <w:rPr>
          <w:rFonts w:ascii="Arial" w:hAnsi="Arial" w:cs="Arial"/>
          <w:i/>
          <w:iCs/>
          <w:sz w:val="22"/>
          <w:szCs w:val="22"/>
        </w:rPr>
      </w:pPr>
      <w:r w:rsidRPr="00E64C50">
        <w:rPr>
          <w:rFonts w:ascii="Arial" w:hAnsi="Arial" w:cs="Arial"/>
          <w:i/>
          <w:iCs/>
          <w:sz w:val="22"/>
          <w:szCs w:val="22"/>
        </w:rPr>
        <w:t>A Colui che ci ama e ci ha liberati dai nostri peccati con il suo sangue, che ha fatto di noi un regno, sacerdoti per il suo Dio e Padre, a lui la gloria e la potenza nei secoli dei secoli. Amen.</w:t>
      </w:r>
    </w:p>
    <w:p w14:paraId="610AB90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ancora chi è Cristo Gesù.</w:t>
      </w:r>
    </w:p>
    <w:p w14:paraId="7368F75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Cristo Gesù è colui che viene sulla nubi del cielo e ogni occhio lo vedrà.</w:t>
      </w:r>
    </w:p>
    <w:p w14:paraId="1CE5AE7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Anche coloro che lo trafissero lo vedranno. </w:t>
      </w:r>
    </w:p>
    <w:p w14:paraId="3263717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Quando lui verrà, per lui tutte le tribù della terra si batteranno il petto. Così è. Così sarà.  Sì, Amen.</w:t>
      </w:r>
    </w:p>
    <w:p w14:paraId="2C0582D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Fino al momento della sua venuta è tempo per la nostra conversione e santificazione. Al momento della sua venuta, finisce il tempo della conversione. Inizia per no l’eternità che ci sigillerà in eterno nello stato in cui Lui ci troverà. Ci sigillerà nella nostra giustizia e ci sigillerà nella nostra empietà. </w:t>
      </w:r>
    </w:p>
    <w:p w14:paraId="6A79D91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oggi qual è la nostra grande immoralità. Abbiamo ridotto a menzogna questa purissima verità. Abbiamo insegnato e insegniamo che quando passeremo nell’eternità, saremo avvolti tutti dalla misericordia del nostro Dio. Questa sola menzogna è sufficiente per fare della Divina Rivelazione una universale falsità. Per ogni verità che neghiamo a Cristo Gesù, diveniamo colpevoli di grave immoralità. Ma oggi si gioca a chi più nega a Cristo la sua molteplice verità. Questo gioco fa di noi un gregge di immorali. </w:t>
      </w:r>
    </w:p>
    <w:p w14:paraId="5F8AE0EF" w14:textId="77777777" w:rsidR="00E64C50" w:rsidRPr="00E64C50" w:rsidRDefault="00E64C50" w:rsidP="00E64C50">
      <w:pPr>
        <w:spacing w:after="120"/>
        <w:ind w:left="567" w:right="567"/>
        <w:jc w:val="both"/>
        <w:rPr>
          <w:rFonts w:ascii="Arial" w:hAnsi="Arial" w:cs="Arial"/>
          <w:i/>
          <w:iCs/>
          <w:sz w:val="22"/>
          <w:szCs w:val="22"/>
        </w:rPr>
      </w:pPr>
      <w:r w:rsidRPr="00E64C50">
        <w:rPr>
          <w:rFonts w:ascii="Arial" w:hAnsi="Arial" w:cs="Arial"/>
          <w:i/>
          <w:iCs/>
          <w:sz w:val="22"/>
          <w:szCs w:val="22"/>
        </w:rPr>
        <w:t>Ecco, viene con le nubi e ogni occhio lo vedrà, anche quelli che lo trafissero, e per lui tutte le tribù della terra si batteranno il petto. Sì, Amen!</w:t>
      </w:r>
    </w:p>
    <w:p w14:paraId="6DE421E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ora che Dio stesso proclama la sua verità.</w:t>
      </w:r>
    </w:p>
    <w:p w14:paraId="63F5055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Dice il Signore Dio: io sono l’Alfa e l’Omèga, colui che è, che era e che viene, l’Onnipotente.  Dall’eternità è l’Alfa e per l’eternità è l’Omèga. Dall’eternità e per l’eternità, è Colui che è, che era e che viene. Dall’eternità per l’eternità, Lui è l’Onnipotente. Lui viene per la misericordia e viene anche per il giudizio. Quando lui verrà dovrà trovarci nella sua grazia e nella sua verità. </w:t>
      </w:r>
    </w:p>
    <w:p w14:paraId="49DAA875" w14:textId="77777777" w:rsidR="00E64C50" w:rsidRPr="00E64C50" w:rsidRDefault="00E64C50" w:rsidP="00E64C50">
      <w:pPr>
        <w:spacing w:after="120"/>
        <w:ind w:left="567" w:right="567"/>
        <w:jc w:val="both"/>
        <w:rPr>
          <w:rFonts w:ascii="Arial" w:hAnsi="Arial" w:cs="Arial"/>
          <w:i/>
          <w:iCs/>
          <w:sz w:val="22"/>
          <w:szCs w:val="22"/>
        </w:rPr>
      </w:pPr>
      <w:r w:rsidRPr="00E64C50">
        <w:rPr>
          <w:rFonts w:ascii="Arial" w:hAnsi="Arial" w:cs="Arial"/>
          <w:i/>
          <w:iCs/>
          <w:sz w:val="22"/>
          <w:szCs w:val="22"/>
        </w:rPr>
        <w:t>Dice il Signore Dio: Io sono l’Alfa e l’Omèga, Colui che è, che era e che viene, l’Onnipotente!</w:t>
      </w:r>
    </w:p>
    <w:p w14:paraId="647D5FC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Poiché oggi moltissimi nella Chiesa non hanno più il Dio che è il Padre del Signore nostro Gesù Cristo, per costoro diviene impossibile confessare la purissima verità della nostra fede in Dio Padre, in Cristo Gesù, nello Spirito Santo. Moltissimi nella Chiesa hanno una fede che non nasce dalla Parola del nostro Dio secondo la verità dello Spirito Santo. Avendo una fede che nasce dal loro pensiero, abbiamo anche morale che nasce dal loro pensiero. Questa morale è immorale. È immorale perché non è obbedienza alla Parola, Parola da confessare, Parola anche da vivere con piena obbedienza. Se oggi la Parola non </w:t>
      </w:r>
      <w:r w:rsidRPr="00E64C50">
        <w:rPr>
          <w:rFonts w:ascii="Arial" w:hAnsi="Arial" w:cs="Arial"/>
          <w:bCs/>
          <w:sz w:val="24"/>
          <w:szCs w:val="24"/>
        </w:rPr>
        <w:lastRenderedPageBreak/>
        <w:t xml:space="preserve">si confessa più, quale morale possiamo noi vivere? Nessuna. Confessione retta della Parola e vita conforme alla parola con retta obbedienza sono una cosa sola. </w:t>
      </w:r>
    </w:p>
    <w:p w14:paraId="38D035E0" w14:textId="77777777" w:rsidR="00E64C50" w:rsidRPr="00E64C50" w:rsidRDefault="00E64C50" w:rsidP="00E64C50">
      <w:pPr>
        <w:spacing w:after="120"/>
        <w:jc w:val="both"/>
        <w:rPr>
          <w:rFonts w:ascii="Arial" w:hAnsi="Arial" w:cs="Arial"/>
          <w:bCs/>
          <w:sz w:val="24"/>
          <w:szCs w:val="24"/>
        </w:rPr>
      </w:pPr>
    </w:p>
    <w:p w14:paraId="26AFB163"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TERZA VERITÀ</w:t>
      </w:r>
    </w:p>
    <w:p w14:paraId="3D34E2B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Ora l’Apostolo Giovanni inizia a raccontare cosa è avvenuto. Prima di tutto lui dice di se stesso che lui, dei discepoli di Gesù ai quali questa sua narrazione è rivolta, è loro fratello e compagna nella tribolazione, nel regno e nella perseveranza in Gesù. Ecco la morale del vero discepolo di Gesù: essere fratello dei fratelli in Cristo, essere compagno nella tribolazione, essere nel regno e nella perseveranza in Cristo Gesù. Si è di Cristo se si è nella Parola di Cristo. Se si è nella Parola, si ama secondo verità, perché l’amore vero altro non è che obbedire alla verità, camminando in essa, fino a raggiungere la più alta perfezione.</w:t>
      </w:r>
    </w:p>
    <w:p w14:paraId="30EAE98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Quanto l’Apostolo Giovanna si accinge a raccontare è avvenuto nell’isola di Patmos. Si trova in quest’isola a causa della Parola di Dio e della testimonianza di Gesù. Annunciare e testimoniare Cristo a quei tempi esigeva o l’effusione  del sangue, o il carcere, o la privazione della libertà, condannati a lavorare come schiavi per duri padroni, padroni a volte senza pietà. Dove non regna Cristo nel cuore, lì mai si potrà avere la vera pietà. Dove non regna Cristo, regnano empietà e ogni altra ingiustizia. La vera dignità solo Cristo Signore la dona. </w:t>
      </w:r>
    </w:p>
    <w:p w14:paraId="3F0D2EA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Nel giorno del Signore, di domenica, Giovanni fu preso dallo Spirito e ha adito dietro di lui una voce potente, come tromba, che diceva: </w:t>
      </w:r>
      <w:r w:rsidRPr="00E64C50">
        <w:rPr>
          <w:rFonts w:ascii="Arial" w:hAnsi="Arial" w:cs="Arial"/>
          <w:bCs/>
          <w:i/>
          <w:iCs/>
          <w:sz w:val="24"/>
          <w:szCs w:val="24"/>
        </w:rPr>
        <w:t>Quello che vedi, scrivilo in un libro e mandalo alle sette Chiese: a Èfeso, a Smirne, a Pèrgamo, a Tiàtira, a Sardi, a Filadèlfia e a Laodicea.</w:t>
      </w:r>
      <w:r w:rsidRPr="00E64C50">
        <w:rPr>
          <w:rFonts w:ascii="Arial" w:hAnsi="Arial" w:cs="Arial"/>
          <w:bCs/>
          <w:sz w:val="24"/>
          <w:szCs w:val="24"/>
        </w:rPr>
        <w:t xml:space="preserve"> Sono le sette Chiese dalla provincia romana di Asia. Ora sappiamo che quando l’Apostolo vede, lo vede per rapimento in estasi. Sappiamo anche a chi è diretta questa visione: alle Sette Chiese. </w:t>
      </w:r>
    </w:p>
    <w:p w14:paraId="77C4150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In ordine alla morale, dobbiamo attestare due verità: la prima ci dice che l’Apostolo Giovanni è vero discepolo di Gesù. Lui dimora nella Parola, dimora in Cristo, rende testimonianza a Cristo. È vero fratello dei suoi compagni di sofferenza e di martirio. Se l’Apostolo è vero testimone fedele di Cristo Gesù, lo sarà anche nel trasmettere ciò che ha visto e udito. Nulla viene dal suo cuore. Lui riferisce solo ciò che vede e ascolta. Non possiamo dubitare della sua fedeltà. Quanto lui riferisce è purissima verità. Su questa verità dobbiamo costruire la nostra casa di fede e di discepoli di Gesù Signore. Se dubitassimo dell’Apostolo, commetteremmo un grave peccato di calunnia. Lo accuseremmo di essere un falso testimone, mentre nelle realtà e nei fatti ha solo scritto ciò che ha ascoltato e ha visto. È questa oggi la nostra immoralità grande: non crediamo nella verità di quanto è scritto nei Libri Canonici. Non crediamo nella Parola di Cristo Gesù. Non crediamo nella Divina Rivelazione. Questa immoralità nella fede, ci rende immorali in ogni altra cosa. Ecco la nostra immoralità: non agiamo, non operiamo, non parliamo, non pensiamo, non argomentiamo dalla Parola del nostro Dio. Tutto deve provenire dal nostro cuore. Non vogliamo riconoscere che sulla nostra bocca parla il peccato che è nel cuore e che inquinano la Chiesa e il mondo con ogni falsità.</w:t>
      </w:r>
    </w:p>
    <w:p w14:paraId="3868D078" w14:textId="77777777" w:rsidR="00E64C50" w:rsidRPr="00E64C50" w:rsidRDefault="00E64C50" w:rsidP="00E64C50">
      <w:pPr>
        <w:spacing w:after="120"/>
        <w:ind w:left="567" w:right="567"/>
        <w:jc w:val="both"/>
        <w:rPr>
          <w:rFonts w:ascii="Arial" w:hAnsi="Arial" w:cs="Arial"/>
          <w:i/>
          <w:iCs/>
          <w:sz w:val="22"/>
          <w:szCs w:val="22"/>
        </w:rPr>
      </w:pPr>
      <w:r w:rsidRPr="00E64C50">
        <w:rPr>
          <w:rFonts w:ascii="Arial" w:hAnsi="Arial" w:cs="Arial"/>
          <w:i/>
          <w:iCs/>
          <w:sz w:val="22"/>
          <w:szCs w:val="22"/>
        </w:rPr>
        <w:t xml:space="preserve">Io, Giovanni, vostro fratello e compagno nella tribolazione, nel regno e nella perseveranza in Gesù, mi trovavo nell’isola chiamata Patmos a causa della </w:t>
      </w:r>
      <w:r w:rsidRPr="00E64C50">
        <w:rPr>
          <w:rFonts w:ascii="Arial" w:hAnsi="Arial" w:cs="Arial"/>
          <w:i/>
          <w:iCs/>
          <w:sz w:val="22"/>
          <w:szCs w:val="22"/>
        </w:rPr>
        <w:lastRenderedPageBreak/>
        <w:t>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2812545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Poiché la voce era dietro di lui, l’Apostolo si volta per vedere la voce che parlava con lui. Appena voltato ecco cosa vede:</w:t>
      </w:r>
    </w:p>
    <w:p w14:paraId="623AC27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Sette candelabri d’oro </w:t>
      </w:r>
    </w:p>
    <w:p w14:paraId="0343D4F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In mezzo ai candelabri, uno simile a un figlio d’uomo </w:t>
      </w:r>
    </w:p>
    <w:p w14:paraId="5C4D808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Con un abito lungo fino ai piedi</w:t>
      </w:r>
    </w:p>
    <w:p w14:paraId="2448F73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Cinto al petto con una fascia d’oro</w:t>
      </w:r>
    </w:p>
    <w:p w14:paraId="1E3FE11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I capelli del suo capo erano candidi, simili a lana candida come neve</w:t>
      </w:r>
    </w:p>
    <w:p w14:paraId="13AB752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I suoi occhi erano come fiamma di fuoco</w:t>
      </w:r>
    </w:p>
    <w:p w14:paraId="33BABA7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I piedi avevano l’aspetto del bronco splendente purificato nel crogiolo</w:t>
      </w:r>
    </w:p>
    <w:p w14:paraId="1D90BB9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La sua voce era simile al fragore di grandi acque</w:t>
      </w:r>
    </w:p>
    <w:p w14:paraId="5478EDC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Teneva nella sua destra sette stelle</w:t>
      </w:r>
    </w:p>
    <w:p w14:paraId="3E46393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Dalla bocca usciva una spada affilata a doppio taglio</w:t>
      </w:r>
    </w:p>
    <w:p w14:paraId="270ECC7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Il suo volto era come il sole quando splende in tutta la sua forza.</w:t>
      </w:r>
    </w:p>
    <w:p w14:paraId="7DC72CB3"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Ecco qualche parola di commento necessaria per conoscere la vera identità di Cristo Gesù. Di Cristo Gesù tutto dobbiamo conoscere. Procediamo versetto per versetto e se necessario anche parola per parola:</w:t>
      </w:r>
    </w:p>
    <w:p w14:paraId="5D0ABAB3"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Ora, come mi voltai per vedere chi fosse colui che mi parlava, vidi sette candelabri d'oro </w:t>
      </w:r>
    </w:p>
    <w:p w14:paraId="7FA93F9D" w14:textId="77777777" w:rsidR="00E64C50" w:rsidRPr="00E64C50" w:rsidRDefault="00E64C50" w:rsidP="00E64C50">
      <w:pPr>
        <w:spacing w:after="120"/>
        <w:jc w:val="both"/>
        <w:rPr>
          <w:rFonts w:ascii="Arial" w:hAnsi="Arial"/>
          <w:sz w:val="24"/>
        </w:rPr>
      </w:pPr>
      <w:r w:rsidRPr="00E64C50">
        <w:rPr>
          <w:rFonts w:ascii="Arial" w:hAnsi="Arial"/>
          <w:sz w:val="24"/>
        </w:rPr>
        <w:t>Giovanni udì la voce potente. Udì anche il primo comando della voce. Non sapeva però chi fosse colui che gli stesse parlando. Si volta per vedere colui che gli stava parlando e cosa vede? Vede sette candelabri d’oro.</w:t>
      </w:r>
    </w:p>
    <w:p w14:paraId="1AFA5B08" w14:textId="77777777" w:rsidR="00E64C50" w:rsidRPr="00E64C50" w:rsidRDefault="00E64C50" w:rsidP="00E64C50">
      <w:pPr>
        <w:spacing w:after="120"/>
        <w:jc w:val="both"/>
        <w:rPr>
          <w:rFonts w:ascii="Arial" w:hAnsi="Arial"/>
          <w:sz w:val="24"/>
        </w:rPr>
      </w:pPr>
      <w:r w:rsidRPr="00E64C50">
        <w:rPr>
          <w:rFonts w:ascii="Arial" w:hAnsi="Arial"/>
          <w:b/>
          <w:bCs/>
          <w:sz w:val="24"/>
        </w:rPr>
        <w:t>I candelabri d’oro indicano il luogo della presenza di Dio.</w:t>
      </w:r>
      <w:r w:rsidRPr="00E64C50">
        <w:rPr>
          <w:rFonts w:ascii="Arial" w:hAnsi="Arial"/>
          <w:sz w:val="24"/>
        </w:rPr>
        <w:t xml:space="preserve"> Ecco cosa dice l’Antico Testamento in ordine ai candelabri d’oro:</w:t>
      </w:r>
    </w:p>
    <w:p w14:paraId="1182F21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 cinque candelabri a destra e i cinque a sinistra di fronte alla cella d'oro purissimo, i fiori, le lampade, gli smoccolatoi d'oro” (1Re 7,49). </w:t>
      </w:r>
    </w:p>
    <w:p w14:paraId="678E07F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“Gli consegnò anche l'oro destinato ai candelabri e alle loro lampade, indicando il peso dei singoli candelabri e delle loro lampade, e l'argento destinato ai candelabri, indicando il peso dei candelabri e delle loro lampade, secondo l'uso di ogni candelabro” (1Cro 28,15). </w:t>
      </w:r>
    </w:p>
    <w:p w14:paraId="4ED45DA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“Fece dieci candelabri d'oro, secondo la forma prescritta, e li pose nella navata: cinque a destra e cinque a sinistra” (2Cro 4,7). </w:t>
      </w:r>
    </w:p>
    <w:p w14:paraId="4418CD98"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 candelabri e le lampade d'oro da accendersi, come era prescritto, di fronte alla cella, (2Cro 4,20). </w:t>
      </w:r>
    </w:p>
    <w:p w14:paraId="06940D79"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“Essi offrono al Signore olocausti ogni mattina e ogni sera, il profumo fragrante, i pani dell'offerta su una tavola monda, dispongono i candelabri d'oro con le lampade da accendersi ogni sera, perché noi osserviamo i </w:t>
      </w:r>
      <w:r w:rsidRPr="00E64C50">
        <w:rPr>
          <w:rFonts w:ascii="Arial" w:hAnsi="Arial"/>
          <w:i/>
          <w:iCs/>
          <w:sz w:val="22"/>
        </w:rPr>
        <w:lastRenderedPageBreak/>
        <w:t xml:space="preserve">comandi del Signore nostro Dio, mentre voi lo avete abbandonato” (2Cro 13,11). </w:t>
      </w:r>
    </w:p>
    <w:p w14:paraId="78D598D8" w14:textId="77777777" w:rsidR="00E64C50" w:rsidRPr="00E64C50" w:rsidRDefault="00E64C50" w:rsidP="00E64C50">
      <w:pPr>
        <w:spacing w:after="120"/>
        <w:jc w:val="both"/>
        <w:rPr>
          <w:rFonts w:ascii="Arial" w:hAnsi="Arial"/>
          <w:sz w:val="24"/>
        </w:rPr>
      </w:pPr>
      <w:r w:rsidRPr="00E64C50">
        <w:rPr>
          <w:rFonts w:ascii="Arial" w:hAnsi="Arial"/>
          <w:sz w:val="24"/>
        </w:rPr>
        <w:t xml:space="preserve">Chi avesse desiderio di conoscere sia le norme riguardo la “Dimora”, sia quelle riguardanti il Tempio di Gerusalemme, luogo della presenza di Dio, potrà leggere con frutto </w:t>
      </w:r>
      <w:r w:rsidRPr="00E64C50">
        <w:rPr>
          <w:rFonts w:ascii="Arial" w:hAnsi="Arial"/>
          <w:i/>
          <w:sz w:val="24"/>
        </w:rPr>
        <w:t>Es 25,1-31,18; 36,1-38; 1Re 6,1-7,51; 2Cro 2,1-5,14; Ez 40,1-44,31</w:t>
      </w:r>
      <w:r w:rsidRPr="00E64C50">
        <w:rPr>
          <w:rFonts w:ascii="Arial" w:hAnsi="Arial"/>
          <w:sz w:val="24"/>
        </w:rPr>
        <w:t xml:space="preserve"> (Quasi tutti questi passi verranno riportati in seguito, durante la trattazione). </w:t>
      </w:r>
    </w:p>
    <w:p w14:paraId="35559805" w14:textId="77777777" w:rsidR="00E64C50" w:rsidRPr="00E64C50" w:rsidRDefault="00E64C50" w:rsidP="00E64C50">
      <w:pPr>
        <w:spacing w:after="120"/>
        <w:jc w:val="both"/>
        <w:rPr>
          <w:rFonts w:ascii="Arial" w:hAnsi="Arial"/>
          <w:b/>
          <w:bCs/>
          <w:sz w:val="24"/>
        </w:rPr>
      </w:pPr>
      <w:r w:rsidRPr="00E64C50">
        <w:rPr>
          <w:rFonts w:ascii="Arial" w:hAnsi="Arial"/>
          <w:b/>
          <w:bCs/>
          <w:sz w:val="24"/>
        </w:rPr>
        <w:t>Il numero sette indica pienezza. Pienezza di luce che è figura della pienezza della Luce Eterna che è Dio stesso. La Luce è la Casa di Dio. La Luce sarà anche la Casa Eterna di ogni discepolo di Gesù.</w:t>
      </w:r>
    </w:p>
    <w:p w14:paraId="2FB5D3E8"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e in mezzo ai candelabri c'era uno simile a figlio di uomo, con un abito lungo fino ai piedi e cinto al petto con una fascia d'oro. </w:t>
      </w:r>
    </w:p>
    <w:p w14:paraId="6D8F27D2" w14:textId="77777777" w:rsidR="00E64C50" w:rsidRPr="00E64C50" w:rsidRDefault="00E64C50" w:rsidP="00E64C50">
      <w:pPr>
        <w:spacing w:after="120"/>
        <w:jc w:val="both"/>
        <w:rPr>
          <w:rFonts w:ascii="Arial" w:hAnsi="Arial"/>
          <w:sz w:val="24"/>
        </w:rPr>
      </w:pPr>
      <w:r w:rsidRPr="00E64C50">
        <w:rPr>
          <w:rFonts w:ascii="Arial" w:hAnsi="Arial"/>
          <w:sz w:val="24"/>
        </w:rPr>
        <w:t xml:space="preserve">In mezzo ai candelabri d’oro, in mezzo alla luce, Giovanni vede la Luce vera, quella che è venuta sulla terra per illuminare ogni uomo. La Luce vera è però nelle vesti di </w:t>
      </w:r>
      <w:r w:rsidRPr="00E64C50">
        <w:rPr>
          <w:rFonts w:ascii="Arial" w:hAnsi="Arial"/>
          <w:i/>
          <w:sz w:val="24"/>
        </w:rPr>
        <w:t>uno simile a figlio d’uomo, con un abito lungo fino ai piedi e cinto al petto con una fascia d’oro</w:t>
      </w:r>
      <w:r w:rsidRPr="00E64C50">
        <w:rPr>
          <w:rFonts w:ascii="Arial" w:hAnsi="Arial"/>
          <w:sz w:val="24"/>
        </w:rPr>
        <w:t>. C'era uno simile a figlio di uomo: quest’uomo è quello visto dal profeta Daniele secondo la descrizione che lui stesso ci offre:</w:t>
      </w:r>
    </w:p>
    <w:p w14:paraId="27F79A80" w14:textId="77777777" w:rsidR="00E64C50" w:rsidRPr="00E64C50" w:rsidRDefault="00E64C50" w:rsidP="00E64C50">
      <w:pPr>
        <w:spacing w:after="120"/>
        <w:ind w:left="567" w:right="567"/>
        <w:jc w:val="both"/>
        <w:rPr>
          <w:rFonts w:ascii="Arial" w:hAnsi="Arial"/>
          <w:i/>
          <w:iCs/>
          <w:sz w:val="22"/>
        </w:rPr>
      </w:pPr>
      <w:r w:rsidRPr="00E64C50">
        <w:rPr>
          <w:rFonts w:ascii="Arial" w:hAnsi="Arial"/>
          <w:bCs/>
          <w:i/>
          <w:iCs/>
          <w:sz w:val="22"/>
        </w:rPr>
        <w:t>Daniele - cap. 7,1-28:</w:t>
      </w:r>
      <w:r w:rsidRPr="00E64C50">
        <w:rPr>
          <w:rFonts w:ascii="Arial" w:hAnsi="Arial"/>
          <w:i/>
          <w:iCs/>
          <w:sz w:val="22"/>
        </w:rPr>
        <w:t xml:space="preserve"> “Nel primo anno di Baldassàr re di Babilonia, Daniele, mentre  era a letto, ebbe un sogno e visioni nella sua mente. Egli scrisse  il sogno e ne fece la relazione che dice: Io, Daniele, guardavo nella mia visione notturna ed ecco, i  quattro venti del cielo si abbattevano impetuosamente sul Mar  Mediterraneo e quattro grandi bestie, differenti l'una dall'altra,  salivano dal mare. </w:t>
      </w:r>
    </w:p>
    <w:p w14:paraId="60EEFA0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La prima era simile ad un leone e aveva ali di aquila. Mentre io stavo guardando, le furono tolte le ali e fu sollevata  da terra e fatta stare su due piedi come un uomo e le fu dato un cuore  d'uomo. </w:t>
      </w:r>
    </w:p>
    <w:p w14:paraId="4AFB2DC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Poi ecco una seconda bestia, simile ad un orso, la quale stava  alzata da un lato e aveva tre costole in bocca, fra i denti, e le fu detto: Su, divora molta carne. </w:t>
      </w:r>
    </w:p>
    <w:p w14:paraId="2118AE9F"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Mentre stavo guardando, eccone un'altra simile a un leopardo, la  quale aveva quattro ali d'uccello sul dorso; quella bestia aveva quattro teste e le fu dato il dominio. </w:t>
      </w:r>
    </w:p>
    <w:p w14:paraId="4AEFD67D"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w:t>
      </w:r>
    </w:p>
    <w:p w14:paraId="6E04533F"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Stavo osservando queste corna, quand'ecco spuntare in mezzo a quelle un altro corno più piccolo, davanti al quale tre delle prime  corna furono divelte: vidi che quel corno aveva occhi simili a quelli di  un uomo e una bocca che parlava con alterigia.       </w:t>
      </w:r>
    </w:p>
    <w:p w14:paraId="36FA8FE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w:t>
      </w:r>
    </w:p>
    <w:p w14:paraId="45702A4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lastRenderedPageBreak/>
        <w:t xml:space="preserve">Continuai a guardare a causa delle parole superbe che quel corno  proferiva, e vidi che la bestia fu uccisa e il suo corpo distrutto e  gettato a bruciare sul fuoco. Alle altre bestie fu tolto il potere e fu loro concesso di prolungare la vita fino a un termine stabilito di tempo.       </w:t>
      </w:r>
    </w:p>
    <w:p w14:paraId="7B129B9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Io, Daniele, mi sentii venir meno le forze, tanto le visioni della  mia mente mi avevano turbato; mi accostai ad uno dei vicini e gli  domandai il vero significato di tutte queste cose ed egli me ne diede questa spiegazione: Le quattro grandi bestie rappresentano quattro re, che sorgeranno dalla terra; ma i santi dell'Altissimo  riceveranno il regno e lo possederanno per secoli e secoli. </w:t>
      </w:r>
    </w:p>
    <w:p w14:paraId="13E7D9B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Volli poi sapere la verità intorno alla quarta bestia, che era  diversa da tutte le altre e molto terribile, che aveva denti di ferro e artigli di bronzo e che mangiava e stritolava e il rimanente se lo  metteva sotto i piedi e lo calpestava; intorno alle dieci corna che aveva sulla testa e intorno a quell'ultimo corno che era spuntato e  davanti al quale erano cadute tre corna e del perché quel corno aveva  occhi e una bocca che parlava con alterigia e appariva maggiore delle  altre corna. </w:t>
      </w:r>
    </w:p>
    <w:p w14:paraId="4098A7B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Io intanto stavo guardando e quel corno muoveva  guerra ai santi e li vinceva, finché venne il vegliardo e fu resa  giustizia ai santi dell'Altissimo e giunse il tempo in cui i santi  dovevano possedere il regno. Egli dunque mi disse: La quarta bestia significa che ci sarà sulla  terra un quarto regno diverso da tutti gli altri e divorerà tutta la terra, la stritolerà e la calpesterà. Le dieci corna significano che dieci re sorgeranno da quel regno e  dopo di loro ne seguirà un altro, diverso dai precedenti: abbatterà tre re e proferirà insulti contro l'Altissimo e distruggerà i santi dell'Altissimo; penserà di mutare i tempi e la legge; i santi gli saranno  dati in mano per un tempo, più tempi e la metà di un tempo. </w:t>
      </w:r>
    </w:p>
    <w:p w14:paraId="3B67B81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Si terrà poi il giudizio e gli sarà tolto il potere, quindi verrà sterminato e  distrutto completamente. Allora il regno, il potere e la grandezza di  tutti i regni che sono sotto il cielo saranno dati al popolo dei santi  dell'Altissimo, il cui regno sarà eterno e tutti gli imperi lo serviranno  e obbediranno. Qui finisce la relazione. Io, Daniele, rimasi molto turbato nei pensieri, il colore del mio volto si cambiò e conservai tutto questo nel  cuore”. </w:t>
      </w:r>
    </w:p>
    <w:p w14:paraId="150EB15D" w14:textId="77777777" w:rsidR="00E64C50" w:rsidRPr="00E64C50" w:rsidRDefault="00E64C50" w:rsidP="00E64C50">
      <w:pPr>
        <w:spacing w:after="120"/>
        <w:jc w:val="both"/>
        <w:rPr>
          <w:rFonts w:ascii="Arial" w:hAnsi="Arial"/>
          <w:b/>
          <w:bCs/>
          <w:sz w:val="24"/>
        </w:rPr>
      </w:pPr>
      <w:r w:rsidRPr="00E64C50">
        <w:rPr>
          <w:rFonts w:ascii="Arial" w:hAnsi="Arial"/>
          <w:b/>
          <w:bCs/>
          <w:sz w:val="24"/>
        </w:rPr>
        <w:t>Quest’uomo è Cristo Gesù. Nella sua umanità egli riceve questi poteri divini. Anzi la sua umanità è rivestita di virtù divine. La profezia è chiara:</w:t>
      </w:r>
    </w:p>
    <w:p w14:paraId="6FB6F02F"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“Dio gli diede potere, gloria e regno; tutti i popoli, nazioni e lingue lo servivano; il suo potere è un potere eterno, che non tramonta mai, e il suo regno è tale che non sarà mai distrutto”.</w:t>
      </w:r>
    </w:p>
    <w:p w14:paraId="58292C24" w14:textId="77777777" w:rsidR="00E64C50" w:rsidRPr="00E64C50" w:rsidRDefault="00E64C50" w:rsidP="00E64C50">
      <w:pPr>
        <w:spacing w:after="120"/>
        <w:jc w:val="both"/>
        <w:rPr>
          <w:rFonts w:ascii="Arial" w:hAnsi="Arial"/>
          <w:b/>
          <w:bCs/>
          <w:sz w:val="24"/>
        </w:rPr>
      </w:pPr>
      <w:r w:rsidRPr="00E64C50">
        <w:rPr>
          <w:rFonts w:ascii="Arial" w:hAnsi="Arial"/>
          <w:b/>
          <w:bCs/>
          <w:sz w:val="24"/>
        </w:rPr>
        <w:t>Presentando Gesù come il Figlio dell’uomo secondo la profezia di Daniele, troviamo già la prima verità: nessuno potrà distruggere il regno di Cristo Gesù. Se nessuno lo potrà distruggere, nessuno si deve lasciare ingannare dalle apparenze. Le apparenze sono la storia di persecuzione e di morte inflitta ai discepoli di Gesù. La realtà è il trionfo di Cristo su ogni potenza sia della terra che del cielo, sia nel secolo presente che in quello futuro.</w:t>
      </w:r>
    </w:p>
    <w:p w14:paraId="3E8F3EAA" w14:textId="77777777" w:rsidR="00E64C50" w:rsidRPr="00E64C50" w:rsidRDefault="00E64C50" w:rsidP="00E64C50">
      <w:pPr>
        <w:spacing w:after="120"/>
        <w:jc w:val="both"/>
        <w:rPr>
          <w:rFonts w:ascii="Arial" w:hAnsi="Arial"/>
          <w:bCs/>
          <w:iCs/>
          <w:sz w:val="24"/>
        </w:rPr>
      </w:pPr>
      <w:r w:rsidRPr="00E64C50">
        <w:rPr>
          <w:rFonts w:ascii="Arial" w:hAnsi="Arial"/>
          <w:bCs/>
          <w:i/>
          <w:sz w:val="24"/>
        </w:rPr>
        <w:lastRenderedPageBreak/>
        <w:t>“Figlio dell’uomo”,</w:t>
      </w:r>
      <w:r w:rsidRPr="00E64C50">
        <w:rPr>
          <w:rFonts w:ascii="Arial" w:hAnsi="Arial"/>
          <w:bCs/>
          <w:iCs/>
          <w:sz w:val="24"/>
        </w:rPr>
        <w:t xml:space="preserve"> è stato l’unico titolo che Gesù si è dato lungo tutto il corso della sua vita pubblica. Era l’unico titolo non inquinato di colorazione politica, come invece era l’altro: “Figlio di Davide”. Nei Vangeli questo titolo. “Figlio dell’uomo”, si identifica con Gesù stesso. Gesù è “il Figlio dell’uomo”.  Da puntualizzare che questo titolo compare solo nei Vangeli, sulla bocca di Gesù. Una volta solo sulla bocca di Stefano (Atti). Poi non comparirà mai più in tutto il Nuovo Testamento. </w:t>
      </w:r>
    </w:p>
    <w:p w14:paraId="1863D494"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“Gli rispose Gesù: Le volpi hanno le loro tane e gli uccelli del cielo i loro nidi, ma il Figlio dell'uomo non ha dove posare il capo” (Mt 8,20). </w:t>
      </w:r>
    </w:p>
    <w:p w14:paraId="48DEFCE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“Ora, perché sappiate che il Figlio dell'uomo ha il potere in terra di rimettere i peccati: alzati, disse allora al paralitico, prendi il tuo letto e va’ a casa tua” (Mt 9,6). </w:t>
      </w:r>
    </w:p>
    <w:p w14:paraId="2D99A454"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“Quando vi perseguiteranno in una città, fuggite in un'altra; in verità vi dico: non avrete finito di percorrere le città di Israele, prima che venga il Figlio dell'uomo” (Mt 10,23). </w:t>
      </w:r>
    </w:p>
    <w:p w14:paraId="7A42060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venuto il Figlio dell'uomo, che mangia e beve, e dicono: Ecco un mangione e un beone, amico dei pubblicani e dei peccatori. Ma alla sapienza è stata resa giustizia dalle sue opere” (Mt 11,19). </w:t>
      </w:r>
    </w:p>
    <w:p w14:paraId="51ED25E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“Perché il Figlio dell'uomo è signore del sabato”  (Mt 12,8). </w:t>
      </w:r>
    </w:p>
    <w:p w14:paraId="11D340E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 chiunque parlerà male del Figlio dell'uomo sarà perdonato; ma la bestemmia contro lo Spirito, non gli sarà perdonata né in questo secolo, né in quello futuro” (Mt 12,32). </w:t>
      </w:r>
    </w:p>
    <w:p w14:paraId="706E4DD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“Come infatti Giona rimase tre giorni e tre notti nel ventre del pesce, così il Figlio dell'uomo resterà tre giorni e tre notti nel cuore della terra” (Mt 12,40). </w:t>
      </w:r>
    </w:p>
    <w:p w14:paraId="52ACFC1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“Ed egli rispose: Colui che semina il buon seme è il Figlio dell'uomo” (Mt 13,37). </w:t>
      </w:r>
    </w:p>
    <w:p w14:paraId="51509144"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“Il Figlio dell'uomo manderà i suoi angeli, i quali raccoglieranno dal suo regno tutti gli scandali e tutti gli operatori di iniquità” (Mt 13,41). </w:t>
      </w:r>
    </w:p>
    <w:p w14:paraId="1AE1C86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“Essendo giunto Gesù nella regione di Cesarèa di Filippo, chiese ai suoi discepoli: La gente chi dice che sia il Figlio dell'uomo?” (Mt 16,13). </w:t>
      </w:r>
    </w:p>
    <w:p w14:paraId="62D1E41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“Poiché il Figlio dell'uomo verrà nella gloria del Padre suo, con i suoi angeli, e renderà a ciascuno secondo le sue azioni” (Mt 16,27). </w:t>
      </w:r>
    </w:p>
    <w:p w14:paraId="29275969"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“In verità vi dico: vi sono alcuni tra i presenti che non morranno finché non vedranno il Figlio dell'uomo venire nel suo regno” (Mt 16,28). </w:t>
      </w:r>
    </w:p>
    <w:p w14:paraId="659DE6EF"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mentre discendevano dal monte, Gesù ordinò loro: Non parlate a nessuno di questa visione, finché il Figlio dell'uomo non sia risorto dai morti” (Mt 17,9). </w:t>
      </w:r>
    </w:p>
    <w:p w14:paraId="75B15E3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“Ma io vi dico: Elia è già venuto e non l'hanno riconosciuto; anzi, l'hanno trattato come hanno voluto. Così anche il Figlio dell'uomo dovrà soffrire per opera loro” (Mt 17,12). </w:t>
      </w:r>
    </w:p>
    <w:p w14:paraId="3077C2A4"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“Mentre si trovavano insieme in Galilea, Gesù disse loro: Il Figlio dell'uomo sta per esser consegnato nelle mani degli uomini” (Mt 17,22). </w:t>
      </w:r>
    </w:p>
    <w:p w14:paraId="7D72C7A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venuto infatti il Figlio dell'uomo a salvare ciò che era perduto” (Mt 18,11). </w:t>
      </w:r>
    </w:p>
    <w:p w14:paraId="3761FC6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Gesù disse loro: In verità vi dico: voi che mi avete seguito, nella nuova creazione, quando il Figlio dell'uomo sarà seduto sul trono della sua gloria, </w:t>
      </w:r>
      <w:r w:rsidRPr="00E64C50">
        <w:rPr>
          <w:rFonts w:ascii="Arial" w:hAnsi="Arial"/>
          <w:i/>
          <w:iCs/>
          <w:sz w:val="22"/>
        </w:rPr>
        <w:lastRenderedPageBreak/>
        <w:t xml:space="preserve">sederete anche voi su dodici troni a giudicare le dodici tribù di Israele” (Mt 19,28). </w:t>
      </w:r>
    </w:p>
    <w:p w14:paraId="451BDD6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“Ecco, noi stiamo salendo a Gerusalemme e il Figlio dell'uomo sarà consegnato ai sommi sacerdoti e agli scribi, che lo condanneranno a morte”“(Mt 20,18). </w:t>
      </w:r>
    </w:p>
    <w:p w14:paraId="5909427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“Appunto come il Figlio dell'uomo, che non è venuto per essere servito, ma per servire e dare la sua vita in riscatto per molti” (Mt 20,28). </w:t>
      </w:r>
    </w:p>
    <w:p w14:paraId="5347696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“Come la folgore viene da oriente e brilla fino a occidente, così sarà la venuta del Figlio dell'uomo” (Mt 24,27). </w:t>
      </w:r>
    </w:p>
    <w:p w14:paraId="75A2972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“Allora comparirà nel cielo il segno del Figlio dell'uomo e allora si batteranno il petto tutte le tribù della terra, e vedranno il Figlio dell'uomo venire sopra le nubi del cielo con grande potenza e gloria” (Mt 24,30). </w:t>
      </w:r>
    </w:p>
    <w:p w14:paraId="798CFEF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“Come fu ai giorni di Noè, così sarà la venuta del Figlio dell'uomo” (Mt 24,37). </w:t>
      </w:r>
    </w:p>
    <w:p w14:paraId="311D4CAD"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non si accorsero di nulla finché venne il diluvio e inghiottì tutti, così sarà anche alla venuta del Figlio dell'uomo” (Mt 24,29). </w:t>
      </w:r>
    </w:p>
    <w:p w14:paraId="4C135CB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“Perciò anche voi state pronti, perché nell'ora che non immaginate, il Figlio dell'uomo verrà” (Mt 24,44). </w:t>
      </w:r>
    </w:p>
    <w:p w14:paraId="1DD7D5F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“Quando il Figlio dell'uomo verrà nella sua gloria con tutti i suoi angeli, si siederà sul trono della sua gloria” (Mt 25,31). </w:t>
      </w:r>
    </w:p>
    <w:p w14:paraId="7C37E1C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“Voi sapete che fra due giorni è Pasqua e che il Figlio dell'uomo sarà consegnato per essere crocifisso” (Mt 26,2). </w:t>
      </w:r>
    </w:p>
    <w:p w14:paraId="06DE98D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“Il Figlio dell'uomo se ne va, come è scritto di lui, ma guai a colui dal quale il Figlio dell'uomo viene tradito; sarebbe meglio per quell'uomo se non fosse mai nato!” (Mt 26,24). </w:t>
      </w:r>
    </w:p>
    <w:p w14:paraId="249962D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“Poi si avvicinò ai discepoli e disse loro: Dormite ormai e riposate! Ecco, è giunta l'ora nella quale il Figlio dell'uomo sarà consegnato in mano ai peccatori” (Mt 26,45). </w:t>
      </w:r>
    </w:p>
    <w:p w14:paraId="2B72A96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“Tu l'hai detto, gli rispose Gesù, anzi io vi dico: d'ora innanzi vedrete il Figlio dell'uomo seduto alla destra di Dio, e venire sulle nubi del cielo” (Mt 26,64). </w:t>
      </w:r>
    </w:p>
    <w:p w14:paraId="68DA9F1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“Ora, perché sappiate che il Figlio dell'uomo ha il potere sulla terra di rimettere i peccati” (Mc 2,10). </w:t>
      </w:r>
    </w:p>
    <w:p w14:paraId="26158BFF"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“Perciò il Figlio dell'uomo è signore anche del sabato” (Mc 2,28). </w:t>
      </w:r>
    </w:p>
    <w:p w14:paraId="23A8854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cominciò a insegnar loro che il Figlio dell'uomo doveva molto soffrire, ed essere riprovato dagli anziani, dai sommi sacerdoti e dagli scribi, poi venire ucciso e, dopo tre giorni, risuscitare” (Mc 8,31). </w:t>
      </w:r>
    </w:p>
    <w:p w14:paraId="130E1E9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“Chi si vergognerà di me e delle mie parole davanti a questa generazione adultera e peccatrice, anche il Figlio dell'uomo si vergognerà di lui, quando verrà nella gloria del Padre suo con gli angeli santi” (Mc 8,38). </w:t>
      </w:r>
    </w:p>
    <w:p w14:paraId="1FB80489"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“Mentre scendevano dal monte, ordinò loro di non raccontare a nessuno ciò che avevano visto, se non dopo che il Figlio dell'uomo fosse risuscitato dai morti” (Mc 9,9). </w:t>
      </w:r>
    </w:p>
    <w:p w14:paraId="7192BD6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“Egli rispose loro: Sì, prima viene Elia e ristabilisce ogni cosa; ma come sta scritto del Figlio dell'uomo? Che deve soffrire molto ed essere disprezzato” (Mc 9,12). </w:t>
      </w:r>
    </w:p>
    <w:p w14:paraId="25791D1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lastRenderedPageBreak/>
        <w:t xml:space="preserve">“Istruiva infatti i suoi discepoli e diceva loro: Il Figlio dell'uomo sta per esser consegnato nelle mani degli uomini e lo uccideranno; ma una volta ucciso, dopo tre giorni, risusciterà” (Mc 9,31). </w:t>
      </w:r>
    </w:p>
    <w:p w14:paraId="325ED5C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“Ecco, noi saliamo a Gerusalemme e il Figlio dell'uomo sarà consegnato ai sommi sacerdoti e agli scribi: lo condanneranno a morte, lo consegneranno ai pagani” (Mc 10,33). </w:t>
      </w:r>
    </w:p>
    <w:p w14:paraId="7B3AF60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“Il Figlio dell'uomo infatti non è venuto per essere servito, ma per servire e dare la propria vita in riscatto per molti” (Mc 10,45). </w:t>
      </w:r>
    </w:p>
    <w:p w14:paraId="1FFD24C4"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“Allora vedranno il Figlio dell'uomo venire sulle nubi con grande potenza e gloria” (Mc 13,26). </w:t>
      </w:r>
    </w:p>
    <w:p w14:paraId="4D782BE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“Il Figlio dell'uomo se ne va, come sta scritto di lui, ma guai a quell'uomo dal quale il Figlio dell'uomo è tradito! Bene per quell'uomo se non fosse mai nato!” (Mc 14,21). </w:t>
      </w:r>
    </w:p>
    <w:p w14:paraId="1639E9D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“Venne la terza volta e disse loro: Dormite ormai e riposatevi! Basta, è venuta l'ora: ecco, il Figlio dell'uomo viene consegnato nelle mani dei peccatori” (Mc 14,41). </w:t>
      </w:r>
    </w:p>
    <w:p w14:paraId="46CC55D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“Gesù rispose: Io lo sono! E vedrete il Figlio dell'uomo seduto alla destra della Potenza e venire con le nubi del cielo” (Mc 14,62). </w:t>
      </w:r>
    </w:p>
    <w:p w14:paraId="2805DB3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“Ora, perché sappiate che il Figlio dell'uomo ha il potere sulla terra di rimettere i peccati: io ti dico esclamò rivolto al paralitico alzati, prendi il tuo lettuccio e va’ a casa tua”. (Lc 5,24).  </w:t>
      </w:r>
    </w:p>
    <w:p w14:paraId="03B6C89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diceva loro: Il Figlio dell'uomo è signore del sabato”  (Lc 6,5). </w:t>
      </w:r>
    </w:p>
    <w:p w14:paraId="1639D78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“Beati voi quando gli uomini vi odieranno e quando vi metteranno al bando e v'insulteranno e respingeranno il vostro nome come scellerato, a causa del Figlio dell'uomo” (Lc 6,22). </w:t>
      </w:r>
    </w:p>
    <w:p w14:paraId="440EBA0D"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venuto il Figlio dell'uomo che mangia e beve, e voi dite: Ecco un mangione e un beone, amico dei pubblicani e dei peccatori” (Lc 7,34). </w:t>
      </w:r>
    </w:p>
    <w:p w14:paraId="0404544D"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“Il Figlio dell'uomo, disse, deve soffrire molto, essere riprovato dagli anziani, dai sommi sacerdoti e dagli scribi, esser messo a morte e risorgere il terzo giorno” (Lc 9,22). </w:t>
      </w:r>
    </w:p>
    <w:p w14:paraId="3522BDB4"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“Chi si vergognerà di me e delle mie parole, di lui si vergognerà il Figlio dell'uomo, quando verrà nella gloria sua e del Padre e degli angeli santi” (Lc 9,26). </w:t>
      </w:r>
    </w:p>
    <w:p w14:paraId="10D470E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“Mettetevi bene in mente queste parole: Il Figlio dell'uomo sta per esser consegnato in mano degli uomini” (Lc 9,44). </w:t>
      </w:r>
    </w:p>
    <w:p w14:paraId="40FCA8A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“Gesù gli rispose: Le volpi hanno le loro tane e gli uccelli del cielo i loro nidi, ma il Figlio dell'uomo non ha dove posare il capo” (Lc 9,58). </w:t>
      </w:r>
    </w:p>
    <w:p w14:paraId="37DE30B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“Poiché come Giona fu un segno per quelli di Nìnive, così anche il Figlio dell'uomo lo sarà per questa generazione” (Lc 11,30). </w:t>
      </w:r>
    </w:p>
    <w:p w14:paraId="61FF722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“Inoltre vi dico: Chiunque mi riconoscerà davanti agli uomini, anche il Figlio dell'uomo lo riconoscerà davanti agli angeli di Dio” (Lc 12,8). </w:t>
      </w:r>
    </w:p>
    <w:p w14:paraId="1FCA6F2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“Chiunque parlerà contro il Figlio dell'uomo gli sarà perdonato, ma chi bestemmierà lo Spirito Santo non gli sarà perdonato” (Lc 12,10). </w:t>
      </w:r>
    </w:p>
    <w:p w14:paraId="3416D4C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lastRenderedPageBreak/>
        <w:t xml:space="preserve">“Anche voi tenetevi pronti, perché il Figlio dell'uomo verrà nell'ora che non pensate” (Lc 12,40). </w:t>
      </w:r>
    </w:p>
    <w:p w14:paraId="6AECC2AF"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“Disse ancora ai discepoli: Verrà un tempo in cui desidererete vedere anche uno solo dei giorni del Figlio dell'uomo, ma non lo vedrete” (Lc 17,22). </w:t>
      </w:r>
    </w:p>
    <w:p w14:paraId="17F593D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“Perché come il lampo, guizzando, brilla da un capo all'altro del cielo, così sarà il Figlio dell'uomo nel suo giorno” (Lc 17,24). </w:t>
      </w:r>
    </w:p>
    <w:p w14:paraId="4336222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“Come avvenne al tempo di Noè, così sarà nei giorni del Figlio dell'uomo” (Lc 17,26). </w:t>
      </w:r>
    </w:p>
    <w:p w14:paraId="0EC8499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“Così sarà nel giorno in cui il Figlio dell'uomo si rivelerà” (Lc 17,30). </w:t>
      </w:r>
    </w:p>
    <w:p w14:paraId="34BB2A0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“Vi dico che farà loro giustizia prontamente. Ma il Figlio dell'uomo, quando verrà, troverà la fede sulla terra?” (Lc 18,8). </w:t>
      </w:r>
    </w:p>
    <w:p w14:paraId="0B47122D"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“Poi prese con sé i Dodici e disse loro: Ecco, noi andiamo a Gerusalemme, e tutto ciò che fu scritto dai profeti riguardo al Figlio dell'uomo si compirà” (Lc 18,31). </w:t>
      </w:r>
    </w:p>
    <w:p w14:paraId="4091097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“Il Figlio dell'uomo infatti è venuto a cercare e a salvare ciò che era perduto”. (Lc 19,10). </w:t>
      </w:r>
    </w:p>
    <w:p w14:paraId="1724C7C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“Allora vedranno il Figlio dell'uomo venire su una nube con potenza e gloria grande” (Lc 21,27). </w:t>
      </w:r>
    </w:p>
    <w:p w14:paraId="791154A4"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“Vegliate e pregate in ogni momento, perché abbiate la forza di sfuggire a tutto ciò che deve accadere, e di comparire davanti al Figlio dell'uomo” (Lc 21,36). </w:t>
      </w:r>
    </w:p>
    <w:p w14:paraId="28E903A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“Il Figlio dell'uomo se ne va, secondo quanto è stabilito; ma guai a quell'uomo dal quale è tradito!” (Lc 22,22). </w:t>
      </w:r>
    </w:p>
    <w:p w14:paraId="0E3CE84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“Gesù gli disse: Giuda, con un bacio tradisci il Figlio dell'uomo?” (Lc 22,48). </w:t>
      </w:r>
    </w:p>
    <w:p w14:paraId="51A75C0F"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“Ma da questo momento starà il Figlio dell'uomo seduto alla destra della potenza di Dio” (Lc 22,69). </w:t>
      </w:r>
    </w:p>
    <w:p w14:paraId="1C837FBF"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“Dicendo che bisognava che il Figlio dell'uomo fosse consegnato in mano ai peccatori, che fosse crocifisso e risuscitasse il terzo giorno” (Lc 24,7). </w:t>
      </w:r>
    </w:p>
    <w:p w14:paraId="7BC8831F"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“Poi gli disse: In verità, in verità vi dico: vedrete il cielo aperto e gli angeli di Dio salire e scendere sul Figlio dell'uomo”  (Gv 1,51). </w:t>
      </w:r>
    </w:p>
    <w:p w14:paraId="565B3A1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“Eppure nessuno è mai salito al cielo, fuorché il Figlio dell'uomo che è disceso dal cielo” (Gv 3,13). </w:t>
      </w:r>
    </w:p>
    <w:p w14:paraId="04CF771F"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come Mosè innalzò il serpente nel deserto, così bisogna che sia innalzato il Figlio dell'uomo” (Gv 3,14). </w:t>
      </w:r>
    </w:p>
    <w:p w14:paraId="261984A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gli ha dato il potere di giudicare, perché è Figlio dell'uomo” (Gv 5,27). </w:t>
      </w:r>
    </w:p>
    <w:p w14:paraId="3C03C554"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“Procuratevi non il cibo che perisce, ma quello che dura per la vita eterna, e che il Figlio dell'uomo vi darà. Perché su di lui il Padre, Dio, ha messo il suo sigillo” (Gv 6,27). </w:t>
      </w:r>
    </w:p>
    <w:p w14:paraId="77B5F13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“Gesù disse: In verità, in verità vi dico: se non mangiate la carne del Figlio dell'uomo e non bevete il suo sangue, non avrete in voi la vita” (Gv 6,53). </w:t>
      </w:r>
    </w:p>
    <w:p w14:paraId="19F4CD8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se vedeste il Figlio dell'uomo salire là dov'era prima?” (Gv 6,62). </w:t>
      </w:r>
    </w:p>
    <w:p w14:paraId="5F7DDDE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lastRenderedPageBreak/>
        <w:t xml:space="preserve">“Disse allora Gesù: Quando avrete innalzato il Figlio dell'uomo, allora saprete che Io Sono e non faccio nulla da me stesso, ma come mi ha insegnato il Padre, così io parlo” (GV 8,28). </w:t>
      </w:r>
    </w:p>
    <w:p w14:paraId="7AB6DEA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“Gesù seppe che l'avevano cacciato fuori, e incontratolo gli disse: Tu credi nel Figlio dell'uomo?”  (Gv 9,35). </w:t>
      </w:r>
    </w:p>
    <w:p w14:paraId="5488908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“Gesù rispose: E` giunta l'ora che sia glorificato il Figlio dell'uomo” (Gv 12,23). </w:t>
      </w:r>
    </w:p>
    <w:p w14:paraId="161E29A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“Allora la folla gli rispose: Noi abbiamo appreso dalla Legge che il Cristo rimane in eterno; come dunque tu dici che il Figlio dell'uomo deve essere elevato? Chi è questo Figlio dell'uomo?”  (Gv 12,34). </w:t>
      </w:r>
    </w:p>
    <w:p w14:paraId="1E30702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“Quand'egli fu uscito, Gesù disse: Ora il Figlio dell'uomo è stato glorificato, e anche Dio è stato glorificato in lui” (Gv 13,31). </w:t>
      </w:r>
    </w:p>
    <w:p w14:paraId="434BD13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disse: Ecco, io contemplo i cieli aperti e il Figlio dell'uomo che sta alla destra di Dio” (At 7,56). </w:t>
      </w:r>
    </w:p>
    <w:p w14:paraId="4EA5787A" w14:textId="77777777" w:rsidR="00E64C50" w:rsidRPr="00E64C50" w:rsidRDefault="00E64C50" w:rsidP="00E64C50">
      <w:pPr>
        <w:spacing w:after="120"/>
        <w:jc w:val="both"/>
        <w:rPr>
          <w:rFonts w:ascii="Arial" w:hAnsi="Arial"/>
          <w:sz w:val="24"/>
        </w:rPr>
      </w:pPr>
      <w:r w:rsidRPr="00E64C50">
        <w:rPr>
          <w:rFonts w:ascii="Arial" w:hAnsi="Arial"/>
          <w:sz w:val="24"/>
        </w:rPr>
        <w:t xml:space="preserve">Leggendo in successione tutte le affermazioni di Cristo Gesù legate alla sua manifestazione di </w:t>
      </w:r>
      <w:r w:rsidRPr="00E64C50">
        <w:rPr>
          <w:rFonts w:ascii="Arial" w:hAnsi="Arial"/>
          <w:i/>
          <w:sz w:val="24"/>
        </w:rPr>
        <w:t>“Figlio dell’uomo”</w:t>
      </w:r>
      <w:r w:rsidRPr="00E64C50">
        <w:rPr>
          <w:rFonts w:ascii="Arial" w:hAnsi="Arial"/>
          <w:sz w:val="24"/>
        </w:rPr>
        <w:t>, dobbiamo concludere con due verità:</w:t>
      </w:r>
    </w:p>
    <w:p w14:paraId="3D0BD030"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Veramente ogni potere è stato donato a Cristo Gesù. Tutto è nelle sue mani. Il Figlio dell’uomo è il Signore della storia e dopo di essa. È Signore nel tempo e nell’eternità. La sua Signoria è universale. </w:t>
      </w:r>
    </w:p>
    <w:p w14:paraId="093EA28C"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La Sua Signoria è la stessa di Dio. Tra la Signoria di Dio e la Signoria del Figlio dell’uomo non c’è alcuna differenza. Padre e Figlio sono una sola Signoria. Anzi: il Padre esercita la Signoria sulla nostra storia attraverso il Figlio dell’uomo, che è il Suo Figlio Unigenito. </w:t>
      </w:r>
    </w:p>
    <w:p w14:paraId="42EE97EC" w14:textId="77777777" w:rsidR="00E64C50" w:rsidRPr="00E64C50" w:rsidRDefault="00E64C50" w:rsidP="00E64C50">
      <w:pPr>
        <w:spacing w:after="120"/>
        <w:jc w:val="both"/>
        <w:rPr>
          <w:rFonts w:ascii="Arial" w:hAnsi="Arial"/>
          <w:sz w:val="24"/>
        </w:rPr>
      </w:pPr>
      <w:r w:rsidRPr="00E64C50">
        <w:rPr>
          <w:rFonts w:ascii="Arial" w:hAnsi="Arial"/>
          <w:sz w:val="24"/>
        </w:rPr>
        <w:t xml:space="preserve">L’altra verità è ciò che manca alla profezia di Daniele. L’altra verità è nell’Antico Testamento, ma non è in Daniele. La verità è questa: </w:t>
      </w:r>
    </w:p>
    <w:p w14:paraId="56470203" w14:textId="77777777" w:rsidR="00E64C50" w:rsidRPr="00E64C50" w:rsidRDefault="00E64C50" w:rsidP="00E64C50">
      <w:pPr>
        <w:spacing w:after="120"/>
        <w:jc w:val="both"/>
        <w:rPr>
          <w:rFonts w:ascii="Arial" w:hAnsi="Arial"/>
          <w:sz w:val="24"/>
        </w:rPr>
      </w:pPr>
      <w:r w:rsidRPr="00E64C50">
        <w:rPr>
          <w:rFonts w:ascii="Arial" w:hAnsi="Arial"/>
          <w:b/>
          <w:bCs/>
          <w:sz w:val="24"/>
        </w:rPr>
        <w:t>Cristo Gesù riceve ogni potere in cielo e in terra, passando attraverso la porta della croce. La croce è la via attraverso la quale Lui giunge fino a Dio per essere rivestito nella sua umanità di poteri eterni.</w:t>
      </w:r>
      <w:r w:rsidRPr="00E64C50">
        <w:rPr>
          <w:rFonts w:ascii="Arial" w:hAnsi="Arial"/>
          <w:sz w:val="24"/>
        </w:rPr>
        <w:t xml:space="preserve"> </w:t>
      </w:r>
    </w:p>
    <w:p w14:paraId="7D251FA7" w14:textId="77777777" w:rsidR="00E64C50" w:rsidRPr="00E64C50" w:rsidRDefault="00E64C50" w:rsidP="00E64C50">
      <w:pPr>
        <w:spacing w:after="120"/>
        <w:jc w:val="both"/>
        <w:rPr>
          <w:rFonts w:ascii="Arial" w:hAnsi="Arial"/>
          <w:b/>
          <w:bCs/>
          <w:sz w:val="24"/>
        </w:rPr>
      </w:pPr>
      <w:r w:rsidRPr="00E64C50">
        <w:rPr>
          <w:rFonts w:ascii="Arial" w:hAnsi="Arial"/>
          <w:b/>
          <w:bCs/>
          <w:sz w:val="24"/>
        </w:rPr>
        <w:t>La consegna ai pagani, che in Lui è obbedienza al Padre fino alla morte e alla morte di croce, annientamento, annichilimento, spoliazione di sé, versando fino all’ultima goccia di sangue, è ciò che bisogna aggiungere alla profezia di Daniele per entrare nella pienezza della verità che definisce e caratterizza il Figlio dell’uomo.</w:t>
      </w:r>
    </w:p>
    <w:p w14:paraId="143C3F75" w14:textId="77777777" w:rsidR="00E64C50" w:rsidRPr="00E64C50" w:rsidRDefault="00E64C50" w:rsidP="00E64C50">
      <w:pPr>
        <w:spacing w:after="120"/>
        <w:jc w:val="both"/>
        <w:rPr>
          <w:rFonts w:ascii="Arial" w:hAnsi="Arial"/>
          <w:sz w:val="24"/>
        </w:rPr>
      </w:pPr>
      <w:r w:rsidRPr="00E64C50">
        <w:rPr>
          <w:rFonts w:ascii="Arial" w:hAnsi="Arial"/>
          <w:sz w:val="24"/>
        </w:rPr>
        <w:t xml:space="preserve">Applicando queste due verità al discepolo di Gesù: </w:t>
      </w:r>
    </w:p>
    <w:p w14:paraId="665B33A8"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Se queste due verità sono una cosa sola in Cristo, possono essere separate nel cristiano? </w:t>
      </w:r>
    </w:p>
    <w:p w14:paraId="53D9B129"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Può il discepolo di Gesù entrare nella gloria eterna senza passare per l’annientamento di sé? </w:t>
      </w:r>
    </w:p>
    <w:p w14:paraId="616E58C5"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Può cioè regnare con Cristo nel Cielo senza che regni con Lui sulla croce? </w:t>
      </w:r>
    </w:p>
    <w:p w14:paraId="61506677"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Solo lasciandosi stritolare dalle potenze del male, come Cristo Gesù, ogni suo discepolo si aprirà la via che lo condurrà alla gloria del Cielo. </w:t>
      </w:r>
    </w:p>
    <w:p w14:paraId="6477C875" w14:textId="77777777" w:rsidR="00E64C50" w:rsidRPr="00E64C50" w:rsidRDefault="00E64C50" w:rsidP="00E64C50">
      <w:pPr>
        <w:spacing w:after="120"/>
        <w:jc w:val="both"/>
        <w:rPr>
          <w:rFonts w:ascii="Arial" w:hAnsi="Arial"/>
          <w:sz w:val="24"/>
        </w:rPr>
      </w:pPr>
      <w:r w:rsidRPr="00E64C50">
        <w:rPr>
          <w:rFonts w:ascii="Arial" w:hAnsi="Arial"/>
          <w:sz w:val="24"/>
        </w:rPr>
        <w:lastRenderedPageBreak/>
        <w:t xml:space="preserve">È questa la verità dell’Apocalisse. Tutto il resto è uno sviluppo di questa primaria, essenziale, costitutiva verità su Cristo Gesù. </w:t>
      </w:r>
    </w:p>
    <w:p w14:paraId="6252198D"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Con un abito lungo fino ai piedi:  </w:t>
      </w:r>
    </w:p>
    <w:p w14:paraId="02AB2964"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Cristo Gesù è vero sacerdote. L’abito che egli indossa (lungo fino ai piedi) è il segno della sua dignità sacerdotale. </w:t>
      </w:r>
    </w:p>
    <w:p w14:paraId="7B5F9BC5" w14:textId="77777777" w:rsidR="00E64C50" w:rsidRPr="00E64C50" w:rsidRDefault="00E64C50" w:rsidP="00E64C50">
      <w:pPr>
        <w:spacing w:after="120"/>
        <w:jc w:val="both"/>
        <w:rPr>
          <w:rFonts w:ascii="Arial" w:hAnsi="Arial"/>
          <w:sz w:val="24"/>
        </w:rPr>
      </w:pPr>
      <w:r w:rsidRPr="00E64C50">
        <w:rPr>
          <w:rFonts w:ascii="Arial" w:hAnsi="Arial"/>
          <w:sz w:val="24"/>
        </w:rPr>
        <w:t>Ecco come nell’Antico Testamento viene descritto l’abito e i suoi accessori che doveva indossare il Sommo Sacerdote:</w:t>
      </w:r>
    </w:p>
    <w:p w14:paraId="1DE7C87C"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Esodo - cap. 28.1-43: Tu fa’ avvicinare a te tra gli Israeliti, Aronne tuo fratello e i suoi figli con lui, perché siano miei sacerdoti; Aronne e Nadab, Abiu, Eleazaro, Itamar, figli di Aronne. Farai per Aronne, tuo fratello, abiti sacri, che esprimano gloria e maestà. </w:t>
      </w:r>
    </w:p>
    <w:p w14:paraId="60030773"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Tu parlerai a tutti gli artigiani più esperti, ai quali io ho dato uno spirito di saggezza, ed essi faranno gli abiti di Aronne per la sua consacrazione e per l'esercizio del sacerdozio in mio onore. Ed ecco gli abiti che faranno: il pettorale e l'efod, il manto, la tunica damascata, il turbante e la cintura. Faranno vesti sacre per Aronne tuo fratello e per i suoi figli, perché esercitino il sacerdozio in mio onore. Essi dovranno usare oro, porpora viola e porpora rossa, scarlatto e bisso. </w:t>
      </w:r>
    </w:p>
    <w:p w14:paraId="6F41AEC6"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Faranno l'efod con oro, porpora viola e porpora rossa, scarlatto e bisso ritorto, artisticamente lavorati. Avrà due spalline attaccate alle due estremità e in tal modo formerà un pezzo ben unito. </w:t>
      </w:r>
    </w:p>
    <w:p w14:paraId="45DAE6A1"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La cintura per fissarlo e che sta sopra di esso sarà della stessa fattura e sarà d'un sol pezzo: sarà intessuta d'oro, di porpora viola e porpora rossa, scarlatto e bisso ritorto. Prenderai due pietre di ònice e inciderai su di esse i nomi degli Israeliti: sei dei loro nomi sulla prima pietra e gli altri sei nomi sulla seconda pietra, in ordine di nascita. Inciderai le due pietre con i nomi degli Israeliti, seguendo l'arte dell'intagliatore di pietre per l'incisione di un sigillo; le inserirai in castoni d'oro. Fisserai le due pietre sulle spalline dell'efod, come pietre che ricordino presso di me gli Israeliti; così Aronne porterà i loro nomi sulle sue spalle davanti al Signore, come un memoriale. </w:t>
      </w:r>
    </w:p>
    <w:p w14:paraId="79CE7C56"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Farai anche i castoni d'oro e due catene d'oro in forma di cordoni, con un lavoro d'intreccio; poi fisserai le catene a intreccio sui castoni. </w:t>
      </w:r>
    </w:p>
    <w:p w14:paraId="0184E4E2"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Farai il pettorale del giudizio, artisticamente lavorato, di fattura uguale a quella dell'efod: con oro, porpora viola, porpora rossa, scarlatto e bisso ritorto. Sarà quadrato, doppio; avrà una spanna di lunghezza e una spanna di larghezza. Lo coprirai con una incastonatura di pietre preziose, disposte in quattro file. Una fila: una cornalina, un topazio e uno smeraldo: così la prima fila. La seconda fila: un turchese, uno zaffìro e un berillo. La terza fila: un giacinto, un'àgata e un'ametista. La quarta fila: un crisòlito, un ònice e un diaspro. Saranno inserite nell'oro mediante i loro castoni. Le pietre corrisponderanno ai nomi degli Israeliti: dodici, secondo i loro nomi, e saranno incise come sigilli, ciascuna con il nome corrispondente, secondo le dodici tribù. </w:t>
      </w:r>
    </w:p>
    <w:p w14:paraId="624D6C78"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Poi farai sul pettorale catene in forma di cordoni, lavoro d'intreccio d'oro puro. Farai sul pettorale due anelli d'oro e metterai i due anelli alle estremità del pettorale. Metterai le due catene d'oro sui due anelli alle estremità del </w:t>
      </w:r>
      <w:r w:rsidRPr="00E64C50">
        <w:rPr>
          <w:rFonts w:ascii="Arial" w:hAnsi="Arial"/>
          <w:bCs/>
          <w:i/>
          <w:iCs/>
          <w:sz w:val="22"/>
        </w:rPr>
        <w:lastRenderedPageBreak/>
        <w:t xml:space="preserve">pettorale. Quanto alle due altre estremità delle catene, le fisserai sui due castoni e le farai passare sulle due spalline dell'efod nella parte anteriore. </w:t>
      </w:r>
    </w:p>
    <w:p w14:paraId="4F47248A"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Farai due anelli d'oro e li metterai sulle due estremità del pettorale sul suo bordo che è dalla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w:t>
      </w:r>
    </w:p>
    <w:p w14:paraId="7751AB7B"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Così Aronne porterà i nomi degli Israeliti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 </w:t>
      </w:r>
    </w:p>
    <w:p w14:paraId="132C765D"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Farai il manto dell'efod, tutto di porpora viola con in mezzo una scollatura per la testa; il bordo attorno alla scollatura sarà un lavoro di tessitore come la scollatura di una corazza, che non si lacera. </w:t>
      </w:r>
    </w:p>
    <w:p w14:paraId="2BC577D2"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Farai sul suo lembo melagrane di porpora viola, di porpora rossa e di scarlatto, intorno al suo lembo, e in mezzo porrai sonagli d'oro: un sonaglio d'oro e una melagrana, un sonaglio d'oro e una melagrana intorno all'orlo del manto. Esso rivestirà Aronne nelle funzioni sacerdotali e se ne sentirà il suono quando egli entrerà nel Santo alla presenza del Signore e quando ne uscirà; così non morirà. </w:t>
      </w:r>
    </w:p>
    <w:p w14:paraId="5192894E"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essi il favore del Signore. </w:t>
      </w:r>
    </w:p>
    <w:p w14:paraId="7DAA6341"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Tesserai la tunica di bisso. Farai un turbante di bisso e una cintura, lavoro di ricamo. Per i figli di Aronne farai tuniche e cinture. Per essi farai anche berretti a gloria e decoro. Farai indossare queste vesti ad Aronne, tuo fratello, e ai suoi figli. Poi li ungerai, darai loro l'investitura e li consacrerai, perché esercitino il sacerdozio in mio onore. </w:t>
      </w:r>
    </w:p>
    <w:p w14:paraId="0CAEA05D"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E` una prescrizione rituale perenne per lui e per i suoi discendenti. </w:t>
      </w:r>
    </w:p>
    <w:p w14:paraId="224ACB0E" w14:textId="77777777" w:rsidR="00E64C50" w:rsidRPr="00E64C50" w:rsidRDefault="00E64C50" w:rsidP="00E64C50">
      <w:pPr>
        <w:spacing w:after="120"/>
        <w:jc w:val="both"/>
        <w:rPr>
          <w:rFonts w:ascii="Arial" w:hAnsi="Arial"/>
          <w:b/>
          <w:bCs/>
          <w:sz w:val="24"/>
        </w:rPr>
      </w:pPr>
      <w:r w:rsidRPr="00E64C50">
        <w:rPr>
          <w:rFonts w:ascii="Arial" w:hAnsi="Arial"/>
          <w:b/>
          <w:bCs/>
          <w:sz w:val="24"/>
        </w:rPr>
        <w:t>Il Figlio dell’uomo è sacerdote. Anche il suo sacerdozio è differente da quello di Aronne. Lui entra nel Santo dei Santi, o nel Santuario del Cielo, con il proprio sangue, per compiere l’espiazione dell’umanità intera.</w:t>
      </w:r>
    </w:p>
    <w:p w14:paraId="2A5CA590"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E cinto al petto con una fascia d'oro:  </w:t>
      </w:r>
    </w:p>
    <w:p w14:paraId="3F48581C"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È segno di regalità. Ma anche la regalità di Cristo è differente da ogni altra regalità. Lui è re, ma non di questo mondo. Lui è re di giustizia, di pace, di salvezza, di amore, di  redenzione. </w:t>
      </w:r>
    </w:p>
    <w:p w14:paraId="5568F8FF" w14:textId="77777777" w:rsidR="00E64C50" w:rsidRPr="00E64C50" w:rsidRDefault="00E64C50" w:rsidP="00E64C50">
      <w:pPr>
        <w:spacing w:after="120"/>
        <w:jc w:val="both"/>
        <w:rPr>
          <w:rFonts w:ascii="Arial" w:hAnsi="Arial"/>
          <w:sz w:val="24"/>
        </w:rPr>
      </w:pPr>
      <w:r w:rsidRPr="00E64C50">
        <w:rPr>
          <w:rFonts w:ascii="Arial" w:hAnsi="Arial"/>
          <w:sz w:val="24"/>
        </w:rPr>
        <w:lastRenderedPageBreak/>
        <w:t xml:space="preserve">Ecco come Isaia vede la sua regalità: </w:t>
      </w:r>
    </w:p>
    <w:p w14:paraId="37252BC6" w14:textId="77777777" w:rsidR="00E64C50" w:rsidRPr="00E64C50" w:rsidRDefault="00E64C50" w:rsidP="00E64C50">
      <w:pPr>
        <w:spacing w:after="120"/>
        <w:ind w:left="567" w:right="567"/>
        <w:jc w:val="both"/>
        <w:rPr>
          <w:rFonts w:ascii="Arial" w:hAnsi="Arial"/>
          <w:i/>
          <w:iCs/>
          <w:sz w:val="22"/>
        </w:rPr>
      </w:pPr>
      <w:r w:rsidRPr="00E64C50">
        <w:rPr>
          <w:rFonts w:ascii="Arial" w:hAnsi="Arial"/>
          <w:bCs/>
          <w:i/>
          <w:iCs/>
          <w:sz w:val="22"/>
        </w:rPr>
        <w:t>Isaia - cap. 11.1-16: “Un germoglio spunterà dal tronco di Iesse, un virgulto germoglierà dalle sue radici. Su di lui si poserà lo spirito del Signore, spirito di sapienza e di intelligenza, spirito di consiglio</w:t>
      </w:r>
      <w:r w:rsidRPr="00E64C50">
        <w:rPr>
          <w:rFonts w:ascii="Arial" w:hAnsi="Arial"/>
          <w:i/>
          <w:iCs/>
          <w:sz w:val="22"/>
        </w:rPr>
        <w:t xml:space="preserve">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w:t>
      </w:r>
    </w:p>
    <w:p w14:paraId="280D1C4E"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Fascia dei suoi lombi sarà la giustizia, cintura dei suoi fianchi la fedeltà. Il lupo dimorerà insieme con l'agnello, la pantera si sdraierà accanto al capretto; il vitello e il leoncello pascoleranno insieme e un fanciullo li guiderà. La vacca e l'orsa pascoleranno insieme; si sdraieranno insieme i loro piccoli. Il leone si ciberà di paglia, come il bue. Il lattante si trastullerà sulla buca dell'aspide; il bambino metterà la mano nel covo di serpenti velenosi. Non agiranno più iniquamente né saccheggeranno in tutto il mio santo monte, perché la saggezza del Signore riempirà il paese come le acque ricoprono il mare. </w:t>
      </w:r>
    </w:p>
    <w:p w14:paraId="1A0399D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In quel giorno la radice di Iesse si leverà a vessillo per i popoli, le genti la cercheranno con ansia, la sua dimora sarà gloriosa. In quel giorno il Signore stenderà di nuovo la mano per riscattare il resto del suo popolo superstite dall'Assiria e dall'Egitto, da Patròs, dall'Etiopia e dall'Elam, da Sènnaar e da Amat e dalle isole del mare. Egli alzerà un vessillo per le nazioni e raccoglierà gli espulsi di Israele; radunerà i dispersi di Giuda dai quattro angoli della terra. Cesserà la gelosia di Efraim e gli avversari di Giuda saranno sterminati; Efraim non invidierà più Giuda e Giuda non osteggerà più Efraim. Voleranno verso occidente contro i Filistei, saccheggeranno insieme le tribù dell'oriente, stenderanno le mani su Edom e su Moab e gli Ammoniti saranno loro sudditi. </w:t>
      </w:r>
    </w:p>
    <w:p w14:paraId="17321EE8"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Il Signore prosciugherà il golfo del mare d'Egitto e stenderà la mano contro il fiume con la potenza del suo soffio, e lo dividerà in sette bracci così che si possa attraversare con i sandali. Si formerà una strada per il resto del suo popolo che sarà superstite dall'Assiria, come ce ne fu una per Israele quando uscì dal paese d'Egitto. </w:t>
      </w:r>
    </w:p>
    <w:p w14:paraId="78D87488" w14:textId="77777777" w:rsidR="00E64C50" w:rsidRPr="00E64C50" w:rsidRDefault="00E64C50" w:rsidP="00E64C50">
      <w:pPr>
        <w:spacing w:after="120"/>
        <w:jc w:val="both"/>
        <w:rPr>
          <w:rFonts w:ascii="Arial" w:hAnsi="Arial"/>
          <w:sz w:val="24"/>
        </w:rPr>
      </w:pPr>
      <w:r w:rsidRPr="00E64C50">
        <w:rPr>
          <w:rFonts w:ascii="Arial" w:hAnsi="Arial"/>
          <w:sz w:val="24"/>
        </w:rPr>
        <w:t>Anche il profeta Zaccaria parla degli abiti sacerdotali:</w:t>
      </w:r>
    </w:p>
    <w:p w14:paraId="22FB85D6"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Zaccaria - cap. 3,1-10: “Poi mi fece vedere il sommo sacerdote Giosuè, ritto davanti all'angelo del Signore, e satana era alla sua destra per accusarlo. L'angelo del Signore disse a satana: Ti rimprovera il Signore, o satana! Ti rimprovera il Signore che si è eletto Gerusalemme! Non è forse costui un tizzone sottratto al fuoco? </w:t>
      </w:r>
    </w:p>
    <w:p w14:paraId="264A231C"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Giosuè infatti era rivestito di vesti immonde e stava in piedi davanti all'angelo, il quale prese a dire a coloro che gli stavano intorno: Toglietegli quelle vesti immonde. Poi disse a Giosuè: Ecco, io ti tolgo di dosso il peccato; fatti rivestire di abiti da festa. </w:t>
      </w:r>
    </w:p>
    <w:p w14:paraId="05319DC7"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Poi soggiunse: Mettetegli sul capo un diadema mondo. E gli misero un diadema mondo sul capo, lo rivestirono di candide vesti alla presenza dell'angelo del Signore. Poi l'angelo del Signore dichiarò a Giosuè: Dice il Signore degli eserciti: Se camminerai nelle mie vie e osserverai le mie leggi, tu avrai il governo della mia casa, sarai il custode dei miei atri e ti darò accesso fra questi che stanno qui. Ascolta dunque, Giosuè sommo </w:t>
      </w:r>
      <w:r w:rsidRPr="00E64C50">
        <w:rPr>
          <w:rFonts w:ascii="Arial" w:hAnsi="Arial"/>
          <w:bCs/>
          <w:i/>
          <w:iCs/>
          <w:sz w:val="22"/>
        </w:rPr>
        <w:lastRenderedPageBreak/>
        <w:t xml:space="preserve">sacerdote, tu e i tuoi compagni che siedono davanti a te, poiché essi servono da presagio: ecco, io manderò il mio servo Germoglio. </w:t>
      </w:r>
    </w:p>
    <w:p w14:paraId="5B7E7C09"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Ecco la pietra che io pongo davanti a Giosuè: sette occhi sono su quest'unica pietra; io stesso inciderò la sua iscrizione oracolo del Signore degli eserciti e rimuoverò in un sol giorno l'iniquità da questo paese. In quel giorno  oracolo del Signore degli eserciti ogni uomo inviterà il suo vicino sotto la sua vite e sotto il suo fico. </w:t>
      </w:r>
    </w:p>
    <w:p w14:paraId="1E694D92" w14:textId="77777777" w:rsidR="00E64C50" w:rsidRPr="00E64C50" w:rsidRDefault="00E64C50" w:rsidP="00E64C50">
      <w:pPr>
        <w:spacing w:after="120"/>
        <w:jc w:val="both"/>
        <w:rPr>
          <w:rFonts w:ascii="Arial" w:hAnsi="Arial"/>
          <w:b/>
          <w:bCs/>
          <w:sz w:val="24"/>
        </w:rPr>
      </w:pPr>
      <w:r w:rsidRPr="00E64C50">
        <w:rPr>
          <w:rFonts w:ascii="Arial" w:hAnsi="Arial"/>
          <w:b/>
          <w:bCs/>
          <w:sz w:val="24"/>
        </w:rPr>
        <w:t>Gesù è il Figlio dell’uomo, è Sacerdote, è Re. Ciò che l’Antico Testamento insegna sulla regalità e sul sacerdozio, è solo una pallida figura per rapporto a Cristo Signore. La sua verità è infinitamente oltre, oltre tutto ciò che è stato scritto sui re e sui sacerdoti.</w:t>
      </w:r>
    </w:p>
    <w:p w14:paraId="48D1ADE2"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 capelli della testa erano candidi, simili a lana candida, come neve. Aveva gli occhi fiammeggianti come fuoco, </w:t>
      </w:r>
    </w:p>
    <w:p w14:paraId="2F089AC2" w14:textId="77777777" w:rsidR="00E64C50" w:rsidRPr="00E64C50" w:rsidRDefault="00E64C50" w:rsidP="00E64C50">
      <w:pPr>
        <w:spacing w:after="120"/>
        <w:jc w:val="both"/>
        <w:rPr>
          <w:rFonts w:ascii="Arial" w:hAnsi="Arial"/>
          <w:sz w:val="24"/>
        </w:rPr>
      </w:pPr>
      <w:r w:rsidRPr="00E64C50">
        <w:rPr>
          <w:rFonts w:ascii="Arial" w:hAnsi="Arial"/>
          <w:sz w:val="24"/>
        </w:rPr>
        <w:t xml:space="preserve">Ancora due caratteristiche che rivelano la verità di Cristo Gesù. </w:t>
      </w:r>
    </w:p>
    <w:p w14:paraId="7825CE47" w14:textId="77777777" w:rsidR="00E64C50" w:rsidRPr="00E64C50" w:rsidRDefault="00E64C50" w:rsidP="00E64C50">
      <w:pPr>
        <w:spacing w:after="120"/>
        <w:jc w:val="both"/>
        <w:rPr>
          <w:rFonts w:ascii="Arial" w:hAnsi="Arial"/>
          <w:b/>
          <w:sz w:val="24"/>
        </w:rPr>
      </w:pPr>
      <w:r w:rsidRPr="00E64C50">
        <w:rPr>
          <w:rFonts w:ascii="Arial" w:hAnsi="Arial"/>
          <w:b/>
          <w:sz w:val="24"/>
        </w:rPr>
        <w:t xml:space="preserve">I capelli della testa erano candidi, simili a lana candida, come neve: questi capelli sono simbolo dell’eternità. L’eternità appartiene a Cristo per natura divina. </w:t>
      </w:r>
    </w:p>
    <w:p w14:paraId="5D6776C6"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Cristo Gesù è vero Dio prima che essere vero uomo. </w:t>
      </w:r>
    </w:p>
    <w:p w14:paraId="654462DE"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È il vero Dio, il Dio eterno, il Figlio eterno, unigenito del Padre, che si fa vero uomo. </w:t>
      </w:r>
    </w:p>
    <w:p w14:paraId="0B91CFCB"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È il Verbo che è in principio presso Dio, che è in principio, e che è Dio che si fa carne. </w:t>
      </w:r>
      <w:r w:rsidRPr="00E64C50">
        <w:rPr>
          <w:rFonts w:ascii="Arial" w:hAnsi="Arial"/>
          <w:b/>
          <w:bCs/>
          <w:i/>
          <w:sz w:val="24"/>
        </w:rPr>
        <w:t>“Il Verbo si fece carne e venne ad abitare in mezzo a noi”</w:t>
      </w:r>
      <w:r w:rsidRPr="00E64C50">
        <w:rPr>
          <w:rFonts w:ascii="Arial" w:hAnsi="Arial"/>
          <w:b/>
          <w:bCs/>
          <w:sz w:val="24"/>
        </w:rPr>
        <w:t xml:space="preserve">. </w:t>
      </w:r>
    </w:p>
    <w:p w14:paraId="73DD5CDC"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Il Padre riveste l’umanità di Cristo di luce eterna, di gloria eterna, di bellezza eterna, di splendore eterno, di santità eterna. </w:t>
      </w:r>
    </w:p>
    <w:p w14:paraId="0E405405" w14:textId="77777777" w:rsidR="00E64C50" w:rsidRPr="00E64C50" w:rsidRDefault="00E64C50" w:rsidP="00E64C50">
      <w:pPr>
        <w:spacing w:after="120"/>
        <w:jc w:val="both"/>
        <w:rPr>
          <w:rFonts w:ascii="Arial" w:hAnsi="Arial"/>
          <w:sz w:val="24"/>
        </w:rPr>
      </w:pPr>
      <w:r w:rsidRPr="00E64C50">
        <w:rPr>
          <w:rFonts w:ascii="Arial" w:hAnsi="Arial"/>
          <w:sz w:val="24"/>
        </w:rPr>
        <w:t>La riveste però dopo essere passata attraverso la morte e perché è passata attraverso la morte.</w:t>
      </w:r>
    </w:p>
    <w:p w14:paraId="54E3ED1A"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Aveva gli occhi fiammeggianti come fuoco:</w:t>
      </w:r>
    </w:p>
    <w:p w14:paraId="470BDB82" w14:textId="77777777" w:rsidR="00E64C50" w:rsidRPr="00E64C50" w:rsidRDefault="00E64C50" w:rsidP="00E64C50">
      <w:pPr>
        <w:spacing w:after="120"/>
        <w:jc w:val="both"/>
        <w:rPr>
          <w:rFonts w:ascii="Arial" w:hAnsi="Arial"/>
          <w:sz w:val="24"/>
        </w:rPr>
      </w:pPr>
      <w:r w:rsidRPr="00E64C50">
        <w:rPr>
          <w:rFonts w:ascii="Arial" w:hAnsi="Arial"/>
          <w:b/>
          <w:bCs/>
          <w:sz w:val="24"/>
        </w:rPr>
        <w:t>L’occhio dice visione</w:t>
      </w:r>
      <w:r w:rsidRPr="00E64C50">
        <w:rPr>
          <w:rFonts w:ascii="Arial" w:hAnsi="Arial"/>
          <w:sz w:val="24"/>
        </w:rPr>
        <w:t xml:space="preserve">. </w:t>
      </w:r>
    </w:p>
    <w:p w14:paraId="2CF0D4A2"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Gesù ha gli  occhi di Dio, cioè ha la pienezza della visione. Questa pienezza si chiama onniscienza. Cristo Gesù, nella sua umanità, possiede la stessa scienza dell’Altissimo. </w:t>
      </w:r>
    </w:p>
    <w:p w14:paraId="2E1A0C7D"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Lui vede come vede il Signore. Nulla è nascosto ai suoi occhi.  </w:t>
      </w:r>
    </w:p>
    <w:p w14:paraId="385DF5BF"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Avendo la stessa visione di Dio, Egli può essere Giudice dei vivi e dei morti. </w:t>
      </w:r>
    </w:p>
    <w:p w14:paraId="07A96E2B"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Può essere anche il Signore della storia e degli eventi. La visione di Dio non è solo per il presente, è anche per il passato e per il futuro, è per la terra e per il cielo, è per il tempo e per l’eternità. </w:t>
      </w:r>
    </w:p>
    <w:p w14:paraId="09F40991"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Gesù vede ogni cosa secondo purissima verità. Lui vede il cuore, la volontà, la mente, le intenzioni, i propositi, i sentimenti.  </w:t>
      </w:r>
    </w:p>
    <w:p w14:paraId="721FBE03" w14:textId="77777777" w:rsidR="00E64C50" w:rsidRPr="00E64C50" w:rsidRDefault="00E64C50" w:rsidP="00E64C50">
      <w:pPr>
        <w:spacing w:after="120"/>
        <w:jc w:val="both"/>
        <w:rPr>
          <w:rFonts w:ascii="Arial" w:hAnsi="Arial"/>
          <w:sz w:val="24"/>
        </w:rPr>
      </w:pPr>
      <w:r w:rsidRPr="00E64C50">
        <w:rPr>
          <w:rFonts w:ascii="Arial" w:hAnsi="Arial"/>
          <w:sz w:val="24"/>
        </w:rPr>
        <w:t>Ecco come la Scrittura parla della conoscenza di Dio, o sua onniscienza:</w:t>
      </w:r>
    </w:p>
    <w:p w14:paraId="46C97E16"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Salmo 138,1-24: “Signore, tu mi scruti e mi conosci, tu sai quando seggo e quando mi alzo. Penetri da lontano i miei pensieri, mi scruti quando cammino </w:t>
      </w:r>
      <w:r w:rsidRPr="00E64C50">
        <w:rPr>
          <w:rFonts w:ascii="Arial" w:hAnsi="Arial"/>
          <w:bCs/>
          <w:i/>
          <w:iCs/>
          <w:sz w:val="22"/>
        </w:rPr>
        <w:lastRenderedPageBreak/>
        <w:t xml:space="preserve">e quando riposo. Ti sono note tutte le mie vie; la mia parola non è ancora sulla lingua e tu, Signore, già la conosci tutta. </w:t>
      </w:r>
    </w:p>
    <w:p w14:paraId="3AF6FBB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Alle spalle e di fronte mi circondi e poni su di me la tua mano. Stupenda per me la tua saggezza, troppo alta, e io non la comprendo. Dove andare lontano dal tuo spirito, dove fuggire dalla tua presenza? Se salgo in cielo, là tu sei, se scendo negli inferi, eccoti. Se prendo le ali dell'aurora per abitare all'estremità del mare, anche là mi guida la tua mano e mi afferra la tua destra. </w:t>
      </w:r>
    </w:p>
    <w:p w14:paraId="302380A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Se dico: Almeno l'oscurità mi copra e intorno a me sia la notte; nemmeno le tenebre per te sono oscure, e la notte è chiara come il giorno; per te le tenebre sono come luce. Sei tu che hai creato le mie viscere e mi hai tessuto nel seno di mia madre. Ti lodo, perché mi hai fatto come un prodigio; sono stupende le tue opere, tu mi conosci fino in fondo. </w:t>
      </w:r>
    </w:p>
    <w:p w14:paraId="5D0AA8E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Non ti erano nascoste le mie ossa quando venivo formato nel segreto, intessuto nelle profondità della terra. Ancora informe mi hanno visto i tuoi occhi e tutto era scritto nel tuo libro; i miei giorni erano fissati, quando ancora non ne esisteva uno. Quanto profondi per me i tuoi pensieri, quanto grande il loro numero, o Dio; se li conto sono più della sabbia, se li credo finiti, con te sono ancora. </w:t>
      </w:r>
    </w:p>
    <w:p w14:paraId="7CFFA9B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Se Dio sopprimesse i peccatori! Allontanatevi da me, uomini sanguinari. Essi parlano contro di te con inganno: contro di te insorgono con frode. Non odio, forse, Signore, quelli che ti odiano e non detesto i tuoi nemici? Li detesto con odio implacabile come se fossero miei nemici. Scrutami, Dio, e conosci il mio cuore, provami e conosci i miei pensieri: vedi se percorro una via di menzogna e guidami sulla via della vita”. </w:t>
      </w:r>
    </w:p>
    <w:p w14:paraId="771FE4D1" w14:textId="77777777" w:rsidR="00E64C50" w:rsidRPr="00E64C50" w:rsidRDefault="00E64C50" w:rsidP="00E64C50">
      <w:pPr>
        <w:spacing w:after="120"/>
        <w:jc w:val="both"/>
        <w:rPr>
          <w:rFonts w:ascii="Arial" w:hAnsi="Arial"/>
          <w:sz w:val="24"/>
        </w:rPr>
      </w:pPr>
      <w:r w:rsidRPr="00E64C50">
        <w:rPr>
          <w:rFonts w:ascii="Arial" w:hAnsi="Arial"/>
          <w:sz w:val="24"/>
        </w:rPr>
        <w:t xml:space="preserve">Questa è conoscenza di Dio. Questa è conoscenza di Cristo Gesù. Senza alcuna differenza. </w:t>
      </w:r>
    </w:p>
    <w:p w14:paraId="1D9A1D70"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 piedi avevano l'aspetto del bronzo splendente purificato nel crogiuolo. La voce era simile al fragore di grandi acque. </w:t>
      </w:r>
    </w:p>
    <w:p w14:paraId="3C6820BD" w14:textId="77777777" w:rsidR="00E64C50" w:rsidRPr="00E64C50" w:rsidRDefault="00E64C50" w:rsidP="00E64C50">
      <w:pPr>
        <w:spacing w:after="120"/>
        <w:jc w:val="both"/>
        <w:rPr>
          <w:rFonts w:ascii="Arial" w:hAnsi="Arial"/>
          <w:sz w:val="24"/>
        </w:rPr>
      </w:pPr>
      <w:r w:rsidRPr="00E64C50">
        <w:rPr>
          <w:rFonts w:ascii="Arial" w:hAnsi="Arial"/>
          <w:b/>
          <w:bCs/>
          <w:sz w:val="24"/>
        </w:rPr>
        <w:t>Il bronzo attesta stabilità, immutabilità.</w:t>
      </w:r>
      <w:r w:rsidRPr="00E64C50">
        <w:rPr>
          <w:rFonts w:ascii="Arial" w:hAnsi="Arial"/>
          <w:sz w:val="24"/>
        </w:rPr>
        <w:t xml:space="preserve">  </w:t>
      </w:r>
    </w:p>
    <w:p w14:paraId="01BCBE58"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Cristo è immutabile nei secoli eterni. </w:t>
      </w:r>
    </w:p>
    <w:p w14:paraId="40DED49D" w14:textId="77777777" w:rsidR="00E64C50" w:rsidRPr="00E64C50" w:rsidRDefault="00E64C50" w:rsidP="00E64C50">
      <w:pPr>
        <w:spacing w:after="120"/>
        <w:jc w:val="both"/>
        <w:rPr>
          <w:rFonts w:ascii="Arial" w:hAnsi="Arial"/>
          <w:b/>
          <w:bCs/>
          <w:sz w:val="24"/>
        </w:rPr>
      </w:pPr>
      <w:r w:rsidRPr="00E64C50">
        <w:rPr>
          <w:rFonts w:ascii="Arial" w:hAnsi="Arial"/>
          <w:b/>
          <w:bCs/>
          <w:sz w:val="24"/>
        </w:rPr>
        <w:t>Da sempre e per sempre è lo stesso.</w:t>
      </w:r>
    </w:p>
    <w:p w14:paraId="3F8F700B"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 La Lettera agli Ebrei dice: </w:t>
      </w:r>
      <w:r w:rsidRPr="00E64C50">
        <w:rPr>
          <w:rFonts w:ascii="Arial" w:hAnsi="Arial"/>
          <w:b/>
          <w:bCs/>
          <w:i/>
          <w:sz w:val="24"/>
        </w:rPr>
        <w:t>“Cristo è lo stesso ieri, oggi, sempre”</w:t>
      </w:r>
      <w:r w:rsidRPr="00E64C50">
        <w:rPr>
          <w:rFonts w:ascii="Arial" w:hAnsi="Arial"/>
          <w:b/>
          <w:bCs/>
          <w:sz w:val="24"/>
        </w:rPr>
        <w:t xml:space="preserve">. </w:t>
      </w:r>
    </w:p>
    <w:p w14:paraId="7CCA1AC7"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In Lui non c’è alcuna variazione di cuore, di mente, di animo, di spirito. La verità eterna è la base del suo trono. </w:t>
      </w:r>
    </w:p>
    <w:p w14:paraId="70723AC1"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Che il bronzo sia stato purificato nel crogiuolo significa che nell’immutabilità di Cristo non c’è alcuna impurità, alcun elemento di instabilità, di corrosione, di alterazione.  </w:t>
      </w:r>
    </w:p>
    <w:p w14:paraId="6944DEB2"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Nessuna cosa potrà mai incrinare neanche di un puntino, la stabilità e l’immutabilità di Cristo Gesù. Essa è immutabilità eterna, perché partecipa della stessa immutabilità di Dio. </w:t>
      </w:r>
    </w:p>
    <w:p w14:paraId="122031C0" w14:textId="77777777" w:rsidR="00E64C50" w:rsidRPr="00E64C50" w:rsidRDefault="00E64C50" w:rsidP="00E64C50">
      <w:pPr>
        <w:spacing w:after="120"/>
        <w:jc w:val="both"/>
        <w:rPr>
          <w:rFonts w:ascii="Arial" w:hAnsi="Arial"/>
          <w:sz w:val="24"/>
        </w:rPr>
      </w:pPr>
      <w:r w:rsidRPr="00E64C50">
        <w:rPr>
          <w:rFonts w:ascii="Arial" w:hAnsi="Arial"/>
          <w:sz w:val="24"/>
        </w:rPr>
        <w:t>Cristo Gesù non è come la statua di cui parla il profeta Daniele.</w:t>
      </w:r>
    </w:p>
    <w:p w14:paraId="7821597B" w14:textId="77777777" w:rsidR="00E64C50" w:rsidRPr="00E64C50" w:rsidRDefault="00E64C50" w:rsidP="00E64C50">
      <w:pPr>
        <w:spacing w:after="120"/>
        <w:ind w:left="567" w:right="567"/>
        <w:jc w:val="both"/>
        <w:rPr>
          <w:rFonts w:ascii="Arial" w:hAnsi="Arial"/>
          <w:i/>
          <w:iCs/>
          <w:sz w:val="22"/>
        </w:rPr>
      </w:pPr>
      <w:r w:rsidRPr="00E64C50">
        <w:rPr>
          <w:rFonts w:ascii="Arial" w:hAnsi="Arial"/>
          <w:bCs/>
          <w:i/>
          <w:iCs/>
          <w:sz w:val="22"/>
        </w:rPr>
        <w:t>Daniele - cap. 2,1-49:</w:t>
      </w:r>
      <w:r w:rsidRPr="00E64C50">
        <w:rPr>
          <w:rFonts w:ascii="Arial" w:hAnsi="Arial"/>
          <w:i/>
          <w:iCs/>
          <w:sz w:val="22"/>
        </w:rPr>
        <w:t xml:space="preserve"> “Nel secondo anno del suo regno, Nabucodònosor fece un sogno  e il suo animo ne fu tanto agitato da non poter più dormire.  </w:t>
      </w:r>
      <w:r w:rsidRPr="00E64C50">
        <w:rPr>
          <w:rFonts w:ascii="Arial" w:hAnsi="Arial"/>
          <w:i/>
          <w:iCs/>
          <w:sz w:val="22"/>
        </w:rPr>
        <w:lastRenderedPageBreak/>
        <w:t xml:space="preserve">Allora il re ordinò che fossero chiamati i maghi, gli astrologi,  gli incantatori e i caldei a spiegargli i sogni. Questi vennero e si  presentarono al re. Egli disse loro: Ho fatto un sogno e il mio animo si è tormentato per trovarne la spiegazione. I caldei  risposero al re (aramaico): Re, vivi per sempre. Racconta il sogno ai  tuoi servi e noi te ne daremo la spiegazione. Rispose il re ai caldei:  Questa è la mia decisione: se voi non mi rivelate il sogno e la sua  spiegazione sarete fatti a pezzi e le vostre case saranno ridotte in letamai. Se invece mi rivelerete il sogno e me ne darete la  spiegazione, riceverete da me doni, regali e grandi onori. Ditemi  dunque il sogno e la sua spiegazione. Essi replicarono: Esponga il re il sogno ai suoi servi e noi ne daremo la spiegazione. Rispose il re: Comprendo bene che voi volete guadagnar tempo, perché avete  inteso la mia decisione. Se non mi dite qual era il mio sogno, una  sola sarà la vostra sorte. Vi siete messi d'accordo per darmi risposte  astute e false in attesa che le circostanze si mutino. Perciò ditemi il  sogno e io saprò che voi siete in grado di darmene anche la  spiegazione. </w:t>
      </w:r>
    </w:p>
    <w:p w14:paraId="3272AF8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 caldei risposero davanti al re: Non c'è nessuno al mondo che possa soddisfare la richiesta del re: difatti nessun re, per quanto potente e grande, ha mai domandato una cosa simile ad un  mago, indovino o caldeo. La richiesta del re è tanto difficile, che nessuno ne può dare al re la risposta, se non gli dei la cui dimora è  lontano dagli uomini. Allora il re, acceso di furore, ordinò che tutti i saggi di Babilonia  fossero messi a morte. Il decreto fu pubblicato e già i saggi venivano uccisi; anche Daniele e i suoi compagni erano ricercati per essere  messi a morte.  </w:t>
      </w:r>
    </w:p>
    <w:p w14:paraId="74C3D06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Ma Daniele rivolse parole piene di saggezza e di prudenza ad  Ariòch, capo delle guardie del re, che stava per uccidere i saggi di  Babilonia, e disse ad Ariòch, ufficiale del re: Perché il re ha  emanato un decreto così severo? Ariòch ne spiegò il motivo a Daniele. Egli allora entrò dal re e pregò che gli si concedesse  tempo: egli avrebbe dato la spiegazione dei sogni al re. </w:t>
      </w:r>
    </w:p>
    <w:p w14:paraId="171E4EB8"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Poi Daniele  andò a casa e narrò la cosa ai suoi compagni, Anania, Misaele e  Azaria, ed essi implorarono misericordia dal Dio del cielo riguardo a questo mistero, perché Daniele e i suoi compagni non fossero messi  a morte insieme con tutti gli altri saggi di Babilonia. </w:t>
      </w:r>
    </w:p>
    <w:p w14:paraId="00BE99ED"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Allora il mistero fu svelato a Daniele in una visione notturna;  perciò Daniele benedisse il Dio del cielo: Sia benedetto il nome di Dio di secolo in secolo,      perché a lui appartengono la sapienza e la potenza. Egli alterna tempi e stagioni, depone i re e li innalza, concede la sapienza ai saggi, agli intelligenti il sapere. Svela cose profonde e occulte e sa quel che è celato nelle tenebre e presso di lui è la luce. Gloria e lode a te, Dio dei miei padri, che mi hai concesso la sapienza e la forza, mi hai manifestato ciò che ti abbiamo domandato e ci hai illustrato la richiesta del re.  </w:t>
      </w:r>
    </w:p>
    <w:p w14:paraId="2B23CB9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Allora Daniele si recò da Ariòch, al quale il re aveva affidato l'incarico di uccidere i saggi di Babilonia, e presentatosi gli disse: Non uccidere i saggi di Babilonia, ma conducimi dal re e io gli farò conoscere la spiegazione del sogno. Ariòch condusse in fretta  Daniele alla presenza del re e gli disse: Ho trovato un uomo fra i Giudei deportati, il quale farà conoscere al re la spiegazione del  sogno. Il re disse allora a Daniele, chiamato Balthazar: Puoi tu davvero rivelarmi il sogno che ho fatto e darmene la spiegazione? Daniele, davanti al re, rispose: Il mistero di cui il re chiede la spiegazione non può essere spiegato né da saggi, né da astrologi, né  da maghi, né da indovini; </w:t>
      </w:r>
      <w:r w:rsidRPr="00E64C50">
        <w:rPr>
          <w:rFonts w:ascii="Arial" w:hAnsi="Arial"/>
          <w:i/>
          <w:iCs/>
          <w:sz w:val="22"/>
        </w:rPr>
        <w:lastRenderedPageBreak/>
        <w:t xml:space="preserve">ma c'è un Dio nel cielo che svela i misteri  ed egli ha rivelato al re Nabucodònosor quel che avverrà al finire dei  giorni. Ecco dunque qual era il tuo sogno e le visioni che sono passate  per la tua mente, mentre dormivi nel tuo letto. </w:t>
      </w:r>
    </w:p>
    <w:p w14:paraId="174696C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O re, i pensieri che ti  sono venuti mentre eri a letto riguardano il futuro; colui che svela i misteri ha voluto svelarti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di creta. Mentre  stavi guardando, una pietra si staccò dal monte, ma non per mano di  uomo, e andò a battere contro i piedi della statua, che erano di ferro  e di argilla, e li frantumò. </w:t>
      </w:r>
    </w:p>
    <w:p w14:paraId="0A125E38"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Allora si frantumarono anche il ferro, l'argilla, il bronzo, l'argento e l'oro e divennero come la pula sulle aie  d'estate; il vento li portò via senza lasciar traccia, mentre la pietra, che aveva colpito la statua, divenne una grande montagna che riempì  tutta quella regione. Questo è il sogno: ora ne daremo la spiegazione al re. </w:t>
      </w:r>
    </w:p>
    <w:p w14:paraId="7DB53BF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Tu o re,  sei il re dei re; a te il Dio del cielo ha concesso il regno, la potenza, la  forza e la gloria. A te ha concesso il dominio sui figli dell'uomo,  sugli animali selvatici, sugli uccelli del cielo; tu li domini tutti: tu sei  la testa d'oro. Dopo di te sorgerà un altro regno, inferiore al tuo;  poi un terzo regno, quello di bronzo, che dominerà su tutta la terra. Vi sarà poi un quarto regno, duro come il ferro. Come il ferro  spezza e frantuma tutto, così quel regno spezzerà e frantumerà tutto.  Come hai visto, i piedi e le dita erano in parte di argilla da vasaio e in parte di ferro: ciò significa che il regno sarà diviso, ma avrà la  durezza del ferro unito all'argilla. Se le dita dei piedi erano in parte di ferro e in parte di argilla, ciò significa che una parte del regno sarà forte e l'altra fragile. Il fatto d'aver visto il ferro mescolato all'argilla  significa che le due parti si uniranno per via di matrimoni, ma non  potranno diventare una cosa sola, come il ferro non si amalgama con  l'argilla. </w:t>
      </w:r>
    </w:p>
    <w:p w14:paraId="2CCB062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w:t>
      </w:r>
    </w:p>
    <w:p w14:paraId="03B6FE7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Allora il re Nabucodònosor piegò la faccia a terra, si prostrò  davanti a Daniele e ordinò che gli si offrissero sacrifici e incensi.  Quindi rivolto a Daniele gli disse: Certo, il vostro Dio è il Dio degli  dei,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Sadrach, Mesach e  Abdènego. Daniele rimase alla corte del re”.  </w:t>
      </w:r>
    </w:p>
    <w:p w14:paraId="1E4D43AC"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In Cristo non ci sono impurità. Neanche ci sono amalgami di diverso tipo. </w:t>
      </w:r>
    </w:p>
    <w:p w14:paraId="1529DD8D" w14:textId="77777777" w:rsidR="00E64C50" w:rsidRPr="00E64C50" w:rsidRDefault="00E64C50" w:rsidP="00E64C50">
      <w:pPr>
        <w:spacing w:after="120"/>
        <w:jc w:val="both"/>
        <w:rPr>
          <w:rFonts w:ascii="Arial" w:hAnsi="Arial"/>
          <w:b/>
          <w:bCs/>
          <w:sz w:val="24"/>
        </w:rPr>
      </w:pPr>
      <w:r w:rsidRPr="00E64C50">
        <w:rPr>
          <w:rFonts w:ascii="Arial" w:hAnsi="Arial"/>
          <w:b/>
          <w:bCs/>
          <w:sz w:val="24"/>
        </w:rPr>
        <w:lastRenderedPageBreak/>
        <w:t xml:space="preserve">In lui il bronzo è purissimo. </w:t>
      </w:r>
    </w:p>
    <w:p w14:paraId="02252951"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La sua stabilità è eterna. </w:t>
      </w:r>
    </w:p>
    <w:p w14:paraId="66AEB9A7"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Il suo bronzo è stato purificato sul crogiolo della croce ed è tutto purissimo.  </w:t>
      </w:r>
    </w:p>
    <w:p w14:paraId="58152279" w14:textId="77777777" w:rsidR="00E64C50" w:rsidRPr="00E64C50" w:rsidRDefault="00E64C50" w:rsidP="00E64C50">
      <w:pPr>
        <w:spacing w:after="120"/>
        <w:jc w:val="both"/>
        <w:rPr>
          <w:rFonts w:ascii="Arial" w:hAnsi="Arial"/>
          <w:b/>
          <w:bCs/>
          <w:sz w:val="24"/>
        </w:rPr>
      </w:pPr>
      <w:r w:rsidRPr="00E64C50">
        <w:rPr>
          <w:rFonts w:ascii="Arial" w:hAnsi="Arial"/>
          <w:b/>
          <w:bCs/>
          <w:sz w:val="24"/>
        </w:rPr>
        <w:t>Questa certezza di fede ogni discepolo di Gesù deve possedere, se vuole anche lui venire purificato nel crogiuolo della sofferenza e della persecuzione, al fine di ricevere stabilità eterna.</w:t>
      </w:r>
    </w:p>
    <w:p w14:paraId="3DD84E87" w14:textId="77777777" w:rsidR="00E64C50" w:rsidRPr="00E64C50" w:rsidRDefault="00E64C50" w:rsidP="00E64C50">
      <w:pPr>
        <w:spacing w:after="120"/>
        <w:jc w:val="both"/>
        <w:rPr>
          <w:rFonts w:ascii="Arial" w:hAnsi="Arial"/>
          <w:b/>
          <w:bCs/>
          <w:sz w:val="24"/>
        </w:rPr>
      </w:pPr>
      <w:r w:rsidRPr="00E64C50">
        <w:rPr>
          <w:rFonts w:ascii="Arial" w:hAnsi="Arial"/>
          <w:b/>
          <w:bCs/>
          <w:sz w:val="24"/>
        </w:rPr>
        <w:t>La sofferenza, la persecuzione, il martirio per Cristo, ci purifica da ogni impurità e ci rende stabili nella fedeltà e nell’amore per tutta l’eternità.</w:t>
      </w:r>
    </w:p>
    <w:p w14:paraId="2E497154"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La voce era simile al fragore di grandi acque: </w:t>
      </w:r>
    </w:p>
    <w:p w14:paraId="528D66A7"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Anche la voce è quella di Dio. </w:t>
      </w:r>
    </w:p>
    <w:p w14:paraId="15A7E4EB" w14:textId="77777777" w:rsidR="00E64C50" w:rsidRPr="00E64C50" w:rsidRDefault="00E64C50" w:rsidP="00E64C50">
      <w:pPr>
        <w:spacing w:after="120"/>
        <w:jc w:val="both"/>
        <w:rPr>
          <w:rFonts w:ascii="Arial" w:hAnsi="Arial"/>
          <w:b/>
          <w:bCs/>
          <w:sz w:val="24"/>
        </w:rPr>
      </w:pPr>
      <w:r w:rsidRPr="00E64C50">
        <w:rPr>
          <w:rFonts w:ascii="Arial" w:hAnsi="Arial"/>
          <w:b/>
          <w:bCs/>
          <w:sz w:val="24"/>
        </w:rPr>
        <w:t>Voce potente, forte. Voce che supera ogni altra voce.</w:t>
      </w:r>
    </w:p>
    <w:p w14:paraId="6505D373"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Voce che fa tacere ogni altra voce. </w:t>
      </w:r>
    </w:p>
    <w:p w14:paraId="2B8DD8F1"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La voce di Cristo è l’unica che bisogna ascoltare.  </w:t>
      </w:r>
    </w:p>
    <w:p w14:paraId="7BC85A2F"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La voce di Cristo supera in verità, in santità, in dottrina, in insegnamento, in ammaestramento tutte le altre voci, dichiarandole inadeguate, ambigue,  false, erronee, voci che non danno salvezza piena, duratura, stabile, eterna.  </w:t>
      </w:r>
    </w:p>
    <w:p w14:paraId="5038A599" w14:textId="77777777" w:rsidR="00E64C50" w:rsidRPr="00E64C50" w:rsidRDefault="00E64C50" w:rsidP="00E64C50">
      <w:pPr>
        <w:spacing w:after="120"/>
        <w:jc w:val="both"/>
        <w:rPr>
          <w:rFonts w:ascii="Arial" w:hAnsi="Arial"/>
          <w:sz w:val="24"/>
        </w:rPr>
      </w:pPr>
      <w:r w:rsidRPr="00E64C50">
        <w:rPr>
          <w:rFonts w:ascii="Arial" w:hAnsi="Arial"/>
          <w:sz w:val="24"/>
        </w:rPr>
        <w:t xml:space="preserve">Ecco da alcuni riscontri come la Scrittura parla sia del bronzo che delle grandi acque: </w:t>
      </w:r>
    </w:p>
    <w:p w14:paraId="2835C769"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“Io marcerò davanti a te; spianerò le asperità del terreno, spezzerò le porte di bronzo, romperò le spranghe di ferro. (Is 45,2). </w:t>
      </w:r>
    </w:p>
    <w:p w14:paraId="322FBF0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“Poiché sapevo che tu sei ostinato e che la tua nuca è una sbarra di ferro e la tua fronte è di bronzo” (Is 48,4). </w:t>
      </w:r>
    </w:p>
    <w:p w14:paraId="6CC0CFCD"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“Farò venire oro anziché bronzo, farò venire argento anziché ferro, bronzo anziché legno, ferro anziché pietre. Costituirò tuo sovrano la pace, tuo governatore la giustizia” (Is 60,17). </w:t>
      </w:r>
    </w:p>
    <w:p w14:paraId="3BF0DE4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“Ed ecco oggi io faccio di te come una fortezza, come un muro di bronzo contro tutto il paese, contro i re di Giuda e i suoi capi, contro i suoi sacerdoti e il popolo del paese” (Ger 1,18). </w:t>
      </w:r>
    </w:p>
    <w:p w14:paraId="228B94A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“Potrà forse il ferro spezzare il ferro del settentrione e il bronzo?” (Ger 15,12). </w:t>
      </w:r>
    </w:p>
    <w:p w14:paraId="5FD3464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“Ed io, per questo popolo, ti renderò come un muro durissimo di bronzo; combatteranno contro di te ma non potranno prevalere, perché io sarò con te per salvarti e per liberarti. Oracolo del Signore” (Ger 15,20). </w:t>
      </w:r>
    </w:p>
    <w:p w14:paraId="473BE9AF"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“Le loro gambe erano diritte e gli zoccoli dei loro piedi erano come gli zoccoli dei piedi d'un vitello, splendenti come lucido bronzo” (Ez 1,7). </w:t>
      </w:r>
    </w:p>
    <w:p w14:paraId="6080BAE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“Egli mi condusse là: ed ecco un uomo, il cui aspetto era come di bronzo, in piedi sulla porta, con una cordicella di lino in mano e una canna per misurare”. (Ez 40.3). </w:t>
      </w:r>
    </w:p>
    <w:p w14:paraId="458E67E9"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“Aveva la testa d'oro  puro, il petto e le braccia d'argento, il ventre e le cosce di bronzo” (Dn 2,32). </w:t>
      </w:r>
    </w:p>
    <w:p w14:paraId="0335407F"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lastRenderedPageBreak/>
        <w:t xml:space="preserve">“Lasciate però nella terra il ceppo con le radici, legato con catene di ferro e di bronzo fra l'erba della campagna. Sia bagnato dalla rugiada del cielo e la sua sorte sia insieme con le bestie sui prati” (Dn 4,12).  </w:t>
      </w:r>
    </w:p>
    <w:p w14:paraId="2CF7FC5D"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“Volli poi sapere la verità intorno alla quarta bestia, che era  diversa da tutte le altre e molto terribile, che aveva denti di ferro e artigli di bronzo e che mangiava e stritolava e il rimanente se lo  metteva sotto i piedi e lo calpestava” (Dn 7,19). </w:t>
      </w:r>
    </w:p>
    <w:p w14:paraId="4099466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“Il suo corpo  somigliava a topazio, la sua faccia aveva l'aspetto della folgore, i suoi occhi erano come fiamme di fuoco, le sue braccia e le gambe  somigliavano a bronzo lucente e il suono delle sue parole pareva il  clamore di una moltitudine” (Dn 10,6). </w:t>
      </w:r>
    </w:p>
    <w:p w14:paraId="532F3E0D"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“Alzati e trebbia, figlia di Sion, perché renderò di ferro il tuo corno e di bronzo le tue unghie e tu stritolerai molti popoli: consacrerai al Signore i loro guadagni e le loro ricchezze al padrone di tutta la terra” (Mic 4,13). </w:t>
      </w:r>
    </w:p>
    <w:p w14:paraId="566C67FD"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“Alzai ancora gli occhi per osservare ed ecco quattro carri uscire in mezzo a due montagne e le montagne erano di bronzo” (Zac 6,1). </w:t>
      </w:r>
    </w:p>
    <w:p w14:paraId="17DE4B0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“Dall'alto stese la mano e mi prese; mi fece uscire dalle grandi acque” (2Sam 22,17). </w:t>
      </w:r>
    </w:p>
    <w:p w14:paraId="45EFFCA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“Stese la mano dall'alto e mi prese, mi sollevò dalle grandi acque” (Sal 17,17). </w:t>
      </w:r>
    </w:p>
    <w:p w14:paraId="22BCF268"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“Per questo ti prega ogni fedele nel tempo dell'angoscia. Quando irromperanno grandi acque non lo potranno raggiungere”. (Sal 31,6). </w:t>
      </w:r>
    </w:p>
    <w:p w14:paraId="45AC41C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“Sul mare passava la tua via, i tuoi sentieri sulle grandi acque e le tue orme rimasero invisibili” (Sal 76,20). </w:t>
      </w:r>
    </w:p>
    <w:p w14:paraId="7C64E38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“Ma più potente delle voci di grandi acque, più potente dei flutti del mare, potente nell'alto è il Signore” (Sal 92,4). </w:t>
      </w:r>
    </w:p>
    <w:p w14:paraId="457AC47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“Coloro che solcavano il mare sulle navi e commerciavano sulle grandi acque” (Sal 106,23). </w:t>
      </w:r>
    </w:p>
    <w:p w14:paraId="11D0934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“Stendi dall'alto la tua mano, scampami e salvami dalle grandi acque, dalla mano degli stranieri” (Sal 143,7). </w:t>
      </w:r>
    </w:p>
    <w:p w14:paraId="09AFCB0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“Le grandi acque non possono spegnere l'amore né i fiumi travolgerlo. Se uno desse tutte le ricchezze della sua casa in cambio dell'amore, non ne avrebbe che dispregio” (Sal 8,7). </w:t>
      </w:r>
    </w:p>
    <w:p w14:paraId="380CFED9"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“Quando essi si muovevano, io udivo il rombo delle ali, simile al rumore di grandi acque, come il tuono dell'Onnipotente, come il fragore della tempesta, come il tumulto d'un accampamento. Quando poi si fermavano, ripiegavano le ali” (Ez 1,24). </w:t>
      </w:r>
    </w:p>
    <w:p w14:paraId="659997D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“Era bello nella sua altezza e nell'ampiezza dei suoi rami, poiché la sua radice era presso grandi acque” (Ez 31,7). </w:t>
      </w:r>
    </w:p>
    <w:p w14:paraId="5063A24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“Ed ecco che la gloria del Dio d'Israele giungeva dalla via orientale e il suo rumore era come il rumore delle grandi acque e la terra risplendeva della sua gloria” (Ez 43,2). </w:t>
      </w:r>
    </w:p>
    <w:p w14:paraId="1955189F"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La voce di Cristo Gesù è voce di verità, di giustizia, di pace, di riconciliazione, di salvezza eterna. </w:t>
      </w:r>
    </w:p>
    <w:p w14:paraId="709E4049" w14:textId="77777777" w:rsidR="00E64C50" w:rsidRPr="00E64C50" w:rsidRDefault="00E64C50" w:rsidP="00E64C50">
      <w:pPr>
        <w:spacing w:after="120"/>
        <w:jc w:val="both"/>
        <w:rPr>
          <w:rFonts w:ascii="Arial" w:hAnsi="Arial"/>
          <w:b/>
          <w:bCs/>
          <w:sz w:val="24"/>
        </w:rPr>
      </w:pPr>
      <w:r w:rsidRPr="00E64C50">
        <w:rPr>
          <w:rFonts w:ascii="Arial" w:hAnsi="Arial"/>
          <w:b/>
          <w:bCs/>
          <w:sz w:val="24"/>
        </w:rPr>
        <w:lastRenderedPageBreak/>
        <w:t xml:space="preserve">In questa voce deve essere posta la radice di ogni sana moralità, di ogni vera santità, di ogni cammino autentico di ascesi cristiana. </w:t>
      </w:r>
    </w:p>
    <w:p w14:paraId="02151707"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La voce di Gesù deve risuonare nel mondo più forte di ogni altra voce. </w:t>
      </w:r>
    </w:p>
    <w:p w14:paraId="7E21073C" w14:textId="77777777" w:rsidR="00E64C50" w:rsidRPr="00E64C50" w:rsidRDefault="00E64C50" w:rsidP="00E64C50">
      <w:pPr>
        <w:spacing w:after="120"/>
        <w:jc w:val="both"/>
        <w:rPr>
          <w:rFonts w:ascii="Arial" w:hAnsi="Arial"/>
          <w:b/>
          <w:bCs/>
          <w:sz w:val="24"/>
        </w:rPr>
      </w:pPr>
      <w:r w:rsidRPr="00E64C50">
        <w:rPr>
          <w:rFonts w:ascii="Arial" w:hAnsi="Arial"/>
          <w:b/>
          <w:bCs/>
          <w:sz w:val="24"/>
        </w:rPr>
        <w:t>Chi deve prestare la voce alla voce di Cristo è il cristiano e deve prestarla proprio nel momento della sua grande sofferenza e tribolazione.</w:t>
      </w:r>
    </w:p>
    <w:p w14:paraId="541F82A2"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La voce del cristiano dovrà essere più forte, più potente, più alta ed elevata di quella dei suoi carnefici e persecutori. </w:t>
      </w:r>
    </w:p>
    <w:p w14:paraId="57E358BE"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Più potente di ogni altra voce che esiste nel mondo deve essere la voce di testimonianza che il cristiano deve far udire in mezzo ai suoi fratelli. Dalla sua voce possente, come di grandi acque, nasce la testimonianza a Gesù Signore, nasce la conversione e la fede al Vangelo di tanti altri uomini, donne, giovani e bambini. </w:t>
      </w:r>
    </w:p>
    <w:p w14:paraId="47D04D56"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Nella destra teneva sette stelle, dalla bocca gli usciva una spada affilata a doppio taglio e il suo volto somigliava al sole quando splende in tutta la sua forza. </w:t>
      </w:r>
    </w:p>
    <w:p w14:paraId="1D33ADB1"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La stella è il potere regale di Cristo Gesù. </w:t>
      </w:r>
    </w:p>
    <w:p w14:paraId="629B23C9" w14:textId="77777777" w:rsidR="00E64C50" w:rsidRPr="00E64C50" w:rsidRDefault="00E64C50" w:rsidP="00E64C50">
      <w:pPr>
        <w:spacing w:after="120"/>
        <w:jc w:val="both"/>
        <w:rPr>
          <w:rFonts w:ascii="Arial" w:hAnsi="Arial"/>
          <w:b/>
          <w:bCs/>
          <w:sz w:val="24"/>
        </w:rPr>
      </w:pPr>
      <w:r w:rsidRPr="00E64C50">
        <w:rPr>
          <w:rFonts w:ascii="Arial" w:hAnsi="Arial"/>
          <w:b/>
          <w:bCs/>
          <w:sz w:val="24"/>
        </w:rPr>
        <w:t>La spada affilata è il suo potere giudiziale.</w:t>
      </w:r>
    </w:p>
    <w:p w14:paraId="74B8B09B"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Lui ha il potere di giudicare il mondo. </w:t>
      </w:r>
    </w:p>
    <w:p w14:paraId="6C5C1B4C"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Gesù tiene nella destra sette stelle, non una sola. Ciò significa che il suo potere regale è un potere perfetto, è senza inizio e senza fine, è universale, si esercita nel tempo e nell’eternità, su ogni uomo. </w:t>
      </w:r>
    </w:p>
    <w:p w14:paraId="24902F84"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La spada affilata a doppio taglio indica anch’essa perfezione nell’azione. </w:t>
      </w:r>
    </w:p>
    <w:p w14:paraId="4A7BAD00"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Il giudizio di Cristo Gesù è senza alcuna falsità, esso è purissimo giudizio di verità eterna. </w:t>
      </w:r>
    </w:p>
    <w:p w14:paraId="05A8AEDF" w14:textId="77777777" w:rsidR="00E64C50" w:rsidRPr="00E64C50" w:rsidRDefault="00E64C50" w:rsidP="00E64C50">
      <w:pPr>
        <w:spacing w:after="120"/>
        <w:jc w:val="both"/>
        <w:rPr>
          <w:rFonts w:ascii="Arial" w:hAnsi="Arial"/>
          <w:sz w:val="24"/>
        </w:rPr>
      </w:pPr>
      <w:r w:rsidRPr="00E64C50">
        <w:rPr>
          <w:rFonts w:ascii="Arial" w:hAnsi="Arial"/>
          <w:sz w:val="24"/>
        </w:rPr>
        <w:t>Abbiamo già visto come Isaia presenta il Messia di Dio riguardo al giudizio:</w:t>
      </w:r>
    </w:p>
    <w:p w14:paraId="33495AA2"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Isaia - cap. 11.1-16: “Un germoglio spunterà dal tronco di Iesse, un virgulto germoglierà dalle sue radici. Su di lui si poserà lo spirito del Signore, spirito di sapienza e di 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w:t>
      </w:r>
    </w:p>
    <w:p w14:paraId="2026C67B"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Il volto di Cristo Gesù splende come il sole a mezzodì. </w:t>
      </w:r>
    </w:p>
    <w:p w14:paraId="0A99170E" w14:textId="77777777" w:rsidR="00E64C50" w:rsidRPr="00E64C50" w:rsidRDefault="00E64C50" w:rsidP="00E64C50">
      <w:pPr>
        <w:spacing w:after="120"/>
        <w:jc w:val="both"/>
        <w:rPr>
          <w:rFonts w:ascii="Arial" w:hAnsi="Arial"/>
          <w:b/>
          <w:bCs/>
          <w:sz w:val="24"/>
        </w:rPr>
      </w:pPr>
      <w:r w:rsidRPr="00E64C50">
        <w:rPr>
          <w:rFonts w:ascii="Arial" w:hAnsi="Arial"/>
          <w:b/>
          <w:bCs/>
          <w:sz w:val="24"/>
        </w:rPr>
        <w:t>Lo splendore luminosissimo è la “veste” di Dio. Cristo Gesù è “vestito” della gloria di Dio nella sua umanità, poiché il volto di Cristo, quello che Giovanni vede, è il volto della sua natura umana, il volto del suo corpo.</w:t>
      </w:r>
    </w:p>
    <w:p w14:paraId="2E163AAB" w14:textId="77777777" w:rsidR="00E64C50" w:rsidRPr="00E64C50" w:rsidRDefault="00E64C50" w:rsidP="00E64C50">
      <w:pPr>
        <w:spacing w:after="120"/>
        <w:jc w:val="both"/>
        <w:rPr>
          <w:rFonts w:ascii="Arial" w:hAnsi="Arial"/>
          <w:sz w:val="24"/>
        </w:rPr>
      </w:pPr>
      <w:r w:rsidRPr="00E64C50">
        <w:rPr>
          <w:rFonts w:ascii="Arial" w:hAnsi="Arial"/>
          <w:sz w:val="24"/>
        </w:rPr>
        <w:t>Nel Nuovo Testamento si parla di questo splendore, che non è solo del volto, ma di tutta la persona di Cristo, al momento della trasfigurazione.</w:t>
      </w:r>
    </w:p>
    <w:p w14:paraId="25D59002"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Vangelo secondo Matteo - cap. 17,1-8: “Sei giorni dopo, Gesù prese con sé Pietro, Giacomo e Giovanni suo fratello e li condusse in disparte, su un alto monte. E fu trasfigurato davanti a loro; il suo volto brillò come il sole e le sue </w:t>
      </w:r>
      <w:r w:rsidRPr="00E64C50">
        <w:rPr>
          <w:rFonts w:ascii="Arial" w:hAnsi="Arial"/>
          <w:bCs/>
          <w:i/>
          <w:iCs/>
          <w:sz w:val="22"/>
        </w:rPr>
        <w:lastRenderedPageBreak/>
        <w:t xml:space="preserve">vesti divennero candide come la luce. Ed ecco apparvero loro Mosè ed Elia, che conversavano con lui. Pietro prese allora la parola e disse a Gesù: Signore, è bello per noi restare qui; se vuoi, farò qui tre tende, una per te, una per Mosè e una per Elia. Egli stava ancora parlando quando una nuvola luminosa li avvolse con la sua ombra. Ed ecco una voce che diceva: Questi è il Figlio mio prediletto, nel quale mi sono compiaciuto. Ascoltatelo. All'udire ciò, i discepoli caddero con la faccia a terra e furono presi da grande timore. Ma Gesù si avvicinò e, toccatili, disse: Alzatevi e non temete. Sollevando gli occhi non videro più nessuno, se non Gesù solo. </w:t>
      </w:r>
    </w:p>
    <w:p w14:paraId="0D02670F" w14:textId="77777777" w:rsidR="00E64C50" w:rsidRPr="00E64C50" w:rsidRDefault="00E64C50" w:rsidP="00E64C50">
      <w:pPr>
        <w:spacing w:after="120"/>
        <w:jc w:val="both"/>
        <w:rPr>
          <w:rFonts w:ascii="Arial" w:hAnsi="Arial"/>
          <w:sz w:val="24"/>
        </w:rPr>
      </w:pPr>
      <w:r w:rsidRPr="00E64C50">
        <w:rPr>
          <w:rFonts w:ascii="Arial" w:hAnsi="Arial"/>
          <w:sz w:val="24"/>
        </w:rPr>
        <w:t xml:space="preserve">Sulla “stella”, sulla “spada” e sullo “splendore” ecco altre testimonianza tratte dall’Antico e dal Nuovo Testamento. </w:t>
      </w:r>
    </w:p>
    <w:p w14:paraId="3038651F"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“Io lo vedo, ma non ora, io lo contemplo, ma non da vicino: Una stella spunta da Giacobbe e uno scettro sorge da Israele, spezza le tempie di Moab e il cranio dei figli di Set” (Num 24, 17). </w:t>
      </w:r>
    </w:p>
    <w:p w14:paraId="7E8C125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“Dov'è il re dei Giudei che è nato? Abbiamo visto sorgere la sua stella, e siamo venuti per adorarlo” (Mt 2,2). </w:t>
      </w:r>
    </w:p>
    <w:p w14:paraId="5EA8FA7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così abbiamo conferma migliore della parola dei profeti, alla quale fate bene a volgere l'attenzione, come a lampada che brilla in un luogo oscuro, finché non spunti il giorno e la stella del mattino si levi nei vostri cuori” (2Pt 1,19). </w:t>
      </w:r>
    </w:p>
    <w:p w14:paraId="139D4CC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“Con la stessa autorità che a me fu data dal Padre mio e darò a lui la stella del mattino” (Ap 2,28). </w:t>
      </w:r>
    </w:p>
    <w:p w14:paraId="1496FB7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“Io, Gesù, ho mandato il mio angelo, per testimoniare a voi queste cose riguardo alle Chiese. Io sono la radice della stirpe di Davide, la stella radiosa del mattino” (Ap 22,16). </w:t>
      </w:r>
    </w:p>
    <w:p w14:paraId="7F3A765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“Ma ciò che segue è amaro come assenzio, pungente come spada a doppio taglio” (Pro 5,4). </w:t>
      </w:r>
    </w:p>
    <w:p w14:paraId="00DA236D"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“Ogni trasgressione è come spada a doppio taglio: non c'è rimedio per la sua ferita” (Sir 21,3). </w:t>
      </w:r>
    </w:p>
    <w:p w14:paraId="4B8DB4F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“Infatti la parola di Dio è viva, efficace e più tagliente di ogni spada a doppio taglio; essa penetra fino al punto di divisione dell'anima e dello spirito, delle giunture e delle midolla e scruta i sentimenti e i pensieri del cuore. (Eb 4,12). </w:t>
      </w:r>
    </w:p>
    <w:p w14:paraId="1664FDB8"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“Nella destra teneva sette stelle, dalla bocca gli usciva una spada affilata a doppio taglio e il suo volto somigliava al sole quando splende in tutta la sua forza. (Ap 1,16).  </w:t>
      </w:r>
    </w:p>
    <w:p w14:paraId="3B66367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“Rispose: Farò passare davanti a te tutto il mio splendore e proclamerò il mio nome: Signore, davanti a te. Farò grazia a chi vorrò far grazia e avrò misericordia di chi vorrò aver misericordia” (Es 33,19). </w:t>
      </w:r>
    </w:p>
    <w:p w14:paraId="5B43422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“Così periscano tutti i tuoi nemici, Signore! Ma coloro che ti amano siano come il sole, quando sorge con tutto lo splendore. Poi il paese ebbe pace per quarant'anni. (Gdc 5,31). </w:t>
      </w:r>
    </w:p>
    <w:p w14:paraId="3E4E89DF"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“Splendore e maestà stanno davanti a lui; potenza e bellezza nel suo santuario” (1Cro 16,27). </w:t>
      </w:r>
    </w:p>
    <w:p w14:paraId="660BFB7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“Tua, Signore, è la grandezza, la potenza, la gloria, lo splendore e la maestà, perché tutto, nei cieli e sulla terra, è tuo. Signore, tuo è il regno; tu ti innalzi sovrano su ogni cosa” (1Cro 29,11). </w:t>
      </w:r>
    </w:p>
    <w:p w14:paraId="74BADAB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lastRenderedPageBreak/>
        <w:t xml:space="preserve">“Splendido tu sei, o Potente, sui monti della preda” (Sal 75,5). </w:t>
      </w:r>
    </w:p>
    <w:p w14:paraId="3F64D008"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“Il Signore regna, si ammanta di splendore; il Signore si riveste, si cinge di forza; rende saldo il mondo, non sarà mai scosso” (Sal 92,1). </w:t>
      </w:r>
    </w:p>
    <w:p w14:paraId="198D960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“Quando il Signore avrà ricostruito Sion e sarà apparso in tutto il suo splendore” (Sal 101, 17). </w:t>
      </w:r>
    </w:p>
    <w:p w14:paraId="67C068B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“Benedici il Signore, anima mia, Signore, mio Dio, quanto sei grande! Rivestito di maestà e di splendore”, (sal 103,1). </w:t>
      </w:r>
    </w:p>
    <w:p w14:paraId="5B7D67AD"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“A te il principato nel giorno della tua potenza tra santi splendori; dal seno dell'aurora, come rugiada, io ti ho generato”. (Sal 109,3).</w:t>
      </w:r>
    </w:p>
    <w:p w14:paraId="74FF5114"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“Proclamano lo splendore della tua gloria e raccontano i tuoi prodigi” (Sal 144,5). </w:t>
      </w:r>
    </w:p>
    <w:p w14:paraId="01D6686D"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“Per manifestare agli uomini i tuoi prodigi e la splendida gloria del tuo regno” (Sal 144,12). </w:t>
      </w:r>
    </w:p>
    <w:p w14:paraId="1970D054"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“Entra fra le rocce, nasconditi nella polvere, di fronte al terrore che desta il Signore, allo splendore della sua maestà, quando si alzerà a scuotere la terra”. (Is 2,10). </w:t>
      </w:r>
    </w:p>
    <w:p w14:paraId="17F4D8DF"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“Rifugiatevi nelle caverne delle rocce e negli antri sotterranei, di fronte al terrore che desta il Signore e allo splendore della sua maestà, quando si alzerà a scuotere la terra” (Is 2,19). </w:t>
      </w:r>
    </w:p>
    <w:p w14:paraId="2730AFE4"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“Per entrare nei crepacci delle rocce e nelle spaccature delle rupi, di fronte al terrore che desta il Signore e allo splendore della sua maestà, quando si alzerà a scuotere la terra” (Is 2,21). </w:t>
      </w:r>
    </w:p>
    <w:p w14:paraId="11D87F3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“Il sole non sarà più la tua luce di giorno, né ti illuminerà più il chiarore della luna. Ma il Signore sarà per te luce eterna, il tuo Dio sarà il tuo splendore” (Is 60,19). </w:t>
      </w:r>
    </w:p>
    <w:p w14:paraId="399636F4"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“Chi è costui che viene da Edom, da Bozra con le vesti tinte di rosso? Costui, splendido nella sua veste, che avanza nella pienezza della sua forza? Io, che parlo con giustizia, sono grande nel soccorrere” (Is 63,1). </w:t>
      </w:r>
    </w:p>
    <w:p w14:paraId="52C708C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“Come ora le città vicine di Sion hanno visto la vostra schiavitù, così vedranno ben presto la vostra salvezza da parte del vostro Dio; essa verrà a voi con grande gloria e splendore dell'Eterno” (Bar 4,24). </w:t>
      </w:r>
    </w:p>
    <w:p w14:paraId="38A8A7D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“Deponi, o Gerusalemme, la veste del lutto e dell'afflizione, rivèstiti dello splendore della gloria che ti viene da Dio per sempre” (Bar 5,1). </w:t>
      </w:r>
    </w:p>
    <w:p w14:paraId="393BAC0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“Io guardavo ed ecco un uragano avanzare dal settentrione, una grande nube e un turbinìo di fuoco, che splendeva tutto intorno, e in mezzo si scorgeva come un balenare di elettro incandescente. (Ez 1,4). </w:t>
      </w:r>
    </w:p>
    <w:p w14:paraId="4142BED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“Da ciò che sembrava essere dai fianchi in su, mi apparve splendido come l'elettro e da ciò che sembrava dai fianchi in giù, mi apparve come di fuoco. Era circondato da uno splendore” (Ez 1,27). </w:t>
      </w:r>
    </w:p>
    <w:p w14:paraId="389F1598"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vidi qualcosa dall'aspetto d'uomo: da ciò che sembravano i suoi fianchi in giù, appariva come di fuoco e dai fianchi in su appariva come uno splendore simile all'elettro” (Ez 8,2). </w:t>
      </w:r>
    </w:p>
    <w:p w14:paraId="4A0C2E8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“La gloria del Signore si alzò sopra il cherubino verso la soglia del tempio e il tempio fu riempito dalla nube e il cortile fu pieno dello splendore della gloria del Signore” (Ez 10,4). </w:t>
      </w:r>
    </w:p>
    <w:p w14:paraId="5060CCE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lastRenderedPageBreak/>
        <w:t xml:space="preserve">“Il suo splendore è come la luce, bagliori di folgore escono dalle sue mani: là si cela la sua potenza” (Abc 3,4). </w:t>
      </w:r>
    </w:p>
    <w:p w14:paraId="2CA08831"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Cristo Gesù è divinamente bello, è bellissimo. </w:t>
      </w:r>
    </w:p>
    <w:p w14:paraId="259578F9"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La sua è bellezza divina. </w:t>
      </w:r>
    </w:p>
    <w:p w14:paraId="724EB2A2"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La divinità ha reso partecipe la natura umana di Cristo Gesù di tutta la sua gloria eterna. </w:t>
      </w:r>
    </w:p>
    <w:p w14:paraId="5027EA4F"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Lo ripetiamo – è giusto che lo si ripeta – questo splendore, questi poteri eterni, questa gloria eterna, Gesù li ha avuti in dono passando per la porta della croce. </w:t>
      </w:r>
    </w:p>
    <w:p w14:paraId="2654C379"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È questa l’essenza del messaggio della rivelazione che Giovanni sta per annunziare a tutti i credenti in Cristo Gesù. </w:t>
      </w:r>
    </w:p>
    <w:p w14:paraId="1CDBCC94"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Questa conoscenza perfetta di Cristo Gesù è necessaria perché noi siamo obbligati a parlare di Lui in maniera perfetta. </w:t>
      </w:r>
    </w:p>
    <w:p w14:paraId="37441884" w14:textId="77777777" w:rsidR="00E64C50" w:rsidRPr="00E64C50" w:rsidRDefault="00E64C50" w:rsidP="00E64C50">
      <w:pPr>
        <w:spacing w:after="120"/>
        <w:jc w:val="both"/>
        <w:rPr>
          <w:rFonts w:ascii="Arial" w:hAnsi="Arial"/>
          <w:b/>
          <w:bCs/>
          <w:sz w:val="24"/>
        </w:rPr>
      </w:pPr>
      <w:r w:rsidRPr="00E64C50">
        <w:rPr>
          <w:rFonts w:ascii="Arial" w:hAnsi="Arial"/>
          <w:b/>
          <w:bCs/>
          <w:sz w:val="24"/>
        </w:rPr>
        <w:t>Se lasciamo anche una solo verità, anche piccola, dalla sana predicazione, scadiamo in una grande falsa e da morali diveniamo immorali e da fedeli ci trasformiamo in non fedeli.</w:t>
      </w:r>
    </w:p>
    <w:p w14:paraId="4A6D561F" w14:textId="77777777" w:rsidR="00E64C50" w:rsidRPr="00E64C50" w:rsidRDefault="00E64C50" w:rsidP="00E64C50">
      <w:pPr>
        <w:spacing w:after="120"/>
        <w:ind w:left="567" w:right="567"/>
        <w:jc w:val="both"/>
        <w:rPr>
          <w:rFonts w:ascii="Arial" w:hAnsi="Arial" w:cs="Arial"/>
          <w:i/>
          <w:iCs/>
          <w:sz w:val="22"/>
          <w:szCs w:val="22"/>
        </w:rPr>
      </w:pPr>
      <w:r w:rsidRPr="00E64C50">
        <w:rPr>
          <w:rFonts w:ascii="Arial" w:hAnsi="Arial" w:cs="Arial"/>
          <w:i/>
          <w:iCs/>
          <w:sz w:val="22"/>
          <w:szCs w:val="22"/>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5F8DB8C1" w14:textId="77777777" w:rsidR="00E64C50" w:rsidRPr="00E64C50" w:rsidRDefault="00E64C50" w:rsidP="00E64C50">
      <w:pPr>
        <w:spacing w:after="120"/>
        <w:jc w:val="both"/>
        <w:rPr>
          <w:rFonts w:ascii="Arial" w:hAnsi="Arial" w:cs="Arial"/>
          <w:b/>
          <w:bCs/>
          <w:i/>
          <w:iCs/>
          <w:sz w:val="24"/>
          <w:szCs w:val="24"/>
        </w:rPr>
      </w:pPr>
      <w:bookmarkStart w:id="10" w:name="_Hlk166532453"/>
      <w:r w:rsidRPr="00E64C50">
        <w:rPr>
          <w:rFonts w:ascii="Arial" w:hAnsi="Arial" w:cs="Arial"/>
          <w:b/>
          <w:bCs/>
          <w:i/>
          <w:iCs/>
          <w:sz w:val="24"/>
          <w:szCs w:val="24"/>
        </w:rPr>
        <w:t>Ecco come prosegue il racconto dell’Apostolo:</w:t>
      </w:r>
    </w:p>
    <w:p w14:paraId="5AF5A79E"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 xml:space="preserve">Appena lo vidi, caddi ai suoi piedi come morto. </w:t>
      </w:r>
    </w:p>
    <w:p w14:paraId="1D2C3AA2"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 xml:space="preserve">Ma egli, posando su di me la sua destra, disse: «Non temere! </w:t>
      </w:r>
      <w:bookmarkStart w:id="11" w:name="_Hlk166396495"/>
      <w:r w:rsidRPr="00E64C50">
        <w:rPr>
          <w:rFonts w:ascii="Arial" w:hAnsi="Arial" w:cs="Arial"/>
          <w:sz w:val="24"/>
          <w:szCs w:val="24"/>
        </w:rPr>
        <w:t xml:space="preserve">Io sono il Primo e </w:t>
      </w:r>
      <w:proofErr w:type="spellStart"/>
      <w:r w:rsidRPr="00E64C50">
        <w:rPr>
          <w:rFonts w:ascii="Arial" w:hAnsi="Arial" w:cs="Arial"/>
          <w:sz w:val="24"/>
          <w:szCs w:val="24"/>
        </w:rPr>
        <w:t>l’Ultimo</w:t>
      </w:r>
      <w:proofErr w:type="spellEnd"/>
      <w:r w:rsidRPr="00E64C50">
        <w:rPr>
          <w:rFonts w:ascii="Arial" w:hAnsi="Arial" w:cs="Arial"/>
          <w:sz w:val="24"/>
          <w:szCs w:val="24"/>
        </w:rPr>
        <w:t>, e il Vivente</w:t>
      </w:r>
      <w:bookmarkEnd w:id="11"/>
      <w:r w:rsidRPr="00E64C50">
        <w:rPr>
          <w:rFonts w:ascii="Arial" w:hAnsi="Arial" w:cs="Arial"/>
          <w:sz w:val="24"/>
          <w:szCs w:val="24"/>
        </w:rPr>
        <w:t xml:space="preserve">. </w:t>
      </w:r>
    </w:p>
    <w:p w14:paraId="44D21159"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 xml:space="preserve">Ero morto, ma ora vivo per sempre e ho le chiavi della morte e degli inferi. </w:t>
      </w:r>
    </w:p>
    <w:p w14:paraId="49F05B86"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Scrivi dunque le cose che hai visto, quelle presenti e quelle che devono accadere in seguito.</w:t>
      </w:r>
    </w:p>
    <w:p w14:paraId="24F3F581"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Il senso nascosto delle sette stelle, che hai visto nella mia destra, e dei sette candelabri d’oro è questo: le sette stelle sono gli angeli delle sette Chiese, e i sette candelabri sono le sette Chiese.</w:t>
      </w:r>
    </w:p>
    <w:bookmarkEnd w:id="10"/>
    <w:p w14:paraId="3E1E16D4"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Appena lo vidi, caddi ai suoi piedi come morto. Ma egli, posando su di me la destra, mi disse: Non temere! Io sono il Primo e l'Ultimo </w:t>
      </w:r>
    </w:p>
    <w:p w14:paraId="235E8900" w14:textId="77777777" w:rsidR="00E64C50" w:rsidRPr="00E64C50" w:rsidRDefault="00E64C50" w:rsidP="00E64C50">
      <w:pPr>
        <w:spacing w:after="120"/>
        <w:jc w:val="both"/>
        <w:rPr>
          <w:rFonts w:ascii="Arial" w:hAnsi="Arial"/>
          <w:sz w:val="24"/>
        </w:rPr>
      </w:pPr>
      <w:r w:rsidRPr="00E64C50">
        <w:rPr>
          <w:rFonts w:ascii="Arial" w:hAnsi="Arial"/>
          <w:sz w:val="24"/>
        </w:rPr>
        <w:t xml:space="preserve">La profonda prostrazione di Giovanni, simile a svenimento, o perdita dei sensi – in verità non si tratta né di svenimento né di perdita dei sensi perché lui è rapito in estasi, lui è in visione di spirito – </w:t>
      </w:r>
      <w:r w:rsidRPr="00E64C50">
        <w:rPr>
          <w:rFonts w:ascii="Arial" w:hAnsi="Arial"/>
          <w:b/>
          <w:bCs/>
          <w:sz w:val="24"/>
        </w:rPr>
        <w:t>attesta che lui si trova dinanzi alla presenza di Dio. Lui sta vedendo Dio faccia a faccia</w:t>
      </w:r>
      <w:r w:rsidRPr="00E64C50">
        <w:rPr>
          <w:rFonts w:ascii="Arial" w:hAnsi="Arial"/>
          <w:sz w:val="24"/>
        </w:rPr>
        <w:t xml:space="preserve">. </w:t>
      </w:r>
    </w:p>
    <w:p w14:paraId="7CBA9180" w14:textId="77777777" w:rsidR="00E64C50" w:rsidRPr="00E64C50" w:rsidRDefault="00E64C50" w:rsidP="00E64C50">
      <w:pPr>
        <w:spacing w:after="120"/>
        <w:jc w:val="both"/>
        <w:rPr>
          <w:rFonts w:ascii="Arial" w:hAnsi="Arial"/>
          <w:b/>
          <w:bCs/>
          <w:sz w:val="24"/>
        </w:rPr>
      </w:pPr>
      <w:r w:rsidRPr="00E64C50">
        <w:rPr>
          <w:rFonts w:ascii="Arial" w:hAnsi="Arial"/>
          <w:b/>
          <w:bCs/>
          <w:sz w:val="24"/>
        </w:rPr>
        <w:lastRenderedPageBreak/>
        <w:t xml:space="preserve">Dinanzi al Signore l’unico atteggiamento possibile è la prostrazione, la profonda adorazione. </w:t>
      </w:r>
    </w:p>
    <w:p w14:paraId="1C6CC6CD"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Subito, repentinamente, immediatamente, all’istante Giovanni cade ai suoi piedi. </w:t>
      </w:r>
    </w:p>
    <w:p w14:paraId="14135E26"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Lo riconosce come il suo Dio e Signore, lo confessa come il suo Redentore e Creatore. Siamo dinanzi ad una vera, verissima, manifestazione di Dio. </w:t>
      </w:r>
    </w:p>
    <w:p w14:paraId="460F89B5" w14:textId="77777777" w:rsidR="00E64C50" w:rsidRPr="00E64C50" w:rsidRDefault="00E64C50" w:rsidP="00E64C50">
      <w:pPr>
        <w:spacing w:after="120"/>
        <w:jc w:val="both"/>
        <w:rPr>
          <w:rFonts w:ascii="Arial" w:hAnsi="Arial"/>
          <w:sz w:val="24"/>
        </w:rPr>
      </w:pPr>
      <w:r w:rsidRPr="00E64C50">
        <w:rPr>
          <w:rFonts w:ascii="Arial" w:hAnsi="Arial"/>
          <w:sz w:val="24"/>
        </w:rPr>
        <w:t xml:space="preserve">Gesù lo tocca con la destra. Lo rassicura. Lo invita a non temere. </w:t>
      </w:r>
    </w:p>
    <w:p w14:paraId="5D22BD8B"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Lui è lo stesso Gesù che ha amato, ascoltato, riconosciuto, visto, toccato durante la sua vita sulla terra, nel suo corpo di carne. </w:t>
      </w:r>
    </w:p>
    <w:p w14:paraId="18CE60B4"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Lui è lo stesso Gesù con il quale ha mangiato, camminato, viaggiato, che ha seguito fino alla croce e dopo. </w:t>
      </w:r>
    </w:p>
    <w:p w14:paraId="40609FC0"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Gesù si presenta a Giovanni come il Primo e </w:t>
      </w:r>
      <w:proofErr w:type="spellStart"/>
      <w:r w:rsidRPr="00E64C50">
        <w:rPr>
          <w:rFonts w:ascii="Arial" w:hAnsi="Arial"/>
          <w:b/>
          <w:bCs/>
          <w:sz w:val="24"/>
        </w:rPr>
        <w:t>l’Ultimo</w:t>
      </w:r>
      <w:proofErr w:type="spellEnd"/>
      <w:r w:rsidRPr="00E64C50">
        <w:rPr>
          <w:rFonts w:ascii="Arial" w:hAnsi="Arial"/>
          <w:b/>
          <w:bCs/>
          <w:sz w:val="24"/>
        </w:rPr>
        <w:t xml:space="preserve">. </w:t>
      </w:r>
    </w:p>
    <w:p w14:paraId="55DD51BB"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Lui è il Primo perché è prima della creazione del mondo. </w:t>
      </w:r>
    </w:p>
    <w:p w14:paraId="269549A1"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Lui è </w:t>
      </w:r>
      <w:proofErr w:type="spellStart"/>
      <w:r w:rsidRPr="00E64C50">
        <w:rPr>
          <w:rFonts w:ascii="Arial" w:hAnsi="Arial"/>
          <w:b/>
          <w:bCs/>
          <w:sz w:val="24"/>
        </w:rPr>
        <w:t>l’Ultimo</w:t>
      </w:r>
      <w:proofErr w:type="spellEnd"/>
      <w:r w:rsidRPr="00E64C50">
        <w:rPr>
          <w:rFonts w:ascii="Arial" w:hAnsi="Arial"/>
          <w:b/>
          <w:bCs/>
          <w:sz w:val="24"/>
        </w:rPr>
        <w:t xml:space="preserve"> perché l’ultima parola sulla storia di ogni uomo è sua.  </w:t>
      </w:r>
    </w:p>
    <w:p w14:paraId="48365F08" w14:textId="77777777" w:rsidR="00E64C50" w:rsidRPr="00E64C50" w:rsidRDefault="00E64C50" w:rsidP="00E64C50">
      <w:pPr>
        <w:spacing w:after="120"/>
        <w:jc w:val="both"/>
        <w:rPr>
          <w:rFonts w:ascii="Arial" w:hAnsi="Arial"/>
          <w:b/>
          <w:bCs/>
          <w:sz w:val="24"/>
        </w:rPr>
      </w:pPr>
      <w:r w:rsidRPr="00E64C50">
        <w:rPr>
          <w:rFonts w:ascii="Arial" w:hAnsi="Arial"/>
          <w:b/>
          <w:bCs/>
          <w:sz w:val="24"/>
        </w:rPr>
        <w:t>Lui è prima della creazione.</w:t>
      </w:r>
    </w:p>
    <w:p w14:paraId="68E8A2ED"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Ogni cosa è stata fatta per mezzo di Lui. Lui è il Primo nella Creazione, perché tutto è creato,  tutto è redento e tutto è condotto nella verità e nella grazia per mezzo di Lui. </w:t>
      </w:r>
    </w:p>
    <w:p w14:paraId="3FBF42F4"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Lui è dopo la creazione perché questa troverà la sua verità eterna in Lui, per Lui, con Lui. </w:t>
      </w:r>
    </w:p>
    <w:p w14:paraId="277850DA"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Lui è il Primo nel tempo. Ma anche </w:t>
      </w:r>
      <w:proofErr w:type="spellStart"/>
      <w:r w:rsidRPr="00E64C50">
        <w:rPr>
          <w:rFonts w:ascii="Arial" w:hAnsi="Arial"/>
          <w:b/>
          <w:bCs/>
          <w:sz w:val="24"/>
        </w:rPr>
        <w:t>l’Ultimo</w:t>
      </w:r>
      <w:proofErr w:type="spellEnd"/>
      <w:r w:rsidRPr="00E64C50">
        <w:rPr>
          <w:rFonts w:ascii="Arial" w:hAnsi="Arial"/>
          <w:b/>
          <w:bCs/>
          <w:sz w:val="24"/>
        </w:rPr>
        <w:t xml:space="preserve">. </w:t>
      </w:r>
    </w:p>
    <w:p w14:paraId="4DC2763D"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Lui apre la porta della storia e Lui la chiude.  </w:t>
      </w:r>
    </w:p>
    <w:p w14:paraId="383EE118"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Lui è il Primo perché ogni cosa riceve la vita da Lui. </w:t>
      </w:r>
    </w:p>
    <w:p w14:paraId="5F4E34E0"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Chi vuole la vita la deve attingere in Lui. </w:t>
      </w:r>
    </w:p>
    <w:p w14:paraId="564F6970"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Lui è </w:t>
      </w:r>
      <w:proofErr w:type="spellStart"/>
      <w:r w:rsidRPr="00E64C50">
        <w:rPr>
          <w:rFonts w:ascii="Arial" w:hAnsi="Arial"/>
          <w:b/>
          <w:bCs/>
          <w:sz w:val="24"/>
        </w:rPr>
        <w:t>l’Ultimo</w:t>
      </w:r>
      <w:proofErr w:type="spellEnd"/>
      <w:r w:rsidRPr="00E64C50">
        <w:rPr>
          <w:rFonts w:ascii="Arial" w:hAnsi="Arial"/>
          <w:b/>
          <w:bCs/>
          <w:sz w:val="24"/>
        </w:rPr>
        <w:t xml:space="preserve"> perché ogni vita, per essere vera, deve essere verificata da Lui, ma anche in Lui e per Lui. </w:t>
      </w:r>
    </w:p>
    <w:p w14:paraId="3F8CD563"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Tutta la storia è racchiusa in Lui. </w:t>
      </w:r>
    </w:p>
    <w:p w14:paraId="18E31FCB" w14:textId="77777777" w:rsidR="00E64C50" w:rsidRPr="00E64C50" w:rsidRDefault="00E64C50" w:rsidP="00E64C50">
      <w:pPr>
        <w:spacing w:after="120"/>
        <w:jc w:val="both"/>
        <w:rPr>
          <w:rFonts w:ascii="Arial" w:hAnsi="Arial"/>
          <w:b/>
          <w:bCs/>
          <w:sz w:val="24"/>
        </w:rPr>
      </w:pPr>
      <w:r w:rsidRPr="00E64C50">
        <w:rPr>
          <w:rFonts w:ascii="Arial" w:hAnsi="Arial"/>
          <w:b/>
          <w:bCs/>
          <w:sz w:val="24"/>
        </w:rPr>
        <w:t>Se è in Lui, diverrà con Lui storia eterna di gloria. Se è senza di Lui, diverrà storia eterna di ignominia e di dannazione, di perdizione e di confusione, di non vita e di morte per sempre.</w:t>
      </w:r>
    </w:p>
    <w:p w14:paraId="5C4766A4"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e il Vivente. Io ero morto, ma ora vivo per sempre e ho potere sopra la morte e sopra gli inferi. </w:t>
      </w:r>
    </w:p>
    <w:p w14:paraId="3A398EC0" w14:textId="77777777" w:rsidR="00E64C50" w:rsidRPr="00E64C50" w:rsidRDefault="00E64C50" w:rsidP="00E64C50">
      <w:pPr>
        <w:spacing w:after="120"/>
        <w:jc w:val="both"/>
        <w:rPr>
          <w:rFonts w:ascii="Arial" w:hAnsi="Arial"/>
          <w:sz w:val="24"/>
        </w:rPr>
      </w:pPr>
      <w:r w:rsidRPr="00E64C50">
        <w:rPr>
          <w:rFonts w:ascii="Arial" w:hAnsi="Arial"/>
          <w:sz w:val="24"/>
        </w:rPr>
        <w:t xml:space="preserve">Chi parla a Giovanni è il Gesù che il mondo ha crocifisso. Lui è stato nelle braccia della morte solo per tre giorni. Poi ha rotto i sigilli degli inferi ed è tornato in vita, per non morire più. </w:t>
      </w:r>
    </w:p>
    <w:p w14:paraId="4D26282D"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Lui è il Vivente. </w:t>
      </w:r>
    </w:p>
    <w:p w14:paraId="4BE02AAD"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È il Vivente che più non muore. </w:t>
      </w:r>
    </w:p>
    <w:p w14:paraId="71D21100"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È il Vivente dal quale ogni altra persona riceverà la vita. </w:t>
      </w:r>
    </w:p>
    <w:p w14:paraId="22E32B42" w14:textId="77777777" w:rsidR="00E64C50" w:rsidRPr="00E64C50" w:rsidRDefault="00E64C50" w:rsidP="00E64C50">
      <w:pPr>
        <w:spacing w:after="120"/>
        <w:jc w:val="both"/>
        <w:rPr>
          <w:rFonts w:ascii="Arial" w:hAnsi="Arial"/>
          <w:b/>
          <w:bCs/>
          <w:sz w:val="24"/>
        </w:rPr>
      </w:pPr>
      <w:r w:rsidRPr="00E64C50">
        <w:rPr>
          <w:rFonts w:ascii="Arial" w:hAnsi="Arial"/>
          <w:b/>
          <w:bCs/>
          <w:sz w:val="24"/>
        </w:rPr>
        <w:lastRenderedPageBreak/>
        <w:t xml:space="preserve">Lui è il Vivente sorgente di ogni vita. </w:t>
      </w:r>
    </w:p>
    <w:p w14:paraId="7FFF38FF"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Chi vuole la vita la deve attingere in Lui, da Lui. </w:t>
      </w:r>
    </w:p>
    <w:p w14:paraId="7D3A8D69"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Dovrà anche viverla in Lui, per Lui. Questa è la sua verità. Lui era morto. Ora però vive per sempre. </w:t>
      </w:r>
    </w:p>
    <w:p w14:paraId="4A50023C"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Nessuno potrà più togliergli la vita. </w:t>
      </w:r>
    </w:p>
    <w:p w14:paraId="7A7292D5"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Lui però non è il Vivente fuori della storia. </w:t>
      </w:r>
    </w:p>
    <w:p w14:paraId="1877E9D2"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Lui è il Vivente dentro la storia. </w:t>
      </w:r>
    </w:p>
    <w:p w14:paraId="4B51DB41"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Lui è il Vivente che dona vita alla storia. </w:t>
      </w:r>
    </w:p>
    <w:p w14:paraId="1E552EC6"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Senza di Lui la storia non vive. </w:t>
      </w:r>
    </w:p>
    <w:p w14:paraId="44F01375"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Senza di Lui la storia sarà sempre avvolta dalla morte. </w:t>
      </w:r>
    </w:p>
    <w:p w14:paraId="49274BD1"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Lui è il Vivente che libera ogni uomo dalla sua morte eterna. </w:t>
      </w:r>
    </w:p>
    <w:p w14:paraId="03946260"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Lo libera inserendolo, oggi, nella sua vita eterna, rendendolo partecipe della sua vita. </w:t>
      </w:r>
    </w:p>
    <w:p w14:paraId="6E8EC15B"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Lui è il Vivente che ha potere sopra la morte e sugli inferi. </w:t>
      </w:r>
    </w:p>
    <w:p w14:paraId="759CC102" w14:textId="77777777" w:rsidR="00E64C50" w:rsidRPr="00E64C50" w:rsidRDefault="00E64C50" w:rsidP="00E64C50">
      <w:pPr>
        <w:spacing w:after="120"/>
        <w:jc w:val="both"/>
        <w:rPr>
          <w:rFonts w:ascii="Arial" w:hAnsi="Arial"/>
          <w:b/>
          <w:bCs/>
          <w:sz w:val="24"/>
        </w:rPr>
      </w:pPr>
      <w:r w:rsidRPr="00E64C50">
        <w:rPr>
          <w:rFonts w:ascii="Arial" w:hAnsi="Arial"/>
          <w:b/>
          <w:bCs/>
          <w:sz w:val="24"/>
        </w:rPr>
        <w:t>Ha potere sopra la morte perché nella morte Lui è la risurrezione gloriosa.</w:t>
      </w:r>
    </w:p>
    <w:p w14:paraId="19A55ACC" w14:textId="77777777" w:rsidR="00E64C50" w:rsidRPr="00E64C50" w:rsidRDefault="00E64C50" w:rsidP="00E64C50">
      <w:pPr>
        <w:spacing w:after="120"/>
        <w:jc w:val="both"/>
        <w:rPr>
          <w:rFonts w:ascii="Arial" w:hAnsi="Arial"/>
          <w:b/>
          <w:bCs/>
          <w:sz w:val="24"/>
        </w:rPr>
      </w:pPr>
      <w:r w:rsidRPr="00E64C50">
        <w:rPr>
          <w:rFonts w:ascii="Arial" w:hAnsi="Arial"/>
          <w:b/>
          <w:bCs/>
          <w:sz w:val="24"/>
        </w:rPr>
        <w:t>Ha potere sugli inferi perché Lui ha le chiavi del regno della morte e se ne servirà per liberare tutti i suoi eletti, tutti coloro che lo hanno seguito fino alla croce, che hanno perseverato con Lui sino alla fine.</w:t>
      </w:r>
    </w:p>
    <w:p w14:paraId="7798FB54"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È vero Signore, vero Re, vero Principe, solo chi ha il potere sulla morte, sugli inferi. Questo potere solo Gesù ce l’ha. </w:t>
      </w:r>
    </w:p>
    <w:p w14:paraId="42EEC0B3"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Tutti gli altri sono prigionieri, schiavi, succubi della morte e degli inferi. </w:t>
      </w:r>
    </w:p>
    <w:p w14:paraId="5C635E2E" w14:textId="77777777" w:rsidR="00E64C50" w:rsidRPr="00E64C50" w:rsidRDefault="00E64C50" w:rsidP="00E64C50">
      <w:pPr>
        <w:spacing w:after="120"/>
        <w:jc w:val="both"/>
        <w:rPr>
          <w:rFonts w:ascii="Arial" w:hAnsi="Arial"/>
          <w:b/>
          <w:bCs/>
          <w:sz w:val="24"/>
        </w:rPr>
      </w:pPr>
      <w:r w:rsidRPr="00E64C50">
        <w:rPr>
          <w:rFonts w:ascii="Arial" w:hAnsi="Arial"/>
          <w:b/>
          <w:bCs/>
          <w:sz w:val="24"/>
        </w:rPr>
        <w:t>Tutti gli altri hanno un potere che dura solo un attimo.</w:t>
      </w:r>
    </w:p>
    <w:p w14:paraId="6B20EBAA"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Hanno un potere che non è potere, poiché non hanno potere neanche sulla loro vita. </w:t>
      </w:r>
    </w:p>
    <w:p w14:paraId="68FDDA9B"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Il potere di Cristo Gesù è vero, reale, dura per sempre, è nel tempo e nell’eternità, è sulla storia e sugli eventi, è dopo la storia e dopo ogni evento, è sulla morte e sugli inferi. </w:t>
      </w:r>
    </w:p>
    <w:p w14:paraId="6DB86444"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Il potere di Cristo è vero potere universale. </w:t>
      </w:r>
    </w:p>
    <w:p w14:paraId="55EB7D7D"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Scrivi dunque le cose che hai visto, quelle che sono e quelle che accadranno dopo. </w:t>
      </w:r>
    </w:p>
    <w:p w14:paraId="4639F6C2" w14:textId="77777777" w:rsidR="00E64C50" w:rsidRPr="00E64C50" w:rsidRDefault="00E64C50" w:rsidP="00E64C50">
      <w:pPr>
        <w:spacing w:after="120"/>
        <w:jc w:val="both"/>
        <w:rPr>
          <w:rFonts w:ascii="Arial" w:hAnsi="Arial"/>
          <w:sz w:val="24"/>
        </w:rPr>
      </w:pPr>
      <w:r w:rsidRPr="00E64C50">
        <w:rPr>
          <w:rFonts w:ascii="Arial" w:hAnsi="Arial"/>
          <w:sz w:val="24"/>
        </w:rPr>
        <w:t xml:space="preserve">L’ordine è chiaro, esplicito. Giovanni deve scrivere tutte le cose che ha visto, come le ha viste. Le deve scrivere secondo pienezza di verità. Deve scrivere tutto ciò che è dinanzi ai suoi occhi, secondo la verità dello Spirito che illumina i suoi occhi a vedere l’intima essenza di esse. Non solo deve scrivere ciò che attualmente sta vedendo. Il Signore gli sta concedendo un’altra grazia, la grazia cioè di scrivere anche le cose che accadranno dopo. </w:t>
      </w:r>
    </w:p>
    <w:p w14:paraId="38BC3BDB"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In fondo il Signore gli sta donando lo spirito della vera profezia. </w:t>
      </w:r>
    </w:p>
    <w:p w14:paraId="2851100F" w14:textId="77777777" w:rsidR="00E64C50" w:rsidRPr="00E64C50" w:rsidRDefault="00E64C50" w:rsidP="00E64C50">
      <w:pPr>
        <w:spacing w:after="120"/>
        <w:jc w:val="both"/>
        <w:rPr>
          <w:rFonts w:ascii="Arial" w:hAnsi="Arial"/>
          <w:b/>
          <w:bCs/>
          <w:sz w:val="24"/>
        </w:rPr>
      </w:pPr>
      <w:r w:rsidRPr="00E64C50">
        <w:rPr>
          <w:rFonts w:ascii="Arial" w:hAnsi="Arial"/>
          <w:b/>
          <w:bCs/>
          <w:sz w:val="24"/>
        </w:rPr>
        <w:t>Giovanni diviene così il profeta della storia.</w:t>
      </w:r>
    </w:p>
    <w:p w14:paraId="48E1DE93" w14:textId="77777777" w:rsidR="00E64C50" w:rsidRPr="00E64C50" w:rsidRDefault="00E64C50" w:rsidP="00E64C50">
      <w:pPr>
        <w:spacing w:after="120"/>
        <w:jc w:val="both"/>
        <w:rPr>
          <w:rFonts w:ascii="Arial" w:hAnsi="Arial"/>
          <w:b/>
          <w:bCs/>
          <w:sz w:val="24"/>
        </w:rPr>
      </w:pPr>
      <w:r w:rsidRPr="00E64C50">
        <w:rPr>
          <w:rFonts w:ascii="Arial" w:hAnsi="Arial"/>
          <w:b/>
          <w:bCs/>
          <w:sz w:val="24"/>
        </w:rPr>
        <w:lastRenderedPageBreak/>
        <w:t xml:space="preserve">Lui vede la storia. La narra. La scrive però in versione profetica, non in versione storica. </w:t>
      </w:r>
    </w:p>
    <w:p w14:paraId="1C24800D" w14:textId="77777777" w:rsidR="00E64C50" w:rsidRPr="00E64C50" w:rsidRDefault="00E64C50" w:rsidP="00E64C50">
      <w:pPr>
        <w:spacing w:after="120"/>
        <w:jc w:val="both"/>
        <w:rPr>
          <w:rFonts w:ascii="Arial" w:hAnsi="Arial"/>
          <w:b/>
          <w:bCs/>
          <w:sz w:val="24"/>
        </w:rPr>
      </w:pPr>
      <w:r w:rsidRPr="00E64C50">
        <w:rPr>
          <w:rFonts w:ascii="Arial" w:hAnsi="Arial"/>
          <w:b/>
          <w:bCs/>
          <w:sz w:val="24"/>
        </w:rPr>
        <w:t>La versione profetica non è mai identificabile.</w:t>
      </w:r>
    </w:p>
    <w:p w14:paraId="3F51339C"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Si dice ciò che sta per avvenire, ma nessuno mai potrà identificare un evento in ciò che è scritto in questo libro. </w:t>
      </w:r>
    </w:p>
    <w:p w14:paraId="2935CD0D" w14:textId="77777777" w:rsidR="00E64C50" w:rsidRPr="00E64C50" w:rsidRDefault="00E64C50" w:rsidP="00E64C50">
      <w:pPr>
        <w:spacing w:after="120"/>
        <w:jc w:val="both"/>
        <w:rPr>
          <w:rFonts w:ascii="Arial" w:hAnsi="Arial"/>
          <w:b/>
          <w:bCs/>
          <w:sz w:val="24"/>
        </w:rPr>
      </w:pPr>
      <w:r w:rsidRPr="00E64C50">
        <w:rPr>
          <w:rFonts w:ascii="Arial" w:hAnsi="Arial"/>
          <w:b/>
          <w:bCs/>
          <w:sz w:val="24"/>
        </w:rPr>
        <w:t>In questo libro sono scritti tutti gli eventi della storia, ma nessuno di essi in particolare potrà mai essere identificato.</w:t>
      </w:r>
    </w:p>
    <w:p w14:paraId="10083C59" w14:textId="77777777" w:rsidR="00E64C50" w:rsidRPr="00E64C50" w:rsidRDefault="00E64C50" w:rsidP="00E64C50">
      <w:pPr>
        <w:spacing w:after="120"/>
        <w:jc w:val="both"/>
        <w:rPr>
          <w:rFonts w:ascii="Arial" w:hAnsi="Arial"/>
          <w:b/>
          <w:bCs/>
          <w:sz w:val="24"/>
        </w:rPr>
      </w:pPr>
      <w:r w:rsidRPr="00E64C50">
        <w:rPr>
          <w:rFonts w:ascii="Arial" w:hAnsi="Arial"/>
          <w:b/>
          <w:bCs/>
          <w:sz w:val="24"/>
        </w:rPr>
        <w:t>Questa è l’essenza vera della scrittura degli eventi in versione profetica.</w:t>
      </w:r>
    </w:p>
    <w:p w14:paraId="26FFE6E5"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Lui è il profeta della verità della storia. </w:t>
      </w:r>
    </w:p>
    <w:p w14:paraId="42499A63"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Questo è il senso recondito delle sette stelle che hai visto nella mia destra e dei sette candelabri d'oro, eccolo: le sette stelle sono gli angeli delle sette Chiese e le sette lampade sono le sette Chiese. </w:t>
      </w:r>
    </w:p>
    <w:p w14:paraId="1CB48E7A"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Gesù custodisce la Chiesa con il suo potere regale. </w:t>
      </w:r>
    </w:p>
    <w:p w14:paraId="55CA8EDF"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Esercita questo potere per mezzo di Angeli. </w:t>
      </w:r>
    </w:p>
    <w:p w14:paraId="56D7F5D3"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Gli Angeli sono inviati a custodire la Chiesa di Dio nella verità e nella grazia di Cristo Gesù. </w:t>
      </w:r>
    </w:p>
    <w:p w14:paraId="35FE8050"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Gli Angeli che custodiscono la Chiesa di Cristo Gesù sono i Vescovi. </w:t>
      </w:r>
    </w:p>
    <w:p w14:paraId="7F8D3CAC"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Gesù non è fuori della Chiesa. Lui è in mezzo ad essa, in essa, con essa. </w:t>
      </w:r>
    </w:p>
    <w:p w14:paraId="685D9ADA"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Gesù non abbandona la sua Chiesa a se stessa. Neanche l’ha posta in mano ai suoi “Angeli”. </w:t>
      </w:r>
    </w:p>
    <w:p w14:paraId="6A0A8D83"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I sette angeli sono nella sua mano destra. Sono cioè in suo potere per l’esercizio del suo potere di grazia e di verità. </w:t>
      </w:r>
    </w:p>
    <w:p w14:paraId="31E3BF25" w14:textId="77777777" w:rsidR="00E64C50" w:rsidRPr="00E64C50" w:rsidRDefault="00E64C50" w:rsidP="00E64C50">
      <w:pPr>
        <w:spacing w:after="120"/>
        <w:jc w:val="both"/>
        <w:rPr>
          <w:rFonts w:ascii="Arial" w:hAnsi="Arial"/>
          <w:b/>
          <w:bCs/>
          <w:sz w:val="24"/>
        </w:rPr>
      </w:pPr>
      <w:r w:rsidRPr="00E64C50">
        <w:rPr>
          <w:rFonts w:ascii="Arial" w:hAnsi="Arial"/>
          <w:b/>
          <w:bCs/>
          <w:sz w:val="24"/>
        </w:rPr>
        <w:t>Gesù non è fuori della sua Chiesa, come se la Chiesa fosse sulla terra e Lui nel Cielo.</w:t>
      </w:r>
    </w:p>
    <w:p w14:paraId="0928BF25"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Lui è una cosa sola con la Chiesa. La Chiesa è il suo splendore, la sua gloria, la sua stessa vita. </w:t>
      </w:r>
    </w:p>
    <w:p w14:paraId="7B39939A"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Questa mirabile unità che c’è tra Cristo e la Chiesa fa sì che la Chiesa sia sempre nelle mani di Cristo Gesù. </w:t>
      </w:r>
    </w:p>
    <w:p w14:paraId="6AE07EBE"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È Lui che la governa, la dirige, la guida, le fa l’esame di coscienza, la corregge, la ammonisce, la sorregge, la salva, la libera, la protegge, la consola, la rimette sempre sulla giusta via. </w:t>
      </w:r>
    </w:p>
    <w:p w14:paraId="416B2C58"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È Lui il Signore della Chiesa e nessun altro. Nessuno ha potere sulla Chiesa di Dio. </w:t>
      </w:r>
    </w:p>
    <w:p w14:paraId="47910668" w14:textId="77777777" w:rsidR="00E64C50" w:rsidRPr="00E64C50" w:rsidRDefault="00E64C50" w:rsidP="00E64C50">
      <w:pPr>
        <w:spacing w:after="120"/>
        <w:jc w:val="both"/>
        <w:rPr>
          <w:rFonts w:ascii="Arial" w:hAnsi="Arial"/>
          <w:b/>
          <w:bCs/>
          <w:sz w:val="24"/>
        </w:rPr>
      </w:pPr>
      <w:r w:rsidRPr="00E64C50">
        <w:rPr>
          <w:rFonts w:ascii="Arial" w:hAnsi="Arial"/>
          <w:b/>
          <w:bCs/>
          <w:sz w:val="24"/>
        </w:rPr>
        <w:t>È Cristo il vero mistero della Chiesa.</w:t>
      </w:r>
    </w:p>
    <w:p w14:paraId="21AFA6D7" w14:textId="77777777" w:rsidR="00E64C50" w:rsidRPr="00E64C50" w:rsidRDefault="00E64C50" w:rsidP="00E64C50">
      <w:pPr>
        <w:spacing w:after="120"/>
        <w:jc w:val="both"/>
        <w:rPr>
          <w:rFonts w:ascii="Arial" w:hAnsi="Arial"/>
          <w:b/>
          <w:bCs/>
          <w:sz w:val="24"/>
        </w:rPr>
      </w:pPr>
      <w:r w:rsidRPr="00E64C50">
        <w:rPr>
          <w:rFonts w:ascii="Arial" w:hAnsi="Arial"/>
          <w:b/>
          <w:bCs/>
          <w:sz w:val="24"/>
        </w:rPr>
        <w:t>È dalla vita di Cristo la vita della Chiesa.</w:t>
      </w:r>
    </w:p>
    <w:p w14:paraId="6AA03E86" w14:textId="77777777" w:rsidR="00E64C50" w:rsidRPr="00E64C50" w:rsidRDefault="00E64C50" w:rsidP="00E64C50">
      <w:pPr>
        <w:spacing w:after="120"/>
        <w:jc w:val="both"/>
        <w:rPr>
          <w:rFonts w:ascii="Arial" w:hAnsi="Arial"/>
          <w:b/>
          <w:bCs/>
          <w:sz w:val="24"/>
        </w:rPr>
      </w:pPr>
      <w:r w:rsidRPr="00E64C50">
        <w:rPr>
          <w:rFonts w:ascii="Arial" w:hAnsi="Arial"/>
          <w:b/>
          <w:bCs/>
          <w:sz w:val="24"/>
        </w:rPr>
        <w:t xml:space="preserve">È dalla sua volontà il governo di essa. Poi viene l’ascolto, l’obbedienza dell’uomo.  </w:t>
      </w:r>
    </w:p>
    <w:p w14:paraId="208B9244" w14:textId="77777777" w:rsidR="00E64C50" w:rsidRPr="00E64C50" w:rsidRDefault="00E64C50" w:rsidP="00E64C50">
      <w:pPr>
        <w:spacing w:after="120"/>
        <w:jc w:val="both"/>
        <w:rPr>
          <w:rFonts w:ascii="Arial" w:hAnsi="Arial"/>
          <w:b/>
          <w:bCs/>
          <w:sz w:val="24"/>
        </w:rPr>
      </w:pPr>
      <w:r w:rsidRPr="00E64C50">
        <w:rPr>
          <w:rFonts w:ascii="Arial" w:hAnsi="Arial"/>
          <w:b/>
          <w:bCs/>
          <w:sz w:val="24"/>
        </w:rPr>
        <w:t>È in questa verità e grazia di Cristo, in questo potere eterno di Cristo e in questo ascolto, o obbedienza dell’uomo, che si compie la salvezza.</w:t>
      </w:r>
    </w:p>
    <w:p w14:paraId="257710A6" w14:textId="77777777" w:rsidR="00E64C50" w:rsidRPr="00E64C50" w:rsidRDefault="00E64C50" w:rsidP="00E64C50">
      <w:pPr>
        <w:spacing w:after="120"/>
        <w:jc w:val="both"/>
        <w:rPr>
          <w:rFonts w:ascii="Arial" w:hAnsi="Arial"/>
          <w:sz w:val="24"/>
        </w:rPr>
      </w:pPr>
      <w:r w:rsidRPr="00E64C50">
        <w:rPr>
          <w:rFonts w:ascii="Arial" w:hAnsi="Arial"/>
          <w:sz w:val="24"/>
        </w:rPr>
        <w:lastRenderedPageBreak/>
        <w:t>Sempre però la Chiesa è posta da Cristo Gesù nella condizione di essere nella sua pienezza di grazia e di verità.</w:t>
      </w:r>
    </w:p>
    <w:p w14:paraId="63C670E4" w14:textId="77777777" w:rsidR="00E64C50" w:rsidRPr="00E64C50" w:rsidRDefault="00E64C50" w:rsidP="00E64C50">
      <w:pPr>
        <w:spacing w:after="120"/>
        <w:jc w:val="both"/>
        <w:rPr>
          <w:rFonts w:ascii="Arial" w:hAnsi="Arial"/>
          <w:b/>
          <w:i/>
          <w:iCs/>
          <w:sz w:val="24"/>
        </w:rPr>
      </w:pPr>
      <w:r w:rsidRPr="00E64C50">
        <w:rPr>
          <w:rFonts w:ascii="Arial" w:hAnsi="Arial"/>
          <w:b/>
          <w:i/>
          <w:iCs/>
          <w:sz w:val="24"/>
        </w:rPr>
        <w:t xml:space="preserve">Osservazione conclusiva: </w:t>
      </w:r>
    </w:p>
    <w:p w14:paraId="4EE5CAB2" w14:textId="77777777" w:rsidR="00E64C50" w:rsidRPr="00E64C50" w:rsidRDefault="00E64C50" w:rsidP="00E64C50">
      <w:pPr>
        <w:spacing w:after="120"/>
        <w:jc w:val="both"/>
        <w:rPr>
          <w:rFonts w:ascii="Arial" w:hAnsi="Arial"/>
          <w:sz w:val="24"/>
        </w:rPr>
      </w:pPr>
      <w:r w:rsidRPr="00E64C50">
        <w:rPr>
          <w:rFonts w:ascii="Arial" w:hAnsi="Arial"/>
          <w:sz w:val="24"/>
        </w:rPr>
        <w:t xml:space="preserve">È giusto concludere questo primo capitolo con una nota di chiarificazione essenziale: Giovanni inizia la sua profezia presentando alla sua Chiesa chi è il suo Maestro e Signore nella verità più piena. </w:t>
      </w:r>
    </w:p>
    <w:p w14:paraId="609DEFC5" w14:textId="77777777" w:rsidR="00E64C50" w:rsidRPr="00E64C50" w:rsidRDefault="00E64C50" w:rsidP="00E64C50">
      <w:pPr>
        <w:spacing w:after="120"/>
        <w:jc w:val="both"/>
        <w:rPr>
          <w:rFonts w:ascii="Arial" w:hAnsi="Arial"/>
          <w:sz w:val="24"/>
        </w:rPr>
      </w:pPr>
      <w:r w:rsidRPr="00E64C50">
        <w:rPr>
          <w:rFonts w:ascii="Arial" w:hAnsi="Arial"/>
          <w:sz w:val="24"/>
        </w:rPr>
        <w:t>Questa metodologia è fondamentale per ogni annunzio che si vuole donare alla Chiesa di Cristo Gesù. Se non si inizia con il presentare Lui, il Signore, nella sua verità più grande, tutto alla fine diventerà inutile, vano. Siamo dalla sua verità. Se la sua verità non è chiara in noi, tutto in noi diventerà buio, tenebra, caligine.</w:t>
      </w:r>
    </w:p>
    <w:p w14:paraId="260441FE" w14:textId="77777777" w:rsidR="00E64C50" w:rsidRPr="00E64C50" w:rsidRDefault="00E64C50" w:rsidP="00E64C50">
      <w:pPr>
        <w:spacing w:after="120"/>
        <w:jc w:val="both"/>
        <w:rPr>
          <w:rFonts w:ascii="Arial" w:hAnsi="Arial"/>
          <w:sz w:val="24"/>
        </w:rPr>
      </w:pPr>
      <w:r w:rsidRPr="00E64C50">
        <w:rPr>
          <w:rFonts w:ascii="Arial" w:hAnsi="Arial"/>
          <w:sz w:val="24"/>
        </w:rPr>
        <w:t xml:space="preserve">Siamo dalla sua verità per incarnare la sua verità. Se non conosciamo secondo verità Lui, che è la fonte della nostra verità, come possiamo incarnare la verità che è il fine della nostra missione? </w:t>
      </w:r>
    </w:p>
    <w:p w14:paraId="0C64768F" w14:textId="77777777" w:rsidR="00E64C50" w:rsidRPr="00E64C50" w:rsidRDefault="00E64C50" w:rsidP="00E64C50">
      <w:pPr>
        <w:spacing w:after="120"/>
        <w:jc w:val="both"/>
        <w:rPr>
          <w:rFonts w:ascii="Arial" w:hAnsi="Arial"/>
          <w:sz w:val="24"/>
        </w:rPr>
      </w:pPr>
      <w:r w:rsidRPr="00E64C50">
        <w:rPr>
          <w:rFonts w:ascii="Arial" w:hAnsi="Arial"/>
          <w:sz w:val="24"/>
        </w:rPr>
        <w:t>Siamo per la sua verità. Se noi per primi ci siamo distaccati dalla verità, se non siamo più per la verità, come possiamo pensare di avvicinare qualcuno alla verità di Gesù Signore? Siamo nella verità di Cristo Gesù. Se noi ci siamo posti nella menzogna, nell’errore, nella confusione, nell’ambiguità, come possiamo sperare di accompagnare qualcuno in quella verità dalla quale noi siamo fuggiti?</w:t>
      </w:r>
    </w:p>
    <w:p w14:paraId="0524F1CB" w14:textId="77777777" w:rsidR="00E64C50" w:rsidRPr="00E64C50" w:rsidRDefault="00E64C50" w:rsidP="00E64C50">
      <w:pPr>
        <w:spacing w:after="120"/>
        <w:jc w:val="both"/>
        <w:rPr>
          <w:rFonts w:ascii="Arial" w:hAnsi="Arial"/>
          <w:sz w:val="24"/>
        </w:rPr>
      </w:pPr>
      <w:r w:rsidRPr="00E64C50">
        <w:rPr>
          <w:rFonts w:ascii="Arial" w:hAnsi="Arial"/>
          <w:sz w:val="24"/>
        </w:rPr>
        <w:t>Non c’è azione pastorale vera se non si parte dal dono della verità di Cristo alla Chiesa. La nostra vita è da Cristo. Chi conosce Cristo conosce se stesso, conosce l’uomo, conosce la verità, conosce la falsità. Chi non conosce Cristo, non si conosce, non conosce. Ciò che lui fa, ha fatto, farà è sempre opera di tenebre e non di luce. Dalla verità di Cristo Gesù, nasce la verità dell’uomo, nasce la sua moralità, la sua ascetica. Nasce la pastorale della Chiesa, per la Chiesa.</w:t>
      </w:r>
    </w:p>
    <w:p w14:paraId="755CA1CE" w14:textId="77777777" w:rsidR="00E64C50" w:rsidRPr="00E64C50" w:rsidRDefault="00E64C50" w:rsidP="00E64C50">
      <w:pPr>
        <w:spacing w:after="120"/>
        <w:jc w:val="both"/>
        <w:rPr>
          <w:rFonts w:ascii="Arial" w:hAnsi="Arial"/>
          <w:sz w:val="24"/>
        </w:rPr>
      </w:pPr>
      <w:r w:rsidRPr="00E64C50">
        <w:rPr>
          <w:rFonts w:ascii="Arial" w:hAnsi="Arial"/>
          <w:sz w:val="24"/>
        </w:rPr>
        <w:t>Giovanni, partendo dalla verità di Cristo, dalla verità assoluta con la quale vede uomini ed eventi, opere e pensieri, azioni e idee, comportamenti e valutazioni, offre un vero esame di coscienza a tutta la Chiesa, perché si disponga ad entrare tutta nella verità del suo Maestro e Signore. È questo il significato delle sette lettere che scrive ai sette Angeli delle sette Chiese.</w:t>
      </w:r>
    </w:p>
    <w:p w14:paraId="7DB84A5A"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iCs/>
          <w:sz w:val="24"/>
        </w:rPr>
      </w:pPr>
      <w:r w:rsidRPr="00E64C50">
        <w:rPr>
          <w:rFonts w:ascii="Arial" w:hAnsi="Arial"/>
          <w:b/>
          <w:i/>
          <w:iCs/>
          <w:sz w:val="24"/>
        </w:rPr>
        <w:t>Verità riassuntive sul Primo capitolo</w:t>
      </w:r>
    </w:p>
    <w:p w14:paraId="22095BE7"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La rivelazione. </w:t>
      </w:r>
    </w:p>
    <w:p w14:paraId="5C177479" w14:textId="77777777" w:rsidR="00E64C50" w:rsidRPr="00E64C50" w:rsidRDefault="00E64C50" w:rsidP="00E64C50">
      <w:pPr>
        <w:spacing w:after="120"/>
        <w:jc w:val="both"/>
        <w:rPr>
          <w:rFonts w:ascii="Arial" w:hAnsi="Arial"/>
          <w:sz w:val="24"/>
        </w:rPr>
      </w:pPr>
      <w:r w:rsidRPr="00E64C50">
        <w:rPr>
          <w:rFonts w:ascii="Arial" w:hAnsi="Arial"/>
          <w:sz w:val="24"/>
        </w:rPr>
        <w:t xml:space="preserve">Rivelare è aprire il libro dei misteri di Dio e rendere partecipe del suo contenuto l’uomo. Solo Dio è il mistero. Solo Dio conosce il mistero. Solo Lui può aprire il libro. Solo Lui lo può rivelare. Qual è il contenuto specifico della rivelazione che Dio farà in questo Libro? Le cose che devono presto accadere. Fin da subito appare assai evidente che il contenuto della rivelazione riguarda la storia. Dio apre il libro del mistero della storia è lo rivela al suo servo Giovanni. Altra domanda è questa: Perché gli fa dono di questa rivelazione? Per riconfermare tutta la Chiesa nella vera fede. </w:t>
      </w:r>
    </w:p>
    <w:p w14:paraId="0ADC31B5" w14:textId="77777777" w:rsidR="00E64C50" w:rsidRPr="00E64C50" w:rsidRDefault="00E64C50" w:rsidP="00E64C50">
      <w:pPr>
        <w:spacing w:after="120"/>
        <w:jc w:val="both"/>
        <w:rPr>
          <w:rFonts w:ascii="Arial" w:hAnsi="Arial"/>
          <w:sz w:val="24"/>
        </w:rPr>
      </w:pPr>
      <w:r w:rsidRPr="00E64C50">
        <w:rPr>
          <w:rFonts w:ascii="Arial" w:hAnsi="Arial"/>
          <w:sz w:val="24"/>
        </w:rPr>
        <w:t xml:space="preserve">La vera fede è l’unico principio della vera speranza. Se la fede è debole anche la speranza è debole. Se la fede invece è forte, vera, chiara, anche la speranza è forte, vera e chiara. Fin da subito si può anticipare che la speranza è una sola: la vita eterna che è data, che sarà data ai martiri di Cristo Gesù. Il mistero della </w:t>
      </w:r>
      <w:r w:rsidRPr="00E64C50">
        <w:rPr>
          <w:rFonts w:ascii="Arial" w:hAnsi="Arial"/>
          <w:sz w:val="24"/>
        </w:rPr>
        <w:lastRenderedPageBreak/>
        <w:t xml:space="preserve">storia è svelato, rivelato, offerto ai cristiani perché professino la retta fede in Cristo Gesù anche nei tormenti del martirio. Il martirio è via eccellente di salvezza eterna. Il rinnegamento di Cristo sarebbe via eccellente di perdizione per sempre. </w:t>
      </w:r>
    </w:p>
    <w:p w14:paraId="3C6BA7DF"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Rivelazione e speranza. </w:t>
      </w:r>
    </w:p>
    <w:p w14:paraId="0913FBEB" w14:textId="77777777" w:rsidR="00E64C50" w:rsidRPr="00E64C50" w:rsidRDefault="00E64C50" w:rsidP="00E64C50">
      <w:pPr>
        <w:spacing w:after="120"/>
        <w:jc w:val="both"/>
        <w:rPr>
          <w:rFonts w:ascii="Arial" w:hAnsi="Arial"/>
          <w:sz w:val="24"/>
        </w:rPr>
      </w:pPr>
      <w:r w:rsidRPr="00E64C50">
        <w:rPr>
          <w:rFonts w:ascii="Arial" w:hAnsi="Arial"/>
          <w:sz w:val="24"/>
        </w:rPr>
        <w:t>La rivelazione in questo caso ha un fine specifico, particolare. Essa è data per riaccendere la speranza nei cuori. Un cuore forte nella speranza è capace di vincere ogni sofferenza, ogni dolore, ogni genere di martirio. Un cuore forte della verità di Cristo Gesù è capace di seguire il suo Maestro e Signore fino alla morte e alla morte di Croce. La  risurrezione è dopo la Croce e la Croce è la via per poterla possedere per tutta l’eternità.</w:t>
      </w:r>
    </w:p>
    <w:p w14:paraId="5EB41B0B"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Dal Padre per mezzo del Figlio. </w:t>
      </w:r>
    </w:p>
    <w:p w14:paraId="3E7E696F" w14:textId="77777777" w:rsidR="00E64C50" w:rsidRPr="00E64C50" w:rsidRDefault="00E64C50" w:rsidP="00E64C50">
      <w:pPr>
        <w:spacing w:after="120"/>
        <w:jc w:val="both"/>
        <w:rPr>
          <w:rFonts w:ascii="Arial" w:hAnsi="Arial"/>
          <w:sz w:val="24"/>
        </w:rPr>
      </w:pPr>
      <w:r w:rsidRPr="00E64C50">
        <w:rPr>
          <w:rFonts w:ascii="Arial" w:hAnsi="Arial"/>
          <w:sz w:val="24"/>
        </w:rPr>
        <w:t xml:space="preserve">Chi apre il libro della storia è il Padre dei Cieli. Tutto il mistero della storia è nelle sue mani. Nessuno potrà mai aprire il libro della storia se il Padre non lo vuole. Il Padre vuole che il libro della storia sia aperto da Cristo Gesù, dal suo Figlio Unigenito e da nessun altro. Questo ci deve insegnare una sola verità: nessuno né in Cielo, né sulla terra, né sottoterra è in grado di conoscere il mistero della storia. Lo conosce solo Dio. Dio però lo rivela solo per mezzo di Cristo Gesù. Se qualche altro dovesse rivelare il mistero, questa sua rivelazione è falsa, perché frutto di pura fantasia. </w:t>
      </w:r>
    </w:p>
    <w:p w14:paraId="129FAB82"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Per visione. </w:t>
      </w:r>
    </w:p>
    <w:p w14:paraId="12834816" w14:textId="77777777" w:rsidR="00E64C50" w:rsidRPr="00E64C50" w:rsidRDefault="00E64C50" w:rsidP="00E64C50">
      <w:pPr>
        <w:spacing w:after="120"/>
        <w:jc w:val="both"/>
        <w:rPr>
          <w:rFonts w:ascii="Arial" w:hAnsi="Arial"/>
          <w:b/>
          <w:sz w:val="24"/>
        </w:rPr>
      </w:pPr>
      <w:r w:rsidRPr="00E64C50">
        <w:rPr>
          <w:rFonts w:ascii="Arial" w:hAnsi="Arial"/>
          <w:sz w:val="24"/>
        </w:rPr>
        <w:t xml:space="preserve">Il modo attraverso il quale Dio per mezzo di Cristo Gesù rivela il mistero della storia a Giovanni è per visione. La visione è in spirito. È come se Giovanni stesse su un luogo alto ed elevato e dinanzi a lui si svolgesse tutto il mistero della storia. Lui scrive ciò che vede. Riferisce ciò che ascolta. Visione e udito sono le vie della conoscenza del mistero. </w:t>
      </w:r>
    </w:p>
    <w:p w14:paraId="51712DC3"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Il tempo è vicino. </w:t>
      </w:r>
    </w:p>
    <w:p w14:paraId="7DF56D66" w14:textId="77777777" w:rsidR="00E64C50" w:rsidRPr="00E64C50" w:rsidRDefault="00E64C50" w:rsidP="00E64C50">
      <w:pPr>
        <w:spacing w:after="120"/>
        <w:jc w:val="both"/>
        <w:rPr>
          <w:rFonts w:ascii="Arial" w:hAnsi="Arial"/>
          <w:b/>
          <w:sz w:val="24"/>
        </w:rPr>
      </w:pPr>
      <w:r w:rsidRPr="00E64C50">
        <w:rPr>
          <w:rFonts w:ascii="Arial" w:hAnsi="Arial"/>
          <w:sz w:val="24"/>
        </w:rPr>
        <w:t xml:space="preserve">Quando la Scrittura annunzia che il tempo è vicino, essa vuole rivelare una sola verità: quanto detto immancabilmente si compie. Niente di quanto è stato detto rimane senza attuazione storica. Poiché di certo si compie, bisogna attenderlo. Poiché non si conosce né il tempo e né l’ora del suo compimento, quanto detto è da attenersi come se avvenisse in questo momento, ora. Per questo esso è vicino, molto vicino, vicinissimo. È vicino perché è la nostra stessa storia e si compie nella nostra storia. </w:t>
      </w:r>
    </w:p>
    <w:p w14:paraId="4B72E0E8"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Beatitudine, Parola, Speranza, Rivelazione. </w:t>
      </w:r>
    </w:p>
    <w:p w14:paraId="112B120E" w14:textId="77777777" w:rsidR="00E64C50" w:rsidRPr="00E64C50" w:rsidRDefault="00E64C50" w:rsidP="00E64C50">
      <w:pPr>
        <w:spacing w:after="120"/>
        <w:jc w:val="both"/>
        <w:rPr>
          <w:rFonts w:ascii="Arial" w:hAnsi="Arial"/>
          <w:b/>
          <w:sz w:val="24"/>
        </w:rPr>
      </w:pPr>
      <w:r w:rsidRPr="00E64C50">
        <w:rPr>
          <w:rFonts w:ascii="Arial" w:hAnsi="Arial"/>
          <w:sz w:val="24"/>
        </w:rPr>
        <w:t xml:space="preserve">La beatitudine nasce dalla Parola ascoltata. La Parola ascoltata è il fondamento della speranza. La speranza compiuta diviene beatitudine. Non c’è Parola che possa far nascere la Speranza e non c’è vera speranza che si possa trasformare in vera beatitudine se manca la Rivelazione. La rivelazione dona la Parola. La Parola crea la speranza. La Parola della speranza vissuta in ogni sua parte genera la beatitudine, genera cioè la pienezza della vita. </w:t>
      </w:r>
    </w:p>
    <w:p w14:paraId="3C605A89"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La teologia della croce. </w:t>
      </w:r>
    </w:p>
    <w:p w14:paraId="577DFD21" w14:textId="77777777" w:rsidR="00E64C50" w:rsidRPr="00E64C50" w:rsidRDefault="00E64C50" w:rsidP="00E64C50">
      <w:pPr>
        <w:spacing w:after="120"/>
        <w:jc w:val="both"/>
        <w:rPr>
          <w:rFonts w:ascii="Arial" w:hAnsi="Arial"/>
          <w:sz w:val="24"/>
        </w:rPr>
      </w:pPr>
      <w:r w:rsidRPr="00E64C50">
        <w:rPr>
          <w:rFonts w:ascii="Arial" w:hAnsi="Arial"/>
          <w:sz w:val="24"/>
        </w:rPr>
        <w:t xml:space="preserve">In certo qual modo l’Apocalisse è il più bel libro della teologia della croce. Essa ha Cristo come unico modello. Anzi Cristo è il Libro sul modello del quale è scritto </w:t>
      </w:r>
      <w:r w:rsidRPr="00E64C50">
        <w:rPr>
          <w:rFonts w:ascii="Arial" w:hAnsi="Arial"/>
          <w:sz w:val="24"/>
        </w:rPr>
        <w:lastRenderedPageBreak/>
        <w:t xml:space="preserve">il Libro di ogni discepolo di Cristo Gesù. Cristo Gesù fu esaltato perché si fece obbediente fino alla morte e alla morte di Croce. Anche ogni suo discepolo sarà esaltato se si farà, sull’esempio del suo Maestro, obbediente fino alla morte e alla morte di Croce. La Croce diviene per tutti la via della vita. Ma cosa è la Croce? La nostra volontà di compiere nella nostra vita tutta la Volontà del Padre. La Croce nasce dalla nostra scelta di riconoscere che solo il Signore ha una volontà su di noi. Solo il Signore è il Signore della nostra vita e nessun altro. </w:t>
      </w:r>
    </w:p>
    <w:p w14:paraId="1764C025"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L’incapacità dell’esame di coscienza. </w:t>
      </w:r>
    </w:p>
    <w:p w14:paraId="0F2C072A" w14:textId="77777777" w:rsidR="00E64C50" w:rsidRPr="00E64C50" w:rsidRDefault="00E64C50" w:rsidP="00E64C50">
      <w:pPr>
        <w:spacing w:after="120"/>
        <w:jc w:val="both"/>
        <w:rPr>
          <w:rFonts w:ascii="Arial" w:hAnsi="Arial"/>
          <w:b/>
          <w:sz w:val="24"/>
        </w:rPr>
      </w:pPr>
      <w:r w:rsidRPr="00E64C50">
        <w:rPr>
          <w:rFonts w:ascii="Arial" w:hAnsi="Arial"/>
          <w:sz w:val="24"/>
        </w:rPr>
        <w:t xml:space="preserve">L’uomo è quasi sempre incapace di farsi l’esame di coscienza, di sapere cioè se cammina in tutta la Volontà del Padre, in quale parte cammina e in quale altra parte invece non cammina. La rivelazione svela all’uomo il libro della sua stessa vita. Gli dice cosa in lui è conforme alla Volontà del Padre e cosa non è conforme. Cosa si vive e cosa non si vive. Come si vive e perché? Gli svela dove si nasconde il peccato, dove è la tentazione, dove si annidano i vizi. Solo Dio conosce le profondità del cuore dell’uomo. Solo Dio le può svelare allo stesso uomo. L’Apocalisse è un vero esame di coscienza alla Chiesa. Esso è valido per ieri e per sempre, anche se le modalità del peccato e della tentazione possono cambiare, resta però la sostanza del peccato e della tentazione. </w:t>
      </w:r>
    </w:p>
    <w:p w14:paraId="271B80D2"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Colui che è, che era e che viene.</w:t>
      </w:r>
    </w:p>
    <w:p w14:paraId="6529B25B" w14:textId="77777777" w:rsidR="00E64C50" w:rsidRPr="00E64C50" w:rsidRDefault="00E64C50" w:rsidP="00E64C50">
      <w:pPr>
        <w:spacing w:after="120"/>
        <w:jc w:val="both"/>
        <w:rPr>
          <w:rFonts w:ascii="Arial" w:hAnsi="Arial"/>
          <w:b/>
          <w:sz w:val="24"/>
        </w:rPr>
      </w:pPr>
      <w:r w:rsidRPr="00E64C50">
        <w:rPr>
          <w:rFonts w:ascii="Arial" w:hAnsi="Arial"/>
          <w:sz w:val="24"/>
        </w:rPr>
        <w:t xml:space="preserve">L’Apocalisse apre con la presentazione di Dio. Chi è Dio? È Colui che è, che era e che viene. Dio non è lontano dalla storia. Lui è il Signore della storia. Lui viene per fare nuove tutte le cose. Lui viene per esercitare il suo governo sopra ogni azione degli uomini. Lui viene per la salvezza dei giusti. Lui viene per confermare nella speranza tutti i discepoli del Suo Figlio Unigenito. Tutta la storia è nelle sue mani. Questa è la verità dalla quale prende inizio il Libro dell’Apocalisse. Senza questa verità, niente avrebbe senso. Senza questa verità, tutto sarebbe una favola inutile. </w:t>
      </w:r>
    </w:p>
    <w:p w14:paraId="0BAC447F"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Cristo Gesù è: Il Testimone fedele. Il Primogenito dei morti. Il principe dei re della terra. Colui che ci ama. Colui che ci ha liberati dai nostri peccati con il suo sangue.</w:t>
      </w:r>
    </w:p>
    <w:p w14:paraId="6ACC8424" w14:textId="77777777" w:rsidR="00E64C50" w:rsidRPr="00E64C50" w:rsidRDefault="00E64C50" w:rsidP="00E64C50">
      <w:pPr>
        <w:spacing w:after="120"/>
        <w:jc w:val="both"/>
        <w:rPr>
          <w:rFonts w:ascii="Arial" w:hAnsi="Arial"/>
          <w:sz w:val="24"/>
        </w:rPr>
      </w:pPr>
      <w:r w:rsidRPr="00E64C50">
        <w:rPr>
          <w:rFonts w:ascii="Arial" w:hAnsi="Arial"/>
          <w:sz w:val="24"/>
        </w:rPr>
        <w:t xml:space="preserve">Dopo la presentazione di Dio come il Signore della storia, viene rivelato chi è Cristo Gesù. È il Testimone fedele, colui che rese testimonianza alla verità del Padre fino alla morte di Croce. È il Primogenito dei morti, colui che ha vinto la morte e si è rivestito della gloriosa Risurrezione; non solo: è colui nel quale saranno risuscitati tutti coloro che rendono testimonianza alla verità del Padre. Il principe dei re della terra, colui che ha il governo universale, fino alla fine dei secoli di tutta la storia. Dio ha posto tutta la storia nelle sue mani. Cristo Gesù è colui che ci ama. Ci ama oggi. Oggi vigila su di noi. Oggi intercede per noi. Oggi manifesta al Padre tutto il suo amore. L’amore di Cristo per noi è sempre rivestito di efficacia eterna, divina, soprannaturale. Il suo amore per noi libera dalla morte, introduce nella pienezza della vita. Che il suo amore per noi sia vero lo attesta la sua morte in Croce per la nostra Redenzione eterna. È stato lui che ci ha liberati dai nostri peccati mediante il suo sangue. La Chiesa vive per questo amore, vive da questo amore, vive in  questo amore. È questo amore che perennemente la rinnova, la santifica, la rimette in piedi, la salva, la purifica, la rigenera. </w:t>
      </w:r>
    </w:p>
    <w:p w14:paraId="42F64846"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Gesù viene sulle nubi. </w:t>
      </w:r>
    </w:p>
    <w:p w14:paraId="7D3F6E2F" w14:textId="77777777" w:rsidR="00E64C50" w:rsidRPr="00E64C50" w:rsidRDefault="00E64C50" w:rsidP="00E64C50">
      <w:pPr>
        <w:spacing w:after="120"/>
        <w:jc w:val="both"/>
        <w:rPr>
          <w:rFonts w:ascii="Arial" w:hAnsi="Arial"/>
          <w:b/>
          <w:sz w:val="24"/>
        </w:rPr>
      </w:pPr>
      <w:r w:rsidRPr="00E64C50">
        <w:rPr>
          <w:rFonts w:ascii="Arial" w:hAnsi="Arial"/>
          <w:sz w:val="24"/>
        </w:rPr>
        <w:lastRenderedPageBreak/>
        <w:t xml:space="preserve">Gesù viene sulle nubi del cielo per il giudizio finale. Viene rivestito di gloria eterna. Viene avvolto dalla sua divinità, ma anche dal suo mistero di morte redentrice. Ognuno dovrà presentarsi dinanzi a Lui e rendere ragione della sua fede, della sua non fede, della sua incredulità, della mancata santità, di ogni opera di bene e di male. Gesù è il Giudice universale, ultimo, inappellabile. Il codice del giudizio è la sua Parola eterna. </w:t>
      </w:r>
    </w:p>
    <w:p w14:paraId="0572E93A"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L’Alfa. L’Omega. L’Onnipotente. </w:t>
      </w:r>
    </w:p>
    <w:p w14:paraId="246A1C21" w14:textId="77777777" w:rsidR="00E64C50" w:rsidRPr="00E64C50" w:rsidRDefault="00E64C50" w:rsidP="00E64C50">
      <w:pPr>
        <w:spacing w:after="120"/>
        <w:jc w:val="both"/>
        <w:rPr>
          <w:rFonts w:ascii="Arial" w:hAnsi="Arial"/>
          <w:sz w:val="24"/>
        </w:rPr>
      </w:pPr>
      <w:r w:rsidRPr="00E64C50">
        <w:rPr>
          <w:rFonts w:ascii="Arial" w:hAnsi="Arial"/>
          <w:sz w:val="24"/>
        </w:rPr>
        <w:t xml:space="preserve">Cristo Gesù è l’Alfa perché Lui è all’inizio di ogni vita. È l’Omega perché ogni vita per essere vera dovrà compiersi in Lui. Da Lui è ogni vita, per Lui è ogni vita, in Lui si compie ogni vita. Fuori di Lui nessuna vita potrà mai compiersi. È l’Onnipotente perché capace di attuare ogni sua Parola. Ogni Parola da Lui proferita è una Parola da Lui compiuta, compiuta in ogni suo più piccolo particolare. Lui dice ciò che fa e fa ciò che dice. Nessun uomo ha un simile potere. L’uomo non è onnipotente. </w:t>
      </w:r>
    </w:p>
    <w:p w14:paraId="15C5F176"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Si rende gloria a Dio offrendo la nostra vita in sacrificio. </w:t>
      </w:r>
    </w:p>
    <w:p w14:paraId="65CCFCAE" w14:textId="77777777" w:rsidR="00E64C50" w:rsidRPr="00E64C50" w:rsidRDefault="00E64C50" w:rsidP="00E64C50">
      <w:pPr>
        <w:spacing w:after="120"/>
        <w:jc w:val="both"/>
        <w:rPr>
          <w:rFonts w:ascii="Arial" w:hAnsi="Arial"/>
          <w:b/>
          <w:sz w:val="24"/>
        </w:rPr>
      </w:pPr>
      <w:r w:rsidRPr="00E64C50">
        <w:rPr>
          <w:rFonts w:ascii="Arial" w:hAnsi="Arial"/>
          <w:sz w:val="24"/>
        </w:rPr>
        <w:t xml:space="preserve">La gloria che l’uomo deve rendere al Signore è il dono della sua volontà. Offrendo la sua vita in sacrificio, in olocausto, in oblazione attraverso il martirio, l’uomo  rende la più grande gloria a Dio. </w:t>
      </w:r>
    </w:p>
    <w:p w14:paraId="04067DA0"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Gesù è: Uno simile a figlio d’uomo. Con un abito lungo fino ai piedi. Cinto al petto con una fascia d’oro.</w:t>
      </w:r>
    </w:p>
    <w:p w14:paraId="080E1182" w14:textId="77777777" w:rsidR="00E64C50" w:rsidRPr="00E64C50" w:rsidRDefault="00E64C50" w:rsidP="00E64C50">
      <w:pPr>
        <w:spacing w:after="120"/>
        <w:jc w:val="both"/>
        <w:rPr>
          <w:rFonts w:ascii="Arial" w:hAnsi="Arial"/>
          <w:b/>
          <w:sz w:val="24"/>
        </w:rPr>
      </w:pPr>
      <w:r w:rsidRPr="00E64C50">
        <w:rPr>
          <w:rFonts w:ascii="Arial" w:hAnsi="Arial"/>
          <w:b/>
          <w:sz w:val="24"/>
        </w:rPr>
        <w:t xml:space="preserve"> </w:t>
      </w:r>
      <w:r w:rsidRPr="00E64C50">
        <w:rPr>
          <w:rFonts w:ascii="Arial" w:hAnsi="Arial"/>
          <w:sz w:val="24"/>
        </w:rPr>
        <w:t xml:space="preserve">Cristo Gesù è Colui che riceve dal Padre il Regno eterno. È il Sacerdote che compie l’opera della nostra redenzione e nel Cielo intercede per la nostra salvezza. È il Re dei re che ha potere su tutta la terra. Lui è il Messia, il Sacerdote, il Re delle nostre anime, della nostra vita. </w:t>
      </w:r>
    </w:p>
    <w:p w14:paraId="1EC26C6A"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La verità prima dell’Apocalisse: la via della croce porta della via del regno eterno.</w:t>
      </w:r>
    </w:p>
    <w:p w14:paraId="23C5DD3A" w14:textId="77777777" w:rsidR="00E64C50" w:rsidRPr="00E64C50" w:rsidRDefault="00E64C50" w:rsidP="00E64C50">
      <w:pPr>
        <w:spacing w:after="120"/>
        <w:jc w:val="both"/>
        <w:rPr>
          <w:rFonts w:ascii="Arial" w:hAnsi="Arial"/>
          <w:sz w:val="24"/>
        </w:rPr>
      </w:pPr>
      <w:r w:rsidRPr="00E64C50">
        <w:rPr>
          <w:rFonts w:ascii="Arial" w:hAnsi="Arial"/>
          <w:b/>
          <w:sz w:val="24"/>
        </w:rPr>
        <w:t xml:space="preserve"> </w:t>
      </w:r>
      <w:r w:rsidRPr="00E64C50">
        <w:rPr>
          <w:rFonts w:ascii="Arial" w:hAnsi="Arial"/>
          <w:sz w:val="24"/>
        </w:rPr>
        <w:t xml:space="preserve">Lo si è già detto. Fine dell’Apocalisse è uno solo: insegnare ai discepoli di Gesù a perseverare nella fedeltà e nella testimonianza a prezzo della loro vita. È il martirio la via migliore di tutte per giungere nel regno eterno di Dio. Il martirio è la porta che apre direttamente sul Paradiso, nella gloria eterna. </w:t>
      </w:r>
    </w:p>
    <w:p w14:paraId="78C4AED1"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Gesù è: I capelli della testa candidi, simili a lana candida, come neve. Gli occhi fiammeggianti come fuoco. </w:t>
      </w:r>
    </w:p>
    <w:p w14:paraId="2C738356" w14:textId="77777777" w:rsidR="00E64C50" w:rsidRPr="00E64C50" w:rsidRDefault="00E64C50" w:rsidP="00E64C50">
      <w:pPr>
        <w:spacing w:after="120"/>
        <w:jc w:val="both"/>
        <w:rPr>
          <w:rFonts w:ascii="Arial" w:hAnsi="Arial"/>
          <w:sz w:val="24"/>
        </w:rPr>
      </w:pPr>
      <w:r w:rsidRPr="00E64C50">
        <w:rPr>
          <w:rFonts w:ascii="Arial" w:hAnsi="Arial"/>
          <w:sz w:val="24"/>
        </w:rPr>
        <w:t xml:space="preserve">Gesù è rivestito di eternità. L’eternità è la sua stessa essenza, la sua natura. Lui è dall’eternità, prima di tutti i secoli è stato generato dal Padre. Gesù è anche l’onnisciente. Lui tutto conosce della vita di ogni uomo. Lo conosce prima che accada. Lo sa prima che avvenga. Eternità ed onniscienza sono qualità divine. Cristo è veramente Dio. </w:t>
      </w:r>
    </w:p>
    <w:p w14:paraId="66823403"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Gesù è: I piedi avevano l’aspetto del bronzo splendente purificato nel crogiolo. La voce simile al fragore delle grandi acque.</w:t>
      </w:r>
    </w:p>
    <w:p w14:paraId="2C1232A7" w14:textId="77777777" w:rsidR="00E64C50" w:rsidRPr="00E64C50" w:rsidRDefault="00E64C50" w:rsidP="00E64C50">
      <w:pPr>
        <w:spacing w:after="120"/>
        <w:jc w:val="both"/>
        <w:rPr>
          <w:rFonts w:ascii="Arial" w:hAnsi="Arial"/>
          <w:b/>
          <w:sz w:val="24"/>
        </w:rPr>
      </w:pPr>
      <w:r w:rsidRPr="00E64C50">
        <w:rPr>
          <w:rFonts w:ascii="Arial" w:hAnsi="Arial"/>
          <w:b/>
          <w:sz w:val="24"/>
        </w:rPr>
        <w:t xml:space="preserve"> </w:t>
      </w:r>
      <w:r w:rsidRPr="00E64C50">
        <w:rPr>
          <w:rFonts w:ascii="Arial" w:hAnsi="Arial"/>
          <w:sz w:val="24"/>
        </w:rPr>
        <w:t xml:space="preserve">Gesù è la stessa stabilità. La sua Parola è stabile in eterno. Il suo regno è stabile in eterno. I suoi discepoli parteciperanno della sua stessa stabilità. Essi regneranno con lui per tutti i secoli. La stabilità è qualità divina. Anche la voce di Cristo Gesù è voce di un Dio, non di un uomo. Tutto ciò che è in Cristo manifesta </w:t>
      </w:r>
      <w:r w:rsidRPr="00E64C50">
        <w:rPr>
          <w:rFonts w:ascii="Arial" w:hAnsi="Arial"/>
          <w:sz w:val="24"/>
        </w:rPr>
        <w:lastRenderedPageBreak/>
        <w:t xml:space="preserve">la sua natura divina. Cristo è vero uomo, Cristo è vero Dio. Questa la sua essenza eterna. </w:t>
      </w:r>
    </w:p>
    <w:p w14:paraId="512E0928"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Gesù: nella destra teneva sette stelle. Dalla bocca gli usciva una spada affilata a doppio taglio. Il suo volto somigliava al sole quando splende in tutta la sua forza. </w:t>
      </w:r>
    </w:p>
    <w:p w14:paraId="6E223139" w14:textId="77777777" w:rsidR="00E64C50" w:rsidRPr="00E64C50" w:rsidRDefault="00E64C50" w:rsidP="00E64C50">
      <w:pPr>
        <w:spacing w:after="120"/>
        <w:jc w:val="both"/>
        <w:rPr>
          <w:rFonts w:ascii="Arial" w:hAnsi="Arial"/>
          <w:sz w:val="24"/>
        </w:rPr>
      </w:pPr>
      <w:r w:rsidRPr="00E64C50">
        <w:rPr>
          <w:rFonts w:ascii="Arial" w:hAnsi="Arial"/>
          <w:sz w:val="24"/>
        </w:rPr>
        <w:t xml:space="preserve">Gesù è il custode della Chiesa, Colui che vigila su di essa. La Chiesa è mantenuta in vita da Lui, per Lui, in Lui. È Lui la vita perenne della Chiesa. Gesù custodisce la sua Chiesa con il giudizio che perennemente pronunzia sulla Chiesa e sul mondo. Egli giudica la Chiesa per purificarla da ogni peccato, per elevarla nella fede, nella speranza, nella carità. Giudica il mondo perché si apra alla conversione ed entri nella salvezza. Anche il suo volto è volto di Dio. Gesù giudica la Chiesa facendole quotidianamente l’esame di coscienza. </w:t>
      </w:r>
    </w:p>
    <w:p w14:paraId="30C754EA"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Le sette stelle sono nella sua mano destra. </w:t>
      </w:r>
    </w:p>
    <w:p w14:paraId="6A115C90" w14:textId="77777777" w:rsidR="00E64C50" w:rsidRPr="00E64C50" w:rsidRDefault="00E64C50" w:rsidP="00E64C50">
      <w:pPr>
        <w:spacing w:after="120"/>
        <w:jc w:val="both"/>
        <w:rPr>
          <w:rFonts w:ascii="Arial" w:hAnsi="Arial"/>
          <w:sz w:val="24"/>
        </w:rPr>
      </w:pPr>
      <w:r w:rsidRPr="00E64C50">
        <w:rPr>
          <w:rFonts w:ascii="Arial" w:hAnsi="Arial"/>
          <w:sz w:val="24"/>
        </w:rPr>
        <w:t xml:space="preserve">Le sette stelle sono le sette Chiese, sono la Chiesa. La Chiesa è vista da Giovanni nelle mani del Signore. </w:t>
      </w:r>
    </w:p>
    <w:p w14:paraId="3718EC0F" w14:textId="77777777" w:rsidR="00E64C50" w:rsidRPr="00E64C50" w:rsidRDefault="00E64C50" w:rsidP="00E64C50">
      <w:pPr>
        <w:spacing w:after="120"/>
        <w:jc w:val="both"/>
        <w:rPr>
          <w:rFonts w:ascii="Arial" w:hAnsi="Arial"/>
          <w:sz w:val="24"/>
        </w:rPr>
      </w:pPr>
      <w:r w:rsidRPr="00E64C50">
        <w:rPr>
          <w:rFonts w:ascii="Arial" w:hAnsi="Arial"/>
          <w:sz w:val="24"/>
        </w:rPr>
        <w:t>Essa è custodita da Lui. Se la Chiesa non fosse nelle mani di Cristo Gesù – e sappiamo chi è Cristo Gesù perché l’Apocalisse inizia proprio con la visione di Lui, visione esatta, perfetta, santa, vera – per essa non ci sarebbe alcun futuro di verità, di santità, di testimonianza, di fedeltà. Il mondo la trascinerebbe nelle sue tenebre.</w:t>
      </w:r>
    </w:p>
    <w:p w14:paraId="5224DCEE" w14:textId="77777777" w:rsidR="00E64C50" w:rsidRPr="00E64C50" w:rsidRDefault="00E64C50" w:rsidP="00E64C50">
      <w:pPr>
        <w:spacing w:after="120"/>
        <w:jc w:val="both"/>
        <w:rPr>
          <w:rFonts w:ascii="Arial" w:hAnsi="Arial"/>
          <w:sz w:val="24"/>
        </w:rPr>
      </w:pPr>
      <w:r w:rsidRPr="00E64C50">
        <w:rPr>
          <w:rFonts w:ascii="Arial" w:hAnsi="Arial"/>
          <w:sz w:val="24"/>
        </w:rPr>
        <w:t xml:space="preserve">Invece la Chiesa è nelle mani di Cristo Gesù e Lui sempre vigila su di essa perché rimanga nella sua verità, nella sua santità, sempre sul sentiero che dall’eternità è stato tracciato per essa. È questo il vero mistero della Chiesa. </w:t>
      </w:r>
    </w:p>
    <w:p w14:paraId="6B3C7C5C"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Annotazione finale: </w:t>
      </w:r>
    </w:p>
    <w:p w14:paraId="0A7BD6D4" w14:textId="77777777" w:rsidR="00E64C50" w:rsidRPr="00E64C50" w:rsidRDefault="00E64C50" w:rsidP="00E64C50">
      <w:pPr>
        <w:spacing w:after="120"/>
        <w:jc w:val="both"/>
        <w:rPr>
          <w:rFonts w:ascii="Arial" w:hAnsi="Arial"/>
          <w:sz w:val="24"/>
        </w:rPr>
      </w:pPr>
      <w:r w:rsidRPr="00E64C50">
        <w:rPr>
          <w:rFonts w:ascii="Arial" w:hAnsi="Arial"/>
          <w:sz w:val="24"/>
        </w:rPr>
        <w:t xml:space="preserve">Se questo è il vero mistero della Chiesa, se la Chiesa è nelle mani di Cristo Gesù, ogni suo discepolo può sempre intervenire con la preghiera per la salvezza della Chiesa. Come? Chiedendo a Gesù che intervenga per purificarla da ogni imperfezione, ma anche offrendo la propria vita a Cristo perché la sua Chiesa sia fatta bella, santa, immacolata, pura, splendente ai suoi occhi e agli occhi del mondo intero. </w:t>
      </w:r>
    </w:p>
    <w:p w14:paraId="4BED2ACD" w14:textId="77777777" w:rsidR="00E64C50" w:rsidRPr="00E64C50" w:rsidRDefault="00E64C50" w:rsidP="00E64C50">
      <w:pPr>
        <w:spacing w:after="120"/>
        <w:ind w:left="567" w:right="567"/>
        <w:jc w:val="both"/>
        <w:rPr>
          <w:rFonts w:ascii="Arial" w:hAnsi="Arial" w:cs="Arial"/>
          <w:i/>
          <w:iCs/>
          <w:sz w:val="22"/>
          <w:szCs w:val="22"/>
        </w:rPr>
      </w:pPr>
      <w:r w:rsidRPr="00E64C50">
        <w:rPr>
          <w:rFonts w:ascii="Arial" w:hAnsi="Arial" w:cs="Arial"/>
          <w:i/>
          <w:iCs/>
          <w:sz w:val="22"/>
          <w:szCs w:val="22"/>
        </w:rPr>
        <w:t xml:space="preserve">Appena lo vidi, caddi ai suoi piedi come morto. Ma egli, posando su di me la sua destra, disse: «Non temere! Io sono il Primo e </w:t>
      </w:r>
      <w:proofErr w:type="spellStart"/>
      <w:r w:rsidRPr="00E64C50">
        <w:rPr>
          <w:rFonts w:ascii="Arial" w:hAnsi="Arial" w:cs="Arial"/>
          <w:i/>
          <w:iCs/>
          <w:sz w:val="22"/>
          <w:szCs w:val="22"/>
        </w:rPr>
        <w:t>l’Ultimo</w:t>
      </w:r>
      <w:proofErr w:type="spellEnd"/>
      <w:r w:rsidRPr="00E64C50">
        <w:rPr>
          <w:rFonts w:ascii="Arial" w:hAnsi="Arial" w:cs="Arial"/>
          <w:i/>
          <w:iCs/>
          <w:sz w:val="22"/>
          <w:szCs w:val="22"/>
        </w:rPr>
        <w:t>,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w:t>
      </w:r>
    </w:p>
    <w:p w14:paraId="648FE59E"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Una parola sulla morale</w:t>
      </w:r>
    </w:p>
    <w:p w14:paraId="7F68D4D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La morale cristiana, la morale biblica inizia dalla confessione della purissima verità di Dio, verità di Cristo Gesù, verità dello Spirito Santo. Ogni altra verità riceve vita da questa purissima verità divina. </w:t>
      </w:r>
    </w:p>
    <w:p w14:paraId="73BADC6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La verità di Dio, di Cristo Gesù, dello Spirito Santo non è pensata dall’uomo. è invece rivelata dal Signore nostro Dio. </w:t>
      </w:r>
    </w:p>
    <w:p w14:paraId="62A7400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Il Signore Dio rivela ai figli d’Israele chi Lui è:</w:t>
      </w:r>
    </w:p>
    <w:p w14:paraId="454F2A5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 xml:space="preserve">“Io sono il Signore, tuo Dio, che ti ho fatto uscire dalla terra d’Egitto, dalla condizione servile” (Es 20,2). </w:t>
      </w:r>
    </w:p>
    <w:p w14:paraId="0917825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Prima ancora ecco come si era rivelato a Mosè: </w:t>
      </w:r>
    </w:p>
    <w:p w14:paraId="65EF91A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“E disse: «Io sono il Dio di tuo padre, il Dio di Abramo, il Dio di Isacco, il Dio di Giacobbe». Mosè allora si coprì il volto, perché aveva paura di guardare verso Dio” (Es 3,6). </w:t>
      </w:r>
    </w:p>
    <w:p w14:paraId="32B2A16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 ancora: </w:t>
      </w:r>
    </w:p>
    <w:p w14:paraId="09E6FD6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7D94447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 (Es 3,13-18). </w:t>
      </w:r>
    </w:p>
    <w:p w14:paraId="3C136039" w14:textId="77777777" w:rsidR="00E64C50" w:rsidRPr="00E64C50" w:rsidRDefault="00E64C50" w:rsidP="00E64C50">
      <w:pPr>
        <w:spacing w:after="120"/>
        <w:jc w:val="both"/>
      </w:pPr>
      <w:r w:rsidRPr="00E64C50">
        <w:rPr>
          <w:rFonts w:ascii="Arial" w:hAnsi="Arial" w:cs="Arial"/>
          <w:bCs/>
          <w:sz w:val="24"/>
          <w:szCs w:val="24"/>
        </w:rPr>
        <w:t>Ecco come si era rivelato ad Abramo:</w:t>
      </w:r>
      <w:r w:rsidRPr="00E64C50">
        <w:t xml:space="preserve"> </w:t>
      </w:r>
    </w:p>
    <w:p w14:paraId="4E5F4033" w14:textId="77777777" w:rsidR="00E64C50" w:rsidRPr="00E64C50" w:rsidRDefault="00E64C50" w:rsidP="00E64C50">
      <w:pPr>
        <w:spacing w:after="120"/>
        <w:ind w:left="567" w:right="567"/>
        <w:jc w:val="both"/>
        <w:rPr>
          <w:rFonts w:ascii="Arial" w:hAnsi="Arial" w:cs="Arial"/>
          <w:bCs/>
          <w:i/>
          <w:iCs/>
          <w:spacing w:val="10"/>
          <w:sz w:val="22"/>
          <w:szCs w:val="24"/>
        </w:rPr>
      </w:pPr>
      <w:r w:rsidRPr="00E64C50">
        <w:rPr>
          <w:rFonts w:ascii="Arial" w:hAnsi="Arial" w:cs="Arial"/>
          <w:bCs/>
          <w:i/>
          <w:iCs/>
          <w:spacing w:val="10"/>
          <w:sz w:val="22"/>
          <w:szCs w:val="24"/>
        </w:rPr>
        <w:t>Quando Abram ebbe novantanove anni, il Signore gli apparve e gli disse:</w:t>
      </w:r>
    </w:p>
    <w:p w14:paraId="372EC808" w14:textId="77777777" w:rsidR="00E64C50" w:rsidRPr="00E64C50" w:rsidRDefault="00E64C50" w:rsidP="00E64C50">
      <w:pPr>
        <w:spacing w:after="120"/>
        <w:ind w:left="567" w:right="567"/>
        <w:jc w:val="both"/>
        <w:rPr>
          <w:rFonts w:ascii="Arial" w:hAnsi="Arial" w:cs="Arial"/>
          <w:bCs/>
          <w:i/>
          <w:iCs/>
          <w:spacing w:val="10"/>
          <w:sz w:val="22"/>
          <w:szCs w:val="24"/>
        </w:rPr>
      </w:pPr>
      <w:r w:rsidRPr="00E64C50">
        <w:rPr>
          <w:rFonts w:ascii="Arial" w:hAnsi="Arial" w:cs="Arial"/>
          <w:bCs/>
          <w:i/>
          <w:iCs/>
          <w:spacing w:val="10"/>
          <w:sz w:val="22"/>
          <w:szCs w:val="24"/>
        </w:rPr>
        <w:t>«Io sono Dio l’Onnipotente: cammina davanti a me e sii integro. Porrò la mia alleanza tra me e te e ti renderò molto, molto numeroso».</w:t>
      </w:r>
    </w:p>
    <w:p w14:paraId="18BCBD24" w14:textId="77777777" w:rsidR="00E64C50" w:rsidRPr="00E64C50" w:rsidRDefault="00E64C50" w:rsidP="00E64C50">
      <w:pPr>
        <w:spacing w:after="120"/>
        <w:ind w:left="567" w:right="567"/>
        <w:jc w:val="both"/>
        <w:rPr>
          <w:rFonts w:ascii="Arial" w:hAnsi="Arial" w:cs="Arial"/>
          <w:bCs/>
          <w:i/>
          <w:iCs/>
          <w:spacing w:val="10"/>
          <w:sz w:val="22"/>
          <w:szCs w:val="24"/>
        </w:rPr>
      </w:pPr>
      <w:r w:rsidRPr="00E64C50">
        <w:rPr>
          <w:rFonts w:ascii="Arial" w:hAnsi="Arial" w:cs="Arial"/>
          <w:bCs/>
          <w:i/>
          <w:iCs/>
          <w:spacing w:val="10"/>
          <w:sz w:val="22"/>
          <w:szCs w:val="24"/>
        </w:rPr>
        <w:t>Subito Abram si prostrò con il viso a terra e Dio parlò con lui:</w:t>
      </w:r>
    </w:p>
    <w:p w14:paraId="1BB0C694" w14:textId="77777777" w:rsidR="00E64C50" w:rsidRPr="00E64C50" w:rsidRDefault="00E64C50" w:rsidP="00E64C50">
      <w:pPr>
        <w:spacing w:after="120"/>
        <w:ind w:left="567" w:right="567"/>
        <w:jc w:val="both"/>
        <w:rPr>
          <w:rFonts w:ascii="Arial" w:hAnsi="Arial" w:cs="Arial"/>
          <w:bCs/>
          <w:i/>
          <w:iCs/>
          <w:spacing w:val="10"/>
          <w:sz w:val="22"/>
          <w:szCs w:val="24"/>
        </w:rPr>
      </w:pPr>
      <w:r w:rsidRPr="00E64C50">
        <w:rPr>
          <w:rFonts w:ascii="Arial" w:hAnsi="Arial" w:cs="Arial"/>
          <w:bCs/>
          <w:i/>
          <w:iCs/>
          <w:spacing w:val="10"/>
          <w:sz w:val="22"/>
          <w:szCs w:val="24"/>
        </w:rPr>
        <w:t>«Quanto a me, ecco, la mia alleanza è con te: diventerai padre di una moltitudine di nazioni. Non ti chiamerai più Abram, ma ti chiamerai Abramo, perché padre di una moltitudine di nazioni ti renderò.</w:t>
      </w:r>
    </w:p>
    <w:p w14:paraId="67BECD97" w14:textId="77777777" w:rsidR="00E64C50" w:rsidRPr="00E64C50" w:rsidRDefault="00E64C50" w:rsidP="00E64C50">
      <w:pPr>
        <w:spacing w:after="120"/>
        <w:ind w:left="567" w:right="567"/>
        <w:jc w:val="both"/>
        <w:rPr>
          <w:rFonts w:ascii="Arial" w:hAnsi="Arial" w:cs="Arial"/>
          <w:bCs/>
          <w:i/>
          <w:iCs/>
          <w:spacing w:val="10"/>
          <w:sz w:val="22"/>
          <w:szCs w:val="24"/>
        </w:rPr>
      </w:pPr>
      <w:r w:rsidRPr="00E64C50">
        <w:rPr>
          <w:rFonts w:ascii="Arial" w:hAnsi="Arial" w:cs="Arial"/>
          <w:bCs/>
          <w:i/>
          <w:iCs/>
          <w:spacing w:val="10"/>
          <w:sz w:val="22"/>
          <w:szCs w:val="24"/>
        </w:rPr>
        <w:t xml:space="preserve">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(Gen 17,1-8). </w:t>
      </w:r>
    </w:p>
    <w:p w14:paraId="1DE2120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ora come Cristo Gesù si rivela all’Apostolo Giovanni sia nel Vangelo e sia in questo libro dell’Apocalisse:</w:t>
      </w:r>
    </w:p>
    <w:p w14:paraId="04DAF0F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Nel Vangelo:</w:t>
      </w:r>
    </w:p>
    <w:p w14:paraId="5E5AD35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In principio era il Verbo, e il Verbo era presso Dio  e il Verbo era Dio. Egli era, in principio, presso Dio: tutto è stato fatto per mezzo di lui e senza di lui </w:t>
      </w:r>
      <w:r w:rsidRPr="00E64C50">
        <w:rPr>
          <w:rFonts w:ascii="Arial" w:hAnsi="Arial" w:cs="Arial"/>
          <w:bCs/>
          <w:i/>
          <w:iCs/>
          <w:sz w:val="22"/>
          <w:szCs w:val="24"/>
        </w:rPr>
        <w:lastRenderedPageBreak/>
        <w:t xml:space="preserve">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5D6AF03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6A8D997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In questo Libro dell’Apocalisse: </w:t>
      </w:r>
    </w:p>
    <w:p w14:paraId="554521E7" w14:textId="77777777" w:rsidR="00E64C50" w:rsidRPr="00E64C50" w:rsidRDefault="00E64C50" w:rsidP="00E64C50">
      <w:pPr>
        <w:spacing w:after="120"/>
        <w:ind w:left="567" w:right="567"/>
        <w:jc w:val="both"/>
        <w:rPr>
          <w:rFonts w:ascii="Arial" w:hAnsi="Arial" w:cs="Arial"/>
          <w:i/>
          <w:iCs/>
          <w:sz w:val="22"/>
          <w:szCs w:val="22"/>
        </w:rPr>
      </w:pPr>
      <w:r w:rsidRPr="00E64C50">
        <w:rPr>
          <w:rFonts w:ascii="Arial" w:hAnsi="Arial" w:cs="Arial"/>
          <w:i/>
          <w:iCs/>
          <w:sz w:val="22"/>
          <w:szCs w:val="22"/>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5832732F" w14:textId="77777777" w:rsidR="00E64C50" w:rsidRPr="00E64C50" w:rsidRDefault="00E64C50" w:rsidP="00E64C50">
      <w:pPr>
        <w:spacing w:after="120"/>
        <w:ind w:left="567" w:right="567"/>
        <w:jc w:val="both"/>
        <w:rPr>
          <w:rFonts w:ascii="Arial" w:hAnsi="Arial" w:cs="Arial"/>
          <w:i/>
          <w:iCs/>
          <w:sz w:val="22"/>
          <w:szCs w:val="22"/>
        </w:rPr>
      </w:pPr>
      <w:r w:rsidRPr="00E64C50">
        <w:rPr>
          <w:rFonts w:ascii="Arial" w:hAnsi="Arial" w:cs="Arial"/>
          <w:i/>
          <w:iCs/>
          <w:sz w:val="22"/>
          <w:szCs w:val="22"/>
        </w:rPr>
        <w:t xml:space="preserve">Appena lo vidi, caddi ai suoi piedi come morto. Ma egli, posando su di me la sua destra, disse: «Non temere! Io sono il Primo e </w:t>
      </w:r>
      <w:proofErr w:type="spellStart"/>
      <w:r w:rsidRPr="00E64C50">
        <w:rPr>
          <w:rFonts w:ascii="Arial" w:hAnsi="Arial" w:cs="Arial"/>
          <w:i/>
          <w:iCs/>
          <w:sz w:val="22"/>
          <w:szCs w:val="22"/>
        </w:rPr>
        <w:t>l’Ultimo</w:t>
      </w:r>
      <w:proofErr w:type="spellEnd"/>
      <w:r w:rsidRPr="00E64C50">
        <w:rPr>
          <w:rFonts w:ascii="Arial" w:hAnsi="Arial" w:cs="Arial"/>
          <w:i/>
          <w:iCs/>
          <w:sz w:val="22"/>
          <w:szCs w:val="22"/>
        </w:rPr>
        <w:t>,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w:t>
      </w:r>
    </w:p>
    <w:p w14:paraId="2279AAD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Dove risiede o si annida oggi la nostra pesantissima immoralità? Si annida nella nostra grande disonestà. Noi possiamo anche non credere in Cristo. Ma per onestà dobbiamo riconoscere quanto i testi sacri, dal primo Libro della Genesi all’ultimo Libro della Divine Scritture, che è l’Apocalisse di San Giovanni Apostolo, dicono del Dio, del Cristo Gesù, dello Spirito Santo contenuti in questi Libri.  </w:t>
      </w:r>
    </w:p>
    <w:p w14:paraId="309CC37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oggi dove risiede la nostra disonestà e di conseguenza la nostra grandissima immoralità: viviamo in una struttura sacra, ma in essa manca la verità del Dio, del Cristo, dello Spirito Santo che questa struttura ha creato.</w:t>
      </w:r>
    </w:p>
    <w:p w14:paraId="09047F2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dove si annida la nostra la nostra disonestà: ci serviamo della struttura sacra per abbattere la verità del Dio, di Cristo Gesù, dello Spirito Santo, che questa struttura ha creato per portare luce di verità nei cuori.</w:t>
      </w:r>
    </w:p>
    <w:p w14:paraId="0C8E045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 xml:space="preserve">A che serve la struttura sacra creata dal Dio, dal Cristo, dallo Spirito Santo, contenuti nella Divina Scrittura? Essere interamente a servizio per il dono della loro verità, della loro luce, della loro grazia, della loro vita ad ogni uomo. </w:t>
      </w:r>
    </w:p>
    <w:p w14:paraId="3F49079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Usando invece la struttura sacra per ridurre a menzogna la verità e la grazia e la luce e la vita di Dio, di Cristo Gesù, dello Spirito Santo, noi diveniamo i più grandi disonesti e i più grandi immorali della terra. Siamo i più grandi nemici degli uomini e i più grandi criminali: priviamo gli uomini della luce eterna, della vita eterna, della verità eterna, della grazia eterna e li condanniamo alla perdizione eterna. Non credo vi sia crimine più grande di questo. </w:t>
      </w:r>
    </w:p>
    <w:p w14:paraId="6FB44BF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La struttura sacra esiste per dare al mondo il vero Dio, il vero Cristo, il vero Spirito Santo, secondo quanto è contenuto nelle Divine Scritture. Donando il vero Dio all’uomo, si dona anche il vero uomo ad ogni uomo. Ogni uomo può rifiutare il vero Dio. Mai però la struttura sacra deve cambiare Dio e dare al mondo un Dio falso, il non Dio, al posto del vero Dio.</w:t>
      </w:r>
    </w:p>
    <w:p w14:paraId="72D26FEF"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Rileggiamo ora per intero tutto il Capitolo I</w:t>
      </w:r>
    </w:p>
    <w:p w14:paraId="0E1D08C2" w14:textId="77777777" w:rsidR="00E64C50" w:rsidRPr="00E64C50" w:rsidRDefault="00E64C50" w:rsidP="00E64C50">
      <w:pPr>
        <w:spacing w:after="120"/>
        <w:ind w:left="567" w:right="567"/>
        <w:jc w:val="both"/>
        <w:rPr>
          <w:rFonts w:ascii="Arial" w:hAnsi="Arial" w:cs="Arial"/>
          <w:i/>
          <w:iCs/>
          <w:sz w:val="22"/>
          <w:szCs w:val="22"/>
        </w:rPr>
      </w:pPr>
      <w:bookmarkStart w:id="12" w:name="_Hlk164144713"/>
      <w:r w:rsidRPr="00E64C50">
        <w:rPr>
          <w:rFonts w:ascii="Arial" w:hAnsi="Arial" w:cs="Arial"/>
          <w:i/>
          <w:iCs/>
          <w:sz w:val="22"/>
          <w:szCs w:val="22"/>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0AE5A15E" w14:textId="77777777" w:rsidR="00E64C50" w:rsidRPr="00E64C50" w:rsidRDefault="00E64C50" w:rsidP="00E64C50">
      <w:pPr>
        <w:spacing w:after="120"/>
        <w:ind w:left="567" w:right="567"/>
        <w:jc w:val="both"/>
        <w:rPr>
          <w:rFonts w:ascii="Arial" w:hAnsi="Arial" w:cs="Arial"/>
          <w:i/>
          <w:iCs/>
          <w:sz w:val="22"/>
          <w:szCs w:val="22"/>
        </w:rPr>
      </w:pPr>
      <w:r w:rsidRPr="00E64C50">
        <w:rPr>
          <w:rFonts w:ascii="Arial" w:hAnsi="Arial" w:cs="Arial"/>
          <w:i/>
          <w:iCs/>
          <w:sz w:val="22"/>
          <w:szCs w:val="22"/>
        </w:rPr>
        <w:t>Giovanni, alle sette Chiese che sono in Asia: grazia a voi e pace da Colui che è, che era e che viene, e dai sette spiriti che stanno davanti al suo trono, e da Gesù Cristo, il testimone fedele, il primogenito dei morti e il sovrano dei re della terra.</w:t>
      </w:r>
    </w:p>
    <w:p w14:paraId="266C510B" w14:textId="77777777" w:rsidR="00E64C50" w:rsidRPr="00E64C50" w:rsidRDefault="00E64C50" w:rsidP="00E64C50">
      <w:pPr>
        <w:spacing w:after="120"/>
        <w:ind w:left="567" w:right="567"/>
        <w:jc w:val="both"/>
        <w:rPr>
          <w:rFonts w:ascii="Arial" w:hAnsi="Arial" w:cs="Arial"/>
          <w:i/>
          <w:iCs/>
          <w:sz w:val="22"/>
          <w:szCs w:val="22"/>
        </w:rPr>
      </w:pPr>
      <w:r w:rsidRPr="00E64C50">
        <w:rPr>
          <w:rFonts w:ascii="Arial" w:hAnsi="Arial" w:cs="Arial"/>
          <w:i/>
          <w:iCs/>
          <w:sz w:val="22"/>
          <w:szCs w:val="22"/>
        </w:rPr>
        <w:t>A Colui che ci ama e ci ha liberati dai nostri peccati con il suo sangue, che ha fatto di noi un regno, sacerdoti per il suo Dio e Padre, a lui la gloria e la potenza nei secoli dei secoli. Amen.</w:t>
      </w:r>
    </w:p>
    <w:p w14:paraId="246DC7D3" w14:textId="77777777" w:rsidR="00E64C50" w:rsidRPr="00E64C50" w:rsidRDefault="00E64C50" w:rsidP="00E64C50">
      <w:pPr>
        <w:spacing w:after="120"/>
        <w:ind w:left="567" w:right="567"/>
        <w:jc w:val="both"/>
        <w:rPr>
          <w:rFonts w:ascii="Arial" w:hAnsi="Arial" w:cs="Arial"/>
          <w:i/>
          <w:iCs/>
          <w:sz w:val="22"/>
          <w:szCs w:val="22"/>
        </w:rPr>
      </w:pPr>
      <w:r w:rsidRPr="00E64C50">
        <w:rPr>
          <w:rFonts w:ascii="Arial" w:hAnsi="Arial" w:cs="Arial"/>
          <w:i/>
          <w:iCs/>
          <w:sz w:val="22"/>
          <w:szCs w:val="22"/>
        </w:rPr>
        <w:t>Ecco, viene con le nubi e ogni occhio lo vedrà, anche quelli che lo trafissero, e per lui tutte le tribù della terra si batteranno il petto. Sì, Amen!</w:t>
      </w:r>
    </w:p>
    <w:p w14:paraId="22979F4E" w14:textId="77777777" w:rsidR="00E64C50" w:rsidRPr="00E64C50" w:rsidRDefault="00E64C50" w:rsidP="00E64C50">
      <w:pPr>
        <w:spacing w:after="120"/>
        <w:ind w:left="567" w:right="567"/>
        <w:jc w:val="both"/>
        <w:rPr>
          <w:rFonts w:ascii="Arial" w:hAnsi="Arial" w:cs="Arial"/>
          <w:i/>
          <w:iCs/>
          <w:sz w:val="22"/>
          <w:szCs w:val="22"/>
        </w:rPr>
      </w:pPr>
      <w:r w:rsidRPr="00E64C50">
        <w:rPr>
          <w:rFonts w:ascii="Arial" w:hAnsi="Arial" w:cs="Arial"/>
          <w:i/>
          <w:iCs/>
          <w:sz w:val="22"/>
          <w:szCs w:val="22"/>
        </w:rPr>
        <w:t>Dice il Signore Dio: Io sono l’Alfa e l’Omèga, Colui che è, che era e che viene, l’Onnipotente!</w:t>
      </w:r>
    </w:p>
    <w:p w14:paraId="2DC728E9" w14:textId="77777777" w:rsidR="00E64C50" w:rsidRPr="00E64C50" w:rsidRDefault="00E64C50" w:rsidP="00E64C50">
      <w:pPr>
        <w:spacing w:after="120"/>
        <w:ind w:left="567" w:right="567"/>
        <w:jc w:val="both"/>
        <w:rPr>
          <w:rFonts w:ascii="Arial" w:hAnsi="Arial" w:cs="Arial"/>
          <w:i/>
          <w:iCs/>
          <w:sz w:val="22"/>
          <w:szCs w:val="22"/>
        </w:rPr>
      </w:pPr>
      <w:r w:rsidRPr="00E64C50">
        <w:rPr>
          <w:rFonts w:ascii="Arial" w:hAnsi="Arial" w:cs="Arial"/>
          <w:i/>
          <w:iCs/>
          <w:sz w:val="22"/>
          <w:szCs w:val="22"/>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4C79479D" w14:textId="77777777" w:rsidR="00E64C50" w:rsidRPr="00E64C50" w:rsidRDefault="00E64C50" w:rsidP="00E64C50">
      <w:pPr>
        <w:spacing w:after="120"/>
        <w:ind w:left="567" w:right="567"/>
        <w:jc w:val="both"/>
        <w:rPr>
          <w:rFonts w:ascii="Arial" w:hAnsi="Arial" w:cs="Arial"/>
          <w:i/>
          <w:iCs/>
          <w:sz w:val="22"/>
          <w:szCs w:val="22"/>
        </w:rPr>
      </w:pPr>
      <w:bookmarkStart w:id="13" w:name="_Hlk166565315"/>
      <w:r w:rsidRPr="00E64C50">
        <w:rPr>
          <w:rFonts w:ascii="Arial" w:hAnsi="Arial" w:cs="Arial"/>
          <w:i/>
          <w:iCs/>
          <w:sz w:val="22"/>
          <w:szCs w:val="22"/>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63BD2B1F" w14:textId="77777777" w:rsidR="00E64C50" w:rsidRDefault="00E64C50" w:rsidP="00E64C50">
      <w:pPr>
        <w:spacing w:after="120"/>
        <w:ind w:left="567" w:right="567"/>
        <w:jc w:val="both"/>
        <w:rPr>
          <w:rFonts w:ascii="Arial" w:hAnsi="Arial" w:cs="Arial"/>
          <w:i/>
          <w:iCs/>
          <w:sz w:val="22"/>
          <w:szCs w:val="22"/>
        </w:rPr>
      </w:pPr>
      <w:r w:rsidRPr="00E64C50">
        <w:rPr>
          <w:rFonts w:ascii="Arial" w:hAnsi="Arial" w:cs="Arial"/>
          <w:i/>
          <w:iCs/>
          <w:sz w:val="22"/>
          <w:szCs w:val="22"/>
        </w:rPr>
        <w:lastRenderedPageBreak/>
        <w:t xml:space="preserve">Appena lo vidi, caddi ai suoi piedi come morto. Ma egli, posando su di me la sua destra, disse: «Non temere! Io sono il Primo e </w:t>
      </w:r>
      <w:proofErr w:type="spellStart"/>
      <w:r w:rsidRPr="00E64C50">
        <w:rPr>
          <w:rFonts w:ascii="Arial" w:hAnsi="Arial" w:cs="Arial"/>
          <w:i/>
          <w:iCs/>
          <w:sz w:val="22"/>
          <w:szCs w:val="22"/>
        </w:rPr>
        <w:t>l’Ultimo</w:t>
      </w:r>
      <w:proofErr w:type="spellEnd"/>
      <w:r w:rsidRPr="00E64C50">
        <w:rPr>
          <w:rFonts w:ascii="Arial" w:hAnsi="Arial" w:cs="Arial"/>
          <w:i/>
          <w:iCs/>
          <w:sz w:val="22"/>
          <w:szCs w:val="22"/>
        </w:rPr>
        <w:t>,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w:t>
      </w:r>
    </w:p>
    <w:p w14:paraId="6A8E9113" w14:textId="77777777" w:rsidR="00E64C50" w:rsidRDefault="00E64C50" w:rsidP="00E64C50">
      <w:pPr>
        <w:spacing w:after="120"/>
        <w:ind w:left="567" w:right="567"/>
        <w:jc w:val="both"/>
        <w:rPr>
          <w:rFonts w:ascii="Arial" w:hAnsi="Arial" w:cs="Arial"/>
          <w:i/>
          <w:iCs/>
          <w:sz w:val="22"/>
          <w:szCs w:val="22"/>
        </w:rPr>
      </w:pPr>
    </w:p>
    <w:p w14:paraId="1528314D" w14:textId="77777777" w:rsidR="00E64C50" w:rsidRDefault="00E64C50" w:rsidP="00E64C50">
      <w:pPr>
        <w:spacing w:after="120"/>
        <w:ind w:left="567" w:right="567"/>
        <w:jc w:val="both"/>
        <w:rPr>
          <w:rFonts w:ascii="Arial" w:hAnsi="Arial" w:cs="Arial"/>
          <w:i/>
          <w:iCs/>
          <w:sz w:val="22"/>
          <w:szCs w:val="22"/>
        </w:rPr>
      </w:pPr>
    </w:p>
    <w:p w14:paraId="1C203CD8" w14:textId="77777777" w:rsidR="00E64C50" w:rsidRPr="00E64C50" w:rsidRDefault="00E64C50" w:rsidP="00E64C50">
      <w:pPr>
        <w:keepNext/>
        <w:spacing w:after="120"/>
        <w:jc w:val="center"/>
        <w:outlineLvl w:val="0"/>
        <w:rPr>
          <w:rFonts w:ascii="Arial" w:hAnsi="Arial" w:cs="Arial"/>
          <w:b/>
          <w:bCs/>
          <w:sz w:val="36"/>
          <w:szCs w:val="36"/>
        </w:rPr>
      </w:pPr>
      <w:bookmarkStart w:id="14" w:name="_Toc167714669"/>
      <w:bookmarkEnd w:id="12"/>
      <w:bookmarkEnd w:id="13"/>
      <w:r w:rsidRPr="00E64C50">
        <w:rPr>
          <w:rFonts w:ascii="Arial" w:hAnsi="Arial" w:cs="Arial"/>
          <w:b/>
          <w:bCs/>
          <w:sz w:val="36"/>
          <w:szCs w:val="36"/>
        </w:rPr>
        <w:t>HO DA RIMPROVERARTI DI AVERE ABBANDONATO IL TUO PRIMO AMORE</w:t>
      </w:r>
      <w:bookmarkEnd w:id="14"/>
    </w:p>
    <w:p w14:paraId="1BCAF506" w14:textId="77777777" w:rsidR="00E64C50" w:rsidRPr="00E64C50" w:rsidRDefault="00E64C50" w:rsidP="00E64C50">
      <w:pPr>
        <w:spacing w:after="120"/>
        <w:jc w:val="both"/>
        <w:rPr>
          <w:rFonts w:ascii="Arial" w:hAnsi="Arial" w:cs="Arial"/>
          <w:sz w:val="24"/>
          <w:szCs w:val="24"/>
        </w:rPr>
      </w:pPr>
    </w:p>
    <w:p w14:paraId="5426B6C1"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PRIMA VERITÀ</w:t>
      </w:r>
    </w:p>
    <w:p w14:paraId="6C3DE03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Due verità vanno subito messe in luce. Ci obbliga il testo sacro che ci stiamo accingendo a mettere in piena luce.</w:t>
      </w:r>
    </w:p>
    <w:p w14:paraId="1CCF1FC8"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Prima verità</w:t>
      </w:r>
      <w:r w:rsidRPr="00E64C50">
        <w:rPr>
          <w:rFonts w:ascii="Arial" w:hAnsi="Arial" w:cs="Arial"/>
          <w:bCs/>
          <w:sz w:val="24"/>
          <w:szCs w:val="24"/>
        </w:rPr>
        <w:t>: Cristo Gesù possiede la purissima scienza di se stesso e di ogni uomo. Dalla purissima scienza che possiede parla di se stesso e parla agli angeli delle sette Chiesa. La scienza di Cristo Gesù è la scienza di Dio, nello Spirito Santo. Lui si conosce nella purissima scienza dello Spirito Santo e dalla purissima scienza dello Spirito Santo conosce tutto ciò che è stato fatto da Lui in vista di Lui. Anche gli angeli delle Chiese sono stati fatti da Lui in vista di Lui.</w:t>
      </w:r>
    </w:p>
    <w:p w14:paraId="5102FCEB"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Secondo verità</w:t>
      </w:r>
      <w:r w:rsidRPr="00E64C50">
        <w:rPr>
          <w:rFonts w:ascii="Arial" w:hAnsi="Arial" w:cs="Arial"/>
          <w:bCs/>
          <w:sz w:val="24"/>
          <w:szCs w:val="24"/>
        </w:rPr>
        <w:t>: Gli angeli delle sette Chiesa non si conoscono nella loro verità soprannaturale e non si conoscono nella loro verità storica. Non si conoscono nella loro verità storica perché non si conoscono nella verità soprannaturale. Quando si perde la verità soprannaturale sempre si perde la verità storica. La verità storica è frutto della verità soprannaturale.</w:t>
      </w:r>
    </w:p>
    <w:p w14:paraId="7AADA53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Qualche esempio potrà aiutarci: Se Pietro non sa chi è Pietro per tutta la Chiesa di Dio, mai potrà sapere se è nella verità o nella falsità, nella giustizia o nella ingiustizia, nella moralità o nella immoralità. Se Paolo non sa chi è Paolo per tutta la Chiesa di Cristo Gesù, mai lui potrà sapere se è nella falsità o nella verità, nell’ingiustizia o nella giustizia, nell’immoralità o nella moralità. La stessa cosa è da predicare per un presbitero, un diacono, un cresimato, un battezzato, un profeta, un maestro, un dottore, un pastore, un evangelista, ogni membro del corpo di Cristo. Se un membro del corpo di Cristo non sa chi lui è,  non perché lui si è fatto, ma perché fatto da Cristo in vista di Cristo, sempre agirà da disonesto e immorale. La disonestà è verso se stesso, è verso  il corpo di Cristo, è verso il mondo intero. E così dicasi della sua immoralità. È immoralità verso se stesso, verso il corpo di Cristo, verso ogni altro uomo. Da portatore si luce si è trasformato in un portatore di tenebre, di menzogne, di falsità. Sempre userà se stesso dalla disonestà e dall’immoralità. Chi disonesto verso Dio, sempre sarà disonesto verso tutto il corpo di Cristo e verso l’intera umanità.</w:t>
      </w:r>
    </w:p>
    <w:p w14:paraId="72A8847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chi parla al primo angelo: </w:t>
      </w:r>
    </w:p>
    <w:p w14:paraId="45EE1CA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Così parla Colui che tiene le sette stelle nella sua destra e cammina in mezzo ai sette candelabri d’oro.</w:t>
      </w:r>
    </w:p>
    <w:p w14:paraId="5ACDE34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come conclude dopo aver svelato la condizione spirituale del primo angelo:</w:t>
      </w:r>
    </w:p>
    <w:p w14:paraId="2795B00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Chi ha orecchi, ascolti ciò che lo Spirito dice alle Chiese. Al vincitore darò da mangiare dall’albero della vita, che sta nel paradiso di Dio.</w:t>
      </w:r>
    </w:p>
    <w:p w14:paraId="348ED91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Gesù parla dalla sua purissima verità. </w:t>
      </w:r>
    </w:p>
    <w:p w14:paraId="672ABA9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Chi è invitato ad ascoltare è ogni discepolo di Gesù e non solo l’angelo al quale lo Spirito sta parlando.</w:t>
      </w:r>
    </w:p>
    <w:p w14:paraId="6D461DE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Dall’ascolto dello Spirito nasce un frutto di vita eterna. Chi ascolta lo Spirito mangerà dell’albero della vita, che sta nel giardino del paradiso di Dio.</w:t>
      </w:r>
    </w:p>
    <w:p w14:paraId="35F542D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La vita eterna è data a chi ascoltalo Spirito. È la verità madre di ogni altra verità.</w:t>
      </w:r>
    </w:p>
    <w:p w14:paraId="1D110BF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ora la conoscenza che Cristo Gesù possiede di questo angelo:</w:t>
      </w:r>
    </w:p>
    <w:p w14:paraId="3205CE5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Conosco le tue opere, la tua fatica e la tua perseveranza, per cui non puoi sopportare i cattivi.</w:t>
      </w:r>
    </w:p>
    <w:p w14:paraId="23CA9D6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Hai messo alla prova quelli che si dicono apostoli e non lo sono, li hai trovati bugiardi.</w:t>
      </w:r>
    </w:p>
    <w:p w14:paraId="2F0452A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Sei perseverante e hai molto sopportato per il mio nome, senza stancarti.</w:t>
      </w:r>
    </w:p>
    <w:p w14:paraId="53E498C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Questo è lo stato spirituale di questo angelo. A questo angelo però manca la cosa essenziale, vitale, necessaria per essere simile a Cristo Gesù. Cosa gli manca?</w:t>
      </w:r>
    </w:p>
    <w:p w14:paraId="03C5F3A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Ho però da rimproverarti di aver abbandonato il tuo primo amore. </w:t>
      </w:r>
    </w:p>
    <w:p w14:paraId="5C20C34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La verità di Dio è carità, La verità di Cristo è carità. La verità dello Spirito Santo è carità. La carità di Dio, di Cristo, dello Spirito è eterna. Come Dio ama di amore eterno, come Cristo ama di amore eterno, come lo Spirito Santo ama di amore eterno, anche ogni angelo di Cristo Gesù deve amare di amore eterno. Questo angelo non è configurato e conformato alla carità eterna di Cristo.</w:t>
      </w:r>
    </w:p>
    <w:p w14:paraId="6FEF64EF" w14:textId="77777777" w:rsidR="00E64C50" w:rsidRPr="00E64C50" w:rsidRDefault="00E64C50" w:rsidP="00E64C50">
      <w:pPr>
        <w:spacing w:after="120"/>
        <w:jc w:val="both"/>
        <w:rPr>
          <w:rFonts w:ascii="Arial" w:hAnsi="Arial" w:cs="Arial"/>
          <w:bCs/>
          <w:sz w:val="24"/>
          <w:szCs w:val="24"/>
        </w:rPr>
      </w:pPr>
      <w:bookmarkStart w:id="15" w:name="_Hlk166568377"/>
      <w:r w:rsidRPr="00E64C50">
        <w:rPr>
          <w:rFonts w:ascii="Arial" w:hAnsi="Arial" w:cs="Arial"/>
          <w:bCs/>
          <w:sz w:val="24"/>
          <w:szCs w:val="24"/>
        </w:rPr>
        <w:t>Ecco cosa gli viene chiesto:</w:t>
      </w:r>
    </w:p>
    <w:bookmarkEnd w:id="15"/>
    <w:p w14:paraId="4E001A3C"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Ricorda dunque da dove sei caduto, convèrtiti e compi le opere di prima.</w:t>
      </w:r>
    </w:p>
    <w:p w14:paraId="74FB61E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Non è questa richiesta una semplice parola di esortazione. Essa è seguita da una pesante sanzione, da un pesante giudizio di condanna eterna:</w:t>
      </w:r>
    </w:p>
    <w:p w14:paraId="6AE819FC" w14:textId="77777777" w:rsidR="00E64C50" w:rsidRPr="00E64C50" w:rsidRDefault="00E64C50" w:rsidP="00E64C50">
      <w:pPr>
        <w:spacing w:after="120"/>
        <w:ind w:left="567" w:right="567"/>
        <w:jc w:val="both"/>
        <w:rPr>
          <w:rFonts w:ascii="Arial" w:hAnsi="Arial" w:cs="Arial"/>
          <w:i/>
          <w:iCs/>
          <w:sz w:val="22"/>
          <w:szCs w:val="24"/>
        </w:rPr>
      </w:pPr>
      <w:bookmarkStart w:id="16" w:name="_Hlk166568609"/>
      <w:r w:rsidRPr="00E64C50">
        <w:rPr>
          <w:rFonts w:ascii="Arial" w:hAnsi="Arial" w:cs="Arial"/>
          <w:i/>
          <w:iCs/>
          <w:sz w:val="22"/>
          <w:szCs w:val="24"/>
        </w:rPr>
        <w:t xml:space="preserve"> Se invece non ti convertirai, verrò da te e toglierò il tuo candelabro dal suo posto. </w:t>
      </w:r>
    </w:p>
    <w:bookmarkEnd w:id="16"/>
    <w:p w14:paraId="6539B99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Se questo angelo noi ritorna ad essere carità di Cristo Gesù nella sua Chiesa, Cristo Gesù lo rinnegherà come suo angelo. Lo rinnegherà sulla terra e lo rinnegherà nell’eternità dinanzi al Padre suo.</w:t>
      </w:r>
    </w:p>
    <w:p w14:paraId="7291454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Togliere il candelabro dal suo posto, significa toglierlo dalla mano destra di Cristo Gesù. Significa abbandonarlo a se stesso. Ora un candelabro abbandonato a se stesso, non è più un candelabro governato da Cristo Gesù. I mali che esso genererà nella Chiesa e nel mondo sono veramente inimmaginabili. </w:t>
      </w:r>
    </w:p>
    <w:p w14:paraId="4A1C48FA"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Se invece non ti convertirai, verrò da te e toglierò il tuo candelabro dal suo posto.</w:t>
      </w:r>
    </w:p>
    <w:p w14:paraId="3A288D0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Dovremmo tutti riflettere su questo giudizio operato da Cristo verso questo primo angelo. Se manchiamo di amore e non ci convertiamo all’amore, Cristo Gesù toglierà il nostro candelabro dalla sua mano. Questo giudizio è per ogni discepolo di Gesù. Tuttavia Cristo Gesù riconosce che questo angelo ha qualcosa di buono: lui detesta le opere dei nicolaiti, che anche Gesù detesta,</w:t>
      </w:r>
    </w:p>
    <w:p w14:paraId="40B799E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i/>
          <w:iCs/>
          <w:sz w:val="22"/>
          <w:szCs w:val="24"/>
        </w:rPr>
        <w:t>Tuttavia hai questo di buono: tu detesti le opere dei nicolaìti, che anch’io detesto.</w:t>
      </w:r>
    </w:p>
    <w:p w14:paraId="5E9790D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Questa bontà che ancora si trova in questo angelo non gli fa conservare il suo posto nella mano destra di Gesù se non si sarà convertito.</w:t>
      </w:r>
    </w:p>
    <w:p w14:paraId="779BD60D" w14:textId="77777777" w:rsidR="00E64C50" w:rsidRPr="00E64C50" w:rsidRDefault="00E64C50" w:rsidP="00E64C50">
      <w:pPr>
        <w:spacing w:after="120"/>
        <w:jc w:val="both"/>
        <w:rPr>
          <w:rFonts w:ascii="Arial" w:hAnsi="Arial"/>
          <w:sz w:val="24"/>
        </w:rPr>
      </w:pPr>
      <w:r w:rsidRPr="00E64C50">
        <w:rPr>
          <w:rFonts w:ascii="Arial" w:hAnsi="Arial"/>
          <w:sz w:val="24"/>
        </w:rPr>
        <w:t>L’Angelo della Chiesa di Efeso detesta i Nicolaiti e anche il Signore li detesta.</w:t>
      </w:r>
    </w:p>
    <w:p w14:paraId="306FA40A" w14:textId="77777777" w:rsidR="00E64C50" w:rsidRPr="00E64C50" w:rsidRDefault="00E64C50" w:rsidP="00E64C50">
      <w:pPr>
        <w:spacing w:after="120"/>
        <w:jc w:val="both"/>
        <w:rPr>
          <w:rFonts w:ascii="Arial" w:hAnsi="Arial"/>
          <w:sz w:val="24"/>
        </w:rPr>
      </w:pPr>
      <w:r w:rsidRPr="00E64C50">
        <w:rPr>
          <w:rFonts w:ascii="Arial" w:hAnsi="Arial"/>
          <w:sz w:val="24"/>
        </w:rPr>
        <w:t>Chi sono questi Nicolaiti e in che cosa consiste il loro errore così grave da essere detestato dallo stesso Cristo Gesù?</w:t>
      </w:r>
    </w:p>
    <w:p w14:paraId="45F4DC17" w14:textId="77777777" w:rsidR="00E64C50" w:rsidRPr="00E64C50" w:rsidRDefault="00E64C50" w:rsidP="00E64C50">
      <w:pPr>
        <w:spacing w:after="120"/>
        <w:jc w:val="both"/>
        <w:rPr>
          <w:rFonts w:ascii="Arial" w:hAnsi="Arial"/>
          <w:sz w:val="24"/>
        </w:rPr>
      </w:pPr>
      <w:r w:rsidRPr="00E64C50">
        <w:rPr>
          <w:rFonts w:ascii="Arial" w:hAnsi="Arial"/>
          <w:sz w:val="24"/>
        </w:rPr>
        <w:t xml:space="preserve">Secondo una antica tradizione i Nicolaiti erano i seguaci della dottrina del diacono Nicola, uno dei primi sette diaconi istituiti dallo stesso San Pietro. Negli Atti degli Apostoli troviamo scritto: </w:t>
      </w:r>
    </w:p>
    <w:p w14:paraId="5DAC2AA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“Piacque questa proposta a tutto il gruppo ed elessero Stefano, uomo pieno di fede e di Spirito Santo, Filippo, Pròcoro, Nicànore, Timòne, Parmenàs e Nicola, un proselito di Antiochia” (At 6,5). </w:t>
      </w:r>
    </w:p>
    <w:p w14:paraId="30EC5F3F" w14:textId="77777777" w:rsidR="00E64C50" w:rsidRPr="00E64C50" w:rsidRDefault="00E64C50" w:rsidP="00E64C50">
      <w:pPr>
        <w:spacing w:after="120"/>
        <w:jc w:val="both"/>
        <w:rPr>
          <w:rFonts w:ascii="Arial" w:hAnsi="Arial"/>
          <w:sz w:val="24"/>
        </w:rPr>
      </w:pPr>
      <w:r w:rsidRPr="00E64C50">
        <w:rPr>
          <w:rFonts w:ascii="Arial" w:hAnsi="Arial"/>
          <w:sz w:val="24"/>
        </w:rPr>
        <w:t>Poi non si sa più nulla di quest’uomo. C’è l’oscurità più grande.</w:t>
      </w:r>
    </w:p>
    <w:p w14:paraId="770EB7EB" w14:textId="77777777" w:rsidR="00E64C50" w:rsidRPr="00E64C50" w:rsidRDefault="00E64C50" w:rsidP="00E64C50">
      <w:pPr>
        <w:spacing w:after="120"/>
        <w:jc w:val="both"/>
        <w:rPr>
          <w:rFonts w:ascii="Arial" w:hAnsi="Arial"/>
          <w:sz w:val="24"/>
        </w:rPr>
      </w:pPr>
      <w:r w:rsidRPr="00E64C50">
        <w:rPr>
          <w:rFonts w:ascii="Arial" w:hAnsi="Arial"/>
          <w:sz w:val="24"/>
        </w:rPr>
        <w:t>Anche nell’Apocalisse si parla di questa falsa dottrina, ma non si dice in cosa essa consiste:</w:t>
      </w:r>
    </w:p>
    <w:p w14:paraId="0AB2AFE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Tuttavia hai questo di buono: tu detesti le opere dei nicolaìti, che anch’io detesto (2,6). </w:t>
      </w:r>
    </w:p>
    <w:p w14:paraId="041207CF"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Così pure, tu hai di quelli che seguono la dottrina dei nicolaìti (2,15). </w:t>
      </w:r>
    </w:p>
    <w:p w14:paraId="42C24519" w14:textId="77777777" w:rsidR="00E64C50" w:rsidRPr="00E64C50" w:rsidRDefault="00E64C50" w:rsidP="00E64C50">
      <w:pPr>
        <w:spacing w:after="120"/>
        <w:jc w:val="both"/>
        <w:rPr>
          <w:rFonts w:ascii="Arial" w:hAnsi="Arial"/>
          <w:sz w:val="24"/>
        </w:rPr>
      </w:pPr>
      <w:r w:rsidRPr="00E64C50">
        <w:rPr>
          <w:rFonts w:ascii="Arial" w:hAnsi="Arial"/>
          <w:sz w:val="24"/>
        </w:rPr>
        <w:t>Da altre fonti, sappiamo che la dottrina dei Nicolaiti consisteva in errori di verità, di morale, di culto. L’errore contro la verità consiste nel non adorare il solo Cristo Signore, favorendo una specie di sincretismo tra fede in Cristo e idolatria. L’errore contro la morale è raffigurabile nel non dominio della concupiscenza, nel dare ad essa ogni sfogo peccaminoso. L’errore contro il culto si riscontra nella frequentazione dei cristiani ai banchetti degli animali immolati agli idoli.</w:t>
      </w:r>
    </w:p>
    <w:p w14:paraId="31E1B310" w14:textId="77777777" w:rsidR="00E64C50" w:rsidRPr="00E64C50" w:rsidRDefault="00E64C50" w:rsidP="00E64C50">
      <w:pPr>
        <w:spacing w:after="120"/>
        <w:jc w:val="both"/>
        <w:rPr>
          <w:rFonts w:ascii="Arial" w:hAnsi="Arial"/>
          <w:sz w:val="24"/>
        </w:rPr>
      </w:pPr>
      <w:r w:rsidRPr="00E64C50">
        <w:rPr>
          <w:rFonts w:ascii="Arial" w:hAnsi="Arial"/>
          <w:sz w:val="24"/>
        </w:rPr>
        <w:t>C’è nella dottrina dei Nicolaiti un assenza totale della verità, della fede, della moralità che nasce dalla Parola di Cristo Gesù. C’è un sincretismo tra morale ed immorale, verità e falsità, rettitudine e lassismo, perpetrato però in nome della retta fede in Cristo Gesù, o nel nome del Signore. Da puntualizzare che la fornicazione nel linguaggio biblico è sì l’idolatria, ma spesso l’idolatria stessa diveniva vera e propria fornicazione, lussuria sfrenata, culto stesso della fecondità e di ogni mezzo illecito ad essa connesso. Le orge spesso erano il pane di cui si nutrivano tutti i cultori dell’idolatria. In tal senso vale proprio la pena leggere quali sono i peccati causati dall’idolatria. Tutti i peccati sono ascrivibili all’idolatria. Ecco come la Parola del Signore è chiara al riguardo:</w:t>
      </w:r>
    </w:p>
    <w:p w14:paraId="3A9F44A1"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Sapienza - cap. 14,22-31: “Poi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w:t>
      </w:r>
      <w:r w:rsidRPr="00E64C50">
        <w:rPr>
          <w:rFonts w:ascii="Arial" w:hAnsi="Arial"/>
          <w:bCs/>
          <w:i/>
          <w:iCs/>
          <w:sz w:val="22"/>
        </w:rPr>
        <w:lastRenderedPageBreak/>
        <w:t xml:space="preserve">uno uccide l'altro a tradimento o l'affligge con l'adulterio. 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Gli idolatri infatti o delirano nelle orge o sentenziano oracoli falsi o vivono da iniqui o spergiurano con facilità. </w:t>
      </w:r>
    </w:p>
    <w:p w14:paraId="0B18A9D6"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Ponendo fiducia in idoli inanimati non si aspettano un castigo per avere giurato il falso. 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 </w:t>
      </w:r>
    </w:p>
    <w:p w14:paraId="4C3825F2" w14:textId="77777777" w:rsidR="00E64C50" w:rsidRPr="00E64C50" w:rsidRDefault="00E64C50" w:rsidP="00E64C50">
      <w:pPr>
        <w:spacing w:after="120"/>
        <w:jc w:val="both"/>
        <w:rPr>
          <w:rFonts w:ascii="Arial" w:hAnsi="Arial"/>
          <w:sz w:val="24"/>
        </w:rPr>
      </w:pPr>
      <w:r w:rsidRPr="00E64C50">
        <w:rPr>
          <w:rFonts w:ascii="Arial" w:hAnsi="Arial"/>
          <w:sz w:val="24"/>
        </w:rPr>
        <w:t xml:space="preserve">È questo il motivo per cui la dottrina dei Nicolaiti viene detestata dalla terra e dal Cielo, sulla terra e nel Cielo.  Ultima puntualizzazione è questa: sempre le opere sono sostenute da una dottrina. Chi vuole distruggere le opere, deve prima distruggere la dottrina. Se non si distrugge la dottrina, si combatterà sempre una battaglia inutile contro le opere. </w:t>
      </w:r>
    </w:p>
    <w:p w14:paraId="21149F64"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w:t>
      </w:r>
      <w:bookmarkStart w:id="17" w:name="_Hlk166396586"/>
      <w:r w:rsidRPr="00E64C50">
        <w:rPr>
          <w:rFonts w:ascii="Arial" w:hAnsi="Arial" w:cs="Arial"/>
          <w:i/>
          <w:iCs/>
          <w:sz w:val="22"/>
          <w:szCs w:val="24"/>
        </w:rPr>
        <w:t>Ho però da rimproverarti di avere abbandonato il tuo primo amore</w:t>
      </w:r>
      <w:bookmarkEnd w:id="17"/>
      <w:r w:rsidRPr="00E64C50">
        <w:rPr>
          <w:rFonts w:ascii="Arial" w:hAnsi="Arial" w:cs="Arial"/>
          <w:i/>
          <w:iCs/>
          <w:sz w:val="22"/>
          <w:szCs w:val="24"/>
        </w:rPr>
        <w:t xml:space="preserve">. </w:t>
      </w:r>
      <w:bookmarkStart w:id="18" w:name="_Hlk166568341"/>
      <w:r w:rsidRPr="00E64C50">
        <w:rPr>
          <w:rFonts w:ascii="Arial" w:hAnsi="Arial" w:cs="Arial"/>
          <w:i/>
          <w:iCs/>
          <w:sz w:val="22"/>
          <w:szCs w:val="24"/>
        </w:rPr>
        <w:t xml:space="preserve">Ricorda dunque da dove sei caduto, convèrtiti e compi le opere di prima. Se invece non ti convertirai, verrò da te e toglierò il tuo candelabro dal suo posto. Tuttavia hai questo di buono: tu detesti le opere dei nicolaìti, che anch’io detesto. </w:t>
      </w:r>
      <w:bookmarkEnd w:id="18"/>
      <w:r w:rsidRPr="00E64C50">
        <w:rPr>
          <w:rFonts w:ascii="Arial" w:hAnsi="Arial" w:cs="Arial"/>
          <w:i/>
          <w:iCs/>
          <w:sz w:val="22"/>
          <w:szCs w:val="24"/>
        </w:rPr>
        <w:t>Chi ha orecchi, ascolti ciò che lo Spirito dice alle Chiese. Al vincitore darò da mangiare dall’albero della vita, che sta nel paradiso di Dio”.</w:t>
      </w:r>
    </w:p>
    <w:p w14:paraId="2F337713" w14:textId="77777777" w:rsidR="00E64C50" w:rsidRPr="00E64C50" w:rsidRDefault="00E64C50" w:rsidP="00E64C50">
      <w:pPr>
        <w:spacing w:after="120"/>
        <w:jc w:val="both"/>
        <w:rPr>
          <w:rFonts w:ascii="Arial" w:hAnsi="Arial" w:cs="Arial"/>
          <w:bCs/>
          <w:sz w:val="24"/>
          <w:szCs w:val="24"/>
        </w:rPr>
      </w:pPr>
    </w:p>
    <w:p w14:paraId="646BF322"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SECONDA VERITÀ</w:t>
      </w:r>
    </w:p>
    <w:p w14:paraId="1C5B5A6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colui che parla all’angelo della Chiesa di Smirne:</w:t>
      </w:r>
    </w:p>
    <w:p w14:paraId="77A7452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i/>
          <w:iCs/>
          <w:sz w:val="22"/>
          <w:szCs w:val="24"/>
        </w:rPr>
        <w:t xml:space="preserve">“Così parla il Primo e </w:t>
      </w:r>
      <w:proofErr w:type="spellStart"/>
      <w:r w:rsidRPr="00E64C50">
        <w:rPr>
          <w:rFonts w:ascii="Arial" w:hAnsi="Arial" w:cs="Arial"/>
          <w:i/>
          <w:iCs/>
          <w:sz w:val="22"/>
          <w:szCs w:val="24"/>
        </w:rPr>
        <w:t>l’Ultimo</w:t>
      </w:r>
      <w:proofErr w:type="spellEnd"/>
      <w:r w:rsidRPr="00E64C50">
        <w:rPr>
          <w:rFonts w:ascii="Arial" w:hAnsi="Arial" w:cs="Arial"/>
          <w:i/>
          <w:iCs/>
          <w:sz w:val="22"/>
          <w:szCs w:val="24"/>
        </w:rPr>
        <w:t>, che era morto ed è tornato alla vita</w:t>
      </w:r>
    </w:p>
    <w:p w14:paraId="6715DEE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Noi sappiamo chi è il Primo e </w:t>
      </w:r>
      <w:proofErr w:type="spellStart"/>
      <w:r w:rsidRPr="00E64C50">
        <w:rPr>
          <w:rFonts w:ascii="Arial" w:hAnsi="Arial" w:cs="Arial"/>
          <w:bCs/>
          <w:sz w:val="24"/>
          <w:szCs w:val="24"/>
        </w:rPr>
        <w:t>l’Ultimo</w:t>
      </w:r>
      <w:proofErr w:type="spellEnd"/>
      <w:r w:rsidRPr="00E64C50">
        <w:rPr>
          <w:rFonts w:ascii="Arial" w:hAnsi="Arial" w:cs="Arial"/>
          <w:bCs/>
          <w:sz w:val="24"/>
          <w:szCs w:val="24"/>
        </w:rPr>
        <w:t xml:space="preserve"> e sappiamo chi è morto ed è tornato alla vita. Il Primo e </w:t>
      </w:r>
      <w:proofErr w:type="spellStart"/>
      <w:r w:rsidRPr="00E64C50">
        <w:rPr>
          <w:rFonts w:ascii="Arial" w:hAnsi="Arial" w:cs="Arial"/>
          <w:bCs/>
          <w:sz w:val="24"/>
          <w:szCs w:val="24"/>
        </w:rPr>
        <w:t>l’Ultimo</w:t>
      </w:r>
      <w:proofErr w:type="spellEnd"/>
      <w:r w:rsidRPr="00E64C50">
        <w:rPr>
          <w:rFonts w:ascii="Arial" w:hAnsi="Arial" w:cs="Arial"/>
          <w:bCs/>
          <w:sz w:val="24"/>
          <w:szCs w:val="24"/>
        </w:rPr>
        <w:t xml:space="preserve"> è il Verbo Eterno del Padre. Chi è morto ed è tornato alla vita è il Verbo Eterno che si è fatto carne, che si fatto peccato per noi, che è stato crocifisso ed è risorto. Lui è l’Agnello del nostro Riscatto e il Risorto per la nostra giustificazione, per la nostra vita eterna, per fare noi luce nella sua luce,</w:t>
      </w:r>
    </w:p>
    <w:p w14:paraId="4D156B6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cosa gli chiede:</w:t>
      </w:r>
    </w:p>
    <w:p w14:paraId="49C5672B"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Sii fedele fino alla morte e ti darò la corona della vita. </w:t>
      </w:r>
    </w:p>
    <w:p w14:paraId="3513AAE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La fedeltà di questo angelo dovrà essere fino alla morte, se vuole ricevere la corona della vita. A chi e in cosa dovrà essere fedele sino alla morte? Fedele a Cristo Gesù. Fedele nella confessione della verità di Cristo Gesù. Fedele nella vita di obbedienza ad ogni Parola di Cristo Gesù.</w:t>
      </w:r>
    </w:p>
    <w:p w14:paraId="4E90F27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Questa stessa fedeltà Gesù chiede ad ogni membro del suo corpo. Chi sarà fedele sino alla morte non sarà colpito dalla secondo morte. La seconda morte è la morte eterna. La vita eterna è solo nella fedeltà.</w:t>
      </w:r>
    </w:p>
    <w:p w14:paraId="29B23A5D"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Chi ha orecchi, ascolti ciò che lo Spirito dice alle Chiese. Il vincitore non sarà colpito dalla seconda morte”.</w:t>
      </w:r>
    </w:p>
    <w:p w14:paraId="3575BCA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la scienza che Cristo Gesù ha di questo angelo:</w:t>
      </w:r>
    </w:p>
    <w:p w14:paraId="00D4303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i/>
          <w:iCs/>
          <w:sz w:val="22"/>
          <w:szCs w:val="24"/>
        </w:rPr>
        <w:t>Conosco la tua tribolazione, la tua povertà – eppure sei ricco – e la bestemmia da parte di quelli che si proclamano Giudei e non lo sono, ma sono sinagoga di Satana</w:t>
      </w:r>
    </w:p>
    <w:p w14:paraId="674A48A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Questo angelo vive in mezzo a quanti bestemmiano il nome di Cristo Gesù con le loro falsità e menzogne su di lui. Questi bestemmiatori si proclamano Giudei e non lo sono, ma sono sinagoga di Satana.</w:t>
      </w:r>
    </w:p>
    <w:p w14:paraId="27D221F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Quando si dicono menzogne e falsità sul nome santissimo di Cristo Gesù, sempre ci si trasforma in bestemmiatori, sempre si è della sinagoga di Satana e non della Chiesa di Cristo Gesù.</w:t>
      </w:r>
    </w:p>
    <w:p w14:paraId="436E946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Siamo noi oggi forse veri adoratori di Cristo Gesù? Siamo invece bestemmiatori del suo santissimo nome. Le nostre falsità e menzogne su Cristo stanno trasformano tutta la Chiesa in una sinagoga di Satana.</w:t>
      </w:r>
    </w:p>
    <w:p w14:paraId="043FA3F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ora cosa rivela lo Spirito a questo angelo della Chiesa di Smirne:</w:t>
      </w:r>
    </w:p>
    <w:p w14:paraId="1882C45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i/>
          <w:iCs/>
          <w:sz w:val="22"/>
          <w:szCs w:val="24"/>
        </w:rPr>
        <w:t xml:space="preserve"> Non temere ciò che stai per soffrire: ecco, il diavolo sta per gettare alcuni di voi in carcere per mettervi alla prova, e avrete una tribolazione per dieci giorni.</w:t>
      </w:r>
    </w:p>
    <w:p w14:paraId="6BB3874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Prima di tutto lo invita a non temere. Lui sarà colpito da una sofferenza. La sofferenza è frutto del diavolo. Questi sta per gettare alcuni di loro in carcere per metterli alla prova. La tribolazione sarà per dieci giorni. Dieci è un numero pieno, ma finito. La tribolazione sarà intensa, ma non durerà a lungo.</w:t>
      </w:r>
    </w:p>
    <w:p w14:paraId="615AE10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il fine della tribolazione: provare la fede dei discepoli di Gesù. Provare la loro fedeltà a Cristo e alla sua verità. Provare la loro resistenza. La tribolazione serve anche per purificare la fede da ogni imperfezioni.</w:t>
      </w:r>
    </w:p>
    <w:p w14:paraId="7676AE37"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All’angelo della Chiesa che è a Smirne scrivi:  </w:t>
      </w:r>
      <w:bookmarkStart w:id="19" w:name="_Hlk166572372"/>
      <w:r w:rsidRPr="00E64C50">
        <w:rPr>
          <w:rFonts w:ascii="Arial" w:hAnsi="Arial" w:cs="Arial"/>
          <w:i/>
          <w:iCs/>
          <w:sz w:val="22"/>
          <w:szCs w:val="24"/>
        </w:rPr>
        <w:t xml:space="preserve">“Così parla il Primo e </w:t>
      </w:r>
      <w:proofErr w:type="spellStart"/>
      <w:r w:rsidRPr="00E64C50">
        <w:rPr>
          <w:rFonts w:ascii="Arial" w:hAnsi="Arial" w:cs="Arial"/>
          <w:i/>
          <w:iCs/>
          <w:sz w:val="22"/>
          <w:szCs w:val="24"/>
        </w:rPr>
        <w:t>l’Ultimo</w:t>
      </w:r>
      <w:proofErr w:type="spellEnd"/>
      <w:r w:rsidRPr="00E64C50">
        <w:rPr>
          <w:rFonts w:ascii="Arial" w:hAnsi="Arial" w:cs="Arial"/>
          <w:i/>
          <w:iCs/>
          <w:sz w:val="22"/>
          <w:szCs w:val="24"/>
        </w:rPr>
        <w:t>, che era morto ed è tornato alla vita</w:t>
      </w:r>
      <w:bookmarkEnd w:id="19"/>
      <w:r w:rsidRPr="00E64C50">
        <w:rPr>
          <w:rFonts w:ascii="Arial" w:hAnsi="Arial" w:cs="Arial"/>
          <w:i/>
          <w:iCs/>
          <w:sz w:val="22"/>
          <w:szCs w:val="24"/>
        </w:rPr>
        <w:t xml:space="preserve">. </w:t>
      </w:r>
      <w:bookmarkStart w:id="20" w:name="_Hlk166572984"/>
      <w:r w:rsidRPr="00E64C50">
        <w:rPr>
          <w:rFonts w:ascii="Arial" w:hAnsi="Arial" w:cs="Arial"/>
          <w:i/>
          <w:iCs/>
          <w:sz w:val="22"/>
          <w:szCs w:val="24"/>
        </w:rPr>
        <w:t xml:space="preserve">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w:t>
      </w:r>
      <w:bookmarkStart w:id="21" w:name="_Hlk166572453"/>
      <w:bookmarkEnd w:id="20"/>
      <w:r w:rsidRPr="00E64C50">
        <w:rPr>
          <w:rFonts w:ascii="Arial" w:hAnsi="Arial" w:cs="Arial"/>
          <w:i/>
          <w:iCs/>
          <w:sz w:val="22"/>
          <w:szCs w:val="24"/>
        </w:rPr>
        <w:t>Sii fedele fino alla morte e ti darò la corona della vita. Chi ha orecchi, ascolti ciò che lo Spirito dice alle Chiese. Il vincitore non sarà colpito dalla seconda morte”.</w:t>
      </w:r>
    </w:p>
    <w:bookmarkEnd w:id="21"/>
    <w:p w14:paraId="42065F6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Questo angelo cammina nella verità di Cristo Gesù. A Lui viene chiesto di perseverare sino alla fine. La tribolazione sarà intensa. Lui deve affrontarla con la fortezza dello Spirito Santo ed essere modello per ogni altro discepolo di Gesù.</w:t>
      </w:r>
    </w:p>
    <w:p w14:paraId="0987C4B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oggi dove si annida la nostra grande immoralità: noi ci stiamo trasformando in grandi bestemmiatori contro il nome di Cristo Gesù. Perché siamo bestemmiatori? Perché stiamo negano tutte le verità del Signore nostro Gesù Cristo. Così facendo, da Chiesa di Dio ci stiamo trasformando in sinagoga di </w:t>
      </w:r>
      <w:r w:rsidRPr="00E64C50">
        <w:rPr>
          <w:rFonts w:ascii="Arial" w:hAnsi="Arial" w:cs="Arial"/>
          <w:bCs/>
          <w:sz w:val="24"/>
          <w:szCs w:val="24"/>
        </w:rPr>
        <w:lastRenderedPageBreak/>
        <w:t>Satana. Questa è la Chiesa dal basso, una Chiesa senza la verità di Cristo Gesù: una grande sinagoga di Satana. Se la verità di Cristo viene negata, poiché ogni verità di ogni discepolo di Gesù viene da Cristo e si vive in Cristo, senza la verità di Cristo siamo tutti senza verità.</w:t>
      </w:r>
    </w:p>
    <w:p w14:paraId="3892A4C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In una Chiesa senza la verità di Cristo, quale verità potrà avere un papa, un vescovo, un presbitero, un diacono, un cresimato, un battezzato, un profeta, un maestro, un dottore, un teologo, un pastore, un evangelista? Falso è il Cristo che dice di confessare e falsa è la verità che lui si attribuisce. Anche la sua verità viene dal basso. Ora, ogni verità che non discende da Cristo Gesù, non è verità, ma menzogna, non serve per portare luce, è solo a servizio delle tenebre.</w:t>
      </w:r>
    </w:p>
    <w:p w14:paraId="6CC94421" w14:textId="77777777" w:rsidR="00E64C50" w:rsidRPr="00E64C50" w:rsidRDefault="00E64C50" w:rsidP="00E64C50">
      <w:pPr>
        <w:spacing w:after="120"/>
        <w:jc w:val="both"/>
        <w:rPr>
          <w:rFonts w:ascii="Arial" w:hAnsi="Arial" w:cs="Arial"/>
          <w:bCs/>
          <w:sz w:val="24"/>
          <w:szCs w:val="24"/>
        </w:rPr>
      </w:pPr>
    </w:p>
    <w:p w14:paraId="0047A944"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TERZA VERITÀ</w:t>
      </w:r>
    </w:p>
    <w:p w14:paraId="5835522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colui che parla all’angelo della Chiesa che è a Pèrgamo:</w:t>
      </w:r>
    </w:p>
    <w:p w14:paraId="109E2BD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Così parla Colui che ha la spada affilata a due tagli.</w:t>
      </w:r>
    </w:p>
    <w:p w14:paraId="1F05A94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La spada affilata a due tagli è la Parola del Signore, la purissima Parola del Signore. Così la Lettera agli Ebrei:</w:t>
      </w:r>
    </w:p>
    <w:p w14:paraId="373B190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La parola di Dio è viva, efficace e più tagliente di ogni spada a doppio taglio; essa penetra fino al punto di divisione dell’anima e dello spirito, fino alle giunture e alle midolla, e </w:t>
      </w:r>
      <w:proofErr w:type="spellStart"/>
      <w:r w:rsidRPr="00E64C50">
        <w:rPr>
          <w:rFonts w:ascii="Arial" w:hAnsi="Arial" w:cs="Arial"/>
          <w:bCs/>
          <w:i/>
          <w:iCs/>
          <w:sz w:val="22"/>
          <w:szCs w:val="24"/>
        </w:rPr>
        <w:t>discerne</w:t>
      </w:r>
      <w:proofErr w:type="spellEnd"/>
      <w:r w:rsidRPr="00E64C50">
        <w:rPr>
          <w:rFonts w:ascii="Arial" w:hAnsi="Arial" w:cs="Arial"/>
          <w:bCs/>
          <w:i/>
          <w:iCs/>
          <w:sz w:val="22"/>
          <w:szCs w:val="24"/>
        </w:rPr>
        <w:t xml:space="preserve"> i sentimenti e i pensieri del cuore. Non vi è creatura che possa nascondersi davanti a Dio, ma tutto è nudo e scoperto agli occhi di colui al quale noi dobbiamo rendere conto (Eb 4,12-13). </w:t>
      </w:r>
    </w:p>
    <w:p w14:paraId="713AEE8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Poiché la Parola di Dio è purissima verità, ad essa va data ogni fede e ogni obbedienza. È la fede nella Parola del Signore trasformata in obbedienza che produce ciò per cui il Signore dona la sua Parola. Così la Lettera agli Ebrei:</w:t>
      </w:r>
    </w:p>
    <w:p w14:paraId="7CDE004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La fede è fondamento di ciò che si spera e prova di ciò che non si vede. Per questa fede i nostri antenati sono stati approvati da Dio.</w:t>
      </w:r>
    </w:p>
    <w:p w14:paraId="6BBE274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 fede, noi sappiamo che i mondi furono formati dalla parola di Dio, sicché dall’invisibile ha preso origine il mondo visibile.</w:t>
      </w:r>
    </w:p>
    <w:p w14:paraId="78F55CC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 fede, Abele offrì a Dio un sacrificio migliore di quello di Caino e in base ad essa fu dichiarato giusto, avendo Dio attestato di gradire i suoi doni; per essa, benché morto, parla ancora.</w:t>
      </w:r>
    </w:p>
    <w:p w14:paraId="77F6237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38BBD4A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 fede, Noè, avvertito di cose che ancora non si vedevano, preso da sacro timore, costruì un’arca per la salvezza della sua famiglia; e per questa fede condannò il mondo e ricevette in eredità la giustizia secondo la fede.</w:t>
      </w:r>
    </w:p>
    <w:p w14:paraId="18DA536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 fede, Abramo, chiamato da Dio, obbedì partendo per un luogo che doveva ricevere in eredità, e partì senza sapere dove andava.</w:t>
      </w:r>
    </w:p>
    <w:p w14:paraId="0ABE618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Per fede, egli soggiornò nella terra promessa come in una regione straniera, abitando sotto le tende, come anche Isacco e Giacobbe, coeredi della </w:t>
      </w:r>
      <w:r w:rsidRPr="00E64C50">
        <w:rPr>
          <w:rFonts w:ascii="Arial" w:hAnsi="Arial" w:cs="Arial"/>
          <w:bCs/>
          <w:i/>
          <w:iCs/>
          <w:sz w:val="22"/>
          <w:szCs w:val="24"/>
        </w:rPr>
        <w:lastRenderedPageBreak/>
        <w:t>medesima promessa. Egli aspettava infatti la città dalle salde fondamenta, il cui architetto e costruttore è Dio stesso.</w:t>
      </w:r>
    </w:p>
    <w:p w14:paraId="44AF1F2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0D49EE3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684544F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4472C6E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 fede, Isacco benedisse Giacobbe ed Esaù anche in vista di beni futuri.</w:t>
      </w:r>
    </w:p>
    <w:p w14:paraId="0244DD8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 fede, Giacobbe, morente, benedisse ciascuno dei figli di Giuseppe e si prostrò, appoggiandosi sull’estremità del bastone.</w:t>
      </w:r>
    </w:p>
    <w:p w14:paraId="26F3C04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 fede, Giuseppe, alla fine della vita, si ricordò dell’esodo dei figli d’Israele e diede disposizioni circa le proprie ossa.</w:t>
      </w:r>
    </w:p>
    <w:p w14:paraId="7023AEF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 fede, Mosè, appena nato, fu tenuto nascosto per tre mesi dai suoi genitori, perché videro che il bambino era bello; e non ebbero paura dell’editto del re.</w:t>
      </w:r>
    </w:p>
    <w:p w14:paraId="23FC4EC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2166739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 fede, egli lasciò l’Egitto, senza temere l’ira del re; infatti rimase saldo, come se vedesse l’invisibile.</w:t>
      </w:r>
    </w:p>
    <w:p w14:paraId="726E5A0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 fede, egli celebrò la Pasqua e fece l’aspersione del sangue, perché colui che sterminava i primogeniti non toccasse quelli degli Israeliti.</w:t>
      </w:r>
    </w:p>
    <w:p w14:paraId="0E7F978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 fede, essi passarono il Mar Rosso come fosse terra asciutta. Quando gli Egiziani tentarono di farlo, vi furono inghiottiti.</w:t>
      </w:r>
    </w:p>
    <w:p w14:paraId="4FE4F4A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 fede, caddero le mura di Gerico, dopo che ne avevano fatto il giro per sette giorni.</w:t>
      </w:r>
    </w:p>
    <w:p w14:paraId="1D8B7A8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 fede, Raab, la prostituta, non perì con gli increduli, perché aveva accolto con benevolenza gli esploratori.</w:t>
      </w:r>
    </w:p>
    <w:p w14:paraId="0AE7385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w:t>
      </w:r>
      <w:r w:rsidRPr="00E64C50">
        <w:rPr>
          <w:rFonts w:ascii="Arial" w:hAnsi="Arial" w:cs="Arial"/>
          <w:bCs/>
          <w:i/>
          <w:iCs/>
          <w:sz w:val="22"/>
          <w:szCs w:val="24"/>
        </w:rPr>
        <w:lastRenderedPageBreak/>
        <w:t>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636887F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3C35EBD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cosa chiede Cristo Gesù all’angelo della Chiesa che è a Pèrgamo:</w:t>
      </w:r>
    </w:p>
    <w:p w14:paraId="7BA4BB3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Convèrtiti dunque; altrimenti verrò presto da te e combatterò contro di loro con la spada della mia bocca. </w:t>
      </w:r>
    </w:p>
    <w:p w14:paraId="79B01F3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A questo angelo è chiesto di convertirsi. Se lui non si convertirà, Gesù verrà presto e combatterà contro di loro con la spada della sua bocca,</w:t>
      </w:r>
    </w:p>
    <w:p w14:paraId="74A9D41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La conversione non è chiesta solo a questo angelo. È chiesta ad ogni membro del corpo di Cristo. Ci si converte alla Parola e alla verità di Cristo Gesù. Chi si converte, riceverà la manna nascosta e una pietruzza bianca, sulla qual sta scritto un nome nuovo che nessuno conosce all’infuori di chi lo riceve. Ecco le Parola di Gesù Signore:</w:t>
      </w:r>
    </w:p>
    <w:p w14:paraId="323AA49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Chi ha orecchi, ascolti ciò che lo Spirito dice alle Chiese. Al vincitore darò la manna nascosta e una pietruzza bianca, sulla quale sta scritto un nome nuovo, che nessuno conosce all’infuori di chi lo riceve”.</w:t>
      </w:r>
    </w:p>
    <w:p w14:paraId="0EC80E4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come vive questo angelo e da cosa si deve convertire:</w:t>
      </w:r>
    </w:p>
    <w:p w14:paraId="2BD90EE4"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So che abiti dove Satana ha il suo trono; tuttavia tu tieni saldo il mio nome e non hai rinnegato la mia fede neppure al tempo in cui Antìpa, il mio fedele testimone, fu messo a morte nella vostra città, dimora di Satana. </w:t>
      </w:r>
    </w:p>
    <w:p w14:paraId="411D0AC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Questo angelo vive in un luogo nel quale Satana ha il suo trono. Ma anche Cristo Gesù è vissuto dove Satana aveva il suo trono. </w:t>
      </w:r>
    </w:p>
    <w:p w14:paraId="12337F3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Questo angelo tiene saldo il mone di Gesù e non ha rinnegato la fede di Gesù neppure</w:t>
      </w:r>
      <w:r w:rsidRPr="00E64C50">
        <w:rPr>
          <w:rFonts w:ascii="Arial" w:hAnsi="Arial" w:cs="Arial"/>
          <w:bCs/>
          <w:i/>
          <w:iCs/>
          <w:sz w:val="24"/>
          <w:szCs w:val="24"/>
        </w:rPr>
        <w:t>” al tempo in cui Antìpa, il mio fedele testimone, fu messo a morte nella vostra città dimora di Satana”</w:t>
      </w:r>
      <w:r w:rsidRPr="00E64C50">
        <w:rPr>
          <w:rFonts w:ascii="Arial" w:hAnsi="Arial" w:cs="Arial"/>
          <w:bCs/>
          <w:sz w:val="24"/>
          <w:szCs w:val="24"/>
        </w:rPr>
        <w:t xml:space="preserve">. La fedeltà di questo angelo è a prova di ogni tribolazione e di ogni tentazione. </w:t>
      </w:r>
    </w:p>
    <w:p w14:paraId="5CA40B5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Ma un angelo della Chiesa di Dio non vive solo per se stesso. Lui vive per custodire il gregge nella fede nella Parola di Dio. Nel suo gregge ci sono lupi rapaci. Questi lupi vanno dichiarati pubblicamente lupi rapaci, da questi lupi il gregge va custodito. Se anche una sola pecora o un solo agnello viene divorato, l’angelo è responsabile in eterno. Avrebbe dovuto vigilare e custodire e non lo ha fatto</w:t>
      </w:r>
    </w:p>
    <w:p w14:paraId="1C52EDF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i/>
          <w:iCs/>
          <w:sz w:val="22"/>
          <w:szCs w:val="24"/>
        </w:rPr>
        <w:t xml:space="preserve">Ma ho da rimproverarti alcune cose: presso di te hai seguaci della dottrina di Balaam, il quale insegnava a Balak a provocare la caduta dei figli d’Israele, </w:t>
      </w:r>
      <w:r w:rsidRPr="00E64C50">
        <w:rPr>
          <w:rFonts w:ascii="Arial" w:hAnsi="Arial" w:cs="Arial"/>
          <w:i/>
          <w:iCs/>
          <w:sz w:val="22"/>
          <w:szCs w:val="24"/>
        </w:rPr>
        <w:lastRenderedPageBreak/>
        <w:t>spingendoli a mangiare carni immolate agli idoli e ad abbandonarsi alla prostituzione. Così pure, tu hai di quelli che seguono la dottrina dei nicolaìti.</w:t>
      </w:r>
    </w:p>
    <w:p w14:paraId="347F871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dove si annida l’immoralità di angelo della Chiesa di Dio e di ogni altro membro del suo corpo: nel perdere o dimenticare che ogni carisma, ogni dono di grazia, ogni ministero, ogni vocazione, ogni sacramento che si riceve, ci conferisce una particolare responsabilità verso tutto il corpo di Cristo: perché esso sia custodito nella verità e fatto crescere nella carità.</w:t>
      </w:r>
    </w:p>
    <w:p w14:paraId="1B6DD126"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All’angelo della Chiesa che è a Pèrgamo scrivi:  “Così parla Colui che ha la spada affilata a due tagli. </w:t>
      </w:r>
      <w:bookmarkStart w:id="22" w:name="_Hlk166574950"/>
      <w:r w:rsidRPr="00E64C50">
        <w:rPr>
          <w:rFonts w:ascii="Arial" w:hAnsi="Arial" w:cs="Arial"/>
          <w:i/>
          <w:iCs/>
          <w:sz w:val="22"/>
          <w:szCs w:val="24"/>
        </w:rPr>
        <w:t xml:space="preserve">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w:t>
      </w:r>
      <w:bookmarkStart w:id="23" w:name="_Hlk166574643"/>
      <w:bookmarkEnd w:id="22"/>
      <w:r w:rsidRPr="00E64C50">
        <w:rPr>
          <w:rFonts w:ascii="Arial" w:hAnsi="Arial" w:cs="Arial"/>
          <w:i/>
          <w:iCs/>
          <w:sz w:val="22"/>
          <w:szCs w:val="24"/>
        </w:rPr>
        <w:t>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bookmarkEnd w:id="23"/>
    <w:p w14:paraId="5EFD723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qualche altra parola in relazione a questo angelo che vive in Pèrgamo:</w:t>
      </w:r>
    </w:p>
    <w:p w14:paraId="3C12EEBC"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All'angelo della Chiesa di Pèrgamo scrivi: Così parla Colui che ha la spada affilata a due tagli: </w:t>
      </w:r>
    </w:p>
    <w:p w14:paraId="3D5D84D4" w14:textId="77777777" w:rsidR="00E64C50" w:rsidRPr="00E64C50" w:rsidRDefault="00E64C50" w:rsidP="00E64C50">
      <w:pPr>
        <w:spacing w:after="120"/>
        <w:jc w:val="both"/>
        <w:rPr>
          <w:rFonts w:ascii="Arial" w:hAnsi="Arial"/>
          <w:sz w:val="24"/>
        </w:rPr>
      </w:pPr>
      <w:r w:rsidRPr="00E64C50">
        <w:rPr>
          <w:rFonts w:ascii="Arial" w:hAnsi="Arial"/>
          <w:sz w:val="24"/>
        </w:rPr>
        <w:t xml:space="preserve">All’angelo della Chiesa di Pergamo Gesù si presenta come colui che ha la spada affilata a due tagli. Gesù è il Giudice di ogni azione degli uomini. Giudice vero, esatto, preciso, perfetto. Lui è il Giudice che pesa ogni azione degli uomini con bilancia esattissima al milionesimo di milligrammo. La pesa e la valuta con giustizia perfettissima, divina, eterna. Nessuno, nel giudizio, potrà dirgli di aver subìto un qualche torto. Tutti dovranno confessare l’imparzialità e l’esattezza di ogni sua sentenza. </w:t>
      </w:r>
    </w:p>
    <w:p w14:paraId="47BD8D62" w14:textId="77777777" w:rsidR="00E64C50" w:rsidRPr="00E64C50" w:rsidRDefault="00E64C50" w:rsidP="00E64C50">
      <w:pPr>
        <w:spacing w:after="120"/>
        <w:jc w:val="both"/>
        <w:rPr>
          <w:rFonts w:ascii="Arial" w:hAnsi="Arial"/>
          <w:sz w:val="24"/>
        </w:rPr>
      </w:pPr>
      <w:r w:rsidRPr="00E64C50">
        <w:rPr>
          <w:rFonts w:ascii="Arial" w:hAnsi="Arial"/>
          <w:sz w:val="24"/>
        </w:rPr>
        <w:t>Questo non vale solo per il giudizio dell’ultimo giorno, o di quello subito dopo la morte. Il giudizio di Cristo Gesù è anche oggi. Lui viene per giudicare le azioni e i pensieri degli uomini. Viene per dire loro la falsità e la verità, la giustizia o l’ingiustizia di essi. Viene per manifestare in che cosa si devono correggere e in quale cosa invece devono migliorarsi, perfezionarsi. Questo giudizio perfetto, esatto, giusto lo abbiamo già notato con gli altri due Angeli (Efeso e Smirne).</w:t>
      </w:r>
    </w:p>
    <w:p w14:paraId="4DE5D6AC"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So che abiti dove satana ha il suo trono; tuttavia tu tieni saldo il mio nome e non hai rinnegato la mia fede neppure al tempo in cui Antìpa, il mio fedele testimone, fu messo a morte nella vostra città, dimora di satana. </w:t>
      </w:r>
    </w:p>
    <w:p w14:paraId="056957CF" w14:textId="77777777" w:rsidR="00E64C50" w:rsidRPr="00E64C50" w:rsidRDefault="00E64C50" w:rsidP="00E64C50">
      <w:pPr>
        <w:spacing w:after="120"/>
        <w:jc w:val="both"/>
        <w:rPr>
          <w:rFonts w:ascii="Arial" w:hAnsi="Arial"/>
          <w:sz w:val="24"/>
        </w:rPr>
      </w:pPr>
      <w:r w:rsidRPr="00E64C50">
        <w:rPr>
          <w:rFonts w:ascii="Arial" w:hAnsi="Arial"/>
          <w:sz w:val="24"/>
        </w:rPr>
        <w:t xml:space="preserve">Questo angelo abita in una città nella quale satana ha il suo trono. Il trono indica potere regale. Il potere regale di satana è la sua falsità, la menzogna, l’inganno, l’ambiguità, ogni altro errore circa la conoscenza di Dio, la sua adorazione, il compimento della sua volontà. Satana è colui che ha pensato di poter spodestare Dio. Ecco la frase che più di ogni altra ci dice qual è il suo peccato: la superbia che lo ha accecato, facendolo pensare come Dio, Dio lui stesso, degno di prendere il posto di Dio. Il passo citato vale sia per gli uomini che per il principe </w:t>
      </w:r>
      <w:r w:rsidRPr="00E64C50">
        <w:rPr>
          <w:rFonts w:ascii="Arial" w:hAnsi="Arial"/>
          <w:sz w:val="24"/>
        </w:rPr>
        <w:lastRenderedPageBreak/>
        <w:t xml:space="preserve">di questo mondo. Direttamente è riferito ad un uomo, ad un re. Indirettamente, ma principalmente, è a Satana che si deve applicare. </w:t>
      </w:r>
    </w:p>
    <w:p w14:paraId="355A5314"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Isaia - cap. 14,1-32: “Il Signore infatti avrà pietà di Giacobbe e si sceglierà ancora Israele e li ristabilirà nel loro paese. A loro si uniranno gli stranieri, che saranno incorporati nella casa di Giacobbe. I popoli li accoglieranno e li ricondurranno nel loro paese e se ne impossesserà la casa di Israele nel paese del Signore come schiavi e schiave; così faranno prigionieri coloro che li avevano resi schiavi e domineranno i loro avversari. </w:t>
      </w:r>
    </w:p>
    <w:p w14:paraId="6531E68D"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In quel giorno il Signore ti libererà dalle tue pene e dal tuo affanno e dalla dura schiavitù con la quale eri stato asservito. Allora intonerai questa canzone sul re di Babilonia e dirai: Ah, come è finito l'aguzzino, è finita l'arroganza! Il Signore ha spezzato la verga degli iniqui, il bastone dei dominatori, di colui che percuoteva i popoli nel suo furore, con colpi senza fine, che dominava con furia le genti con una tirannia senza respiro. </w:t>
      </w:r>
    </w:p>
    <w:p w14:paraId="4666A995"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Riposa ora tranquilla tutta la terra ed erompe in grida di gioia. Persino i cipressi gioiscono riguardo a te e anche i cedri del Libano: Da quando tu sei prostrato, non salgono più i tagliaboschi contro di noi.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la musica delle tue arpe; sotto di te v'è uno strato di marciume, tua coltre sono i vermi. </w:t>
      </w:r>
    </w:p>
    <w:p w14:paraId="6B84845B"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Come mai sei caduto dal cielo, Lucifero, figlio dell'aurora? Come mai sei stato steso a terra, signore di popoli? Eppure tu pensavi: Salirò in cielo, sulle stelle di Dio innalzerò il trono, dimorerò sul monte dell'assemblea, nelle parti più remote del settentrione. Salirò sulle regioni superiori delle nubi, mi farò uguale all'Altissimo. E invece sei stato precipitato negli inferi, nelle profondità dell'abisso! Quanti ti vedono ti guardano fisso, ti osservano attentamente. E` questo l'individuo che sconvolgeva la terra, che faceva tremare i regni, che riduceva il mondo a un deserto, che ne distruggeva le città, che non apriva ai suoi prigionieri la prigione? </w:t>
      </w:r>
    </w:p>
    <w:p w14:paraId="55D67EFC"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Tutti i re dei popoli, tutti riposano con onore, ognuno nella sua tomba. Tu, invece, sei stato gettato fuori del tuo sepolcro, come un virgulto spregevole; sei circondato da uccisi trafitti da spada, come una carogna calpestata. A coloro che sono scesi in una tomba di pietre tu non sarai unito nella sepoltura, perché hai rovinato il tuo paese, hai assassinato il tuo popolo; non sarà più nominata la discendenza dell'iniquo. Preparate il massacro dei suoi figli a causa dell'iniquità del loro padre e non sorgano più a conquistare la terra e a riempire il mondo di rovine. </w:t>
      </w:r>
    </w:p>
    <w:p w14:paraId="20D260FE"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Io insorgerò contro di loro parola del Signore degli eserciti, sterminerò il nome di Babilonia e il resto, la prole e la stirpe oracolo del Signore. Io la ridurrò a dominio dei ricci, a palude stagnante; la scoperò con la scopa della distruzione oracolo del Signore degli eserciti. Il Signore degli eserciti ha giurato: In verità come ho pensato, accadrà e succederà come ho deciso. Io spezzerò l'Assiro nella mia terra e sui miei monti lo calpesterò. Allora sparirà da loro il suo giogo, il suo peso dalle loro spalle. Questa è la decisione presa per tutta la terra e questa è la mano stesa su tutte le genti. Poiché il Signore degli eserciti lo ha deciso; chi potrà renderlo vano? La sua mano è stesa, chi gliela farà ritirare? </w:t>
      </w:r>
    </w:p>
    <w:p w14:paraId="41DFA2C6"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lastRenderedPageBreak/>
        <w:t xml:space="preserve">Nell'anno in cui morì il re Acaz fu comunicato questo oracolo: Non gioire, Filistea tutta, perché si è spezzata la verga di chi ti percuoteva. Poiché dalla radice del serpe uscirà una vipera e il suo frutto sarà un drago alato. I poveri pascoleranno sui miei prati e i miseri vi riposeranno tranquilli; ma farò morire di fame la tua stirpe e ucciderò il tuo resto. Urla, porta; grida, città; trema, Filistea tutta, perché dal settentrione si alza il fumo e nessuno si sbanda dalle sue schiere. Che si risponderà ai messaggeri delle nazioni? Il Signore ha fondato Sion e in essa si rifugiano gli oppressi del suo popolo”. </w:t>
      </w:r>
    </w:p>
    <w:p w14:paraId="3B74701B" w14:textId="77777777" w:rsidR="00E64C50" w:rsidRPr="00E64C50" w:rsidRDefault="00E64C50" w:rsidP="00E64C50">
      <w:pPr>
        <w:spacing w:after="120"/>
        <w:jc w:val="both"/>
        <w:rPr>
          <w:rFonts w:ascii="Arial" w:hAnsi="Arial"/>
          <w:sz w:val="24"/>
        </w:rPr>
      </w:pPr>
      <w:r w:rsidRPr="00E64C50">
        <w:rPr>
          <w:rFonts w:ascii="Arial" w:hAnsi="Arial"/>
          <w:sz w:val="24"/>
        </w:rPr>
        <w:t>L’Angelo della Chiesa di Pergamo vive in una città tutta consegnata a Satana. Satana è il suo re. Satana la governa. Ciò significa che in questa città regna ogni genere di idolatria e di immoralità. Dove Satana pone il suo trono, impone la sua legge e qual è la sua legge: la disobbedienza totale alla volontà del Signore.</w:t>
      </w:r>
    </w:p>
    <w:p w14:paraId="7CFD7E0B" w14:textId="77777777" w:rsidR="00E64C50" w:rsidRPr="00E64C50" w:rsidRDefault="00E64C50" w:rsidP="00E64C50">
      <w:pPr>
        <w:spacing w:after="120"/>
        <w:jc w:val="both"/>
        <w:rPr>
          <w:rFonts w:ascii="Arial" w:hAnsi="Arial"/>
          <w:sz w:val="24"/>
        </w:rPr>
      </w:pPr>
      <w:r w:rsidRPr="00E64C50">
        <w:rPr>
          <w:rFonts w:ascii="Arial" w:hAnsi="Arial"/>
          <w:sz w:val="24"/>
        </w:rPr>
        <w:t xml:space="preserve">La legge di Satana è il vizio, il peccato, la trasgressione, ogni immoralità, ogni nefandezza, ogni bestialità, ogni altra trasgressione pensata e ancora non pensata, fatta e ancora non fatta. Dove Satana ha il suo trono non regna il Signore e per questo l’uomo è senza freni. Questa è la legge di Satana: fare dell’uomo un uomo senza legge, un uomo che si fa legge a se stesso e la legge dell’uomo a se stesso è solo il peccato. </w:t>
      </w:r>
    </w:p>
    <w:p w14:paraId="23D95BB7" w14:textId="77777777" w:rsidR="00E64C50" w:rsidRPr="00E64C50" w:rsidRDefault="00E64C50" w:rsidP="00E64C50">
      <w:pPr>
        <w:spacing w:after="120"/>
        <w:jc w:val="both"/>
        <w:rPr>
          <w:rFonts w:ascii="Arial" w:hAnsi="Arial"/>
          <w:sz w:val="24"/>
        </w:rPr>
      </w:pPr>
      <w:r w:rsidRPr="00E64C50">
        <w:rPr>
          <w:rFonts w:ascii="Arial" w:hAnsi="Arial"/>
          <w:sz w:val="24"/>
        </w:rPr>
        <w:t xml:space="preserve">Nonostante questo angelo viva in una città idolatra e ribelle al Signore, lui riesce a tenere saldo il nome del Signore. Riesce a conservarsi fedele alla sua Parola, al suo Amore. Gesù lo loda perché nel momento della persecuzione – quando Antìpa il suo fedele testimone fu messo a morte proprio nella città dimora di satana – lui non ha rinnegato la fede. Con coraggio l’ha professata senza alcun timore della morte. Di questo Antìpa non sappiamo nulla. Non abbiamo altre testimonianze dal testo sacro. Ci basta sapere che Gesù lo chiama </w:t>
      </w:r>
      <w:r w:rsidRPr="00E64C50">
        <w:rPr>
          <w:rFonts w:ascii="Arial" w:hAnsi="Arial"/>
          <w:b/>
          <w:i/>
          <w:sz w:val="24"/>
        </w:rPr>
        <w:t>“Il testimone fedele”</w:t>
      </w:r>
      <w:r w:rsidRPr="00E64C50">
        <w:rPr>
          <w:rFonts w:ascii="Arial" w:hAnsi="Arial"/>
          <w:sz w:val="24"/>
        </w:rPr>
        <w:t>. È stato fedele fino alla fine, fino al martirio. Ha sigillato la sua fedeltà con la morte, con il dono della vita.</w:t>
      </w:r>
    </w:p>
    <w:p w14:paraId="64A04EB9" w14:textId="77777777" w:rsidR="00E64C50" w:rsidRPr="00E64C50" w:rsidRDefault="00E64C50" w:rsidP="00E64C50">
      <w:pPr>
        <w:spacing w:after="120"/>
        <w:jc w:val="both"/>
        <w:rPr>
          <w:rFonts w:ascii="Arial" w:hAnsi="Arial"/>
          <w:sz w:val="24"/>
        </w:rPr>
      </w:pPr>
      <w:r w:rsidRPr="00E64C50">
        <w:rPr>
          <w:rFonts w:ascii="Arial" w:hAnsi="Arial"/>
          <w:sz w:val="24"/>
        </w:rPr>
        <w:t xml:space="preserve">Lui è fedele con il martirio. È fedele fino al martirio. Lui è l’esempio perfetto del cristiano. Ancora una volta Gesù attesta la situazione di estrema gravità in cui questo angelo è chiamato a vivere la sua fedeltà al Signore: nella città, che è dimora di satana. Satana dimora in questa città, perché tutti i suoi abitanti si sono consegnati all’idolatria, alla falsità, al male. </w:t>
      </w:r>
    </w:p>
    <w:p w14:paraId="74F907D7"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Ma ho da rimproverarti alcune cose: hai presso di te seguaci della dottrina di Balaàm, il quale insegnava a Balak a provocare la caduta dei figli d'Israele, spingendoli a mangiare carni immolate agli idoli e ad abbandonarsi alla fornicazione. </w:t>
      </w:r>
    </w:p>
    <w:p w14:paraId="10AEADE2" w14:textId="77777777" w:rsidR="00E64C50" w:rsidRPr="00E64C50" w:rsidRDefault="00E64C50" w:rsidP="00E64C50">
      <w:pPr>
        <w:spacing w:after="120"/>
        <w:jc w:val="both"/>
        <w:rPr>
          <w:rFonts w:ascii="Arial" w:hAnsi="Arial"/>
          <w:sz w:val="24"/>
        </w:rPr>
      </w:pPr>
      <w:r w:rsidRPr="00E64C50">
        <w:rPr>
          <w:rFonts w:ascii="Arial" w:hAnsi="Arial"/>
          <w:sz w:val="24"/>
        </w:rPr>
        <w:t xml:space="preserve">C’è qualcosa in questo angelo che non va. Gesù per questo lo rimprovera. Cosa non va in questo angelo? Non va la non separazione tra chi pratica il bene secondo la fede e chi invece pratica il male, rivestendosi anche di fede. Qual è il male che lui non separa dal bene? Il male è il culto che non è conservato nella sua santità e purezza, perché non è stato isolato dal culto pagano. Il male è anche l’idolatria e tutti i guai di immoralità che l’idolatria genera, quando essa si impossessa di un cuore, di una mente, di un’anima. Da puntualizzare subito che su Balaam ci sono nell’Antico Testamento due tradizioni. Quella dei Numeri che è in tutto similare a quella di tutti i restanti libri e un’altra, ricorrente una sola volta, anch’essa dei Numeri. La tradizione universale è questa: </w:t>
      </w:r>
    </w:p>
    <w:p w14:paraId="18516470"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lastRenderedPageBreak/>
        <w:t xml:space="preserve">Numeri - cap. 22,1-41: “Poi gli Israeliti partirono e si accamparono nelle steppe di Moab, oltre il Giordano verso Gerico. Or Balak, figlio di Zippor, vide quanto Israele aveva fatto agli Amorrei e Moab ebbe grande paura di questo popolo, che era così numeroso; Moab fu preso da spavento di fronte agli Israeliti. </w:t>
      </w:r>
    </w:p>
    <w:p w14:paraId="0586CC0C"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Quindi Moab disse agli anziani di Madian: Ora questa moltitudine divorerà quanto è intorno a noi, come il bue divora l'erba dei campi. Balak, figlio di Zippor, era in quel tempo re di Moab. Egli mandò messaggeri a Balaam, figlio di Beor, a Petor che sta sul fiume, nel paese dei figli di Amau, per chiamarlo e dirgli: Ecco un popolo è uscito dall'Egitto; ricopre la terra e si è stabilito di fronte a me; ora dunque, vieni e maledicimi questo popolo; poiché è troppo potente per me; forse così riusciremo a sconfiggerlo e potrò scacciarlo dal paese; so infatti che chi tu benedici è benedetto e chi tu maledici è maledetto. </w:t>
      </w:r>
    </w:p>
    <w:p w14:paraId="1F4E940B"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Gli anziani di Moab e gli anziani di Madian partirono portando in mano il salario dell'indovino; arrivati da Balaam, gli riferirono le parole di Balak. Balaam disse loro: Alloggiate qui stanotte e vi darò la risposta secondo quanto mi dirà il Signore. I capi di Moab si fermarono da Balaam. Ora Dio venne a Balaam e gli disse: Chi sono questi uomini che stanno da te? Balaam rispose a Dio: Balak, figlio di Zippor, re di Moab, mi ha mandato a dire: Ecco, il popolo che è uscito dall'Egitto, ricopre la terra; ora vieni a maledirmelo; forse riuscirò così a batterlo e potrò scacciarlo. </w:t>
      </w:r>
    </w:p>
    <w:p w14:paraId="24923FDE"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Dio disse a Balaam: Tu non andrai con loro, non maledirai quel popolo, perché esso è benedetto. Balaam si alzò la mattina e disse ai capi di Balak: Andatevene al vostro paese, perché il Signore si è rifiutato di lasciarmi venire con voi. I capi di Moab si alzarono, tornarono da Balak e dissero: Balaam si è rifiutato di venire con noi. Allora Balak mandò di nuovo i capi, in maggior numero e più influenti di quelli di prima. Vennero da Balaam e gli dissero: Così dice Balak, figlio di Zippor: Nulla ti trattenga dal venire da me; perché io ti colmerò di onori e farò quanto mi dirai; vieni dunque e maledicimi questo popolo. Ma Balaam rispose e disse ai ministri di Balak: Quand'anche Balak mi desse la sua casa piena d'argento e oro, non potrei trasgredire l'ordine del Signore, mio Dio, per fare cosa piccola o grande. Nondimeno, trattenetevi qui anche voi stanotte, perché io sappia ciò che il Signore mi dirà ancora. </w:t>
      </w:r>
    </w:p>
    <w:p w14:paraId="19A8E145"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Dio venne la notte a Balaam e gli disse: Se quegli uomini sono venuti a chiamarti, alzati e va’ con loro; ma farai ciò che io ti dirò. Balaam quindi si alzò la mattina, sellò l'asina e se ne andò con i capi di Moab. Ma l'ira di Dio si accese perché egli era andato; l'angelo del Signore si pose sulla strada per ostacolarlo. Egli cavalcava l'asina e aveva con sé due servitori. L'asina, vedendo l'angelo del Signore che stava sulla strada con la spada sguainata in mano,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L'angelo del Signore passò di nuovo più avanti e si fermò in un luogo stretto, tanto stretto che non vi era modo di ritirarsi né a destra, né a sinistra. L'asina vide l'angelo del Signore e si accovacciò sotto Balaam; l'ira di Balaam si accese ed egli percosse l'asina con il bastone. Allora il Signore aprì la bocca all'asina ed essa disse a Balaam: Che ti ho fatto perché tu mi percuota già per la terza volta? </w:t>
      </w:r>
    </w:p>
    <w:p w14:paraId="7ED6E1B0"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lastRenderedPageBreak/>
        <w:t xml:space="preserve">Balaam rispose all'asina: Perché ti sei beffata di me! Se avessi una spada in mano, ti ammazzerei subito. L'asina disse a Balaam: Non sono io la tua asina sulla quale hai sempre cavalcato fino ad oggi? Sono forse abituata ad agire così? Ed egli rispose: No. Allora il Signore aprì gli occhi a Balaam ed egli vide l'angelo del Signore, che stava sulla strada con la spada sguainata. Balaam si inginocchiò e si prostrò con la faccia a terra. L'angelo del Signore gli disse: Perché hai percosso la tua asina già tre volte? Ecco io sono uscito a ostacolarti il cammino, perché il cammino davanti a me va in precipizio. Tre volte l'asina mi ha visto ed è uscita di strada davanti a me; se non fosse uscita di strada davanti a me, certo io avrei già ucciso te e lasciato in vita lei. </w:t>
      </w:r>
    </w:p>
    <w:p w14:paraId="149D2409"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Allora Balaam disse all'angelo del Signore: Io ho peccato, perché non sapevo che tu ti fossi posto contro di me sul cammino; ora se questo ti dispiace, io tornerò indietro. L'angelo del Signore disse a Balaam: Va’ pure con quegli uomini; ma dirai soltanto quello che io ti dirò. Balaam andò con i capi di Balak. Quando Balak udì che Balaam arrivava, gli andò incontro a Ir-Moab che è sul confine dell'Arnon, all'estremità del confine. Balak disse a Balaam: Non ti avevo forse mandato a chiamare con insistenza? Perché non sei venuto da me? Non sono forse in grado di farti onore? </w:t>
      </w:r>
    </w:p>
    <w:p w14:paraId="6B7C33ED"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Balaam rispose a Balak: Ecco, sono venuto da te; ma ora posso forse dire qualsiasi cosa? La parola che Dio mi metterà in bocca, quella dirò. Balaam andò con Balak e giunsero a Kiriat-Cusòt. Balak immolò bestiame grosso e minuto e mandò parte della carne a Balaam e ai capi che erano con lui. La mattina Balak prese Balaam e lo fece salire a Bamòt-Baal, da dove si vedeva un'estremità dell'accampamento del popolo. </w:t>
      </w:r>
    </w:p>
    <w:p w14:paraId="16E0EFF4"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Numeri - cap. 23,1-30: “Balaam disse a Balak: Costruiscimi qui sette altari e preparami qui sette giovenchi e sette arieti. Balak fece come Balaam aveva detto; Balak e Balaam offrirono un giovenco e un ariete su ciascun altare. Balaam disse a Balak: Fermati presso il tuo olocausto e io andrò; forse il Signore mi verrà incontro; quel che mi mostrerà io te lo riferirò. Andò su di una altura brulla. </w:t>
      </w:r>
    </w:p>
    <w:p w14:paraId="4E6229FF"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Dio andò incontro a Balaam e Balaam gli disse: Ho preparato i sette altari e ho offerto un giovenco e un ariete su ciascun altare. Allora il Signore mise le parole in bocca a Balaam e gli disse: Torna da Balak e parla così. Balaam tornò da Balak che stava presso il suo olocausto: egli e tutti i capi di Moab. Allora Balaam pronunziò il suo poema e disse: Dall'Aram mi ha fatto venire Balak, il re di Moab dalle montagne di oriente: Vieni, maledici per me Giacobbe; vieni, inveisci contro Israele! Come imprecherò, se Dio non impreca? Come inveirò, se il Signore non inveisce? Anzi, dalla cima delle rupi io lo vedo e dalle alture lo contemplo: ecco un popolo che dimora solo e tra le nazioni non si annovera. Chi può contare la polvere di Giacobbe? Chi può numerare l'accampamento d'Israele? Possa io morire della morte dei giusti e sia la mia fine come la loro. </w:t>
      </w:r>
    </w:p>
    <w:p w14:paraId="26F20AFB"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Allora Balak disse a Balaam: Che mi hai fatto? Io t'ho fatto venire per maledire i miei nemici e tu invece li hai benedetti. Rispose: Non devo forse aver cura di dire solo quello che il Signore mi mette sulla bocca? </w:t>
      </w:r>
    </w:p>
    <w:p w14:paraId="2E9C15E1"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Balak gli disse: Vieni con me in altro luogo da dove tu possa vederlo: qui ne vedi solo un'estremità, non lo vedi tutto intero; di là me lo devi maledire. Lo condusse al campo di Zofim, sulla cima del Pisga; costruì sette altari e offrì un giovenco e un ariete su ogni altare. Allora Balaam disse a Balak: Fermati presso il tuo olocausto e io andrò incontro al Signore. Il Signore andò </w:t>
      </w:r>
      <w:r w:rsidRPr="00E64C50">
        <w:rPr>
          <w:rFonts w:ascii="Arial" w:hAnsi="Arial"/>
          <w:bCs/>
          <w:i/>
          <w:iCs/>
          <w:sz w:val="22"/>
        </w:rPr>
        <w:lastRenderedPageBreak/>
        <w:t xml:space="preserve">incontro a Balaam, gli mise le parole sulla bocca e gli disse: Torna da Balak e parla così. </w:t>
      </w:r>
    </w:p>
    <w:p w14:paraId="35001249"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Balaam tornò da Balak che stava presso il suo olocausto insieme con i capi di Moab. Balak gli disse: Che cosa ha detto il Signore? Allora Balaam pronunziò il suo poema e disse: Sorgi, Balak, e ascolta; porgimi orecchio, figlio di Zippor! Dio non è un uomo da potersi smentire, non è un figlio dell'uomo da potersi pentire. Forse Egli dice e poi non fa? Promette una cosa che poi non adempie? Ecco, di benedire ho ricevuto il comando e la benedizione io non potrò revocare. Non si scorge iniquità in Giacobbe, non si vede affanno in Israele. Il Signore suo Dio è con lui e in lui risuona l'acclamazione per il re. Dio, che lo ha fatto uscire dall'Egitto, è per lui come le corna del bufalo. Perché non vi è sortilegio contro Giacobbe e non vi è magìa contro Israele: a suo tempo vien detto a Giacobbe e a Israele che cosa opera Dio. Ecco un popolo che si leva come leonessa e si erge come un leone; non si accovaccia, finché non abbia divorato la preda e bevuto il sangue degli uccisi. </w:t>
      </w:r>
    </w:p>
    <w:p w14:paraId="5ECA412D"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Allora Balak disse a Balaam: Se proprio non lo maledici, almeno non benedirlo! Rispose Balaam e disse a Balak: Non ti ho già detto, che quanto il Signore dirà io dovrò eseguirlo?</w:t>
      </w:r>
    </w:p>
    <w:p w14:paraId="10334034"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Balak disse a Balaam: Vieni, ti condurrò in altro luogo: forse piacerà a Dio che tu me li maledica di là. Così Balak condusse Balaam in cima al Peor, che è di fronte al deserto. Balaam disse a Balak: Costruiscimi qui sette altari e preparami sette giovenchi e sette arieti. Balak fece come Balaam aveva detto e offrì un giovenco e un ariete su ogni altare. </w:t>
      </w:r>
    </w:p>
    <w:p w14:paraId="1932D11A"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Numeri - cap. 24,1-25: “Balaam vide che al Signore piaceva di benedire Israele e non volle rivolgersi come le altre volte alla magìa, ma voltò la faccia verso il deserto. Balaam alzò gli occhi e vide Israele accampato, tribù per tribù. Allora lo spirito di Dio fu sopra di lui. Egli pronunziò il suo poema e disse: Oracolo di Balaam, figlio di Beor, e oracolo dell'uomo dall'occhio penetrante; oracolo di chi ode le parole di Dio e conosce la scienza dell'Altissimo, di chi vede la visione dell'Onnipotente, e cade ed è tolto il velo dai suoi occhi. Come sono belle le tue tende, Giacobbe, le tue dimore, Israele! Sono come torrenti che si diramano, come giardini lungo un fiume, come àloe, che il Signore ha piantati, come cedri lungo le acque. Fluirà l'acqua dalle sue secchie e il suo seme come acqua copiosa. Il suo re sarà più grande di Agag e il suo regno sarà celebrato. Dio, che lo ha fatto uscire dall'Egitto, è per lui come le corna del bufalo. Egli divora le genti che lo avversano, addenta le loro ossa e spezza le saette scagliate contro di lui. Si è rannicchiato, si è accovacciato come un leone e come una leonessa, chi oserà farlo alzare? Chi ti benedice sia benedetto e chi ti maledice sia maledetto! </w:t>
      </w:r>
    </w:p>
    <w:p w14:paraId="4D8C8D7D"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Allora l'ira di Balak si accese contro Balaam; Balak batté le mani e disse a Balaam: Ti ho chiamato per maledire i miei nemici e tu invece per tre volte li hai benedetti! Ora vattene al tuo paese! Avevo detto che ti avrei colmato di onori, ma ecco, il Signore ti ha impedito di averli. Balaam disse a Balak: Non avevo forse detto ai messaggeri che mi avevi mandato: Quando anche Balak mi desse la sua casa piena d'argento e d'oro, non potrei trasgredire l'ordine del Signore per fare cosa buona o cattiva di mia iniziativa: ciò che il Signore dirà, quello soltanto dirò? </w:t>
      </w:r>
    </w:p>
    <w:p w14:paraId="241CD359"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lastRenderedPageBreak/>
        <w:t xml:space="preserve">Ora sto per tornare al mio popolo; ebbene vieni: ti predirò ciò che questo popolo farà al tuo popolo negli ultimi giorni. </w:t>
      </w:r>
    </w:p>
    <w:p w14:paraId="00E4B622"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Egli pronunciò il suo poema e disse: Oracolo di Balaam, figlio di Beor, oracolo dell'uomo dall'occhio penetrante, oracolo di chi ode le parole di Dio e conosce la scienza dell'Altissimo, di chi vede la visione dell'Onnipotente, e cade ed è tolto il velo dai suoi occhi. Io lo vedo, ma non ora, io lo contemplo, ma non da vicino: Una stella spunta da Giacobbe e uno scettro sorge da Israele, spezza le tempie di Moab e il cranio dei figli di Set, Edom diverrà sua conquista e diverrà sua conquista Seir, suo nemico, mentre Israele compirà prodezze. Uno di Giacobbe dominerà i suoi nemici e farà perire gli scampati da Ar. </w:t>
      </w:r>
    </w:p>
    <w:p w14:paraId="612BDDB0"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Poi vide Amalèk, pronunziò il suo poema e disse: Amalèk è la prima delle nazioni, ma il suo avvenire sarà eterna rovina. Poi vide i Keniti, pronunziò il suo poema e disse: Sicura è la tua dimora, o Caino, e il tuo nido è aggrappato alla roccia. Eppure sarà dato alla distruzione, finché Assur ti deporterà in prigionia. Pronunziò ancora il suo poema e disse: Ahimè! chi potrà sopravvivere, dopo che il Signore avrà compiuto tal cosa? Verranno navi dalla parte di Cipro e opprimeranno Assur e opprimeranno Eber, ma anch'egli andrà in perdizione. Poi Balaam si alzò e tornò al suo paese, mentre Balak se ne andò per la sua strada. </w:t>
      </w:r>
    </w:p>
    <w:p w14:paraId="6AE490A3" w14:textId="77777777" w:rsidR="00E64C50" w:rsidRPr="00E64C50" w:rsidRDefault="00E64C50" w:rsidP="00E64C50">
      <w:pPr>
        <w:spacing w:after="120"/>
        <w:jc w:val="both"/>
        <w:rPr>
          <w:rFonts w:ascii="Arial" w:hAnsi="Arial"/>
          <w:sz w:val="24"/>
        </w:rPr>
      </w:pPr>
      <w:r w:rsidRPr="00E64C50">
        <w:rPr>
          <w:rFonts w:ascii="Arial" w:hAnsi="Arial"/>
          <w:sz w:val="24"/>
        </w:rPr>
        <w:t>La stessa versione troviamo in:</w:t>
      </w:r>
    </w:p>
    <w:p w14:paraId="5D8DB18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“Uccisero anche, oltre i loro caduti, i re di Madian Evi, Rekem, Sur, Ur e Reba cioè cinque re di Madian; uccisero anche di spada Balaam figlio di Beor” (Num 31,8). </w:t>
      </w:r>
    </w:p>
    <w:p w14:paraId="1FDF781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“Non vi entreranno mai perché non vi vennero incontro con il pane e con l'acqua nel vostro cammino quando uscivate dall'Egitto e perché hanno prezzolato contro di te Balaam, figlio di Beor, da Petor nel paese dei due fiumi, perché ti maledicesse” (Dt 23,5). </w:t>
      </w:r>
    </w:p>
    <w:p w14:paraId="5B0F804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“Ma il Signore tuo Dio non volle ascoltare Balaam e il Signore tuo Dio mutò per te la maledizione in benedizione, perché il Signore tuo Dio ti ama” (Dt 23,6). </w:t>
      </w:r>
    </w:p>
    <w:p w14:paraId="7CB8B67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“Quanto a Balaam, figlio di Beor, l'indovino, gli Israeliti lo uccisero di spada insieme a quelli che avevano trafitto” (Gs 13,22). </w:t>
      </w:r>
    </w:p>
    <w:p w14:paraId="553C3C6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“Poi sorse Balak, figlio di Zippor, re di Moab, per muover guerra a Israele; mandò a chiamare Balaam, figlio di Beor, perché vi maledicesse” (Gs 24,9).</w:t>
      </w:r>
    </w:p>
    <w:p w14:paraId="02E556F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“Ma io non volli ascoltare Balaam; egli dovette benedirvi e vi liberai dalle mani di Balak” (Gs 24,10). </w:t>
      </w:r>
    </w:p>
    <w:p w14:paraId="33451F2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“Perché non erano venuti incontro agli Israeliti con il pane e l'acqua e perché avevano prezzolato contro di loro Balaam per maledirli, sebbene il nostro Dio avesse mutato la maledizione in benedizione” (Ne 13,2). </w:t>
      </w:r>
    </w:p>
    <w:p w14:paraId="7DC85569" w14:textId="77777777" w:rsidR="00E64C50" w:rsidRPr="00E64C50" w:rsidRDefault="00E64C50" w:rsidP="00E64C50">
      <w:pPr>
        <w:spacing w:after="120"/>
        <w:jc w:val="both"/>
        <w:rPr>
          <w:rFonts w:ascii="Arial" w:hAnsi="Arial"/>
          <w:sz w:val="24"/>
        </w:rPr>
      </w:pPr>
      <w:r w:rsidRPr="00E64C50">
        <w:rPr>
          <w:rFonts w:ascii="Arial" w:hAnsi="Arial"/>
          <w:sz w:val="24"/>
        </w:rPr>
        <w:t>L’altra tradizione, invece, sempre del Libro dei Numeri, è riferita una sola volta. Ecco il testo, al quale si rifà la citazione dell’Apocalisse:</w:t>
      </w:r>
    </w:p>
    <w:p w14:paraId="098189D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“Proprio loro, per suggerimento di Balaam, hanno insegnato agli Israeliti l'infedeltà verso il Signore, nella faccenda di Peor, per cui venne il flagello nella comunità del Signore” (Num 31,16). </w:t>
      </w:r>
    </w:p>
    <w:p w14:paraId="4992D2B4" w14:textId="77777777" w:rsidR="00E64C50" w:rsidRPr="00E64C50" w:rsidRDefault="00E64C50" w:rsidP="00E64C50">
      <w:pPr>
        <w:spacing w:after="120"/>
        <w:jc w:val="both"/>
        <w:rPr>
          <w:rFonts w:ascii="Arial" w:hAnsi="Arial"/>
          <w:sz w:val="24"/>
        </w:rPr>
      </w:pPr>
      <w:r w:rsidRPr="00E64C50">
        <w:rPr>
          <w:rFonts w:ascii="Arial" w:hAnsi="Arial"/>
          <w:sz w:val="24"/>
        </w:rPr>
        <w:lastRenderedPageBreak/>
        <w:t xml:space="preserve">Nel Nuovo Testamento oltre che nell’Apocalisse, in questo solo passo, una sola volta ne parlano rispettivamente San Pietro e Giuda. </w:t>
      </w:r>
    </w:p>
    <w:p w14:paraId="20AA210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“Abbandonata la retta via, si sono smarriti seguendo la via di Balaàm di Bosòr, che amò un salario di iniquità” (2Pt 2,15). </w:t>
      </w:r>
    </w:p>
    <w:p w14:paraId="39C2CB8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“Guai a loro! Perché si sono incamminati per la strada di Caino e, per sete di lucro, si sono impegolati nei traviamenti di Balaàm e sono  periti nella ribellione di Kore. (Gd 1,11). </w:t>
      </w:r>
    </w:p>
    <w:p w14:paraId="010627A0" w14:textId="77777777" w:rsidR="00E64C50" w:rsidRPr="00E64C50" w:rsidRDefault="00E64C50" w:rsidP="00E64C50">
      <w:pPr>
        <w:spacing w:after="120"/>
        <w:jc w:val="both"/>
        <w:rPr>
          <w:rFonts w:ascii="Arial" w:hAnsi="Arial"/>
          <w:sz w:val="24"/>
        </w:rPr>
      </w:pPr>
      <w:r w:rsidRPr="00E64C50">
        <w:rPr>
          <w:rFonts w:ascii="Arial" w:hAnsi="Arial"/>
          <w:sz w:val="24"/>
        </w:rPr>
        <w:t>Gesù insegna all’Angelo della Chiesa di Pergamo che nessuna commistione è possibile tra la verità e la falsità, tra la sana moralità e l’immoralità, tra la retta adorazione di Dio e l’idolatria. Questo non discernimento, non separazione, non distinzione, questa comunione di vita tra male e bene, vero e falso, fede e incredulità, adorazione e idolatria può portare gravi danni in seno alla comunità.</w:t>
      </w:r>
    </w:p>
    <w:p w14:paraId="642AE017" w14:textId="77777777" w:rsidR="00E64C50" w:rsidRPr="00E64C50" w:rsidRDefault="00E64C50" w:rsidP="00E64C50">
      <w:pPr>
        <w:spacing w:after="120"/>
        <w:jc w:val="both"/>
        <w:rPr>
          <w:rFonts w:ascii="Arial" w:hAnsi="Arial"/>
          <w:sz w:val="24"/>
        </w:rPr>
      </w:pPr>
      <w:r w:rsidRPr="00E64C50">
        <w:rPr>
          <w:rFonts w:ascii="Arial" w:hAnsi="Arial"/>
          <w:sz w:val="24"/>
        </w:rPr>
        <w:t>Tutti i buoni potrebbero lasciarsi ammaliare dal fascino del male, reputandolo cosa buona, dal momento che colui che deve prendere posizione, lascia correre ogni cosa, permette che questa commistione regni in seno alla Chiesa che Lui è chiamato a governare, vigilando a che nessuna radice velenosa entri in essa. Santità del culto, verità della fede devono essere sempre tenute separate dalla falsità del culto e della dottrina.</w:t>
      </w:r>
    </w:p>
    <w:p w14:paraId="5BE3D0AF" w14:textId="77777777" w:rsidR="00E64C50" w:rsidRPr="00E64C50" w:rsidRDefault="00E64C50" w:rsidP="00E64C50">
      <w:pPr>
        <w:spacing w:after="120"/>
        <w:jc w:val="both"/>
        <w:rPr>
          <w:rFonts w:ascii="Arial" w:hAnsi="Arial"/>
          <w:sz w:val="24"/>
        </w:rPr>
      </w:pPr>
      <w:r w:rsidRPr="00E64C50">
        <w:rPr>
          <w:rFonts w:ascii="Arial" w:hAnsi="Arial"/>
          <w:sz w:val="24"/>
        </w:rPr>
        <w:t>L’Angelo è preposto per vigilare a che questo non accada. Se accade, la sua responsabilità è grande. Tutta la verità del culto e della fede ben presto potrebbe risultare contagiata e trasformarsi in falsità, in errore e per di più giustificato, legalizzato, permesso da chi è preposto a far sì che questo mai avvenga. Chi è posto in alto nella Chiesa di Dio deve sapere che ogni sua decisione influisce su tutta la comunità sia in bene che in male. Siffatte persone non solo vivevano di idolatria, di immoralità, insegnavano agli altri, cioè ai buoni, a praticarla, spacciandola per cosa buona. Questa è la gravità della non vigilanza, o dell’accoglienza di questo angelo.</w:t>
      </w:r>
    </w:p>
    <w:p w14:paraId="4DC9B851" w14:textId="77777777" w:rsidR="00E64C50" w:rsidRPr="00E64C50" w:rsidRDefault="00E64C50" w:rsidP="00E64C50">
      <w:pPr>
        <w:spacing w:after="120"/>
        <w:jc w:val="both"/>
        <w:rPr>
          <w:rFonts w:ascii="Arial" w:hAnsi="Arial"/>
          <w:sz w:val="24"/>
        </w:rPr>
      </w:pPr>
      <w:r w:rsidRPr="00E64C50">
        <w:rPr>
          <w:rFonts w:ascii="Arial" w:hAnsi="Arial"/>
          <w:b/>
          <w:i/>
          <w:sz w:val="24"/>
        </w:rPr>
        <w:t>“Hai presso di te”</w:t>
      </w:r>
      <w:r w:rsidRPr="00E64C50">
        <w:rPr>
          <w:rFonts w:ascii="Arial" w:hAnsi="Arial"/>
          <w:sz w:val="24"/>
        </w:rPr>
        <w:t>, cioè: vivono con te, nella tua comunità, vivono indisturbati, operano il male senza che tu intervenga, prenda posizione netta. Tu sei responsabile di tutto il male che essi operano. Potresti impedirlo e non lo fai. Potresti salvare i buoni e lasci che anche loro cadano nella perversione. La forza di un angelo è nel suo discernimento. La sua parola deve essere come quella di Cristo Gesù: una spada affilata a doppio taglio. Bene e male devono essere da lui separati con precisione divina. Questa la sua missione, questo il suo ministero, questo il suo ufficio.</w:t>
      </w:r>
    </w:p>
    <w:p w14:paraId="4EB0E719"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Così pure hai di quelli che seguono la dottrina dei Nicolaìti. </w:t>
      </w:r>
    </w:p>
    <w:p w14:paraId="739E8498" w14:textId="77777777" w:rsidR="00E64C50" w:rsidRPr="00E64C50" w:rsidRDefault="00E64C50" w:rsidP="00E64C50">
      <w:pPr>
        <w:spacing w:after="120"/>
        <w:jc w:val="both"/>
        <w:rPr>
          <w:rFonts w:ascii="Arial" w:hAnsi="Arial"/>
          <w:sz w:val="24"/>
        </w:rPr>
      </w:pPr>
      <w:r w:rsidRPr="00E64C50">
        <w:rPr>
          <w:rFonts w:ascii="Arial" w:hAnsi="Arial"/>
          <w:sz w:val="24"/>
        </w:rPr>
        <w:t xml:space="preserve">Altra commistione è con i Nicolaiti. Anche questi vivevano indisturbati nella comunità. Sui Nicolaiti si è già detto ogni cosa, quando si è parlato della Chiesa di Efeso. </w:t>
      </w:r>
    </w:p>
    <w:p w14:paraId="2351A53F"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Ravvediti dunque; altrimenti verrò presto da te e combatterò contro di loro con la spada della mia bocca. </w:t>
      </w:r>
    </w:p>
    <w:p w14:paraId="0E3D1644" w14:textId="77777777" w:rsidR="00E64C50" w:rsidRPr="00E64C50" w:rsidRDefault="00E64C50" w:rsidP="00E64C50">
      <w:pPr>
        <w:spacing w:after="120"/>
        <w:jc w:val="both"/>
        <w:rPr>
          <w:rFonts w:ascii="Arial" w:hAnsi="Arial"/>
          <w:sz w:val="24"/>
        </w:rPr>
      </w:pPr>
      <w:r w:rsidRPr="00E64C50">
        <w:rPr>
          <w:rFonts w:ascii="Arial" w:hAnsi="Arial"/>
          <w:sz w:val="24"/>
        </w:rPr>
        <w:t xml:space="preserve">Gesù non può permettere che la sua comunità sia trascinata tutta nell’errore a causa di una mancata vigilanza, per omissione di ministero da parte di chi è preposto al discernimento. Questo angelo è chiamato al ravvedimento, che consisterà per lui nell’intervenire efficacemente al fine di dichiarare bene il bene </w:t>
      </w:r>
      <w:r w:rsidRPr="00E64C50">
        <w:rPr>
          <w:rFonts w:ascii="Arial" w:hAnsi="Arial"/>
          <w:sz w:val="24"/>
        </w:rPr>
        <w:lastRenderedPageBreak/>
        <w:t>e male il male, vero il vero e falso il falso. Se lui non si ravvedrà, se lui continuerà nella sua omissione, lo stesso Cristo verrà presto e combatterà contro di loro con la sua Parola, con il suo Giudizio, con ogni genere di discernimento.</w:t>
      </w:r>
    </w:p>
    <w:p w14:paraId="588BE0E7" w14:textId="77777777" w:rsidR="00E64C50" w:rsidRPr="00E64C50" w:rsidRDefault="00E64C50" w:rsidP="00E64C50">
      <w:pPr>
        <w:spacing w:after="120"/>
        <w:jc w:val="both"/>
        <w:rPr>
          <w:rFonts w:ascii="Arial" w:hAnsi="Arial"/>
          <w:sz w:val="24"/>
        </w:rPr>
      </w:pPr>
      <w:r w:rsidRPr="00E64C50">
        <w:rPr>
          <w:rFonts w:ascii="Arial" w:hAnsi="Arial"/>
          <w:sz w:val="24"/>
        </w:rPr>
        <w:t>È consolante questa verità. Gesù non abbandona il suo gregge. Gesù non è nei pastori solamente. È in essi, ma anche fuori di essi. È con loro, ma anche senza di loro. È per loro, ma anche contro di loro. Lui è il Giudice vero, imparziale, perfetto, santo, universale. Lui è il Giudice dei pastori e delle pecore, di chi governa e di chi è governato. Gesù è sopra tutti, prima di tutti, dopo tutti. Lui è. Gli altri possono essere solo in Lui, con Lui, per Lui. Nessuno potrà mai pensare di essere Cristo, sopra Cristo, senza Cristo, contro Cristo.</w:t>
      </w:r>
    </w:p>
    <w:p w14:paraId="093FF296"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 xml:space="preserve">Il governo della Chiesa è solo di Cristo Gesù. Tutti gli altri lo devono esercitare in Lui, con Lui, per Lui, in ascolto sempre della sua voce. Ciò che Cristo dice, ha anche il potere di realizzarlo. Lui viene, è venuto, verrà sempre per combattere contro la falsità e l’errore che di tempo in tempo si insinua nella sua Chiesa. Questa è verità assoluta. </w:t>
      </w:r>
    </w:p>
    <w:p w14:paraId="754A10D9"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Chi ha orecchi, ascolti ciò che lo Spirito dice alle Chiese: Al vincitore darò la manna nascosta e una pietruzza bianca sulla quale sta scritto un nome nuovo, che nessuno conosce all'infuori di chi la riceve. </w:t>
      </w:r>
    </w:p>
    <w:p w14:paraId="3575430D" w14:textId="77777777" w:rsidR="00E64C50" w:rsidRPr="00E64C50" w:rsidRDefault="00E64C50" w:rsidP="00E64C50">
      <w:pPr>
        <w:spacing w:after="120"/>
        <w:jc w:val="both"/>
        <w:rPr>
          <w:rFonts w:ascii="Arial" w:hAnsi="Arial"/>
          <w:sz w:val="24"/>
        </w:rPr>
      </w:pPr>
      <w:r w:rsidRPr="00E64C50">
        <w:rPr>
          <w:rFonts w:ascii="Arial" w:hAnsi="Arial"/>
          <w:sz w:val="24"/>
        </w:rPr>
        <w:t xml:space="preserve">Qual è il premio per questo angelo se avrà ascoltato la voce del suo Signore? Se avrà operato quel sano e giusto, santo e necessario discernimento in seno alla comunità tra il bene e il male? Chi avrà agito così, chi avrà sempre protetto e custodito la comunità dall’errore e anche la sua vita, chi avrà fatto crescere la comunità sempre nella verità e anche la sua vita, riceverà da Cristo Gesù </w:t>
      </w:r>
      <w:r w:rsidRPr="00E64C50">
        <w:rPr>
          <w:rFonts w:ascii="Arial" w:hAnsi="Arial"/>
          <w:i/>
          <w:sz w:val="24"/>
        </w:rPr>
        <w:t>“la manna nascosta e una pietruzza bianca sulla quale sta scritto un nome nuovo, che nessuno conosce all’infuori di chi la riceve”</w:t>
      </w:r>
      <w:r w:rsidRPr="00E64C50">
        <w:rPr>
          <w:rFonts w:ascii="Arial" w:hAnsi="Arial"/>
          <w:sz w:val="24"/>
        </w:rPr>
        <w:t>.</w:t>
      </w:r>
    </w:p>
    <w:p w14:paraId="6E9A2B0D" w14:textId="77777777" w:rsidR="00E64C50" w:rsidRPr="00E64C50" w:rsidRDefault="00E64C50" w:rsidP="00E64C50">
      <w:pPr>
        <w:spacing w:after="120"/>
        <w:jc w:val="both"/>
        <w:rPr>
          <w:rFonts w:ascii="Arial" w:hAnsi="Arial"/>
          <w:sz w:val="24"/>
        </w:rPr>
      </w:pPr>
      <w:r w:rsidRPr="00E64C50">
        <w:rPr>
          <w:rFonts w:ascii="Arial" w:hAnsi="Arial"/>
          <w:sz w:val="24"/>
        </w:rPr>
        <w:t xml:space="preserve">La manna è il cibo dei redenti, dei salvati, dei rigenerati, degli eletti. La manna è il cibo dei beati. Dio dona se stesso, questa è la manna, a tutti coloro che hanno operato con Lui e per Lui la verità. Dio si dona a costoro come vita eterna per tutta l’eternità nel Cielo. Costoro avranno come ricompensa eterna il Paradiso. Il Paradiso,  Dio, l’eternità beata è la manna degli eletti. Sul nome nuovo ecco quanto afferma il Profeta Isaia: </w:t>
      </w:r>
    </w:p>
    <w:p w14:paraId="2B72900E"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Isaia - cap. 62,1-12: “Per amore di Sion non tacerò, per amore di Gerusalemme non mi darò pace, finché non sorga come stella la sua giustizia e la sua salvezza non risplenda come lampada. Allora i popoli vedranno la tua giustizia, tutti i re la tua gloria; ti si chiamerà con un nome nuovo che la bocca del Signore indicherà. Sarai una magnifica corona nella mano del Signore, un diadema regale nella palma del tuo Dio. </w:t>
      </w:r>
    </w:p>
    <w:p w14:paraId="650D2627"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Nessuno ti chiamerà più Abbandonata, né la tua terra sarà più detta Devastata, ma tu sarai chiamata Mio compiacimento e la tua terra, Sposata, perché il Signore si compiacerà di te e la tua terra avrà uno sposo. Sì, come un giovane sposa una vergine, così ti sposerà il tuo architetto; come gioisce lo sposo per la sposa, così il tuo Dio gioirà per te. Sulle tue mura, Gerusalemme, ho posto sentinelle; per tutto il giorno e tutta la notte non taceranno mai. Voi, che rammentate le promesse al Signore, non prendetevi mai riposo e neppure a lui date riposo, finché non abbia ristabilito Gerusalemme e finché non l'abbia resa il vanto della terra. </w:t>
      </w:r>
    </w:p>
    <w:p w14:paraId="447D816E"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lastRenderedPageBreak/>
        <w:t xml:space="preserve">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Passate, passate per le porte, sgombrate la via al popolo, spianate, spianate la strada, liberatela dalle pietre, innalzate un vessillo per i popoli. Ecco ciò che il Signore fa sentire all'estremità della terra: Dite alla figlia di Sion: Ecco, arriva il tuo salvatore; ecco, ha con sé la sua mercede, la sua ricompensa è davanti a lui. Li chiameranno popolo santo, redenti del Signore. E tu sarai chiamata Ricercata, Città non abbandonata”. </w:t>
      </w:r>
    </w:p>
    <w:p w14:paraId="1DDB3BF2" w14:textId="77777777" w:rsidR="00E64C50" w:rsidRPr="00E64C50" w:rsidRDefault="00E64C50" w:rsidP="00E64C50">
      <w:pPr>
        <w:spacing w:after="120"/>
        <w:jc w:val="both"/>
        <w:rPr>
          <w:rFonts w:ascii="Arial" w:hAnsi="Arial"/>
          <w:sz w:val="24"/>
        </w:rPr>
      </w:pPr>
      <w:r w:rsidRPr="00E64C50">
        <w:rPr>
          <w:rFonts w:ascii="Arial" w:hAnsi="Arial"/>
          <w:sz w:val="24"/>
        </w:rPr>
        <w:t>La pietruzza bianca sulla quale sta scritto un nome nuovo è il proprio nome scritto nel cielo, di cui la scrittura sulla piccola pietra, che chi la riceve potrà sempre portare in mano, serve come segno di riconoscimento. Lui potrà dire a tutti di essere scritto nel libro della vita. Di avere il proprio nome scritto nei Cieli. Lo potrà dire e attestare, testimoniare e confermare. Lo potrà mostrare. Quanto lui dice è purissima verità. Lui ha la testimonianza di Dio. Questo significa che avrà il suo nome scritto su una pietruzza bianca. Di questa scrittura nei cieli ne parla il Vangelo. Sul nome scritto ecco quanto attesta il Nuovo Testamento.</w:t>
      </w:r>
    </w:p>
    <w:p w14:paraId="7E97645D"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“Non rallegratevi però perché i demòni si sottomettono a voi; rallegratevi piuttosto che i vostri nomi sono scritti nei cieli”  (Lc 10,20). </w:t>
      </w:r>
    </w:p>
    <w:p w14:paraId="10F23F7F"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prego te pure, mio fedele collaboratore, di aiutarle, poiché hanno combattuto per il vangelo insieme con me, con Clemente e con gli altri miei collaboratori, i cui nomi sono nel libro della vita” (Fil 4,3). </w:t>
      </w:r>
    </w:p>
    <w:p w14:paraId="387A9A6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“La città è cinta da un grande e alto muro con dodici porte: sopra queste porte stanno dodici angeli e nomi scritti, i nomi delle dodici tribù dei figli d'Israele” (Ap 21,12). </w:t>
      </w:r>
    </w:p>
    <w:p w14:paraId="5282C5F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“Le mura della città poggiano su dodici basamenti, sopra i quali sono i dodici nomi dei dodici apostoli dell'Agnello” (Ap 21,14). </w:t>
      </w:r>
    </w:p>
    <w:p w14:paraId="7DF0D54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“Il vincitore sarà dunque vestito di bianche vesti, non cancellerò il suo nome dal libro della vita, ma lo riconoscerò davanti al Padre mio e davanti ai suoi angeli. (Ap 3,5). </w:t>
      </w:r>
    </w:p>
    <w:p w14:paraId="1B32715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“Il vincitore lo porrò come una colonna nel tempio del mio Dio e non ne uscirà mai più. Inciderò su di lui il nome del mio Dio e il nome della città del mio Dio, della nuova Gerusalemme che discende dal cielo, da presso il mio Dio, insieme con il mio nome nuovo” (Ap 3,12). </w:t>
      </w:r>
    </w:p>
    <w:p w14:paraId="7931DB3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“L'adorarono tutti gli abitanti della terra, il cui nome non è scritto fin dalla fondazione del mondo nel libro della vita dell'Agnello immolato” (Ap 3,8). </w:t>
      </w:r>
    </w:p>
    <w:p w14:paraId="08B37598"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“Poi guardai ed ecco l'Agnello ritto sul monte Sion e insieme centoquaranta quattromila persone che recavano scritto sulla fronte il suo nome e il nome del Padre suo” (Ap 14,1). </w:t>
      </w:r>
    </w:p>
    <w:p w14:paraId="67B30D1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“Il fumo del loro tormento salirà per i secoli dei secoli, e non avranno riposo né giorno né notte quanti adorano la bestia e la sua statua e chiunque riceve il marchio del suo nome” (Ap 14,11). </w:t>
      </w:r>
    </w:p>
    <w:p w14:paraId="5B098F5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“Vidi pure come un mare di cristallo misto a fuoco e coloro che avevano vinto la bestia e la sua immagine e il numero del suo nome, stavano ritti sul mare di cristallo. Accompagnando il canto con le arpe divine” (Ap 15,2). </w:t>
      </w:r>
    </w:p>
    <w:p w14:paraId="18CC8C4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lastRenderedPageBreak/>
        <w:t xml:space="preserve">“La bestia che hai visto era ma non è più, salirà dall'Abisso, ma per andare in perdizione. E gli abitanti della terra, il cui nome non è scritto nel libro della vita fin dalla fondazione del mondo, stupiranno al vedere che la bestia era e non è più, ma riapparirà” (Ap 17,8). </w:t>
      </w:r>
    </w:p>
    <w:p w14:paraId="7A2DE51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 suoi occhi sono come una fiamma di fuoco, ha sul suo capo molti diademi; porta scritto un nome che nessuno conosce all'infuori di lui” (Ap 19,12). </w:t>
      </w:r>
    </w:p>
    <w:p w14:paraId="4DBB96A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“Vedranno la sua faccia e porteranno il suo nome sulla fronte” (Ap 22,4). </w:t>
      </w:r>
    </w:p>
    <w:p w14:paraId="308E532A" w14:textId="77777777" w:rsidR="00E64C50" w:rsidRPr="00E64C50" w:rsidRDefault="00E64C50" w:rsidP="00E64C50">
      <w:pPr>
        <w:spacing w:after="120"/>
        <w:jc w:val="both"/>
        <w:rPr>
          <w:rFonts w:ascii="Arial" w:hAnsi="Arial"/>
          <w:sz w:val="24"/>
        </w:rPr>
      </w:pPr>
      <w:r w:rsidRPr="00E64C50">
        <w:rPr>
          <w:rFonts w:ascii="Arial" w:hAnsi="Arial"/>
          <w:sz w:val="24"/>
        </w:rPr>
        <w:t>Il nome nuovo è il nome della sua santità, della sua verità, del suo amore, della sua fedeltà, della sua appartenenza a Cristo.  Il nome nuovo è il nome della grazia dello Spirito che si incide nell’anima e la consacra eternamente per il Signore e Dio. Il nome nuovo è lo stesso nome di Dio che viene scritto sulla fronte dei credenti che perseverano sino alla fine.</w:t>
      </w:r>
    </w:p>
    <w:p w14:paraId="5F194055" w14:textId="77777777" w:rsidR="00E64C50" w:rsidRPr="00E64C50" w:rsidRDefault="00E64C50" w:rsidP="00E64C50">
      <w:pPr>
        <w:spacing w:after="120"/>
        <w:jc w:val="both"/>
        <w:rPr>
          <w:rFonts w:ascii="Arial" w:hAnsi="Arial"/>
          <w:sz w:val="24"/>
        </w:rPr>
      </w:pPr>
      <w:r w:rsidRPr="00E64C50">
        <w:rPr>
          <w:rFonts w:ascii="Arial" w:hAnsi="Arial"/>
          <w:sz w:val="24"/>
        </w:rPr>
        <w:t xml:space="preserve">Questo nome nessuno lo conosce, perché nessuno potrà mai sapere il grado della fedeltà di un altro nei riguardi del Signore. Questo nome nuovo è la fedeltà della propria coscienza al Padre celeste. La coscienza la conosce Dio e la persona nella quale essa vive. Anche questo è mistero: Dio scrive se stesso nell’anima dei suoi servi fedeli, si incide per tutta l’eternità. Li sigilla perché siano sua proprietà per sempre.  Di questo sigillo ne è testimonianza la pietruzza che viene data a colui il cui nome è scritto nel cuore di Dio; a colui nel cui cuore Dio scrive il suo nome. Beato è chi fa di questo mistero la sua stessa vita. </w:t>
      </w:r>
    </w:p>
    <w:p w14:paraId="66C5E10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In ordine alla verità morale ogni discepolo ogni discepolo di Gesù deve ricordarsi che lui non vive solo per sé, vive per sé, se vive per gli altri. Se non vive per gli altri non vive per sé. Ecco la sublime verità che viene dall’Apostolo Paolo:</w:t>
      </w:r>
    </w:p>
    <w:p w14:paraId="5057D0A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53ED104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 (Rm 14,1-9). </w:t>
      </w:r>
    </w:p>
    <w:p w14:paraId="4895692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Più alto è il nostro ministero e più alta dovrà essere la nostra consumazione per la salvezza degli altri. Se un angelo della Chiesa non si consuma per tutta la Chiesa, come Cristo Gesù si è consumato per tutta la Chiesa, la nostra immoralità è grande. Non abbiamo imitato Cristo Gesù, non siamo vita di Cristo Gesù, verità di Cristo Gesù, carità di Cristo Gesù, luce di Cristo Gesù, grazia di Cristo Gesù. La conversione alla consumazione per gli altri non è mai perfetta. A questa consumazione sempre ci dobbiamo convertire.</w:t>
      </w:r>
    </w:p>
    <w:p w14:paraId="26F0BBD7" w14:textId="77777777" w:rsidR="00E64C50" w:rsidRPr="00E64C50" w:rsidRDefault="00E64C50" w:rsidP="00E64C50">
      <w:pPr>
        <w:spacing w:after="120"/>
        <w:jc w:val="both"/>
        <w:rPr>
          <w:rFonts w:ascii="Arial" w:hAnsi="Arial" w:cs="Arial"/>
          <w:bCs/>
          <w:sz w:val="24"/>
          <w:szCs w:val="24"/>
        </w:rPr>
      </w:pPr>
    </w:p>
    <w:p w14:paraId="7C62EE6F"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lastRenderedPageBreak/>
        <w:t>QUARTA VERITÀ</w:t>
      </w:r>
    </w:p>
    <w:p w14:paraId="7A62158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chi parla all’angelo della Chiesa che è in Tiàtira: </w:t>
      </w:r>
    </w:p>
    <w:p w14:paraId="1FE0C9F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i/>
          <w:iCs/>
          <w:sz w:val="22"/>
          <w:szCs w:val="24"/>
        </w:rPr>
        <w:t>Così parla il Figlio di Dio, Colui che ha gli occhi fiammeggianti come fuoco e i piedi simili a bronzo splendente.</w:t>
      </w:r>
    </w:p>
    <w:p w14:paraId="0DB0CE3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ora cosa dice il Figlio di Dio a questo angelo: </w:t>
      </w:r>
    </w:p>
    <w:p w14:paraId="52E2EFE3"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Conosco le tue opere, la carità, la fede, il servizio e la costanza e so che le tue ultime opere sono migliori delle prime. </w:t>
      </w:r>
    </w:p>
    <w:p w14:paraId="6719B93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Questo angelo si potrebbe definire un buon operaio nella vigna del Signore. Lui però lavora nella vigna, ma non costudisce bene la vigna. Ecco il rimprovero che il Figlio di Dio gli rivolge:</w:t>
      </w:r>
    </w:p>
    <w:p w14:paraId="60E4814C"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Ma ho da rimproverarti che lasci fare a Gezabele, la donna che si dichiara profetessa e seduce i miei servi, insegnando a darsi alla prostituzione e a mangiare carni immolate agli idoli. </w:t>
      </w:r>
    </w:p>
    <w:p w14:paraId="3941318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Non custodendo lui la vigna, singola vite per singola vite, c’è chi sradica le vite dalla vigna di Cristo Gesù e le trapianta nella sua vigna. </w:t>
      </w:r>
    </w:p>
    <w:p w14:paraId="1515D79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Il Figlio di Dio ha dato a Gezabele un tempo per convertirsi, ma lei non vuole. A causa di questa non volontà di conversione, il Figlio di Dio interverrà e tutte le Chiese sapranno che Lui è Colui che scruta gli affetti e i pensieri degli uomini e darà a ciascuno di noi secondo le nostre opere.  Ecco la parola di Gesù:</w:t>
      </w:r>
    </w:p>
    <w:p w14:paraId="01FD9E7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i/>
          <w:iCs/>
          <w:sz w:val="22"/>
          <w:szCs w:val="24"/>
        </w:rPr>
        <w:t>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w:t>
      </w:r>
    </w:p>
    <w:p w14:paraId="79B6164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ancora cosa dice Gesù:</w:t>
      </w:r>
    </w:p>
    <w:p w14:paraId="5982493C"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A quegli altri poi di Tiàtira che non seguono questa dottrina e che non hanno conosciuto le profondità di Satana – come le chiamano –, a voi io dico: non vi imporrò un altro peso, ma quello che possedete tenetelo saldo fino a quando verrò. </w:t>
      </w:r>
    </w:p>
    <w:p w14:paraId="76407BA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A quanti sono rimasti fedeli alla Parola, alla fede di Gesù, alla verità del Figlio Dio, Gesù chiede di tenere saldo quanto essi possiedono fino a quando Lui verrà. </w:t>
      </w:r>
    </w:p>
    <w:p w14:paraId="22D4B55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A costoro Gesù non  chiede altro, non impone altro peso. Chiede però di rimanere fedeli sino alla fine, fino a quando lui verrà. Sempre la fedeltà dovrà essere fino alla fine. Solo chi persevera sino alla fine sarà salvato.</w:t>
      </w:r>
    </w:p>
    <w:p w14:paraId="553DDE9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ora il premio perché rimane fedele nella fede e nella verità di Gesù Signore: </w:t>
      </w:r>
    </w:p>
    <w:p w14:paraId="419116BB"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Al vincitore che custodisce sino alla fine le mie opere darò autorità sopra le nazioni: le governerà con scettro di ferro, come vasi di argilla si frantumeranno, con la stessa autorità che ho ricevuto dal Padre mio; e a lui darò la stella del mattino.</w:t>
      </w:r>
    </w:p>
    <w:p w14:paraId="7621CF8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Gesù dona al vincitore la sua stessa autorità. Non solo la sua autorità lui dona. Dona tutto stesso. La stella del mattino è Cristo Signore.</w:t>
      </w:r>
    </w:p>
    <w:p w14:paraId="0A239F2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allora l’invito che Gesù rivolge ad ogni membro del suo corpo:</w:t>
      </w:r>
    </w:p>
    <w:p w14:paraId="139E441D"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lastRenderedPageBreak/>
        <w:t>Chi ha orecchi, ascolti ciò che lo Spirito dice alle Chiese”.</w:t>
      </w:r>
    </w:p>
    <w:p w14:paraId="39A7B9F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Ascoltare è credere in queste Parole. Credere in queste Parole è obbedire a queste Parole. Si obbedisce con la stessa carità e la stessa fede che furono in Cristo Gesù. </w:t>
      </w:r>
    </w:p>
    <w:p w14:paraId="72952F3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In ordine alla morale va detto che a nulla serve coltivare la vigna del Signore se poi permettiamo a Gezabele che sradichi le viti dalla vigna del Signore per trapiantarle nella sua vigna di peccato e di morte.</w:t>
      </w:r>
    </w:p>
    <w:p w14:paraId="6042051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Noi che scriviamo abbiamo assistito a questi sradicamenti e a questi trapianti. Abbiamo lottato con tutte le forze perché questo non accadesse. Come l’Arcangelo Michele ha lottato nel cielo, tuttavia ha perso un terzo degli angeli, così anche noi abbiamo lottato e abbiamo perso un terzo di angeli. Due terzi per grazia di Dio si sono salvati. Sono rimasti fedeli al loro Signore.</w:t>
      </w:r>
    </w:p>
    <w:p w14:paraId="5FC9F33C"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All’angelo della Chiesa che è a Tiàtira scrivi: </w:t>
      </w:r>
      <w:bookmarkStart w:id="24" w:name="_Hlk166576896"/>
      <w:r w:rsidRPr="00E64C50">
        <w:rPr>
          <w:rFonts w:ascii="Arial" w:hAnsi="Arial" w:cs="Arial"/>
          <w:i/>
          <w:iCs/>
          <w:sz w:val="22"/>
          <w:szCs w:val="24"/>
        </w:rPr>
        <w:t xml:space="preserve">“Così parla il Figlio di Dio, Colui che ha gli occhi fiammeggianti come fuoco e i piedi simili a bronzo splendente. </w:t>
      </w:r>
      <w:bookmarkEnd w:id="24"/>
      <w:r w:rsidRPr="00E64C50">
        <w:rPr>
          <w:rFonts w:ascii="Arial" w:hAnsi="Arial" w:cs="Arial"/>
          <w:i/>
          <w:iCs/>
          <w:sz w:val="22"/>
          <w:szCs w:val="24"/>
        </w:rPr>
        <w:t>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6185214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ora qualche altra parola che aggiungiamo perché chi legge abbia una visione perfetta di quanto dice Cristo Gesù a questa angelo:</w:t>
      </w:r>
    </w:p>
    <w:p w14:paraId="4B59C05C"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All'angelo della Chiesa di Tiàtira scrivi: Così parla il Figlio di Dio, Colui che ha gli occhi fiammeggianti come fuoco e i piedi simili a bronzo splendente. </w:t>
      </w:r>
    </w:p>
    <w:p w14:paraId="4D356C07" w14:textId="77777777" w:rsidR="00E64C50" w:rsidRPr="00E64C50" w:rsidRDefault="00E64C50" w:rsidP="00E64C50">
      <w:pPr>
        <w:spacing w:after="120"/>
        <w:jc w:val="both"/>
        <w:rPr>
          <w:rFonts w:ascii="Arial" w:hAnsi="Arial"/>
          <w:sz w:val="24"/>
        </w:rPr>
      </w:pPr>
      <w:r w:rsidRPr="00E64C50">
        <w:rPr>
          <w:rFonts w:ascii="Arial" w:hAnsi="Arial"/>
          <w:sz w:val="24"/>
        </w:rPr>
        <w:t>Giovanni ad ogni angelo sta ricordando chi è Cristo Gesù. Lo ricorda secondo la visione posta all’inizio del suo scritto. Eccola:</w:t>
      </w:r>
    </w:p>
    <w:p w14:paraId="157E23E2"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Apocalisse - cap. 1,12-17: “Ora, come mi voltai per vedere chi fosse colui che mi parlava, vidi sette candelabri d'oro e in mezzo ai candelabri c'era uno simile a figlio di uomo, con un abito lungo fino ai piedi e cinto al petto con una fascia d'oro. I capelli della testa erano candidi, simili a lana candida, come neve. Aveva gli occhi fiammeggianti come fuoco, i piedi avevano l'aspetto del bronzo splendente purificato nel crogiuolo. La voce era simile al fragore di grandi acque. Nella destra teneva sette stelle, dalla bocca gli usciva una spada affilata a doppio taglio e il suo volto somigliava al sole quando splende in tutta la sua forza. Appena lo vidi, caddi ai suoi piedi come </w:t>
      </w:r>
      <w:r w:rsidRPr="00E64C50">
        <w:rPr>
          <w:rFonts w:ascii="Arial" w:hAnsi="Arial"/>
          <w:bCs/>
          <w:i/>
          <w:iCs/>
          <w:sz w:val="22"/>
        </w:rPr>
        <w:lastRenderedPageBreak/>
        <w:t xml:space="preserve">morto. Ma egli, posando su di me la destra, mi disse: Non temere! Io sono il Primo e </w:t>
      </w:r>
      <w:proofErr w:type="spellStart"/>
      <w:r w:rsidRPr="00E64C50">
        <w:rPr>
          <w:rFonts w:ascii="Arial" w:hAnsi="Arial"/>
          <w:bCs/>
          <w:i/>
          <w:iCs/>
          <w:sz w:val="22"/>
        </w:rPr>
        <w:t>l'Ultimo</w:t>
      </w:r>
      <w:proofErr w:type="spellEnd"/>
      <w:r w:rsidRPr="00E64C50">
        <w:rPr>
          <w:rFonts w:ascii="Arial" w:hAnsi="Arial"/>
          <w:bCs/>
          <w:i/>
          <w:iCs/>
          <w:sz w:val="22"/>
        </w:rPr>
        <w:t xml:space="preserve"> e il Vivente. Io ero morto, ma ora vivo per sempre e ho potere sopra la morte e sopra gli inferi”.</w:t>
      </w:r>
    </w:p>
    <w:p w14:paraId="233358B0" w14:textId="77777777" w:rsidR="00E64C50" w:rsidRPr="00E64C50" w:rsidRDefault="00E64C50" w:rsidP="00E64C50">
      <w:pPr>
        <w:spacing w:after="120"/>
        <w:jc w:val="both"/>
        <w:rPr>
          <w:rFonts w:ascii="Arial" w:hAnsi="Arial"/>
          <w:sz w:val="24"/>
        </w:rPr>
      </w:pPr>
      <w:r w:rsidRPr="00E64C50">
        <w:rPr>
          <w:rFonts w:ascii="Arial" w:hAnsi="Arial"/>
          <w:sz w:val="24"/>
        </w:rPr>
        <w:t>Poiché di questa visione si è parlato con ogni abbondanza di particolari, ad essa si rimanda.</w:t>
      </w:r>
    </w:p>
    <w:p w14:paraId="03DE2BA3" w14:textId="77777777" w:rsidR="00E64C50" w:rsidRPr="00E64C50" w:rsidRDefault="00E64C50" w:rsidP="00E64C50">
      <w:pPr>
        <w:spacing w:after="120"/>
        <w:jc w:val="both"/>
        <w:rPr>
          <w:rFonts w:ascii="Arial" w:hAnsi="Arial"/>
          <w:sz w:val="24"/>
        </w:rPr>
      </w:pPr>
      <w:r w:rsidRPr="00E64C50">
        <w:rPr>
          <w:rFonts w:ascii="Arial" w:hAnsi="Arial"/>
          <w:b/>
          <w:i/>
          <w:sz w:val="24"/>
        </w:rPr>
        <w:t xml:space="preserve">Una annotazione metodologica </w:t>
      </w:r>
      <w:r w:rsidRPr="00E64C50">
        <w:rPr>
          <w:rFonts w:ascii="Arial" w:hAnsi="Arial"/>
          <w:sz w:val="24"/>
        </w:rPr>
        <w:t>è giusto che venga brevemente premessa: Tutto è da Cristo, dalla sua Verità. Chi non possiede la verità su Cristo, non possiede neanche la verità sull’uomo, sul suo ministero, sulla sua missione, sulla relazione con le persone. Tutto è da Cristo. Chi conosce Cristo si conosce e conosce il mondo. Noi conosciamo secondo la conoscenza di Cristo Gesù che è in noi.  Questa verità ognuno di noi deve farla divenire il principio operativo della sua vita. Dare la verità di Cristo Gesù è dare ad ogni uomo la propria verità, la verità di ogni altro uomo, la verità del mondo intero.  Cristo Gesù è l’Onnisciente, l’Immutabile, l’Eterna Verità di ogni uomo. Cristo Gesù è Colui che conosce ogni cosa, perché è in ogni cosa, sopra ogni cosa.</w:t>
      </w:r>
    </w:p>
    <w:p w14:paraId="7D3CBB91"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Conosco le tue opere, la carità, la fede, il servizio e la costanza e so che le tue ultime opere sono migliori delle prime. </w:t>
      </w:r>
    </w:p>
    <w:p w14:paraId="1DF4A217" w14:textId="77777777" w:rsidR="00E64C50" w:rsidRPr="00E64C50" w:rsidRDefault="00E64C50" w:rsidP="00E64C50">
      <w:pPr>
        <w:spacing w:after="120"/>
        <w:jc w:val="both"/>
        <w:rPr>
          <w:rFonts w:ascii="Arial" w:hAnsi="Arial"/>
          <w:sz w:val="24"/>
        </w:rPr>
      </w:pPr>
      <w:r w:rsidRPr="00E64C50">
        <w:rPr>
          <w:rFonts w:ascii="Arial" w:hAnsi="Arial"/>
          <w:sz w:val="24"/>
        </w:rPr>
        <w:t xml:space="preserve">Quanto Cristo vede nell’Angelo della Chiesa di Tiàtira è cosa buona, santa, giusta. Questo angelo compie opere secondo la Parola, vive la carità secondo la Parola, possiede una fede in perfetta conformità con la Parola. Il suo servizio è anch’esso secondo la Parola. In ciò che crede, che vive, che opera, che compie egli possiede costanza, perseveranza. Il suo è un costante progredire di bene in bene, anzi di bene in meglio. Di lui Gesù attesta che le sue ultime opere sono migliori delle prime. Personalmente si può dire che questo angelo è ben messo spiritualmente. Lui crede, lui ama, lui opera, lui serve con costanza, perseveranza, in una continua crescita. Ma questo angelo ha un ministero pubblico. Lui svolge un servizio di vigilanza, di discernimento non solo per sé ma anche per tutta la comunità. Nel suo ministero a servizio degli altri, del gregge di Cristo, è così ben messo come per se stesso? </w:t>
      </w:r>
    </w:p>
    <w:p w14:paraId="4CFAFBEF"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Ma ho da rimproverarti che lasci fare a Gezabele, la donna che si spaccia per profetessa e insegna e seduce i miei servi inducendoli a darsi alla fornicazione e a mangiare carni immolate agli idoli. </w:t>
      </w:r>
    </w:p>
    <w:p w14:paraId="539FE6C6" w14:textId="77777777" w:rsidR="00E64C50" w:rsidRPr="00E64C50" w:rsidRDefault="00E64C50" w:rsidP="00E64C50">
      <w:pPr>
        <w:spacing w:after="120"/>
        <w:jc w:val="both"/>
        <w:rPr>
          <w:rFonts w:ascii="Arial" w:hAnsi="Arial"/>
          <w:sz w:val="24"/>
        </w:rPr>
      </w:pPr>
      <w:r w:rsidRPr="00E64C50">
        <w:rPr>
          <w:rFonts w:ascii="Arial" w:hAnsi="Arial"/>
          <w:sz w:val="24"/>
        </w:rPr>
        <w:t>C’è però nella sua comunità una donna di nome Gezabele. Costei, spacciandosi per profetessa, insegna e seduce i discepoli di Gesù a darsi all’idolatria, a vivere un culto non puro, non santo. Questa donna, solo in apparenza cristiana, praticamente insegna a rinnegare Cristo Gesù, poiché insegna e seduce all’idolatria e al culto pagano. Attribuendo a questa donna il nome di  Gezabele, Gesù rivela a questo angelo la cattiveria, la malvagità, la disonestà di questa donna. Questa donna fu la rovina di Acab, Re di Israele. Ecco un saggio della sua malvagità:</w:t>
      </w:r>
    </w:p>
    <w:p w14:paraId="386529CC"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Primo libro dei Re - cap. 16,28-33: “ Omri si addormentò con i suoi padri e fu sepolto in Samaria. Al suo posto divenne re suo figlio Acab. Acab figlio di Omri divenne re su Israele nell'anno trentottesimo di Asa re di Giuda. Acab figlio di Omri regnò su Israele in Samaria ventidue anni. Acab figlio di Omri fece ciò che è male agli occhi del Signore, peggio di tutti i suoi predecessori. </w:t>
      </w:r>
    </w:p>
    <w:p w14:paraId="1C015838"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lastRenderedPageBreak/>
        <w:t xml:space="preserve">Non gli bastò imitare il peccato di Geroboamo figlio di Nebàt; ma prese anche in moglie Gezabele figlia di Et-Bàal, re di quelli di Sidone, e si mise a servire Baal e a prostrarsi davanti a lui. </w:t>
      </w:r>
    </w:p>
    <w:p w14:paraId="7AA21F67"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Eresse un altare a Baal nel tempio di Baal, che egli aveva costruito in Samaria. Acab eresse anche un palo sacro e compì ancora altre cose irritando il Signore Dio di Israele, più di tutti i re di Israele suoi predecessori. </w:t>
      </w:r>
    </w:p>
    <w:p w14:paraId="389BA210"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Primo libro dei Re - cap. 21,1-29: “In seguito avvenne il seguente episodio. Nabot di Izreèl possedeva una vigna vicino al palazzo di Acab re di Samaria. Acab disse a Nabot: Cedimi la tua vigna; siccome è vicina alla mia casa, ne farei un orto. In cambio ti darò una vigna migliore oppure, se preferisci, te la pagherò in denaro al prezzo che vale. </w:t>
      </w:r>
    </w:p>
    <w:p w14:paraId="45A50C2A"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Nabot rispose ad Acab: Mi guardi il Signore dal cederti l'eredità dei miei padri. </w:t>
      </w:r>
    </w:p>
    <w:p w14:paraId="67D0849E"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Acab se ne andò a casa amareggiato e sdegnato per le parole dettegli da Nabot di Izreèl, che aveva affermato: Non ti cederò l'eredità dei miei padri. Si coricò sul letto, si girò verso la parete e non volle mangiare. Entrò da lui la moglie Gezabele e gli domandò: Perché mai il tuo spirito è tanto amareggiato e perché non vuoi mangiare? Le rispose: Perché ho detto a Nabot di Izreèl: Cedimi la tua vigna per denaro o, se preferisci, te la cambierò con un'altra vigna ed egli mi ha risposto: Non cederò la mia vigna! </w:t>
      </w:r>
    </w:p>
    <w:p w14:paraId="457C87AD"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Allora sua moglie Gezabele gli disse: Tu ora eserciti il regno su Israele? Alzati, mangia e il tuo cuore gioisca. Te la darò io la vigna di Nabot di Izreèl! Essa scrisse lettere con il nome di Acab, le sigillò con il suo sigillo, quindi le spedì agli anziani e ai capi, che abitavano nella città di Nabot. Nelle lettere scrisse: Bandite un digiuno e fate sedere Nabot in prima fila tra il popolo. Di fronte a lui fate sedere due uomini iniqui, i quali l'accusino: Hai maledetto Dio e il re! Quindi conducetelo fuori e lapidatelo ed egli muoia. </w:t>
      </w:r>
    </w:p>
    <w:p w14:paraId="556DCF5D"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Gli uomini della città di Nabot, gli anziani e i capi che abitavano nella sua città, fecero come aveva ordinato loro Gezabele, ossia come era scritto nelle lettere che aveva loro spedite. Bandirono il digiuno e fecero sedere Nabot in prima fila tra il popolo. Vennero due uomini iniqui, che si sedettero di fronte a lui. Costoro accusarono Nabot davanti al popolo affermando: Nabot ha maledetto Dio e il re. Lo condussero fuori della città e lo uccisero lapidandolo. Quindi mandarono a dire a Gezabele: Nabot è stato lapidato ed è morto. </w:t>
      </w:r>
    </w:p>
    <w:p w14:paraId="70B9029E"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Appena sentì che Nabot era stato lapidato e che era morto, disse ad Acab: Su, impadronisciti della vigna di Nabot di Izreèl, il quale ha rifiutato di vendertela, perché Nabot non vive più, è morto. Quando sentì che Nabot era morto, Acab si mosse per scendere nella vigna di Nabot di Izreèl a prenderla in possesso. Allora il Signore disse a Elia il Tisbita: Su, recati da Acab, re di Israele, che abita in Samaria; ecco è nella vigna di Nabot, ove è sceso a prenderla in possesso. Gli riferirai: Così dice il Signore: Hai assassinato e ora usurpi! Per questo dice il Signore: Nel punto ove lambirono il sangue di Nabot, i cani lambiranno anche il tuo sangue. </w:t>
      </w:r>
    </w:p>
    <w:p w14:paraId="04A64D74"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Acab disse a Elia: Mi hai dunque colto in fallo, o mio nemico! Quegli soggiunse: Sì, perché ti sei venduto per fare ciò che è male agli occhi del Signore. Ecco ti farò piombare addosso una sciagura; ti spazzerò via. Sterminerò, nella casa di Acab, ogni maschio, schiavo o libero in Israele. Renderò la tua casa come la casa di Geroboamo, figlio di Nebàt, e come la casa di Baasa, figlio di Achia, perché tu mi hai irritato e hai fatto peccare Israele. Riguardo poi a Gezabele il Signore dice: I cani divoreranno Gezabele </w:t>
      </w:r>
      <w:r w:rsidRPr="00E64C50">
        <w:rPr>
          <w:rFonts w:ascii="Arial" w:hAnsi="Arial"/>
          <w:bCs/>
          <w:i/>
          <w:iCs/>
          <w:sz w:val="22"/>
        </w:rPr>
        <w:lastRenderedPageBreak/>
        <w:t xml:space="preserve">nel campo di Izreèl. Quanti della famiglia di Acab moriranno in città li divoreranno i cani; quanti moriranno in campagna li divoreranno gli uccelli dell'aria. </w:t>
      </w:r>
    </w:p>
    <w:p w14:paraId="7AF61DE6"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In realtà nessuno si è mai venduto a fare il male agli occhi del Signore come Acab, istigato dalla propria moglie Gezabele. Commise molti abomini, seguendo gli idoli, come avevano fatto gli Amorrei, che il Signore aveva distrutto davanti ai figli d'Israele. Quando sentì tali parole, Acab si strappò le vesti, indossò un sacco sulla carne e digiunò; si coricava con il sacco e camminava a testa bassa. Il Signore disse a Elia, il Tisbita: Hai visto come Acab si è umiliato davanti a me? Poiché si è umiliato davanti a me, non farò piombare la sciagura durante la sua vita, ma la farò scendere sulla sua casa durante la vita del figlio”. </w:t>
      </w:r>
    </w:p>
    <w:p w14:paraId="4EE5FAB0"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Secondo libro dei Re - cap. 9,1-37: “Il profeta Eliseo chiamò uno dei figli dei profeti e gli disse: Cingiti i fianchi, prendi in mano questo vasetto d'olio e va’ in Ramot di Gàlaad. Appena giunto, cerca Ieu figlio di Giòsafat, figlio di Nimsi. Entrato in casa, lo farai alzare dal gruppo dei suoi compagni e lo condurrai in una camera interna. Prenderai il vasetto dell'olio e lo verserai sulla sua testa, dicendo: Dice il Signore: Ti ungo re su Israele. Poi aprirai la porta e fuggirai senza indugio. Il giovane andò a Ramot di Gàlaad. </w:t>
      </w:r>
    </w:p>
    <w:p w14:paraId="67CF0EC6"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Appena giunto, trovò i capi dell'esercito seduti insieme. Egli disse: Ho un messaggio per te, o capo. Ieu disse: Per chi fra tutti noi? Ed egli rispose: Per te, o capo. Ieu si alzò ed entrò in una camera; quegli gli versò l'olio sulla testa dicendogli: Dice il Signore, Dio di Israele: Ti ungo re sul popolo del Signore, su Israele. Tu demolirai la casa di Acab tuo signore; io vendicherò il sangue dei miei servi i profeti e il sangue di tutti i servi del Signore sparso da Gezabele. Tutta la casa di Acab perirà; io eliminerò nella famiglia di Acab ogni maschio, schiavo o libero in Israele. Renderò la casa di Acab come la casa di Geroboamo figlio di Nebàt, e come la casa di Baasa figlio di Achia. La stessa Gezabele sarà divorata dai cani nella campagna di Izreèl; nessuno la seppellirà. Quindi aprì la porta e fuggì. </w:t>
      </w:r>
    </w:p>
    <w:p w14:paraId="0D769DCC"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Quando Ieu si presentò agli ufficiali del suo padrone, costoro gli domandarono: Va tutto bene? Perché questo pazzo è venuto da te? Egli disse loro: Voi conoscete l'uomo e le sue chiacchiere. Gli dissero: Baie! Su, raccontacelo! Egli disse: Mi ha parlato così e così, affermando: Dice il Signore: Ti ungo re su Israele. Tutti presero in fretta i propri vestiti e li stesero sotto di lui sugli stessi gradini, suonarono la tromba e gridarono: Ieu è re. Ieu figlio di Giòsafat, figlio di Nimsi, congiurò contro Ioram. (Ioram aveva difeso con tutto Israele Ramot di Gàlaad di fronte a Cazaèl, re di Aram, poi Ioram era tornato a curarsi in Izreèl le ferite ricevute dagli Aramei nella guerra contro Cazaèl, re di Aram). Ieu disse: Se tale è il vostro sentimento, nessuno esca o fugga dalla città per andare ad annunziarlo in Izreèl. </w:t>
      </w:r>
    </w:p>
    <w:p w14:paraId="1A9042C0"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Ieu salì su un carro e partì per Izreèl, perché là giaceva malato Ioram e Acazia re di Giuda era sceso per visitarlo. La sentinella che stava sulla torre di Izreèl vide la truppa di Ieu che avanzava e disse: Vedo una truppa. Ioram disse: Prendi un cavaliere e mandalo loro incontro per domandare: Tutto bene? Uno a cavallo andò loro incontro e disse: Il re domanda: Tutto bene? Ieu disse: Che importa a te come vada? Passa dietro a me e seguimi. La sentinella riferì: Il messaggero è arrivato da quelli, ma non torna indietro. Il re mandò un altro cavaliere che, giunto da quelli, disse: Il re domanda: Tutto </w:t>
      </w:r>
      <w:r w:rsidRPr="00E64C50">
        <w:rPr>
          <w:rFonts w:ascii="Arial" w:hAnsi="Arial"/>
          <w:bCs/>
          <w:i/>
          <w:iCs/>
          <w:sz w:val="22"/>
        </w:rPr>
        <w:lastRenderedPageBreak/>
        <w:t xml:space="preserve">bene? Ma Ieu disse: Che importa a te come vada? Passa dietro a me e seguimi. </w:t>
      </w:r>
    </w:p>
    <w:p w14:paraId="2B5D7699"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La sentinella riferì: E` arrivato da quelli, ma non torna indietro. Il modo di guidare è quello di Ieu figlio di Nimsi; difatti guida all'impazzata. Ioram disse: Attacca i cavalli. Appena fu pronto il suo carro, Ioram re di Israele, e Acazia re di Giuda, partirono, ognuno sul proprio carro. Andarono incontro a Ieu, che raggiunsero nel campo di Nabòt di Izreèl. Quando Ioram vide Ieu, gli domandò: Tutto bene, Ieu? Rispose: Sì, tutto bene, finché durano le prostituzioni di Gezabele tua madre e le sue numerose magie. Allora Ioram si volse indietro e fuggì, dicendo ad Acazia: Siamo traditi, Acazia! Ieu, impugnato l'arco, colpì Ioram nel mezzo delle spalle. La freccia gli attraversò il cuore ed egli si accasciò sul carro. Ieu disse a Bidkar suo scudiero: Sollevalo, gettalo nel campo che appartenne a Nabòt di Izreèl; mi ricordo che una volta, mentre io e te eravamo sullo stesso carro al seguito di suo padre Acab, il Signore proferì su di lui questo oracolo: Non ho forse visto ieri il sangue di Nabòt e il sangue dei suoi figli? Oracolo del Signore. Ti ripagherò in questo stesso campo. Oracolo del Signore. Sollevalo e gettalo nel campo secondo la parola del Signore. </w:t>
      </w:r>
    </w:p>
    <w:p w14:paraId="3B9BA3EC"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Visto ciò, Acazia re di Giuda fuggì per la strada di Bet-Gan; Ieu l'inseguì e ordinò: Colpite anche costui. Lo colpirono sul carro nella salita di Gur, nelle vicinanze di Ibleam. Egli fuggì a Meghìddo, ove morì. I suoi ufficiali lo portarono a Gerusalemme su un carro e lo seppellirono nel suo sepolcro, vicino ai suoi padri, nella città di Davide. Acazia era divenuto re di Giuda nell'anno undecimo di Ioram, figlio di Acab. </w:t>
      </w:r>
    </w:p>
    <w:p w14:paraId="5CEC747E"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Ieu arrivò in Izreèl. Appena lo seppe, Gezabele si truccò gli occhi con stibio, si acconciò la capigliatura e si mise alla finestra. Mentre Ieu entrava per la porta, gli domando: Tutto bene, o Zimrì, assassino del suo padrone? Ieu alzò lo sguardo alla finestra e disse: Chi è con me? Chi? Due o tre eunuchi si affacciarono a guardarlo. Egli disse: Gettatela giù. La gettarono giù. Il suo sangue schizzò sul muro e sui cavalli. Ieu passò sul suo corpo, poi entrò, mangiò e bevve; alla fine ordinò: Andate a vedere quella maledetta e seppellitela, perché era figlia di re. Andati per seppellirla, non trovarono altro che il cranio, i piedi e le palme delle mani. Tornati, riferirono il fatto a Ieu, che disse: Si è avverata così la parola che il Signore aveva detta per mezzo del suo servo Elia il Tisbita: Nel campo di Izreèl i cani divoreranno la carne di Gezabele. E il cadavere di Gezabele nella campagna sarà come letame, perché non si possa dire: Questa è Gezabele”. </w:t>
      </w:r>
    </w:p>
    <w:p w14:paraId="763DE4DB" w14:textId="77777777" w:rsidR="00E64C50" w:rsidRPr="00E64C50" w:rsidRDefault="00E64C50" w:rsidP="00E64C50">
      <w:pPr>
        <w:spacing w:after="120"/>
        <w:jc w:val="both"/>
        <w:rPr>
          <w:rFonts w:ascii="Arial" w:hAnsi="Arial"/>
          <w:sz w:val="24"/>
        </w:rPr>
      </w:pPr>
      <w:r w:rsidRPr="00E64C50">
        <w:rPr>
          <w:rFonts w:ascii="Arial" w:hAnsi="Arial"/>
          <w:sz w:val="24"/>
        </w:rPr>
        <w:t>Come si può constatare è una storia triste quella di Gezabele. È storia di idolatria che si consuma nella falsità, nell’omicidio, nell’usurpazione. È una storia che coinvolge il re nella sua perdizione. Questa donna dall’Angelo della Chiesa di Tiàtira è lasciata libera nella sua arte di seduzione, di insegnamento, di invito all’idolatria e al culto pagano. Chi è angelo della Chiesa di Dio si deve comportare allo stesso modo che il profeta Elia. Eli deve pubblicamente denunciare ogni violazione dei diritti di Dio. Se non interviene pubblicamente a difesa del bene contro il male, della verità contro l’errore, della falsità contro la menzogna, dell’adorazione di Dio contro l’idolatria, del vero culto contro il falso, il male a poco a poco conquista i buoni e li trascina fuori strada, allo stesso modo che il re Acab prima fu condotto dalla moglie nell’idolatria e poi anche nell’omicidio e nell’usurpazione.</w:t>
      </w:r>
    </w:p>
    <w:p w14:paraId="3F8192A8" w14:textId="77777777" w:rsidR="00E64C50" w:rsidRPr="00E64C50" w:rsidRDefault="00E64C50" w:rsidP="00E64C50">
      <w:pPr>
        <w:spacing w:after="120"/>
        <w:jc w:val="both"/>
        <w:rPr>
          <w:rFonts w:ascii="Arial" w:hAnsi="Arial"/>
          <w:sz w:val="24"/>
        </w:rPr>
      </w:pPr>
      <w:r w:rsidRPr="00E64C50">
        <w:rPr>
          <w:rFonts w:ascii="Arial" w:hAnsi="Arial"/>
          <w:sz w:val="24"/>
        </w:rPr>
        <w:lastRenderedPageBreak/>
        <w:t xml:space="preserve">Chi è angelo della Chiesa di Dio deve vigilare, discernere, difendere sempre la verità contro tutto e tutti. La sua permissività equivale a conferire diritto di legalità ad ogni male. Chi è angelo della Chiesa di Dio sappia che è posto come baluardo inespugnabile contro ogni potenza del male sulla nostra terra. </w:t>
      </w:r>
    </w:p>
    <w:p w14:paraId="68E3FC7D" w14:textId="77777777" w:rsidR="00E64C50" w:rsidRPr="00E64C50" w:rsidRDefault="00E64C50" w:rsidP="00E64C50">
      <w:pPr>
        <w:spacing w:after="120"/>
        <w:jc w:val="both"/>
        <w:rPr>
          <w:rFonts w:ascii="Arial" w:hAnsi="Arial"/>
          <w:sz w:val="24"/>
        </w:rPr>
      </w:pPr>
      <w:r w:rsidRPr="00E64C50">
        <w:rPr>
          <w:rFonts w:ascii="Arial" w:hAnsi="Arial"/>
          <w:sz w:val="24"/>
        </w:rPr>
        <w:t xml:space="preserve">Deve opporsi al male, fermandolo anche con il suo corpo, se questo è richiesto; arginandolo, con il suo sangue, se questo è necessario.  Lasciare le porte aperte al male in una comunità è grave peccato di omissione. Tutte le opere buone che la persona singolarmente fa alla fine si riveleranno inutili. Anche queste alla fine saranno divorate dal male, cui lui ha lasciato libero corso in seno alla comunità dei figli di Dio. La protezione e la difesa contro il male è il primo ministero di chi è preposto ad angelo nella Chiesa di Dio. L’Angelo è prima di tutto un servo della verità, contro ogni falsità, contro ogni uomo o donna che fanno della falsità la loro regola di vita. </w:t>
      </w:r>
    </w:p>
    <w:p w14:paraId="0D5A2FDD"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Io le ho dato tempo per ravvedersi, ma essa non si vuol ravvedere dalla sua dissolutezza. </w:t>
      </w:r>
    </w:p>
    <w:p w14:paraId="57EAECB4" w14:textId="77777777" w:rsidR="00E64C50" w:rsidRPr="00E64C50" w:rsidRDefault="00E64C50" w:rsidP="00E64C50">
      <w:pPr>
        <w:spacing w:after="120"/>
        <w:jc w:val="both"/>
        <w:rPr>
          <w:rFonts w:ascii="Arial" w:hAnsi="Arial"/>
          <w:sz w:val="24"/>
        </w:rPr>
      </w:pPr>
      <w:r w:rsidRPr="00E64C50">
        <w:rPr>
          <w:rFonts w:ascii="Arial" w:hAnsi="Arial"/>
          <w:sz w:val="24"/>
        </w:rPr>
        <w:t>Ognuno di noi, dinanzi al male, potrebbe sempre pensare che in fondo c’è sempre una possibilità di ravvedimento, di conversione, di liberazione, di avversione, di resipiscenza. Gesù vede la realtà del cuore dell’uomo. Vede le sue intenzioni. Vede la volontà. Vede i sentimenti reconditi, mai manifestati, non manifestabili. Gesù vede questa donna ferma, risoluta nella sua dissolutezza. La vede radicata nel suo male. Su questa donna non si può sperare. Essa è ormai votata al male.</w:t>
      </w:r>
    </w:p>
    <w:p w14:paraId="6A8790CD" w14:textId="77777777" w:rsidR="00E64C50" w:rsidRPr="00E64C50" w:rsidRDefault="00E64C50" w:rsidP="00E64C50">
      <w:pPr>
        <w:spacing w:after="120"/>
        <w:jc w:val="both"/>
        <w:rPr>
          <w:rFonts w:ascii="Arial" w:hAnsi="Arial"/>
          <w:sz w:val="24"/>
        </w:rPr>
      </w:pPr>
      <w:r w:rsidRPr="00E64C50">
        <w:rPr>
          <w:rFonts w:ascii="Arial" w:hAnsi="Arial"/>
          <w:sz w:val="24"/>
        </w:rPr>
        <w:t xml:space="preserve">Sapendo questo, l’Angelo della Chiesa di Tiàtira è messo in una visione che lui non potrà non accogliere, non fare sua. Accogliendola e facendola sua, lui deve comprendere sia la gravità del male, sia la non volontà di retrocedere da  esso. Lui non potrà più sperare nella buona volontà di questa donna. Lui dovrà prendersi le sue responsabilità e mettersi con tutto se stesso a difesa, a baluardo perché il male di questa donna venga arginato. Prima di questa parola di Gesù, l’Angelo della Chiesa di Tiàtira era in qualche modo giustificato nella sua speranza, nella sua metodologia di irenismo esagerato, nella sua attesa di una possibile conversione, o addirittura nella sua fede della superiorità del bene sul male.  </w:t>
      </w:r>
    </w:p>
    <w:p w14:paraId="6DCAF963" w14:textId="77777777" w:rsidR="00E64C50" w:rsidRPr="00E64C50" w:rsidRDefault="00E64C50" w:rsidP="00E64C50">
      <w:pPr>
        <w:spacing w:after="120"/>
        <w:jc w:val="both"/>
        <w:rPr>
          <w:rFonts w:ascii="Arial" w:hAnsi="Arial"/>
          <w:sz w:val="24"/>
        </w:rPr>
      </w:pPr>
      <w:r w:rsidRPr="00E64C50">
        <w:rPr>
          <w:rFonts w:ascii="Arial" w:hAnsi="Arial"/>
          <w:sz w:val="24"/>
        </w:rPr>
        <w:t xml:space="preserve">Dico: </w:t>
      </w:r>
      <w:r w:rsidRPr="00E64C50">
        <w:rPr>
          <w:rFonts w:ascii="Arial" w:hAnsi="Arial"/>
          <w:b/>
          <w:i/>
          <w:sz w:val="24"/>
        </w:rPr>
        <w:t>“in qualche modo giustificato”</w:t>
      </w:r>
      <w:r w:rsidRPr="00E64C50">
        <w:rPr>
          <w:rFonts w:ascii="Arial" w:hAnsi="Arial"/>
          <w:sz w:val="24"/>
        </w:rPr>
        <w:t>, perché dinanzi al male non ci sono mai giustificazioni per le nostre omissioni. Spesso però il nostro buon cuore, non sufficientemente aiutato dalla scienza, dalla fortezza, dalla sapienza dello Spirito Santo, può anche condurci in scelte ed operazioni sbagliate. Se in queste scelte, c’è la rettitudine di coscienza, la speranza di un cambiamento, il convincimento che vi possa essere una qualche conversione, l’errore morale è solo di valutazione. Dopo che il Signore ha parlato e il profeta ha proferito il suo responso da parte di Dio, allora le nostre convinzioni, la nostra coscienza, la nostra scienza, il nostro buon cuore, le nostre buone intenzioni, le nostre metodologie pastorali devono cedere il posto alla Parola di Dio.</w:t>
      </w:r>
    </w:p>
    <w:p w14:paraId="1ECE40E8" w14:textId="77777777" w:rsidR="00E64C50" w:rsidRPr="00E64C50" w:rsidRDefault="00E64C50" w:rsidP="00E64C50">
      <w:pPr>
        <w:spacing w:after="120"/>
        <w:jc w:val="both"/>
        <w:rPr>
          <w:rFonts w:ascii="Arial" w:hAnsi="Arial"/>
          <w:sz w:val="24"/>
        </w:rPr>
      </w:pPr>
      <w:r w:rsidRPr="00E64C50">
        <w:rPr>
          <w:rFonts w:ascii="Arial" w:hAnsi="Arial"/>
          <w:sz w:val="24"/>
        </w:rPr>
        <w:t xml:space="preserve">Se non cedono il posto e noi continuiamo nella nostra </w:t>
      </w:r>
      <w:r w:rsidRPr="00E64C50">
        <w:rPr>
          <w:rFonts w:ascii="Arial" w:hAnsi="Arial"/>
          <w:b/>
          <w:i/>
          <w:sz w:val="24"/>
        </w:rPr>
        <w:t>“faciloneria pastorale”</w:t>
      </w:r>
      <w:r w:rsidRPr="00E64C50">
        <w:rPr>
          <w:rFonts w:ascii="Arial" w:hAnsi="Arial"/>
          <w:sz w:val="24"/>
        </w:rPr>
        <w:t xml:space="preserve">,  da questo istante noi siamo responsabili di tutto il male morale, spirituale, fisico, sociale, civile, economico che il peccato dell’altro crea in seno alla comunità dei figli di Dio. Dopo che il Signore ha parlato, non c’è più spazio per alcuna </w:t>
      </w:r>
      <w:r w:rsidRPr="00E64C50">
        <w:rPr>
          <w:rFonts w:ascii="Arial" w:hAnsi="Arial"/>
          <w:sz w:val="24"/>
        </w:rPr>
        <w:lastRenderedPageBreak/>
        <w:t>personale valutazione, o per un nostro giudizio, o per una nostra specifica pastorale. Dopo che il Signore ha parlato, c’è solo posto per la sua Parola. Altre parole non devono avere più posto nel nostro cuore. Ora l’Angelo della Chiesa di Tiàtira sa che nel cuore di Gezabele non c’è spazio, né posto per la conversione, per il ravvedimento. Dovrà agire di conseguenza. Dovrà prendere posizione. Dovrà intervenire pubblicamente contro di lei.</w:t>
      </w:r>
    </w:p>
    <w:p w14:paraId="699CB429"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Ebbene, io getterò lei in un letto di dolore e coloro che commettono adulterio con lei in una grande tribolazione, se non si ravvedranno dalle opere che ha loro insegnato. </w:t>
      </w:r>
    </w:p>
    <w:p w14:paraId="3BB8655B" w14:textId="77777777" w:rsidR="00E64C50" w:rsidRPr="00E64C50" w:rsidRDefault="00E64C50" w:rsidP="00E64C50">
      <w:pPr>
        <w:spacing w:after="120"/>
        <w:jc w:val="both"/>
        <w:rPr>
          <w:rFonts w:ascii="Arial" w:hAnsi="Arial"/>
          <w:sz w:val="24"/>
        </w:rPr>
      </w:pPr>
      <w:r w:rsidRPr="00E64C50">
        <w:rPr>
          <w:rFonts w:ascii="Arial" w:hAnsi="Arial"/>
          <w:sz w:val="24"/>
        </w:rPr>
        <w:t xml:space="preserve">Il Signore in questo versetto si rivela come l’unico Signore della storia. Lui ha il potere di intervenire per proteggere la vita della sua Chiesa. Cosa il Signore farà a Gezabele non ci è dato di poterlo individuare. Non sappiamo in che cosa consista esattamente </w:t>
      </w:r>
      <w:r w:rsidRPr="00E64C50">
        <w:rPr>
          <w:rFonts w:ascii="Arial" w:hAnsi="Arial"/>
          <w:b/>
          <w:i/>
          <w:sz w:val="24"/>
        </w:rPr>
        <w:t>“il letto di dolore”</w:t>
      </w:r>
      <w:r w:rsidRPr="00E64C50">
        <w:rPr>
          <w:rFonts w:ascii="Arial" w:hAnsi="Arial"/>
          <w:sz w:val="24"/>
        </w:rPr>
        <w:t xml:space="preserve">, o </w:t>
      </w:r>
      <w:r w:rsidRPr="00E64C50">
        <w:rPr>
          <w:rFonts w:ascii="Arial" w:hAnsi="Arial"/>
          <w:b/>
          <w:i/>
          <w:sz w:val="24"/>
        </w:rPr>
        <w:t xml:space="preserve">“la grande tribolazione” </w:t>
      </w:r>
      <w:r w:rsidRPr="00E64C50">
        <w:rPr>
          <w:rFonts w:ascii="Arial" w:hAnsi="Arial"/>
          <w:sz w:val="24"/>
        </w:rPr>
        <w:t>per lei e per tutti coloro che la seguono nel suo peccato di idolatria.</w:t>
      </w:r>
    </w:p>
    <w:p w14:paraId="2C153372" w14:textId="77777777" w:rsidR="00E64C50" w:rsidRPr="00E64C50" w:rsidRDefault="00E64C50" w:rsidP="00E64C50">
      <w:pPr>
        <w:spacing w:after="120"/>
        <w:jc w:val="both"/>
        <w:rPr>
          <w:rFonts w:ascii="Arial" w:hAnsi="Arial"/>
          <w:sz w:val="24"/>
        </w:rPr>
      </w:pPr>
      <w:r w:rsidRPr="00E64C50">
        <w:rPr>
          <w:rFonts w:ascii="Arial" w:hAnsi="Arial"/>
          <w:sz w:val="24"/>
        </w:rPr>
        <w:t>Una cosa però deve essere certa per tutti noi: quanto si abbatterà su questa donna e su quanti essa ha traviato, conducendoli nella sua prostituzione, li costringerà a non poter più agire, a non poter più praticare le loro opere immorali, le loro idolatrie. Tuttavia il Signore non fa questo subito. Attende il loro ravvedimento, la loro conversione. Aspetta che essi desistano dalla loro empietà e per questo concede il tempo necessario per la loro conversione.</w:t>
      </w:r>
    </w:p>
    <w:p w14:paraId="446358A8" w14:textId="77777777" w:rsidR="00E64C50" w:rsidRPr="00E64C50" w:rsidRDefault="00E64C50" w:rsidP="00E64C50">
      <w:pPr>
        <w:spacing w:after="120"/>
        <w:jc w:val="both"/>
        <w:rPr>
          <w:rFonts w:ascii="Arial" w:hAnsi="Arial"/>
          <w:sz w:val="24"/>
        </w:rPr>
      </w:pPr>
      <w:r w:rsidRPr="00E64C50">
        <w:rPr>
          <w:rFonts w:ascii="Arial" w:hAnsi="Arial"/>
          <w:sz w:val="24"/>
        </w:rPr>
        <w:t>Volendo unire il versetto precedente a questo, è giusto dire un’altra verità: la donna potrà ravvedersi se l’Angelo della Chiesa, che ormai conosce la reale situazione di lei, si adopera con ogni mezzo per annunziare a lei e ai suoi seguaci la verità di nostro Signore Gesù Cristo. Mai ci potrà essere conversione senza annunzio. Ma anche: mai ci potrà essere annunzio senza la conoscenza della verità dell’altro. Se uno di noi si inganna sull’altro, come potrà fargli giungere intatta, pura, santa la Parola del Signore?</w:t>
      </w:r>
    </w:p>
    <w:p w14:paraId="324D005F" w14:textId="77777777" w:rsidR="00E64C50" w:rsidRPr="00E64C50" w:rsidRDefault="00E64C50" w:rsidP="00E64C50">
      <w:pPr>
        <w:spacing w:after="120"/>
        <w:jc w:val="both"/>
        <w:rPr>
          <w:rFonts w:ascii="Arial" w:hAnsi="Arial"/>
          <w:sz w:val="24"/>
        </w:rPr>
      </w:pPr>
      <w:r w:rsidRPr="00E64C50">
        <w:rPr>
          <w:rFonts w:ascii="Arial" w:hAnsi="Arial"/>
          <w:sz w:val="24"/>
        </w:rPr>
        <w:t>Ora però l’Angelo della Chiesa conosce la verità dell’altro e degli altri, conoscendola non potrà più lasciarli operare indisturbati, facendo appello alla sua coscienza. Ora è il tempo di intervenire energicamente perché la verità sia posta sul candelabro per farla brillare in tutto il suo splendore. Quando si conosce la verità, si è obbligati a parlare all’altro secondo la pienezza della verità conosciuta.</w:t>
      </w:r>
    </w:p>
    <w:p w14:paraId="4F140019" w14:textId="77777777" w:rsidR="00E64C50" w:rsidRPr="00E64C50" w:rsidRDefault="00E64C50" w:rsidP="00E64C50">
      <w:pPr>
        <w:spacing w:after="120"/>
        <w:jc w:val="both"/>
        <w:rPr>
          <w:rFonts w:ascii="Arial" w:hAnsi="Arial"/>
          <w:sz w:val="24"/>
        </w:rPr>
      </w:pPr>
      <w:r w:rsidRPr="00E64C50">
        <w:rPr>
          <w:rFonts w:ascii="Arial" w:hAnsi="Arial"/>
          <w:sz w:val="24"/>
        </w:rPr>
        <w:t xml:space="preserve">Il silenzio in questo caso è grave peccato di omissione. Il fatto che all’Angelo di questa Chiesa non venga chiesto nulla alla fine, è segno per noi che lui fin da subito si è impegnato perché la verità di Cristo e solo essa risplendesse con rinnovato splendore tra i suoi fedeli, nel gregge del Signore. </w:t>
      </w:r>
    </w:p>
    <w:p w14:paraId="4D5492C7"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Colpirò a morte i suoi figli e tutte le Chiese sapranno che io sono Colui che scruta gli affetti e i pensieri degli uomini, e darò a ciascuno di voi secondo le proprie opere. </w:t>
      </w:r>
    </w:p>
    <w:p w14:paraId="408FB203" w14:textId="77777777" w:rsidR="00E64C50" w:rsidRPr="00E64C50" w:rsidRDefault="00E64C50" w:rsidP="00E64C50">
      <w:pPr>
        <w:spacing w:after="120"/>
        <w:jc w:val="both"/>
        <w:rPr>
          <w:rFonts w:ascii="Arial" w:hAnsi="Arial"/>
          <w:sz w:val="24"/>
        </w:rPr>
      </w:pPr>
      <w:r w:rsidRPr="00E64C50">
        <w:rPr>
          <w:rFonts w:ascii="Arial" w:hAnsi="Arial"/>
          <w:sz w:val="24"/>
        </w:rPr>
        <w:t>La minaccia di Gesù è forte. È vera minaccia di morte.  Gesù ancora una volta viene presentato, o si presenta come l’unico Giudice del mondo. Lui può giudicare secondo verità il mondo intero, perché Lui di ogni uomo scruta affetti e pensieri. Questa è la verità di Cristo Gesù. I suoi occhi penetrano nell’intimo di un cuore, lo scrutano, lo pesano, lo valutano secondo pienezza di verità.</w:t>
      </w:r>
    </w:p>
    <w:p w14:paraId="63ACEF22" w14:textId="77777777" w:rsidR="00E64C50" w:rsidRPr="00E64C50" w:rsidRDefault="00E64C50" w:rsidP="00E64C50">
      <w:pPr>
        <w:spacing w:after="120"/>
        <w:jc w:val="both"/>
        <w:rPr>
          <w:rFonts w:ascii="Arial" w:hAnsi="Arial"/>
          <w:sz w:val="24"/>
        </w:rPr>
      </w:pPr>
      <w:r w:rsidRPr="00E64C50">
        <w:rPr>
          <w:rFonts w:ascii="Arial" w:hAnsi="Arial"/>
          <w:sz w:val="24"/>
        </w:rPr>
        <w:lastRenderedPageBreak/>
        <w:t>Nessuno potrà mai nascondersi, o impedire in qualche modo che questo non avvenga. L’uomo, nessun uomo, ha questa potestà, quella cioè di nascondere il suo cuore agli occhi di Cristo Gesù. Cristo Gesù scruta ogni uomo oggi, in questo tempo, in questa storia, in questo momento. Lo scruta per conoscere la profondità della sua bontà o della sua malvagità. Lo scruta per conoscere fin dove si spingerà la sua malignità, o la sua bontà d’animo.</w:t>
      </w:r>
    </w:p>
    <w:p w14:paraId="7C5EE794" w14:textId="77777777" w:rsidR="00E64C50" w:rsidRPr="00E64C50" w:rsidRDefault="00E64C50" w:rsidP="00E64C50">
      <w:pPr>
        <w:spacing w:after="120"/>
        <w:jc w:val="both"/>
        <w:rPr>
          <w:rFonts w:ascii="Arial" w:hAnsi="Arial"/>
          <w:sz w:val="24"/>
        </w:rPr>
      </w:pPr>
      <w:r w:rsidRPr="00E64C50">
        <w:rPr>
          <w:rFonts w:ascii="Arial" w:hAnsi="Arial"/>
          <w:sz w:val="24"/>
        </w:rPr>
        <w:t>Lo saggia perché così potrà sempre intervenire in tempo per porre un ostacolo – anche definitivo, ove fosse necessario – alla pazzia del malvagio. L’ostacolo definitivo è la morte. Vedendo l’agire di Dio, vedendo che il male non sempre può trionfare secondo il volere degli uomini, perché su di esso vigila il Signore, i giusti potranno rafforzare la loro fede e continuare nella fedeltà il servizio alla verità, al Vangelo, alla carità.</w:t>
      </w:r>
    </w:p>
    <w:p w14:paraId="5FE71F1C" w14:textId="77777777" w:rsidR="00E64C50" w:rsidRPr="00E64C50" w:rsidRDefault="00E64C50" w:rsidP="00E64C50">
      <w:pPr>
        <w:spacing w:after="120"/>
        <w:jc w:val="both"/>
        <w:rPr>
          <w:rFonts w:ascii="Arial" w:hAnsi="Arial"/>
          <w:sz w:val="24"/>
        </w:rPr>
      </w:pPr>
      <w:r w:rsidRPr="00E64C50">
        <w:rPr>
          <w:rFonts w:ascii="Arial" w:hAnsi="Arial"/>
          <w:sz w:val="24"/>
        </w:rPr>
        <w:t xml:space="preserve">Il giudizio di Cristo Gesù vale sia per i buoni che per i cattivi. La ricompensa è ben diversa: ai cattivi va lo stagno di fuoco e di zolfo alla fine dei tempi; va la tribolazione, il dolore, la stessa morte, se questo si rivela necessario per la difesa del Regno di Dio, oggi, in questo tempo, in questa storia. Ai giusti va il regno dei cieli, il Paradiso, alla sera della loro vita, se hanno perseverato sino alla fine nella verità, nella carità, nella speranza. Va anche ogni benedizione di Dio in questo tempo, perché possano continuare ancora a servire il Signore, testimoniandolo come l’unico Signore e Dio della loro vita. Gesù è Giudice imparziale, incorruttibile, santo, giusto. Egli dona il bene ai buoni, il male ai cattivi, quando questi non vogliono redimersi, per entrare nella sua verità. Un esempio di intervento di Cristo Gesù nella storia, lo  troviamo negli atti degli Apostoli. Siamo al tempo dell’incarcerazione di Pietro. Il fatto accadde subito dopo. </w:t>
      </w:r>
    </w:p>
    <w:p w14:paraId="40A1693C"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Atti degli Apostoli - cap. 12,1-25: “In quel tempo il re Erode cominciò a perseguitare alcuni membri della Chiesa e fece uccidere di spada Giacomo, fratello di Giovanni. Vedendo che questo era gradito ai Giudei, decise di arrestare anche Pietro. Erano quelli i giorni degli Azzimi. Fattolo catturare, lo gettò in prigione, consegnandolo in custodia a quattro picchetti di quattro soldati ciascuno, col proposito di farlo comparire davanti al popolo dopo la Pasqua. </w:t>
      </w:r>
    </w:p>
    <w:p w14:paraId="0B4F0A80"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Pietro dunque era tenuto in prigione, mentre una preghiera saliva incessantemente a Dio dalla Chiesa per lui. E in quella notte, quando poi Erode stava per farlo comparire davanti al popolo, Pietro piantonato da due soldati e legato con due catene stava dormendo, mentre davanti alla porta le sentinelle custodivano il carcere. Ed ecco gli si presentò un angelo del Signore e una luce sfolgorò nella cella. Egli toccò il fianco di Pietro, lo destò e disse: Alzati, in fretta! E le catene gli caddero dalle mani. E l'angelo a lui: Mettiti la cintura e legati i sandali. E così fece. L'angelo disse: Avvolgiti il mantello, e seguimi! </w:t>
      </w:r>
    </w:p>
    <w:p w14:paraId="725292F5"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Pietro uscì e prese a seguirlo, ma non si era ancora accorto che era realtà ciò che stava succedendo per opera dell'angelo: credeva infatti di avere una visione. Essi oltrepassarono la prima guardia e la seconda e arrivarono alla porta di ferro che conduce in città: la porta si aprì da sé davanti a loro. Uscirono, percorsero una strada e a un tratto l'angelo si dileguò da lui. Pietro allora, rientrato in sé, disse: Ora sono veramente certo che il Signore ha mandato il suo angelo e mi ha strappato dalla mano di Erode e da tutto ciò che si attendeva il popolo dei Giudei. </w:t>
      </w:r>
    </w:p>
    <w:p w14:paraId="64DCC5A0"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lastRenderedPageBreak/>
        <w:t xml:space="preserve">Dopo aver riflettuto, si recò alla casa di Maria, madre di Giovanni detto anche Marco, dove si trovava un buon numero di persone raccolte in preghiera. Appena ebbe bussato alla porta esterna, una fanciulla di nome Rode si avvicinò per sentire chi era. Riconosciuta la voce di Pietro, per la gioia non aprì la porta, ma corse ad annunziare che fuori c'era Pietro. Tu vaneggi! -  le dissero. Ma essa insisteva che la cosa stava così. E quelli dicevano: E` l'angelo di Pietro. </w:t>
      </w:r>
    </w:p>
    <w:p w14:paraId="04967873"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Questi intanto continuava a bussare e quando aprirono la porta e lo videro, rimasero stupefatti. Egli allora, fatto segno con la mano di tacere, narrò come il Signore lo aveva tratto fuori del carcere, e aggiunse: Riferite questo a Giacomo e ai fratelli. Poi uscì e s'incamminò verso un altro luogo. </w:t>
      </w:r>
    </w:p>
    <w:p w14:paraId="1B9787C8"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Fattosi giorno, c'era non poco scompiglio tra i soldati: che cosa mai era accaduto di Pietro? Erode lo fece cercare accuratamente, ma non essendo riuscito a trovarlo, fece processare i soldati e ordinò che fossero messi a morte; poi scese dalla Giudea e soggiornò a Cesarèa. Egli era infuriato contro i cittadini di Tiro e Sidone. Questi però si presentarono a lui di comune accordo e, dopo aver tratto alla loro causa Blasto, ciambellano del re, chiedevano pace, perché il loro paese riceveva i viveri dal paese del re. </w:t>
      </w:r>
    </w:p>
    <w:p w14:paraId="1F40B962"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Nel giorno fissato Erode, vestito del manto regale e seduto sul podio, tenne loro un discorso. Il popolo acclamava: Parola di un dio e non di un uomo! Ma improvvisamente un angelo del Signore lo colpì, perché non aveva dato gloria a Dio; e roso, dai vermi, spirò. Intanto la parola di Dio cresceva e si diffondeva. Barnaba e Saulo poi, compiuta la loro missione, tornarono da Gerusalemme prendendo con loro Giovanni, detto anche Marco”. </w:t>
      </w:r>
    </w:p>
    <w:p w14:paraId="1114A126" w14:textId="77777777" w:rsidR="00E64C50" w:rsidRPr="00E64C50" w:rsidRDefault="00E64C50" w:rsidP="00E64C50">
      <w:pPr>
        <w:spacing w:after="120"/>
        <w:jc w:val="both"/>
        <w:rPr>
          <w:rFonts w:ascii="Arial" w:hAnsi="Arial"/>
          <w:sz w:val="24"/>
        </w:rPr>
      </w:pPr>
      <w:r w:rsidRPr="00E64C50">
        <w:rPr>
          <w:rFonts w:ascii="Arial" w:hAnsi="Arial"/>
          <w:sz w:val="24"/>
        </w:rPr>
        <w:t>Come annotazione conclusiva è giusto osservare che nessuno mai saprà come e quando il Signore interverrà. Sappiamo però che Lui interverrà. Finché Lui non interviene, per noi è il tempo di vivere con coraggio la fede e con fermezza di testimoniarla dinanzi ad ogni uomo.</w:t>
      </w:r>
    </w:p>
    <w:p w14:paraId="5F76D94A"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A voi di Tiàtira invece che non seguite questa dottrina, che non avete conosciuto le profondità di satana come le chiamano non imporrò altri </w:t>
      </w:r>
      <w:proofErr w:type="spellStart"/>
      <w:r w:rsidRPr="00E64C50">
        <w:rPr>
          <w:rFonts w:ascii="Arial" w:hAnsi="Arial"/>
          <w:bCs/>
          <w:i/>
          <w:iCs/>
          <w:sz w:val="22"/>
        </w:rPr>
        <w:t>pesi</w:t>
      </w:r>
      <w:proofErr w:type="spellEnd"/>
      <w:r w:rsidRPr="00E64C50">
        <w:rPr>
          <w:rFonts w:ascii="Arial" w:hAnsi="Arial"/>
          <w:bCs/>
          <w:i/>
          <w:iCs/>
          <w:sz w:val="22"/>
        </w:rPr>
        <w:t xml:space="preserve">; </w:t>
      </w:r>
    </w:p>
    <w:p w14:paraId="6D7AC558" w14:textId="77777777" w:rsidR="00E64C50" w:rsidRPr="00E64C50" w:rsidRDefault="00E64C50" w:rsidP="00E64C50">
      <w:pPr>
        <w:spacing w:after="120"/>
        <w:jc w:val="both"/>
        <w:rPr>
          <w:rFonts w:ascii="Arial" w:hAnsi="Arial"/>
          <w:sz w:val="24"/>
        </w:rPr>
      </w:pPr>
      <w:r w:rsidRPr="00E64C50">
        <w:rPr>
          <w:rFonts w:ascii="Arial" w:hAnsi="Arial"/>
          <w:sz w:val="24"/>
        </w:rPr>
        <w:t>La dottrina è l’idolatria di Gezabele. Le profondità di Satana sono le insidie nascoste, subdole di Satana che con maestria infernale sa abbinare il male al bene, la falsità alla verità, l’ingiustizia alla giustizia, la vera adorazione all’idolatria, la sana moralità all’immoralità, in modo che a poco a poco il male, la falsità, l’ingiustizia, l’idolatria, l’immoralità e ogni altro genere di vizi e di malvagità divorino la verità, il bene, la giusta adorazione, la sana moralità. Le profondità di Satana oggi sono tutti quei pensieri che dichiarano nulla la volontà dell’uomo in ordine alla salvezza della propria anima. Sono tutte quelle dottrine che insegnano che la salvezza è stata operata da Cristo per tutti gli uomini e che tutti gli uomini sono salvi senza che loro facciano nulla per entrare nella salvezza. Sono ancora tutti quei pensieri che con sofisticata accortezza l’uomo attribuisce a Dio, mentre in verità altro non sono che la totale negazione della sua volontà.</w:t>
      </w:r>
    </w:p>
    <w:p w14:paraId="19F1BC87" w14:textId="77777777" w:rsidR="00E64C50" w:rsidRPr="00E64C50" w:rsidRDefault="00E64C50" w:rsidP="00E64C50">
      <w:pPr>
        <w:spacing w:after="120"/>
        <w:jc w:val="both"/>
        <w:rPr>
          <w:rFonts w:ascii="Arial" w:hAnsi="Arial"/>
          <w:sz w:val="24"/>
        </w:rPr>
      </w:pPr>
      <w:r w:rsidRPr="00E64C50">
        <w:rPr>
          <w:rFonts w:ascii="Arial" w:hAnsi="Arial"/>
          <w:sz w:val="24"/>
        </w:rPr>
        <w:t xml:space="preserve">Molti in Tiàtira sono rimasti fedeli alla verità, al Vangelo, alla Parola di Cristo Gesù. A tutti costoro Gesù non chiede altro se non di continuare a vivere il Vangelo sino alla fine. Per loro Gesù non ha altri </w:t>
      </w:r>
      <w:proofErr w:type="spellStart"/>
      <w:r w:rsidRPr="00E64C50">
        <w:rPr>
          <w:rFonts w:ascii="Arial" w:hAnsi="Arial"/>
          <w:sz w:val="24"/>
        </w:rPr>
        <w:t>pesi</w:t>
      </w:r>
      <w:proofErr w:type="spellEnd"/>
      <w:r w:rsidRPr="00E64C50">
        <w:rPr>
          <w:rFonts w:ascii="Arial" w:hAnsi="Arial"/>
          <w:sz w:val="24"/>
        </w:rPr>
        <w:t xml:space="preserve"> da imporre, non ha cioè altre disposizioni da donare loro, per la loro santificazione e salvezza finale.</w:t>
      </w:r>
    </w:p>
    <w:p w14:paraId="69DA4EBF" w14:textId="77777777" w:rsidR="00E64C50" w:rsidRPr="00E64C50" w:rsidRDefault="00E64C50" w:rsidP="00E64C50">
      <w:pPr>
        <w:spacing w:after="120"/>
        <w:jc w:val="both"/>
        <w:rPr>
          <w:rFonts w:ascii="Arial" w:hAnsi="Arial"/>
          <w:sz w:val="24"/>
        </w:rPr>
      </w:pPr>
      <w:r w:rsidRPr="00E64C50">
        <w:rPr>
          <w:rFonts w:ascii="Arial" w:hAnsi="Arial"/>
          <w:sz w:val="24"/>
        </w:rPr>
        <w:lastRenderedPageBreak/>
        <w:t xml:space="preserve">È veramente divino questo pensiero: il Vangelo da solo basta per la salvezza di ogni uomo. Perché noi imponiamo una quantità infinita di altri </w:t>
      </w:r>
      <w:proofErr w:type="spellStart"/>
      <w:r w:rsidRPr="00E64C50">
        <w:rPr>
          <w:rFonts w:ascii="Arial" w:hAnsi="Arial"/>
          <w:sz w:val="24"/>
        </w:rPr>
        <w:t>pesi</w:t>
      </w:r>
      <w:proofErr w:type="spellEnd"/>
      <w:r w:rsidRPr="00E64C50">
        <w:rPr>
          <w:rFonts w:ascii="Arial" w:hAnsi="Arial"/>
          <w:sz w:val="24"/>
        </w:rPr>
        <w:t xml:space="preserve"> alla gente? Perché li torturiamo con una caterva di prescrizioni vane, che altro non fanno se non scoraggiare, allontanare dallo stesso Vangelo coloro che lo vorrebbero vivere e praticare? Anche queste sono profondità di Satana. Lui sa che insinuandosi nella mente e aiutandola a concepire pesi inutili per se e per gli altri, alla fine ci si stanca, si abbandona la verità del Vangelo, ci si consegna all’apatia prima, alla stessa negazione della verità poi.</w:t>
      </w:r>
    </w:p>
    <w:p w14:paraId="770BEF11" w14:textId="77777777" w:rsidR="00E64C50" w:rsidRPr="00E64C50" w:rsidRDefault="00E64C50" w:rsidP="00E64C50">
      <w:pPr>
        <w:spacing w:after="120"/>
        <w:jc w:val="both"/>
        <w:rPr>
          <w:rFonts w:ascii="Arial" w:hAnsi="Arial"/>
          <w:sz w:val="24"/>
        </w:rPr>
      </w:pPr>
      <w:r w:rsidRPr="00E64C50">
        <w:rPr>
          <w:rFonts w:ascii="Arial" w:hAnsi="Arial"/>
          <w:sz w:val="24"/>
        </w:rPr>
        <w:t>Satana sa che ci sono due modi per portare nell’errore i credenti in Cristo Gesù: insegnando loro la falsità in nome di un bene più grande; oppure scoraggiando l’osservanza della verità, rivestendola di una colluvie di pesi e di prescrizioni che sono frutto di mente creata. È compito dell’Angelo di ogni Chiesa rivestirsi della stessa saggezza di Cristo Gesù in modo che nessun altro peso all’infuori del peso del Vangelo venga imposto sul collo dell’anima cristiana.</w:t>
      </w:r>
    </w:p>
    <w:p w14:paraId="1FDF5EC8" w14:textId="77777777" w:rsidR="00E64C50" w:rsidRPr="00E64C50" w:rsidRDefault="00E64C50" w:rsidP="00E64C50">
      <w:pPr>
        <w:spacing w:after="120"/>
        <w:jc w:val="both"/>
        <w:rPr>
          <w:rFonts w:ascii="Arial" w:hAnsi="Arial"/>
          <w:sz w:val="24"/>
        </w:rPr>
      </w:pPr>
      <w:r w:rsidRPr="00E64C50">
        <w:rPr>
          <w:rFonts w:ascii="Arial" w:hAnsi="Arial"/>
          <w:sz w:val="24"/>
        </w:rPr>
        <w:t>Chi sa fare questo, farà di sicuro amare la bellezza del Vangelo ad un gran numero di persone. È giusto che ogni angelo sappia che le profondità di Satana sono veramente profonde e che solo con la saggezza di Cristo Gesù sarà possibile smascherarle, metterle in luce, combatterle, distruggerle.</w:t>
      </w:r>
    </w:p>
    <w:p w14:paraId="5743DF05"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ma quello che possedete tenetelo saldo fino al mio ritorno. </w:t>
      </w:r>
    </w:p>
    <w:p w14:paraId="61CF9DC7" w14:textId="77777777" w:rsidR="00E64C50" w:rsidRPr="00E64C50" w:rsidRDefault="00E64C50" w:rsidP="00E64C50">
      <w:pPr>
        <w:spacing w:after="120"/>
        <w:jc w:val="both"/>
        <w:rPr>
          <w:rFonts w:ascii="Arial" w:hAnsi="Arial"/>
          <w:sz w:val="24"/>
        </w:rPr>
      </w:pPr>
      <w:r w:rsidRPr="00E64C50">
        <w:rPr>
          <w:rFonts w:ascii="Arial" w:hAnsi="Arial"/>
          <w:sz w:val="24"/>
        </w:rPr>
        <w:t>È questa la regola della salvezza eterna: entrare nella verità, camminare di verità in verità, fino alla fine dei nostri giorni. Il ritorno di Cristo Gesù per la Chiesa intera è la fine del mondo. Lui verrà in quel giorno per giudicare i vivi e i morti. Verrà per fare Cieli nuovi e terra nuova. Fino alla fine del mondo la Chiesa deve conservarsi nel Vangelo, nella Parola, nella Verità di Cristo Gesù. Nella Verità, nella Parola, nel Vangelo deve tenersi salda, ben salda. Da questa fonte eterna di vita mai si deve distaccare. Per la singola anima invece il ritorno di Gesù è l’ora della sua morte, l’ora del giudizio particolare. Anche la singola anima deve tenere saldo ciò che ha ricevuto, ciò che ha accolto, ciò che possiede.</w:t>
      </w:r>
    </w:p>
    <w:p w14:paraId="74E4C8C3" w14:textId="77777777" w:rsidR="00E64C50" w:rsidRPr="00E64C50" w:rsidRDefault="00E64C50" w:rsidP="00E64C50">
      <w:pPr>
        <w:spacing w:after="120"/>
        <w:jc w:val="both"/>
        <w:rPr>
          <w:rFonts w:ascii="Arial" w:hAnsi="Arial"/>
          <w:sz w:val="24"/>
        </w:rPr>
      </w:pPr>
      <w:r w:rsidRPr="00E64C50">
        <w:rPr>
          <w:rFonts w:ascii="Arial" w:hAnsi="Arial"/>
          <w:sz w:val="24"/>
        </w:rPr>
        <w:t xml:space="preserve">Altre regole di salvezza non esistono. Possono esistere, ma solo come esplicitazione, concretizzazione di quest’unica regola divina.  Questa regola ci suggerisce una sola verità pastorale: quando la Chiesa si accorge che essa stessa, o uno, o molti dei suoi figli, sono usciti dalla Verità, dalla Parola, dal Vangelo, quando essa vede che la Parola, il Vangelo, la Verità non sono più la Legge della sua vita, né delle anime di tutti i suoi figli, è giusto che Essa faccia di tutto, ma veramente di tutto, al fine di riportare Se stessa e le anime, il mondo intero nella Parola, nella Verità, nel Vangelo. Questa Legge di salvezza è unica, sola, eterna. </w:t>
      </w:r>
    </w:p>
    <w:p w14:paraId="07F6C925"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Al vincitore che persevera sino alla fine nelle mie opere, darò autorità sopra le nazioni; le pascolerà con bastone di ferro e le frantumerà come vasi di terracotta, con la stessa autorità che a me fu data dal Padre mio e darò a lui la stella del mattino. </w:t>
      </w:r>
    </w:p>
    <w:p w14:paraId="218F3DED" w14:textId="77777777" w:rsidR="00E64C50" w:rsidRPr="00E64C50" w:rsidRDefault="00E64C50" w:rsidP="00E64C50">
      <w:pPr>
        <w:spacing w:after="120"/>
        <w:jc w:val="both"/>
        <w:rPr>
          <w:rFonts w:ascii="Arial" w:hAnsi="Arial"/>
          <w:sz w:val="24"/>
        </w:rPr>
      </w:pPr>
      <w:r w:rsidRPr="00E64C50">
        <w:rPr>
          <w:rFonts w:ascii="Arial" w:hAnsi="Arial"/>
          <w:sz w:val="24"/>
        </w:rPr>
        <w:t>Questi tre versetti sono una sola promessa e un solo dono. Esaminiamo frase per frase il loro significato e il loro contenuto di dono e di promessa:</w:t>
      </w:r>
    </w:p>
    <w:p w14:paraId="0F476A64"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Al vincitore che persevera sino alla fine nelle mie opere: </w:t>
      </w:r>
    </w:p>
    <w:p w14:paraId="41C94822" w14:textId="77777777" w:rsidR="00E64C50" w:rsidRPr="00E64C50" w:rsidRDefault="00E64C50" w:rsidP="00E64C50">
      <w:pPr>
        <w:spacing w:after="120"/>
        <w:jc w:val="both"/>
        <w:rPr>
          <w:rFonts w:ascii="Arial" w:hAnsi="Arial"/>
          <w:sz w:val="24"/>
        </w:rPr>
      </w:pPr>
      <w:r w:rsidRPr="00E64C50">
        <w:rPr>
          <w:rFonts w:ascii="Arial" w:hAnsi="Arial"/>
          <w:sz w:val="24"/>
        </w:rPr>
        <w:lastRenderedPageBreak/>
        <w:t>La prima verità è questa: non c’è fede senza le opere e non ci sono opere senza la fede.  Sono opere di Cristo Gesù tutte quelle che sono l’incarnazione della Parola nella nostra vita. Quanto non è incarnazione della Parola, realizzazione puntuale, precisa, esatta di essa, non si può chiamare opera di Cristo Gesù.</w:t>
      </w:r>
    </w:p>
    <w:p w14:paraId="61E116F8" w14:textId="77777777" w:rsidR="00E64C50" w:rsidRPr="00E64C50" w:rsidRDefault="00E64C50" w:rsidP="00E64C50">
      <w:pPr>
        <w:spacing w:after="120"/>
        <w:jc w:val="both"/>
        <w:rPr>
          <w:rFonts w:ascii="Arial" w:hAnsi="Arial"/>
          <w:sz w:val="24"/>
        </w:rPr>
      </w:pPr>
      <w:r w:rsidRPr="00E64C50">
        <w:rPr>
          <w:rFonts w:ascii="Arial" w:hAnsi="Arial"/>
          <w:sz w:val="24"/>
        </w:rPr>
        <w:t>Gesù non dona ricompensa per le nostre opere, per le opere cioè che sono frutto di una nostra volontà, di un nostro desiderio, di una nostra decisione, della nostra libertà, di una nostra autonomia da Lui. Cristo ci ricompensa se abbiamo lavorato nella sua vigna, non nella nostra. In queste opere bisogna perseverare sino alla fine. La fine per la Chiesa è la fine del mondo. Per la singola anima è l’ora della sua morte. Fino alla morte il cristiano è chiamato a perseverare nelle opere di Cristo Gesù. Fino alla fine del mondo la Chiesa è chiamata a perseverare nella realizzazione di tutta la Parola di Gesù Signore.</w:t>
      </w:r>
    </w:p>
    <w:p w14:paraId="133B0109"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Darò autorità sopra le nazioni: </w:t>
      </w:r>
    </w:p>
    <w:p w14:paraId="59A3810C" w14:textId="77777777" w:rsidR="00E64C50" w:rsidRPr="00E64C50" w:rsidRDefault="00E64C50" w:rsidP="00E64C50">
      <w:pPr>
        <w:spacing w:after="120"/>
        <w:jc w:val="both"/>
        <w:rPr>
          <w:rFonts w:ascii="Arial" w:hAnsi="Arial"/>
          <w:sz w:val="24"/>
        </w:rPr>
      </w:pPr>
      <w:r w:rsidRPr="00E64C50">
        <w:rPr>
          <w:rFonts w:ascii="Arial" w:hAnsi="Arial"/>
          <w:sz w:val="24"/>
        </w:rPr>
        <w:t xml:space="preserve">A tutti costoro che avranno perseverato nelle sue opere, Gesù darà autorità sopra le nazioni. Li farà cioè partecipare del suo potere regale di giudizio, di salvezza, di redenzione, di santità. I Santi, quanti cioè hanno compiuto le sue opere, hanno un grande potere, una grande autorità nel mondo: essi sono realmente pieni di questa autorità. La esercitano come mediatori, strumenti di carità, di soccorso, di sollievo, di aiuto, di protezione, di difesa a beneficio di ogni uomo. Questa verità è Gesù stesso che l’annunzia ai suoi discepoli durante la sua vita vissuta insieme a loro. Esattamente lo ha detto loro nella circostanza del giovane ricco in Matteo, e in Luca sulla lezione di umiltà che Gesù dona ai suoi discepoli nel Cenacolo. </w:t>
      </w:r>
    </w:p>
    <w:p w14:paraId="709A8DD6"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Vangelo secondo Matteo - cap. 19,16-30: “Ed ecco un tale gli si avvicinò e gli disse: Maestro, che cosa devo fare di buono per ottenere la vita eterna? Egli rispose: Perché mi interroghi su ciò che è buono? Uno solo è buono. Se vuoi entrare nella vita, osserva i comandamenti. Ed egli chiese: Quali? Gesù rispose: Non uccidere, non commettere adulterio, non rubare, non testimoniare il falso, onora il padre e la madre, ama il prossimo tuo come te stesso. </w:t>
      </w:r>
    </w:p>
    <w:p w14:paraId="74403AD5"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Il giovane gli disse: Ho sempre osservato tutte queste cose; che mi manca ancora? Gli disse Gesù: Se vuoi essere perfetto, va’, vendi quello che possiedi, dallo ai poveri e avrai un tesoro nel cielo; poi vieni e seguimi. Udito questo, il giovane se ne andò triste; poiché aveva molte ricchezze. </w:t>
      </w:r>
    </w:p>
    <w:p w14:paraId="5F1DF364"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Gesù allora disse ai suoi discepoli: In verità vi dico: difficilmente un ricco entrerà nel regno dei cieli. Ve lo ripeto: è più facile che un cammello passi per la cruna di un ago, che un ricco entri nel regno dei cieli. </w:t>
      </w:r>
    </w:p>
    <w:p w14:paraId="1B0F2077"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A queste parole i discepoli rimasero costernati e chiesero: Chi si potrà dunque salvare? E Gesù, fissando su di loro lo sguardo, disse: Questo è impossibile agli uomini, ma a Dio tutto è possibile. </w:t>
      </w:r>
    </w:p>
    <w:p w14:paraId="2E5D469B"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Allora Pietro prendendo la parola disse: Ecco, noi abbiamo lasciato tutto e ti abbiamo seguito; che cosa dunque ne otterremo? </w:t>
      </w:r>
    </w:p>
    <w:p w14:paraId="4B6A65D3"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E Gesù disse loro: In verità vi dico: voi che mi avete seguito, nella nuova creazione, quando il Figlio dell'uomo sarà seduto sul trono della sua gloria, siederete anche voi su dodici troni a giudicare le dodici tribù di Israele. Chiunque avrà lasciato case, o fratelli, o sorelle, o padre, o madre, o figli, o </w:t>
      </w:r>
      <w:r w:rsidRPr="00E64C50">
        <w:rPr>
          <w:rFonts w:ascii="Arial" w:hAnsi="Arial"/>
          <w:bCs/>
          <w:i/>
          <w:iCs/>
          <w:sz w:val="22"/>
        </w:rPr>
        <w:lastRenderedPageBreak/>
        <w:t xml:space="preserve">campi per il mio nome, riceverà cento volte tanto e avrà in eredità la vita eterna. Molti dei primi saranno ultimi e gli ultimi i primi”. </w:t>
      </w:r>
    </w:p>
    <w:p w14:paraId="4BD12E5C"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Vangelo secondo Luca - cap. 22.24-30: “Sorse anche una discussione, chi di loro poteva esser considerato il più grande. Egli disse: I re delle nazioni le governano, e coloro che hanno il potere su di esse si fanno chiamare benefattori. Per voi però non sia così; ma chi è il più grande tra voi diventi come il più piccolo e chi governa come colui che serve. Infatti chi è più grande, chi sta a tavola o chi serve? Non è forse colui che sta a tavola? Eppure io sto in mezzo a voi come colui che serve. </w:t>
      </w:r>
    </w:p>
    <w:p w14:paraId="32EC700A"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Voi siete quelli che avete perseverato con me nelle mie prove; e io preparo per voi un regno, come il Padre l'ha preparato per me, perché possiate mangiare e bere alla mia mensa nel mio regno e siederete in trono a giudicare le dodici tribù di Israele”. </w:t>
      </w:r>
    </w:p>
    <w:p w14:paraId="339309B3" w14:textId="77777777" w:rsidR="00E64C50" w:rsidRPr="00E64C50" w:rsidRDefault="00E64C50" w:rsidP="00E64C50">
      <w:pPr>
        <w:spacing w:after="120"/>
        <w:jc w:val="both"/>
        <w:rPr>
          <w:rFonts w:ascii="Arial" w:hAnsi="Arial"/>
          <w:sz w:val="24"/>
        </w:rPr>
      </w:pPr>
      <w:r w:rsidRPr="00E64C50">
        <w:rPr>
          <w:rFonts w:ascii="Arial" w:hAnsi="Arial"/>
          <w:sz w:val="24"/>
        </w:rPr>
        <w:t xml:space="preserve">La stessa potestà regale di Cristo sarà donata a tutti coloro che avranno perseverato con Lui nelle sue prove. La prova di Cristo è una sola: la sua obbedienza al Padre fino alla morte e alla morte di croce.  Anche per il cristiano la prova è una sola: compiere le opere di Cristo Gesù sino alla fine.  Il regno di Cristo Gesù è regno di giustizia, di verità, di pace, di carità, di santità, di misericordia, di perdono, ma anche di giudizio eterno. Questo stesso regno sarà donato a tutti coloro che avranno compiuto le opere di Cristo Gesù sino alla fine. </w:t>
      </w:r>
    </w:p>
    <w:p w14:paraId="2AE7D83E" w14:textId="77777777" w:rsidR="00E64C50" w:rsidRPr="00E64C50" w:rsidRDefault="00E64C50" w:rsidP="00E64C50">
      <w:pPr>
        <w:spacing w:after="120"/>
        <w:jc w:val="both"/>
        <w:rPr>
          <w:rFonts w:ascii="Arial" w:hAnsi="Arial"/>
          <w:sz w:val="24"/>
        </w:rPr>
      </w:pPr>
      <w:r w:rsidRPr="00E64C50">
        <w:rPr>
          <w:rFonts w:ascii="Arial" w:hAnsi="Arial"/>
          <w:sz w:val="24"/>
        </w:rPr>
        <w:t xml:space="preserve">È in questo versetto la verità sull’intercessione dei santi. È anche in questo versetto che si può attestare la santità di una persona dopo la sua morte: se essa esercita sulla terra il suo potere regale e lo esercita governando il corpo, l’anima, lo spirito degli uomini che si trovano nel mondo. È in questo versetto il fondamento dell’attestazione della loro santità per mezzo del compimento di miracoli e dell’elargizione di grazie. Sono Santi perché partecipano del potere regale di Cristo. Hanno il governo del mondo e degli elementi del mondo. Hanno il potere regale di Cristo perché hanno compiuto sino alla fine le sue opere, hanno vissuto di perfetta e totale obbedienza alla sua Parola. </w:t>
      </w:r>
    </w:p>
    <w:p w14:paraId="1B5F8F8D"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Le pascolerà con bastone di ferro e le frantumerà come vasi di terracotta</w:t>
      </w:r>
    </w:p>
    <w:p w14:paraId="3C12E393" w14:textId="77777777" w:rsidR="00E64C50" w:rsidRPr="00E64C50" w:rsidRDefault="00E64C50" w:rsidP="00E64C50">
      <w:pPr>
        <w:spacing w:after="120"/>
        <w:jc w:val="both"/>
        <w:rPr>
          <w:rFonts w:ascii="Arial" w:hAnsi="Arial"/>
          <w:sz w:val="24"/>
        </w:rPr>
      </w:pPr>
      <w:r w:rsidRPr="00E64C50">
        <w:rPr>
          <w:rFonts w:ascii="Arial" w:hAnsi="Arial"/>
          <w:sz w:val="24"/>
        </w:rPr>
        <w:t>Sono queste parole mutuate dal Salmo 2.</w:t>
      </w:r>
    </w:p>
    <w:p w14:paraId="3BB13F97"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Salmo 2,1-12: “Perché le genti congiurano perché invano cospirano i popoli? Insorgono i re della terra e i principi congiurano insieme contro il Signore e contro il suo Messia: Spezziamo le loro catene, gettiamo via i loro legami. </w:t>
      </w:r>
    </w:p>
    <w:p w14:paraId="19E15EBF"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Se ne ride chi abita i cieli, li schernisce dall'alto il Signore. Egli parla loro con ira, li spaventa nel suo sdegno: Io l'ho costituito mio sovrano sul Sion mio santo monte. Annunzierò il decreto del Signore. Egli mi ha detto: Tu sei mio figlio, io oggi ti ho generato. Chiedi a me, ti darò in possesso le genti e in dominio i confini della terra. Le spezzerai con scettro di ferro, come vasi di argilla le frantumerai. </w:t>
      </w:r>
    </w:p>
    <w:p w14:paraId="75FC8586"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E ora, sovrani, siate saggi istruitevi, giudici della terra; servite Dio con timore e con tremore esultate; che non si sdegni e voi perdiate la via. Improvvisa divampa la sua ira. Beato chi in lui si rifugia”. </w:t>
      </w:r>
    </w:p>
    <w:p w14:paraId="739B5219" w14:textId="77777777" w:rsidR="00E64C50" w:rsidRPr="00E64C50" w:rsidRDefault="00E64C50" w:rsidP="00E64C50">
      <w:pPr>
        <w:spacing w:after="120"/>
        <w:jc w:val="both"/>
        <w:rPr>
          <w:rFonts w:ascii="Arial" w:hAnsi="Arial"/>
          <w:sz w:val="24"/>
        </w:rPr>
      </w:pPr>
      <w:r w:rsidRPr="00E64C50">
        <w:rPr>
          <w:rFonts w:ascii="Arial" w:hAnsi="Arial"/>
          <w:sz w:val="24"/>
        </w:rPr>
        <w:t xml:space="preserve">Queste parole significano una cosa sola: nessuno potrà mai opporsi efficacemente al potere regale di Cristo Gesù. Nessuno potrà opporsi efficacemente al potere regale che Gesù conferirà ai suoi eletti, a quanti hanno </w:t>
      </w:r>
      <w:r w:rsidRPr="00E64C50">
        <w:rPr>
          <w:rFonts w:ascii="Arial" w:hAnsi="Arial"/>
          <w:sz w:val="24"/>
        </w:rPr>
        <w:lastRenderedPageBreak/>
        <w:t>cioè perseverato con Lui nelle sue prove, o hanno compiuto sino alla fine le sue opere. Sia Cristo che i Santi del Cielo esercitano un potere di grazia, di benignità, di misericordia, di verità, di salvezza, ma anche di giudizio, e di un giudizio eterno.</w:t>
      </w:r>
    </w:p>
    <w:p w14:paraId="28A982FE" w14:textId="77777777" w:rsidR="00E64C50" w:rsidRPr="00E64C50" w:rsidRDefault="00E64C50" w:rsidP="00E64C50">
      <w:pPr>
        <w:spacing w:after="120"/>
        <w:jc w:val="both"/>
        <w:rPr>
          <w:rFonts w:ascii="Arial" w:hAnsi="Arial"/>
          <w:sz w:val="24"/>
        </w:rPr>
      </w:pPr>
      <w:r w:rsidRPr="00E64C50">
        <w:rPr>
          <w:rFonts w:ascii="Arial" w:hAnsi="Arial"/>
          <w:sz w:val="24"/>
        </w:rPr>
        <w:t>È Cristo Gesù il Signore del cielo e della terra. Sono i Santi del cielo i veri signori dell’universo. Sono Cristo e i Santi coloro che esercitano la vera potestà, la vera autorità sulla terra.  Quanti sono oggi potenti, sono potenti per finta. Sono potenti di un solo giorno, di una sola ora, di un attimo. Sono potenti la cui potenza sarà schiacciata con scettro di ferro e stritolata come vaso di terracotta.</w:t>
      </w:r>
    </w:p>
    <w:p w14:paraId="0A131222" w14:textId="77777777" w:rsidR="00E64C50" w:rsidRPr="00E64C50" w:rsidRDefault="00E64C50" w:rsidP="00E64C50">
      <w:pPr>
        <w:spacing w:after="120"/>
        <w:jc w:val="both"/>
        <w:rPr>
          <w:rFonts w:ascii="Arial" w:hAnsi="Arial"/>
          <w:sz w:val="24"/>
        </w:rPr>
      </w:pPr>
      <w:r w:rsidRPr="00E64C50">
        <w:rPr>
          <w:rFonts w:ascii="Arial" w:hAnsi="Arial"/>
          <w:sz w:val="24"/>
        </w:rPr>
        <w:t>A che serve questa potenza che non è capace di essere vera potenza contro il principe di questo mondo e il suo impero di male? A che serve questa potenza che rende schiavo di essa chi la possiede? A che serve questa potenza che non è capace di liberare dalla morte eterna colui che la esercita?</w:t>
      </w:r>
    </w:p>
    <w:p w14:paraId="18AB5D3F"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Con la stessa autorità che a me fu data dal Padre mio</w:t>
      </w:r>
    </w:p>
    <w:p w14:paraId="01250AE3" w14:textId="77777777" w:rsidR="00E64C50" w:rsidRPr="00E64C50" w:rsidRDefault="00E64C50" w:rsidP="00E64C50">
      <w:pPr>
        <w:spacing w:after="120"/>
        <w:jc w:val="both"/>
        <w:rPr>
          <w:rFonts w:ascii="Arial" w:hAnsi="Arial"/>
          <w:b/>
          <w:sz w:val="24"/>
        </w:rPr>
      </w:pPr>
      <w:r w:rsidRPr="00E64C50">
        <w:rPr>
          <w:rFonts w:ascii="Arial" w:hAnsi="Arial"/>
          <w:sz w:val="24"/>
        </w:rPr>
        <w:t xml:space="preserve">Queste parole di Gesù sono chiare: nessuna differenza tra Lui e quanti hanno fatto le sue opere. Una stessa autorità, un solo potere, senza differenze, senza distinzioni, senza superiorità, o inferiorità dell’uno sugli altri. L’autorità che Cristo ha ricevuto dal Padre, questa stessa autorità dona ai suoi servi fedeli. Questa è verità di fede. Su questa fede dobbiamo impostare tutta la nostra vita. </w:t>
      </w:r>
      <w:r w:rsidRPr="00E64C50">
        <w:rPr>
          <w:rFonts w:ascii="Arial" w:hAnsi="Arial"/>
          <w:b/>
          <w:sz w:val="24"/>
        </w:rPr>
        <w:t xml:space="preserve"> </w:t>
      </w:r>
    </w:p>
    <w:p w14:paraId="051F6782"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E darò a lui la stella del mattino</w:t>
      </w:r>
    </w:p>
    <w:p w14:paraId="20D28CD1" w14:textId="77777777" w:rsidR="00E64C50" w:rsidRPr="00E64C50" w:rsidRDefault="00E64C50" w:rsidP="00E64C50">
      <w:pPr>
        <w:spacing w:after="120"/>
        <w:jc w:val="both"/>
        <w:rPr>
          <w:rFonts w:ascii="Arial" w:hAnsi="Arial"/>
          <w:sz w:val="24"/>
        </w:rPr>
      </w:pPr>
      <w:r w:rsidRPr="00E64C50">
        <w:rPr>
          <w:rFonts w:ascii="Arial" w:hAnsi="Arial"/>
          <w:sz w:val="24"/>
        </w:rPr>
        <w:t>La stella del mattino è il potere regale di Gesù Risorto. Quanto nella Scrittura è detto del potere regale di Cristo Gesù si deve affermare di ogni suo discepolo che compie le sue opere con una perseveranza a prova di martirio. È giusto che ora ci chiediamo quale sia il significato per l’ora attuale di questa solenne promessa di Cristo Gesù.</w:t>
      </w:r>
    </w:p>
    <w:p w14:paraId="487101CE" w14:textId="77777777" w:rsidR="00E64C50" w:rsidRPr="00E64C50" w:rsidRDefault="00E64C50" w:rsidP="00E64C50">
      <w:pPr>
        <w:spacing w:after="120"/>
        <w:jc w:val="both"/>
        <w:rPr>
          <w:rFonts w:ascii="Arial" w:hAnsi="Arial"/>
          <w:sz w:val="24"/>
        </w:rPr>
      </w:pPr>
      <w:r w:rsidRPr="00E64C50">
        <w:rPr>
          <w:rFonts w:ascii="Arial" w:hAnsi="Arial"/>
          <w:sz w:val="24"/>
        </w:rPr>
        <w:t>Chi è Cristo Gesù? È Colui che ha assunto il suo potere regale, dinanzi al quale ogni ginocchio dovrà piegarsi in cielo, sulla terra e negli inferi, solo dopo essere passato attraverso la grande tribolazione della croce. La croce per Cristo Gesù è stata la porta del suo regno. Lui è entrato nel suo regno eterno passando attraverso la porta della croce. La croce è stata come la scala per salire fino al Cielo e lì prendere possesso del suo regno eterno.</w:t>
      </w:r>
    </w:p>
    <w:p w14:paraId="325F0827" w14:textId="77777777" w:rsidR="00E64C50" w:rsidRPr="00E64C50" w:rsidRDefault="00E64C50" w:rsidP="00E64C50">
      <w:pPr>
        <w:spacing w:after="120"/>
        <w:jc w:val="both"/>
        <w:rPr>
          <w:rFonts w:ascii="Arial" w:hAnsi="Arial"/>
          <w:sz w:val="24"/>
        </w:rPr>
      </w:pPr>
      <w:r w:rsidRPr="00E64C50">
        <w:rPr>
          <w:rFonts w:ascii="Arial" w:hAnsi="Arial"/>
          <w:sz w:val="24"/>
        </w:rPr>
        <w:t xml:space="preserve">Se il discepolo di Gesù vuole anche lui divenire re nel regno di Dio, anche lui come il suo Maestro e Signore, deve passare attraverso la grande tribolazione, attraverso il martirio, la persecuzione, la croce. Se lui saprà perseverare sino alla fine nelle opere di Cristo, cioè nella confessione della sua fede, anche lui sarà rivestito della stessa gloria eterna e dello stesso potere di Cristo Gesù. Lui che è attualmente uno sconfitto dal potere del mondo diventerà uno che sconfiggerà ogni potere di questo mondo. Attraverso il supplizio si conquistano regno e gloria eterna, potere su tutte le nazioni e mediazione di grazia e di misericordia per ogni uomo che vive sulla terra. Anche oggi, quanti partecipano delle sofferenze di Cristo, partecipano anche del suo potere regale. Sono costoro che vincono il mondo, lo liberano dal male, lo riconquistano per il Signore. Sono costoro i soli che possono edificare il regno di Dio sulla nostra terra.  Ricompensa più grande di questa nessuno potrebbe neanche immaginarla. Ciò che è Cristo siamo noi. Dove è Lui siamo anche noi. Ciò che fa Lui lo facciamo anche noi, se noi però facciamo ora ciò che ha fatto Lui: ci sottoporremo al potere delle tenebre e della </w:t>
      </w:r>
      <w:r w:rsidRPr="00E64C50">
        <w:rPr>
          <w:rFonts w:ascii="Arial" w:hAnsi="Arial"/>
          <w:sz w:val="24"/>
        </w:rPr>
        <w:lastRenderedPageBreak/>
        <w:t>morte per attestare che solo la sua Parola, il suo Vangelo, la sua Verità sono Parola, Verità, Vangelo di vita eterna.</w:t>
      </w:r>
    </w:p>
    <w:p w14:paraId="02C886E8"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Chi ha orecchi, ascolti ciò che lo Spirito dice alle Chiese. </w:t>
      </w:r>
    </w:p>
    <w:p w14:paraId="61EC1160" w14:textId="77777777" w:rsidR="00E64C50" w:rsidRPr="00E64C50" w:rsidRDefault="00E64C50" w:rsidP="00E64C50">
      <w:pPr>
        <w:spacing w:after="120"/>
        <w:jc w:val="both"/>
        <w:rPr>
          <w:rFonts w:ascii="Arial" w:hAnsi="Arial"/>
          <w:sz w:val="24"/>
        </w:rPr>
      </w:pPr>
      <w:r w:rsidRPr="00E64C50">
        <w:rPr>
          <w:rFonts w:ascii="Arial" w:hAnsi="Arial"/>
          <w:sz w:val="24"/>
        </w:rPr>
        <w:t xml:space="preserve">Anche questa promessa di regno e di gloria eterna è sottoposta all’accoglienza di ogni singola anima. Niente potrà mai operare Cristo in noi, né in questo secolo, né in quello futuro senza la nostra volontà. La volontà dell’uomo è fondamento insostituibile nell’opera della nostra salvezza e della salvezza del mondo intero. Si ascolta in un solo modo: consegnando la nostra vita a queste parole. Queste parole sono vere perché non le dice un uomo. Chi le dice è lo Spirito di Dio e lo Spirito è la Verità eterna. </w:t>
      </w:r>
    </w:p>
    <w:p w14:paraId="38637854"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Leggiamo ora tutto il Secondo Capitolo del Libro dell’Apocalisse;</w:t>
      </w:r>
    </w:p>
    <w:p w14:paraId="5B0C00EF"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68CC988"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All’angelo della Chiesa che è a Smirne scrivi:  “Così parla il Primo e </w:t>
      </w:r>
      <w:proofErr w:type="spellStart"/>
      <w:r w:rsidRPr="00E64C50">
        <w:rPr>
          <w:rFonts w:ascii="Arial" w:hAnsi="Arial" w:cs="Arial"/>
          <w:i/>
          <w:iCs/>
          <w:sz w:val="22"/>
          <w:szCs w:val="24"/>
        </w:rPr>
        <w:t>l’Ultimo</w:t>
      </w:r>
      <w:proofErr w:type="spellEnd"/>
      <w:r w:rsidRPr="00E64C50">
        <w:rPr>
          <w:rFonts w:ascii="Arial" w:hAnsi="Arial" w:cs="Arial"/>
          <w:i/>
          <w:iCs/>
          <w:sz w:val="22"/>
          <w:szCs w:val="24"/>
        </w:rPr>
        <w:t>,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21C5827"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46E7974"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w:t>
      </w:r>
      <w:r w:rsidRPr="00E64C50">
        <w:rPr>
          <w:rFonts w:ascii="Arial" w:hAnsi="Arial" w:cs="Arial"/>
          <w:i/>
          <w:iCs/>
          <w:sz w:val="22"/>
          <w:szCs w:val="24"/>
        </w:rPr>
        <w:lastRenderedPageBreak/>
        <w:t>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7D363433" w14:textId="77777777" w:rsidR="00E64C50" w:rsidRPr="00E64C50" w:rsidRDefault="00E64C50" w:rsidP="00E64C50">
      <w:pPr>
        <w:spacing w:after="120"/>
        <w:jc w:val="both"/>
        <w:rPr>
          <w:rFonts w:ascii="Arial" w:hAnsi="Arial" w:cs="Arial"/>
          <w:b/>
          <w:bCs/>
          <w:i/>
          <w:iCs/>
          <w:sz w:val="24"/>
          <w:szCs w:val="24"/>
        </w:rPr>
      </w:pPr>
      <w:r w:rsidRPr="00E64C50">
        <w:rPr>
          <w:rFonts w:ascii="Arial" w:hAnsi="Arial" w:cs="Arial"/>
          <w:b/>
          <w:bCs/>
          <w:i/>
          <w:iCs/>
          <w:sz w:val="24"/>
          <w:szCs w:val="24"/>
        </w:rPr>
        <w:t>Pensiero riassuntivo</w:t>
      </w:r>
    </w:p>
    <w:p w14:paraId="237D794C"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Signore della Chiesa è Cristo Gesù (Le sette stelle nella sua mano destra. In mezzo a sette candelabri d’oro).</w:t>
      </w:r>
    </w:p>
    <w:p w14:paraId="1FA31A53" w14:textId="77777777" w:rsidR="00E64C50" w:rsidRPr="00E64C50" w:rsidRDefault="00E64C50" w:rsidP="00E64C50">
      <w:pPr>
        <w:spacing w:after="120"/>
        <w:jc w:val="both"/>
        <w:rPr>
          <w:rFonts w:ascii="Arial" w:hAnsi="Arial"/>
          <w:sz w:val="24"/>
        </w:rPr>
      </w:pPr>
      <w:r w:rsidRPr="00E64C50">
        <w:rPr>
          <w:rFonts w:ascii="Arial" w:hAnsi="Arial"/>
          <w:sz w:val="24"/>
        </w:rPr>
        <w:t xml:space="preserve">Lo si è già detto. La Chiesa è nelle mani di Cristo Gesù. È Lui che vigila sopra di essa. Nessun altro ha potere sopra la sua Chiesa. Come Gesù custodisca, conduca, guidi la sua Chiesa è mistero. Ognuno però deve constatare che neanche la storia della Chiesa è in suo potere. Su di essa vigila il Signore, aleggia perennemente lo Spirito Santo, l’occhio del Padre è rivolto costantemente sopra di essa. Padre, Figlio e Spirito Santo la custodiscono nella verità, la nutrono di grazia, la fortificano perché non vacilli, la sostengono perché prosegua sempre il suo cammino di salvezza in mezzo agli uomini. Di Dio ognuno di noi è chiamato però a divenire collaboratore. Può collaborare solo nella santità, nell’assenza di vizi, nella lontananza dal peccato. È questa la via santa per la crescita della Chiesa in grazia e in santità, ma anche in un gran numero di nuovi figli. La Chiesa la costruiscono i santi, la distruggono i peccatori. I santi la fanno prosperare, i peccatori la rendono non credibile. Anche questo è mistero della Chiesa. </w:t>
      </w:r>
    </w:p>
    <w:p w14:paraId="4F35A117"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Il discernimento.</w:t>
      </w:r>
    </w:p>
    <w:p w14:paraId="5771DF5F" w14:textId="77777777" w:rsidR="00E64C50" w:rsidRPr="00E64C50" w:rsidRDefault="00E64C50" w:rsidP="00E64C50">
      <w:pPr>
        <w:spacing w:after="120"/>
        <w:jc w:val="both"/>
        <w:rPr>
          <w:rFonts w:ascii="Arial" w:hAnsi="Arial"/>
          <w:sz w:val="24"/>
        </w:rPr>
      </w:pPr>
      <w:r w:rsidRPr="00E64C50">
        <w:rPr>
          <w:rFonts w:ascii="Arial" w:hAnsi="Arial"/>
          <w:sz w:val="24"/>
        </w:rPr>
        <w:t xml:space="preserve">Il discernimento è vera via di salvezza. Esso consente di separare verità e falsità, bene e male, giusto ed ingiusto, sacro e profano, volontà di Dio e volontà dell’uomo, pensiero di Dio e pensiero dell’uomo. Un cristiano senza discernimento è un cristiano che vive senza verità e senza grazia, è un cristiano che non è progredito nella sapienza, nella saggezza, nel consiglio dello Spirito Santo. Il cristiano è adulto quando è capace di sano, giusto, vero discernimento. Chi non </w:t>
      </w:r>
      <w:proofErr w:type="spellStart"/>
      <w:r w:rsidRPr="00E64C50">
        <w:rPr>
          <w:rFonts w:ascii="Arial" w:hAnsi="Arial"/>
          <w:sz w:val="24"/>
        </w:rPr>
        <w:t>discerne</w:t>
      </w:r>
      <w:proofErr w:type="spellEnd"/>
      <w:r w:rsidRPr="00E64C50">
        <w:rPr>
          <w:rFonts w:ascii="Arial" w:hAnsi="Arial"/>
          <w:sz w:val="24"/>
        </w:rPr>
        <w:t xml:space="preserve"> bene attesta di non essere santo. È proprio dei santi la sapienza nel discernimento e nella separazione non solo del bene dal male, ma anche del bene e del meglio, dell’utile e dell’inopportuno, di ciò che serve e di ciò che è inutile, vano. Il sano discernimento è quanto serve ad un discepolo del Signore per crescere in una santità sempre più grande.</w:t>
      </w:r>
    </w:p>
    <w:p w14:paraId="46932E8E"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Hai abbandonato l’amore di prima. </w:t>
      </w:r>
    </w:p>
    <w:p w14:paraId="176DDEC5" w14:textId="77777777" w:rsidR="00E64C50" w:rsidRPr="00E64C50" w:rsidRDefault="00E64C50" w:rsidP="00E64C50">
      <w:pPr>
        <w:spacing w:after="120"/>
        <w:jc w:val="both"/>
        <w:rPr>
          <w:rFonts w:ascii="Arial" w:hAnsi="Arial"/>
          <w:sz w:val="24"/>
        </w:rPr>
      </w:pPr>
      <w:r w:rsidRPr="00E64C50">
        <w:rPr>
          <w:rFonts w:ascii="Arial" w:hAnsi="Arial"/>
          <w:sz w:val="24"/>
        </w:rPr>
        <w:t xml:space="preserve">Il pericolo più grave della vita spirituale è questo: iniziare con un grande amore e finire poi con una grande apatia, indifferenza, distrazione, noncuranza, </w:t>
      </w:r>
      <w:r w:rsidRPr="00E64C50">
        <w:rPr>
          <w:rFonts w:ascii="Arial" w:hAnsi="Arial"/>
          <w:sz w:val="24"/>
        </w:rPr>
        <w:lastRenderedPageBreak/>
        <w:t xml:space="preserve">tiepidezza. Quando si cade dall’amore il rischio è uno solo: si apre la porta prima al peccato veniale e poi se si persevera nella carenza di amore, si può giungere anche a cadere nel peccato mortale. Con il peccato mortale è la fine dell’amore. Quando si cade dall’amore le opere si possono pure fare, ma sono opere prive dalla forza della conversione e della salvezza, della redenzione e della giustificazione. Sono prive di una tale forza, perché la forza delle opere che facciamo è l’amore. È l’amore che salva non le cose che facciamo. Non è la croce di Cristo che ci salva. Ci salva tutto l’amore con il quale Lui ha accolto la croce e l’ha portata fin sul calvario, salendovi anche sopra. Quando si cade dall’amore, ogni cosa si fa come per “mestiere”. Anche il sacerdozio rischia di divenire un mestiere. È la fine della salvezza. Salva l’amore, non il mestiere. Ecco perché è giusto, anzi santo che si rimanga, anzi si cresca sempre di più nell’amore iniziale. Ecco anche perché non c’è cosa più necessaria per un cristiano di quella di ritornare nell’amore di un tempo. Ritornare nell’amore è ritornare a svolgere opere che danno salvezza al mondo intero. </w:t>
      </w:r>
    </w:p>
    <w:p w14:paraId="6D07F598"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Dalla dottrina le opere. Intervenire sulla dottrina, se si vogliono cambiare le opere. L’assenza di dottrina diviene assenza di opere. </w:t>
      </w:r>
    </w:p>
    <w:p w14:paraId="6565B3BD" w14:textId="77777777" w:rsidR="00E64C50" w:rsidRPr="00E64C50" w:rsidRDefault="00E64C50" w:rsidP="00E64C50">
      <w:pPr>
        <w:spacing w:after="120"/>
        <w:jc w:val="both"/>
        <w:rPr>
          <w:rFonts w:ascii="Arial" w:hAnsi="Arial"/>
          <w:sz w:val="24"/>
        </w:rPr>
      </w:pPr>
      <w:r w:rsidRPr="00E64C50">
        <w:rPr>
          <w:rFonts w:ascii="Arial" w:hAnsi="Arial"/>
          <w:sz w:val="24"/>
        </w:rPr>
        <w:t xml:space="preserve">È questo uno degli errori più gravi nella pastorale. Si vedono opere che non vanno e si agisce per cambiarle, lasciando però il cuore, la mente nella verità o nella dottrina che quelle opere hanno generato, prodotto, fatto operare per tanti anni. Chi vuole cambiare le opere necessariamente deve intervenire sulla dottrina. Cambiando la dottrina subito si cambiano le opere. L’assenza di dottrina manifesta o diviene assenza di vere opere evangeliche. È sufficiente a volte dare un principio nuovo ad un uomo perché tutto il suo universo culturale cambi e con esso tutte le opere da lui compiute fino a quell’ora, o a quell’istante. È evidente che tutto questo può avvenire se iniziamo un vero lavoro di formazione nella verità di Cristo Gesù per mezzo di catechesi solide. Senza catechesi la mente non cambia e finché non sarà cambiata la mente le opere resteranno sempre le stesse, anzi diventeranno sempre più necessarie, perché si vedrà in esse l’essenza stessa della nostra fede. Mentre tutti sappiamo che non è così. Gesù ha cambiato i pensieri dell’uomo e con essi ha cambiato tutte le antiche opere. </w:t>
      </w:r>
    </w:p>
    <w:p w14:paraId="09AD4CAE"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Fedele fino alla morte.</w:t>
      </w:r>
    </w:p>
    <w:p w14:paraId="58635BB8" w14:textId="77777777" w:rsidR="00E64C50" w:rsidRPr="00E64C50" w:rsidRDefault="00E64C50" w:rsidP="00E64C50">
      <w:pPr>
        <w:spacing w:after="120"/>
        <w:jc w:val="both"/>
        <w:rPr>
          <w:rFonts w:ascii="Arial" w:hAnsi="Arial"/>
          <w:b/>
          <w:sz w:val="24"/>
        </w:rPr>
      </w:pPr>
      <w:r w:rsidRPr="00E64C50">
        <w:rPr>
          <w:rFonts w:ascii="Arial" w:hAnsi="Arial"/>
          <w:sz w:val="24"/>
        </w:rPr>
        <w:t xml:space="preserve">La fedeltà che Gesù chiede ad ogni suo discepolo è fino alla morte. Non ci può essere vera fedeltà che duri qualche ora, qualche giorno, qualche mese, qualche anno. O la fedeltà è fino alla morte, o essa non è fedeltà. Salva solo la fedeltà che dura sino alla morte. Ogni altra fedeltà non salva, proprio perché non è fedeltà, bensì infedeltà. Iniziare non basta, Continuare per qualche tempo neanche. Bisogna iniziare bene, continuare bene, finire bene e la fine è la nostra morte. </w:t>
      </w:r>
    </w:p>
    <w:p w14:paraId="76C277A2"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Il vincitore non sarà calpestato dalla seconda morte. </w:t>
      </w:r>
    </w:p>
    <w:p w14:paraId="1D74813B" w14:textId="77777777" w:rsidR="00E64C50" w:rsidRPr="00E64C50" w:rsidRDefault="00E64C50" w:rsidP="00E64C50">
      <w:pPr>
        <w:spacing w:after="120"/>
        <w:jc w:val="both"/>
        <w:rPr>
          <w:rFonts w:ascii="Arial" w:hAnsi="Arial"/>
          <w:sz w:val="24"/>
        </w:rPr>
      </w:pPr>
      <w:r w:rsidRPr="00E64C50">
        <w:rPr>
          <w:rFonts w:ascii="Arial" w:hAnsi="Arial"/>
          <w:sz w:val="24"/>
        </w:rPr>
        <w:t xml:space="preserve">La seconda morte è la perdizione eterna, lontano dal Signore, nelle tenebre dell’inferno. Ma chi è il vincitore che non sarà calpestato dalla seconda morte? È vincitore colui che sarà rimasto fedele fino alla morte. Solo costui è il vero vincitore. Tutti gli altri non sono vincitori, sono dei perdenti. Per loro non ci sarà posto nel regno eterno di Dio. Tutti costoro saranno calpestati dalla seconda morte. Finiranno nelle tenebre dell’inferno per tutta l’eternità. </w:t>
      </w:r>
    </w:p>
    <w:p w14:paraId="198E862F"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lastRenderedPageBreak/>
        <w:t>Nessuna comunione tra falsità, verità, bene, male.</w:t>
      </w:r>
    </w:p>
    <w:p w14:paraId="0BBE7312" w14:textId="77777777" w:rsidR="00E64C50" w:rsidRPr="00E64C50" w:rsidRDefault="00E64C50" w:rsidP="00E64C50">
      <w:pPr>
        <w:spacing w:after="120"/>
        <w:jc w:val="both"/>
        <w:rPr>
          <w:rFonts w:ascii="Arial" w:hAnsi="Arial"/>
          <w:b/>
          <w:sz w:val="24"/>
        </w:rPr>
      </w:pPr>
      <w:r w:rsidRPr="00E64C50">
        <w:rPr>
          <w:rFonts w:ascii="Arial" w:hAnsi="Arial"/>
          <w:sz w:val="24"/>
        </w:rPr>
        <w:t>La comunione è nella verità, nel bene, nel Vangelo, nella fede, nella santità, nella giustizia, nella carità. Chi pensa che vi sia possibilità di comunione tra falsità e verità, non sa né cosa sia la verità, né cosa sia la falsità. Per lui falsità e verità sono la stessa cosa e così dicasi del bene e del male. Fare comunione nella falsità, nel male verrebbe a significare che noi scegliamo la falsità, il male come principio per la costruzione della nostra vita e questa scelta è in evidente contrasto e contraddizione con la verità che professiamo.</w:t>
      </w:r>
    </w:p>
    <w:p w14:paraId="245143A5"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La forza di un angelo è nel suo discernimento. </w:t>
      </w:r>
    </w:p>
    <w:p w14:paraId="5C9CDD11" w14:textId="77777777" w:rsidR="00E64C50" w:rsidRPr="00E64C50" w:rsidRDefault="00E64C50" w:rsidP="00E64C50">
      <w:pPr>
        <w:spacing w:after="120"/>
        <w:jc w:val="both"/>
        <w:rPr>
          <w:rFonts w:ascii="Arial" w:hAnsi="Arial"/>
          <w:b/>
          <w:sz w:val="24"/>
        </w:rPr>
      </w:pPr>
      <w:r w:rsidRPr="00E64C50">
        <w:rPr>
          <w:rFonts w:ascii="Arial" w:hAnsi="Arial"/>
          <w:sz w:val="24"/>
        </w:rPr>
        <w:t xml:space="preserve">La Chiesa ha come suo stabile fondamento l’Angelo del Signore, l’Apostolo, il Vescovo. La forza dell’Angelo della Chiesa è il suo discernimento tra bene e male, tra vero e falso, tra giusto ed ingiusto, tra sacro e profano, tra verità di Dio e pensiero della terra. Se un angelo non ha la perfezione nel discernimento, la sua azione pastorale sarà sempre debole, fragile, esposta ad ogni tentazione. Non si può costruire la Chiesa sulla falsità, sulle ingiustizie, sul peccato, sul vizio, sulla concupiscenza dei suoi figli. Quando l’Angelo del Signore è forte nel discernimento di verità e di grazia, tutta la Chiesa ne riceve un grande beneficio. Quella Chiesa che è fondata su un solido discernimento è una Chiesa che può edificare se stessa nella verità e può tanto crescere in grazia e in santità. </w:t>
      </w:r>
    </w:p>
    <w:p w14:paraId="08D9C400"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Gesù giudice dei pastori e del gregge. </w:t>
      </w:r>
    </w:p>
    <w:p w14:paraId="2540D9EA" w14:textId="77777777" w:rsidR="00E64C50" w:rsidRPr="00E64C50" w:rsidRDefault="00E64C50" w:rsidP="00E64C50">
      <w:pPr>
        <w:spacing w:after="120"/>
        <w:jc w:val="both"/>
        <w:rPr>
          <w:rFonts w:ascii="Arial" w:hAnsi="Arial"/>
          <w:sz w:val="24"/>
        </w:rPr>
      </w:pPr>
      <w:r w:rsidRPr="00E64C50">
        <w:rPr>
          <w:rFonts w:ascii="Arial" w:hAnsi="Arial"/>
          <w:sz w:val="24"/>
        </w:rPr>
        <w:t xml:space="preserve">Facendo l’esame di coscienza agli Angeli delle Chiese, Gesù attesta pubblicamente al suo servo Giovanni che Lui è Giudice sia dei pastori che dei fedeli. Lui è il Giudice dei pastori e del gregge, di chi guida e di chi è guidato. Questa verità dovremmo tutti metterla nel cuore e fare di essa l’unico programma spirituale della nostra vita. Gesù può giudicare la mia opera in ogni istante. Ogni istante è buono perché Lui operi il giudizio su di me e mi privi della mia carica, del mio ministero, della mia missione e di ogni altra opera che svolgo a favore della sua Chiesa. </w:t>
      </w:r>
    </w:p>
    <w:p w14:paraId="43F4BC66"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Angeli non per sé, ma per gli altri. </w:t>
      </w:r>
    </w:p>
    <w:p w14:paraId="1EEC7F75" w14:textId="77777777" w:rsidR="00E64C50" w:rsidRPr="00E64C50" w:rsidRDefault="00E64C50" w:rsidP="00E64C50">
      <w:pPr>
        <w:spacing w:after="120"/>
        <w:jc w:val="both"/>
        <w:rPr>
          <w:rFonts w:ascii="Arial" w:hAnsi="Arial"/>
          <w:sz w:val="24"/>
        </w:rPr>
      </w:pPr>
      <w:r w:rsidRPr="00E64C50">
        <w:rPr>
          <w:rFonts w:ascii="Arial" w:hAnsi="Arial"/>
          <w:sz w:val="24"/>
        </w:rPr>
        <w:t xml:space="preserve">Ogni angelo della Chiesa deve sapere che il ministero che gli è stato affidato non è per sé, è per gli altri. È a beneficio di tutto il popolo di Dio, del gregge di Cristo Gesù. Se è per gli altri, deve essere vissuto nella grande verità, santità, grazia, giustizia. Deve essere svolto in tutto secondo la volontà di Cristo e di Dio, nello Spirito Santo. È grande la responsabilità di chi è stato investito di un ministero. Per lui si edifica la Chiesa, ma anche si distrugge, se il ministero non viene vissuto nella più pura obbedienza a Dio. </w:t>
      </w:r>
    </w:p>
    <w:p w14:paraId="71E25C48"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Convinzioni personali e Parola di Dio.</w:t>
      </w:r>
    </w:p>
    <w:p w14:paraId="13FB1984" w14:textId="77777777" w:rsidR="00E64C50" w:rsidRPr="00E64C50" w:rsidRDefault="00E64C50" w:rsidP="00E64C50">
      <w:pPr>
        <w:spacing w:after="120"/>
        <w:jc w:val="both"/>
        <w:rPr>
          <w:rFonts w:ascii="Arial" w:hAnsi="Arial"/>
          <w:sz w:val="24"/>
        </w:rPr>
      </w:pPr>
      <w:r w:rsidRPr="00E64C50">
        <w:rPr>
          <w:rFonts w:ascii="Arial" w:hAnsi="Arial"/>
          <w:sz w:val="24"/>
        </w:rPr>
        <w:t xml:space="preserve">Chi esercita un ministero una cosa non deve mai fare: gestirlo a gusto, secondo pensieri, o convinzioni personali. Il ministero ricevuto non si esercita a gusto, a pensieri e volontà umani. Si esercita invece conformemente alla Parola di Dio consegnataci nella sua interezza di verità e di dottrina da Cristo Gesù. Per questo è giusto che ognuno si spogli totalmente dei suoi pensieri e agisca, operi, decida, voglia sempre e solo secondo la Parola di Cristo Gesù. </w:t>
      </w:r>
    </w:p>
    <w:p w14:paraId="230E8B09"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Il Vangelo da solo basta per la santificazione di ogni uomo.</w:t>
      </w:r>
    </w:p>
    <w:p w14:paraId="7FF8A6F1" w14:textId="77777777" w:rsidR="00E64C50" w:rsidRPr="00E64C50" w:rsidRDefault="00E64C50" w:rsidP="00E64C50">
      <w:pPr>
        <w:spacing w:after="120"/>
        <w:jc w:val="both"/>
        <w:rPr>
          <w:rFonts w:ascii="Arial" w:hAnsi="Arial"/>
          <w:sz w:val="24"/>
        </w:rPr>
      </w:pPr>
      <w:r w:rsidRPr="00E64C50">
        <w:rPr>
          <w:rFonts w:ascii="Arial" w:hAnsi="Arial"/>
          <w:sz w:val="24"/>
        </w:rPr>
        <w:lastRenderedPageBreak/>
        <w:t xml:space="preserve">Il Vangelo, poiché è la rivelazione della Volontà di Dio nella sua pienezza ed interezza di verità e di grazia, da solo è sufficiente per la santificazione di ogni uomo. Al Vangelo niente si deve aggiungere e nulla si deve togliere. Il Vangelo è tutto per un uomo e tutto è nel Vangelo. Il Vangelo è tutto se è dato nella sua pienezza di grazia e di verità, nella sua interezza di Parola. Se questo non viene fatto, si può anche ricorrere al altro, ma ogni altra cosa, fuori della Parola di Dio, mai potrà condurre un uomo alla santificazione. La santificazione è l’osservanza tutta intera del Vangelo di nostro Signore Gesù Cristo. </w:t>
      </w:r>
    </w:p>
    <w:p w14:paraId="0129611E"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Altri </w:t>
      </w:r>
      <w:proofErr w:type="spellStart"/>
      <w:r w:rsidRPr="00E64C50">
        <w:rPr>
          <w:rFonts w:ascii="Arial" w:hAnsi="Arial"/>
          <w:bCs/>
          <w:i/>
          <w:iCs/>
          <w:sz w:val="22"/>
        </w:rPr>
        <w:t>pesi</w:t>
      </w:r>
      <w:proofErr w:type="spellEnd"/>
      <w:r w:rsidRPr="00E64C50">
        <w:rPr>
          <w:rFonts w:ascii="Arial" w:hAnsi="Arial"/>
          <w:bCs/>
          <w:i/>
          <w:iCs/>
          <w:sz w:val="22"/>
        </w:rPr>
        <w:t xml:space="preserve"> sono inutili. </w:t>
      </w:r>
    </w:p>
    <w:p w14:paraId="2B7F6F3A" w14:textId="77777777" w:rsidR="00E64C50" w:rsidRPr="00E64C50" w:rsidRDefault="00E64C50" w:rsidP="00E64C50">
      <w:pPr>
        <w:spacing w:after="120"/>
        <w:jc w:val="both"/>
        <w:rPr>
          <w:rFonts w:ascii="Arial" w:hAnsi="Arial"/>
          <w:b/>
          <w:sz w:val="24"/>
        </w:rPr>
      </w:pPr>
      <w:r w:rsidRPr="00E64C50">
        <w:rPr>
          <w:rFonts w:ascii="Arial" w:hAnsi="Arial"/>
          <w:sz w:val="24"/>
        </w:rPr>
        <w:t xml:space="preserve">Sono pesi inutili che gravano sulle spalle del cristiano tutti quelli che non sono incarnazione della Parola di Cristo Gesù, o se sono incarnazione della Parola, si tratta di una incarnazione non più attuale, perché vecchia, stantia, logora. Chi è preposto alla cura del gregge di Cristo Gesù deve porre ogni attenzione a che nessun peso, neanche il più lieve, venga caricato sulle spalle dei discepoli del Signore, che non sia l’incarnazione attualizzata all’oggi di ogni Parola che è uscita dalla bocca di Cristo Gesù. </w:t>
      </w:r>
    </w:p>
    <w:p w14:paraId="52DAC7CE"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Ciò che si possiede bisogna tenerlo saldo fino al ritorno di Cristo Gesù. </w:t>
      </w:r>
    </w:p>
    <w:p w14:paraId="2E3016F8" w14:textId="77777777" w:rsidR="00E64C50" w:rsidRPr="00E64C50" w:rsidRDefault="00E64C50" w:rsidP="00E64C50">
      <w:pPr>
        <w:spacing w:after="120"/>
        <w:jc w:val="both"/>
        <w:rPr>
          <w:rFonts w:ascii="Arial" w:hAnsi="Arial"/>
          <w:sz w:val="24"/>
        </w:rPr>
      </w:pPr>
      <w:r w:rsidRPr="00E64C50">
        <w:rPr>
          <w:rFonts w:ascii="Arial" w:hAnsi="Arial"/>
          <w:sz w:val="24"/>
        </w:rPr>
        <w:t xml:space="preserve">Ciò che il cristiano possiede e che bisogna tenere saldo fino al ritorno di Gesù è: la Parola, la Fede, la Verità, la comprensione santa e retta della fede e della Parola secondo la pienezza di verità verso la quale ci conduce lo Spirito Santo. Tenendo salde queste cose santissime fino al ritorno di Cristo Gesù è segno che noi abbiamo perseverato sino alla fine e Dio ci aprirà le porte del suo regno. </w:t>
      </w:r>
    </w:p>
    <w:p w14:paraId="05EE0442"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Il Vangelo unica regola di salvezza. </w:t>
      </w:r>
    </w:p>
    <w:p w14:paraId="17261B7D" w14:textId="77777777" w:rsidR="00E64C50" w:rsidRPr="00E64C50" w:rsidRDefault="00E64C50" w:rsidP="00E64C50">
      <w:pPr>
        <w:spacing w:after="120"/>
        <w:jc w:val="both"/>
        <w:rPr>
          <w:rFonts w:ascii="Arial" w:hAnsi="Arial"/>
          <w:sz w:val="24"/>
        </w:rPr>
      </w:pPr>
      <w:r w:rsidRPr="00E64C50">
        <w:rPr>
          <w:rFonts w:ascii="Arial" w:hAnsi="Arial"/>
          <w:sz w:val="24"/>
        </w:rPr>
        <w:t xml:space="preserve">Il Vangelo è l’unica e sola regola di salvezza perché Esso è la pienezza della Volontà di Dio rivelata a noi da Cristo Gesù. La salvezza, la santificazione è osservanza della Volontà di Dio. Oltre il Vangelo non abbiamo altra Volontà di Dio. La stessa Tradizione e lo stesso Magistero altro non fanno che condurci, sotto la luce dello Spirito Santo, verso la verità tutta intera che è contenuta nella Parola di Cristo Gesù. </w:t>
      </w:r>
    </w:p>
    <w:p w14:paraId="2BF95723"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Fede ed opere una cosa sola.</w:t>
      </w:r>
    </w:p>
    <w:p w14:paraId="1790B38F" w14:textId="77777777" w:rsidR="00E64C50" w:rsidRPr="00E64C50" w:rsidRDefault="00E64C50" w:rsidP="00E64C50">
      <w:pPr>
        <w:spacing w:after="120"/>
        <w:jc w:val="both"/>
        <w:rPr>
          <w:rFonts w:ascii="Arial" w:hAnsi="Arial"/>
          <w:sz w:val="24"/>
        </w:rPr>
      </w:pPr>
      <w:r w:rsidRPr="00E64C50">
        <w:rPr>
          <w:rFonts w:ascii="Arial" w:hAnsi="Arial"/>
          <w:sz w:val="24"/>
        </w:rPr>
        <w:t xml:space="preserve">La fede ci rivela qual è la volontà di Dio. Le opere altro non sono che ogni Parola del Vangelo messa in pratica, vissuta nell’amore, nella verità, nella grazia di Gesù Signore. Fede ed opere sono una cosa sola perché l’una e l’altra nascono dall’unica Parola. La fede ci dice cosa Dio vuole da noi. Le opere sono il compimento della volontà che il Signore ci ha manifestato, rivelato, per la nostra salvezza eterna. Quando l’opera è separata dalla fede, perché non è incarnazione storica della Parola creduta, questa opera non salva, perché Dio non la riconosce come sua. </w:t>
      </w:r>
    </w:p>
    <w:p w14:paraId="25452042"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Saremo ciò che è Cristo Gesù oggi, se noi siamo oggi ciò che Lui fu: il Crocifisso per amore. </w:t>
      </w:r>
    </w:p>
    <w:p w14:paraId="67F35D5D" w14:textId="77777777" w:rsidR="00E64C50" w:rsidRPr="00E64C50" w:rsidRDefault="00E64C50" w:rsidP="00E64C50">
      <w:pPr>
        <w:spacing w:after="120"/>
        <w:jc w:val="both"/>
        <w:rPr>
          <w:rFonts w:ascii="Arial" w:hAnsi="Arial"/>
          <w:sz w:val="24"/>
        </w:rPr>
      </w:pPr>
      <w:r w:rsidRPr="00E64C50">
        <w:rPr>
          <w:rFonts w:ascii="Arial" w:hAnsi="Arial"/>
          <w:sz w:val="24"/>
        </w:rPr>
        <w:t xml:space="preserve">Anche Gesù e ogni suo discepolo sono una cosa sola, perché sono un solo corpo, una sola vita, una sola missione, una sola testimonianza. Gesù e ogni suo discepolo sono anche una sola eternità, non due. Questa unità è nel cielo se è anche sulla terra. Se sulla terra il cristiano rompe l’unità con Cristo, mai potrà </w:t>
      </w:r>
      <w:r w:rsidRPr="00E64C50">
        <w:rPr>
          <w:rFonts w:ascii="Arial" w:hAnsi="Arial"/>
          <w:sz w:val="24"/>
        </w:rPr>
        <w:lastRenderedPageBreak/>
        <w:t xml:space="preserve">sperare di ricomporla nel cielo. Prima bisogna ricomporla sulla terra con la conversione e la fede al Vangelo, ricomposta sulla terra è immediatamente ricomposta anche nel Cielo. Oggi invece si vuole l’unità con Cristo nel Cielo, mentre si vive da separati sulla terra, anzi più che separati: da nemici della croce di Cristo Gesù. Sarà una cosa sola con Cristo nel Cielo il cristiano che sulla terra è divenuto una cosa sola con Cristo, il Crocifisso per amore. </w:t>
      </w:r>
    </w:p>
    <w:p w14:paraId="7E51AD5F"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Si ascolta consegnandosi alla Parola.  </w:t>
      </w:r>
    </w:p>
    <w:p w14:paraId="1E7507A1" w14:textId="77777777" w:rsidR="00E64C50" w:rsidRDefault="00E64C50" w:rsidP="00E64C50">
      <w:pPr>
        <w:spacing w:after="120"/>
        <w:jc w:val="both"/>
        <w:rPr>
          <w:rFonts w:ascii="Arial" w:hAnsi="Arial"/>
          <w:sz w:val="24"/>
        </w:rPr>
      </w:pPr>
      <w:r w:rsidRPr="00E64C50">
        <w:rPr>
          <w:rFonts w:ascii="Arial" w:hAnsi="Arial"/>
          <w:sz w:val="24"/>
        </w:rPr>
        <w:t xml:space="preserve">Tutto nasce dall’ascolto della Parola. Ma come si ascolta secondo verità, anzi secondo pienezza di verità la Parola? La regola c’è ed è semplicissima: si ascolta consegnandosi interamente alla Parola perché divenga il principio ispiratore di ogni nostro atto, gesto, opera, pensiero, volontà, sentimento, desiderio. Tutto il cristiano deve essere dall’interno della Parola. Mai più niente dovrà essere in lui dall’esterno della Parola. Ascolta il Vangelo chi entra nel Vangelo e diviene un solo pensiero con il Vangelo. La vita nuova sulla terra è da questa consegna e da questo ascolto. </w:t>
      </w:r>
    </w:p>
    <w:p w14:paraId="0BFBA970" w14:textId="77777777" w:rsidR="00E64C50" w:rsidRDefault="00E64C50" w:rsidP="00E64C50">
      <w:pPr>
        <w:spacing w:after="120"/>
        <w:jc w:val="both"/>
        <w:rPr>
          <w:rFonts w:ascii="Arial" w:hAnsi="Arial"/>
          <w:sz w:val="24"/>
        </w:rPr>
      </w:pPr>
    </w:p>
    <w:p w14:paraId="600EF30E" w14:textId="77777777" w:rsidR="00E64C50" w:rsidRDefault="00E64C50" w:rsidP="00E64C50">
      <w:pPr>
        <w:spacing w:after="120"/>
        <w:jc w:val="both"/>
        <w:rPr>
          <w:rFonts w:ascii="Arial" w:hAnsi="Arial"/>
          <w:sz w:val="24"/>
        </w:rPr>
      </w:pPr>
    </w:p>
    <w:p w14:paraId="637E23F1" w14:textId="77777777" w:rsidR="00E64C50" w:rsidRPr="00E64C50" w:rsidRDefault="00E64C50" w:rsidP="00E64C50">
      <w:pPr>
        <w:keepNext/>
        <w:spacing w:after="120"/>
        <w:jc w:val="center"/>
        <w:outlineLvl w:val="0"/>
        <w:rPr>
          <w:rFonts w:ascii="Arial" w:hAnsi="Arial" w:cs="Arial"/>
          <w:b/>
          <w:bCs/>
          <w:sz w:val="36"/>
          <w:szCs w:val="36"/>
        </w:rPr>
      </w:pPr>
      <w:bookmarkStart w:id="25" w:name="_Toc167714670"/>
      <w:r w:rsidRPr="00E64C50">
        <w:rPr>
          <w:rFonts w:ascii="Arial" w:hAnsi="Arial" w:cs="Arial"/>
          <w:b/>
          <w:bCs/>
          <w:sz w:val="36"/>
          <w:szCs w:val="36"/>
        </w:rPr>
        <w:t>PERCHÉ NON APPAIA LA TUA VERGOGNOSA NUDITÀ</w:t>
      </w:r>
      <w:bookmarkEnd w:id="25"/>
    </w:p>
    <w:p w14:paraId="7935D101"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PRIMA VERITÀ</w:t>
      </w:r>
    </w:p>
    <w:p w14:paraId="20A0084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Chi parla all’angelo della Chiesa che è a Santi è Colui che possiede i sette spiriti di Dio e le sette stelle. Chi parla è l’Onnisciente e il Signore della Chiesa. </w:t>
      </w:r>
    </w:p>
    <w:p w14:paraId="366966E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cosa vede in questo angelo l’Onnisciente, l’Onnisapiente, l’Onnipotente, il Signore:</w:t>
      </w:r>
    </w:p>
    <w:p w14:paraId="049C813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Conosco le tue opere; ti si crede vivo, e sei morto.</w:t>
      </w:r>
    </w:p>
    <w:p w14:paraId="031696D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il grande inganno e la grande menzogna. Tutti credono che questo angelo sia vivo. In realtà lui è uno che è morto. È morto alla verità, alla  luce, alla grazia, alla giustizia, al Vangelo, alla missione, al ministero, al carisma.</w:t>
      </w:r>
    </w:p>
    <w:p w14:paraId="14A4965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Se è morto, altro non può fare che opere di morte, mai di vita.</w:t>
      </w:r>
    </w:p>
    <w:p w14:paraId="0929176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ora cosa gli dice il suo Signore, Onnisciente e Onnisapiente:</w:t>
      </w:r>
    </w:p>
    <w:p w14:paraId="0872811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i/>
          <w:iCs/>
          <w:sz w:val="22"/>
          <w:szCs w:val="24"/>
        </w:rPr>
        <w:t>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w:t>
      </w:r>
    </w:p>
    <w:p w14:paraId="2BCF003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l’esortazione: a questo angelo è chiesto di ritornare in vita. Come si ritorna in vita? Facendo tornare a vive in lui la Parola, lo Spirito Santo, la Verità, la Luce, la Grazia. Tornerà in vita facendo vivere tutto Cristo in Lui, per opera dello Spirito Santo. Se non tornerà in vita, il Signore verrà a lui come un ladro, senza che lui sappia né il giorno e né l’ora. Se il Signore verrà e lo troverà nella morte, per lui si apriranno solo le porte della perdizione eterna.</w:t>
      </w:r>
    </w:p>
    <w:p w14:paraId="3F47DB9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 xml:space="preserve">Nonostante l’angelo sia morto, nella Chiesa che è in Sardi vi sono alcuni che si sono conservati puri e non hanno macchiato le loro vesti con la menzogna, la falsità, le tenebre, gli inganni del Male. </w:t>
      </w:r>
    </w:p>
    <w:p w14:paraId="42BF8CF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Costoro cammineranno con Gesù in veste bianche, perché ne sono segni. La fedeltà sulla terra diviene vita eterna con Cristo nel suo regno. </w:t>
      </w:r>
    </w:p>
    <w:p w14:paraId="498EBAAA"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Tuttavia a Sardi vi sono alcuni che non hanno macchiato le loro vesti; essi cammineranno con me in vesti bianche, perché ne sono degni. </w:t>
      </w:r>
    </w:p>
    <w:p w14:paraId="039BDFAE" w14:textId="77777777" w:rsidR="00E64C50" w:rsidRPr="00E64C50" w:rsidRDefault="00E64C50" w:rsidP="00E64C50">
      <w:pPr>
        <w:spacing w:after="120"/>
        <w:jc w:val="both"/>
        <w:rPr>
          <w:rFonts w:ascii="Arial" w:hAnsi="Arial" w:cs="Arial"/>
          <w:bCs/>
          <w:i/>
          <w:iCs/>
          <w:sz w:val="24"/>
          <w:szCs w:val="24"/>
        </w:rPr>
      </w:pPr>
      <w:r w:rsidRPr="00E64C50">
        <w:rPr>
          <w:rFonts w:ascii="Arial" w:hAnsi="Arial" w:cs="Arial"/>
          <w:bCs/>
          <w:sz w:val="24"/>
          <w:szCs w:val="24"/>
        </w:rPr>
        <w:t xml:space="preserve">Ora ecco cosa accade a chi è vincitore: </w:t>
      </w:r>
      <w:r w:rsidRPr="00E64C50">
        <w:rPr>
          <w:rFonts w:ascii="Arial" w:hAnsi="Arial" w:cs="Arial"/>
          <w:bCs/>
          <w:i/>
          <w:iCs/>
          <w:sz w:val="24"/>
          <w:szCs w:val="24"/>
        </w:rPr>
        <w:t xml:space="preserve">Sarà vestito di bianche vesti e non sarà cancellato il suo nome dal libro della vita. Gesù lo riconoscerà davanti al Padre suo e ai suoi angeli. </w:t>
      </w:r>
    </w:p>
    <w:p w14:paraId="0DE0DA79"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Il vincitore sarà vestito di bianche vesti; non cancellerò il suo nome dal libro della vita, ma lo riconoscerò davanti al Padre mio e davanti ai suoi angeli. </w:t>
      </w:r>
    </w:p>
    <w:p w14:paraId="062A19A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Si compie la Parola detta da Gesù, detta quando ha mandato i suoi discepoli in missione:</w:t>
      </w:r>
    </w:p>
    <w:p w14:paraId="18267F9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17F8D97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40BB3A0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69AE77F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653DDD0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Perciò chiunque mi riconoscerà davanti agli uomini, anch’io lo riconoscerò davanti al Padre mio che è nei cieli; chi invece mi rinnegherà davanti agli uomini, anch’io lo rinnegherò davanti al Padre mio che è nei cieli.</w:t>
      </w:r>
    </w:p>
    <w:p w14:paraId="1155579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Non crediate che io sia venuto a portare pace sulla terra; sono venuto a portare non pace, ma spada. Sono infatti venuto a separare l’uomo da suo </w:t>
      </w:r>
      <w:r w:rsidRPr="00E64C50">
        <w:rPr>
          <w:rFonts w:ascii="Arial" w:hAnsi="Arial" w:cs="Arial"/>
          <w:bCs/>
          <w:i/>
          <w:iCs/>
          <w:sz w:val="22"/>
          <w:szCs w:val="24"/>
        </w:rPr>
        <w:lastRenderedPageBreak/>
        <w:t>padre e la figlia da sua madre e la nuora da sua suocera; e nemici dell’uomo saranno quelli della sua casa.</w:t>
      </w:r>
    </w:p>
    <w:p w14:paraId="120F2ED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 </w:t>
      </w:r>
    </w:p>
    <w:p w14:paraId="6B843A1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La Parola del Signore è una. Lo Spirito Santo è uno. Una sola Parola. Un solo Spirito. Un solo ricordo. Una sola verità. </w:t>
      </w:r>
    </w:p>
    <w:p w14:paraId="4AB5F56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Chi vuole camminare con Cristo vestito di bianche vesti, deve ascoltare ciò che lo Spirito dice alle Chiesa. </w:t>
      </w:r>
    </w:p>
    <w:p w14:paraId="419430EE"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Chi ha orecchi, ascolti ciò che lo Spirito dice alle Chiese”.</w:t>
      </w:r>
    </w:p>
    <w:p w14:paraId="6D26035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Dicendo </w:t>
      </w:r>
      <w:r w:rsidRPr="00E64C50">
        <w:rPr>
          <w:rFonts w:ascii="Arial" w:hAnsi="Arial" w:cs="Arial"/>
          <w:bCs/>
          <w:i/>
          <w:iCs/>
          <w:sz w:val="24"/>
          <w:szCs w:val="24"/>
        </w:rPr>
        <w:t>alle Chiese</w:t>
      </w:r>
      <w:r w:rsidRPr="00E64C50">
        <w:rPr>
          <w:rFonts w:ascii="Arial" w:hAnsi="Arial" w:cs="Arial"/>
          <w:bCs/>
          <w:sz w:val="24"/>
          <w:szCs w:val="24"/>
        </w:rPr>
        <w:t>, chi ha orecchi deve ascoltare non ciò che lo Spirito Santo dice ad una singola Chiesa, ma a tutte le sette Chiese. Non solo ciò che lo Spirito Santo dice a queste sette Chiesa, ma ciò che ha detto, dice e dirà ad ogni altra Chiesa. La Parola dello Spirito Santo è tutta la Divina Scrittura, in ogni suo libro, in ogni suo capitolo, in ogni suo versetto, in ogni sua Parola.</w:t>
      </w:r>
    </w:p>
    <w:p w14:paraId="665BC5A6"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All’angelo della Chiesa che è a Sardi scrivi: “Così parla Colui che possiede i sette spiriti di Dio e le sette stelle. </w:t>
      </w:r>
      <w:bookmarkStart w:id="26" w:name="_Hlk166589102"/>
      <w:r w:rsidRPr="00E64C50">
        <w:rPr>
          <w:rFonts w:ascii="Arial" w:hAnsi="Arial" w:cs="Arial"/>
          <w:i/>
          <w:iCs/>
          <w:sz w:val="22"/>
          <w:szCs w:val="24"/>
        </w:rPr>
        <w:t>Conosco le tue opere; ti si crede vivo, e sei morto</w:t>
      </w:r>
      <w:bookmarkEnd w:id="26"/>
      <w:r w:rsidRPr="00E64C50">
        <w:rPr>
          <w:rFonts w:ascii="Arial" w:hAnsi="Arial" w:cs="Arial"/>
          <w:i/>
          <w:iCs/>
          <w:sz w:val="22"/>
          <w:szCs w:val="24"/>
        </w:rPr>
        <w:t xml:space="preserve">. </w:t>
      </w:r>
      <w:bookmarkStart w:id="27" w:name="_Hlk166589333"/>
      <w:r w:rsidRPr="00E64C50">
        <w:rPr>
          <w:rFonts w:ascii="Arial" w:hAnsi="Arial" w:cs="Arial"/>
          <w:i/>
          <w:iCs/>
          <w:sz w:val="22"/>
          <w:szCs w:val="24"/>
        </w:rPr>
        <w:t xml:space="preserve">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w:t>
      </w:r>
      <w:bookmarkStart w:id="28" w:name="_Hlk166589579"/>
      <w:bookmarkEnd w:id="27"/>
      <w:r w:rsidRPr="00E64C50">
        <w:rPr>
          <w:rFonts w:ascii="Arial" w:hAnsi="Arial" w:cs="Arial"/>
          <w:i/>
          <w:iCs/>
          <w:sz w:val="22"/>
          <w:szCs w:val="24"/>
        </w:rPr>
        <w:t>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bookmarkEnd w:id="28"/>
    <w:p w14:paraId="69BA5A6D"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Parola in aggiunta</w:t>
      </w:r>
    </w:p>
    <w:p w14:paraId="2D2C01BB"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All'angelo della Chiesa di Sardi scrivi: Così parla Colui che possiede i sette spiriti di Dio e le sette stelle: Conosco le tue opere; ti si crede vivo e invece sei morto. </w:t>
      </w:r>
    </w:p>
    <w:p w14:paraId="0C4B3FA0" w14:textId="77777777" w:rsidR="00E64C50" w:rsidRPr="00E64C50" w:rsidRDefault="00E64C50" w:rsidP="00E64C50">
      <w:pPr>
        <w:spacing w:after="120"/>
        <w:jc w:val="both"/>
        <w:rPr>
          <w:rFonts w:ascii="Arial" w:hAnsi="Arial"/>
          <w:sz w:val="24"/>
        </w:rPr>
      </w:pPr>
      <w:r w:rsidRPr="00E64C50">
        <w:rPr>
          <w:rFonts w:ascii="Arial" w:hAnsi="Arial"/>
          <w:sz w:val="24"/>
        </w:rPr>
        <w:t>Colui che parla è Cristo Gesù e si presenta a questo angelo della Chiesa di Sardi rivestito di tutta la sua divinità, o del potere divino che gli è proprio. Chi parla a questo angelo è il Signore degli spiriti e il Signore dei signori. Chi possiede queste qualità è solo Dio. Cristo Gesù parla a questo angelo manifestandogli tutta la grandezza, la potenza, la magnificenza del suo essere divino. Se parla come Dio, la sua parola è divinamente vera. Se parla come Dio, quanto egli dice è anche capace di portarlo a compimento. Se parla come Dio, egli è capace di andare oltre ogni apparenza. Dio è nelle cose e tutto vede secondo la loro interiore verità, o falsità. Cosa dice l’apparenza di questo angelo? Che lui è un uomo vivo. Cosa dice invece la realtà di questo angelo? Che lui è un uomo morto. Chi conosce secondo le apparenze – e ogni uomo conosce secondo le apparenze – proclama questo angelo vivo.</w:t>
      </w:r>
    </w:p>
    <w:p w14:paraId="3DD484B0" w14:textId="77777777" w:rsidR="00E64C50" w:rsidRPr="00E64C50" w:rsidRDefault="00E64C50" w:rsidP="00E64C50">
      <w:pPr>
        <w:spacing w:after="120"/>
        <w:jc w:val="both"/>
        <w:rPr>
          <w:rFonts w:ascii="Arial" w:hAnsi="Arial"/>
          <w:sz w:val="24"/>
        </w:rPr>
      </w:pPr>
      <w:r w:rsidRPr="00E64C50">
        <w:rPr>
          <w:rFonts w:ascii="Arial" w:hAnsi="Arial"/>
          <w:sz w:val="24"/>
        </w:rPr>
        <w:t xml:space="preserve">Dio invece che conosce secondo verità, lo proclama morto. Lo proclama morto, perché conosce le sue opere, non per ciò che appaiono, ma per ciò che sono veramente. La possente, divina manifestazione che Cristo fa di sé – il Dio del </w:t>
      </w:r>
      <w:r w:rsidRPr="00E64C50">
        <w:rPr>
          <w:rFonts w:ascii="Arial" w:hAnsi="Arial"/>
          <w:sz w:val="24"/>
        </w:rPr>
        <w:lastRenderedPageBreak/>
        <w:t>cielo e della terra, il Signore del cielo e della terra, il suo Dio – serve a far sì che questo angelo accolga la Parola della profezia come vera parola di Dio, l’unica parola vera, tra le infinite false che ogni giorno giungono ai suoi orecchi. L’accolga come l’unica parola vera e su di essa cominci a ricostruire la sua vita.</w:t>
      </w:r>
    </w:p>
    <w:p w14:paraId="1CF32A2F" w14:textId="77777777" w:rsidR="00E64C50" w:rsidRPr="00E64C50" w:rsidRDefault="00E64C50" w:rsidP="00E64C50">
      <w:pPr>
        <w:spacing w:after="120"/>
        <w:jc w:val="both"/>
        <w:rPr>
          <w:rFonts w:ascii="Arial" w:hAnsi="Arial"/>
          <w:sz w:val="24"/>
        </w:rPr>
      </w:pPr>
      <w:r w:rsidRPr="00E64C50">
        <w:rPr>
          <w:rFonts w:ascii="Arial" w:hAnsi="Arial"/>
          <w:sz w:val="24"/>
        </w:rPr>
        <w:t>Questa possente presentazione di Cristo Gesù ci insegna a tutti una profondissima verità. Chi vuole parlare agli altri, deve essere prima di tutto credibile. Se non è credibile, la sua parola è inutile.  Chi vuole parlare agli altri deve presentarsi loro con le credenziali dell’assoluta veridicità e verità di ogni sua parola. Se questo non lo fa, il rischio è uno solo: la non fede nelle parole che dice e quindi la certezza che la vita continuerà nell’errore, nella falsità, nell’inganno.  Continuerà nella confusione delle parole vere e false, molte false, pochissime vere, senza alcun discernimento tra vere e false.</w:t>
      </w:r>
    </w:p>
    <w:p w14:paraId="37A6032C" w14:textId="77777777" w:rsidR="00E64C50" w:rsidRPr="00E64C50" w:rsidRDefault="00E64C50" w:rsidP="00E64C50">
      <w:pPr>
        <w:spacing w:after="120"/>
        <w:jc w:val="both"/>
        <w:rPr>
          <w:rFonts w:ascii="Arial" w:hAnsi="Arial"/>
          <w:sz w:val="24"/>
        </w:rPr>
      </w:pPr>
      <w:r w:rsidRPr="00E64C50">
        <w:rPr>
          <w:rFonts w:ascii="Arial" w:hAnsi="Arial"/>
          <w:sz w:val="24"/>
        </w:rPr>
        <w:t>È oggi questa la confusione che regna nella Chiesa: la non credibilità di chi annunzia e la confusione tra le parole. Non si sa più quali di esse sono vere, quali sono false. Questo angelo della Chiesa di Sardi era anche lui caduto nella trappola delle parole false. Tutti lo credevano vivo e gli manifestavano questa loro convinzione con parole che in verità erano false. Chi si sa salvare dalla falsità delle parole degli uomini, di certo potrà sempre rimanere nella verità dell’unica Parola vera che è quella di Cristo Gesù.</w:t>
      </w:r>
    </w:p>
    <w:p w14:paraId="76D48E5D"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Svegliati e rinvigorisci ciò che rimane e sta per morire, perché non ho trovato le tue opere perfette davanti al mio Dio. </w:t>
      </w:r>
    </w:p>
    <w:p w14:paraId="53668EC1" w14:textId="77777777" w:rsidR="00E64C50" w:rsidRPr="00E64C50" w:rsidRDefault="00E64C50" w:rsidP="00E64C50">
      <w:pPr>
        <w:spacing w:after="120"/>
        <w:jc w:val="both"/>
        <w:rPr>
          <w:rFonts w:ascii="Arial" w:hAnsi="Arial"/>
          <w:sz w:val="24"/>
        </w:rPr>
      </w:pPr>
      <w:r w:rsidRPr="00E64C50">
        <w:rPr>
          <w:rFonts w:ascii="Arial" w:hAnsi="Arial"/>
          <w:sz w:val="24"/>
        </w:rPr>
        <w:t>Questo angelo è chiamato a svegliarsi dalla sua illusione. L’illusione è il peggiore nemico dell’anima. Essa è via che conduce con speditezza alla dannazione eterna. Non c’è peccato più grave che noi possiamo commettere contro i nostri fratelli dell’adulazione. Svegliarsi dall’adulazione è entrare nella verità della propria anima. È prendere coscienza di ciò che realmente si è. Questo è l’altro grande pericolo dell’anima cristiana: chi è in grado di dire al fratello la giusta, esatta verità della sua anima? Chi ha questa capacità? Chi ha questa libertà per farlo? Eppure la Chiesa dovrebbe reggersi proprio su questa capacità, su questa libertà. Noi siamo fratelli degli uomini proprio per questo: per dire loro la verità delle loro azioni, per discernere in loro verità e falsità delle opere che compiono.</w:t>
      </w:r>
    </w:p>
    <w:p w14:paraId="207F5D74" w14:textId="77777777" w:rsidR="00E64C50" w:rsidRPr="00E64C50" w:rsidRDefault="00E64C50" w:rsidP="00E64C50">
      <w:pPr>
        <w:spacing w:after="120"/>
        <w:jc w:val="both"/>
        <w:rPr>
          <w:rFonts w:ascii="Arial" w:hAnsi="Arial"/>
          <w:sz w:val="24"/>
        </w:rPr>
      </w:pPr>
      <w:r w:rsidRPr="00E64C50">
        <w:rPr>
          <w:rFonts w:ascii="Arial" w:hAnsi="Arial"/>
          <w:sz w:val="24"/>
        </w:rPr>
        <w:t>Può esercitare questa libertà chi è disposto ad andare in croce, chi ha raggiunto la più alta povertà in spirito, chi è libero da tutto e da tutti, chi vuole una cosa sola: la salvezza eterna dei suoi fratelli. Cristo Gesù per questa libertà esercitata è finito sulla Croce.  Esempio di come si vive questa libertà è San Paolo.</w:t>
      </w:r>
    </w:p>
    <w:p w14:paraId="5130EEBA"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Lettera ai Galati - cap. 2,1-21: “Dopo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 Ora neppure Tito, che era con me, sebbene fosse greco, fu obbligato a farsi circoncidere. E questo proprio a causa dei falsi fratelli che si erano intromessi a spiare la libertà che abbiamo in Cristo Gesù, allo scopo di renderci schiavi. Ad essi però non cedemmo, per riguardo, neppure un istante, perché la verità del vangelo continuasse a rimanere salda tra di voi. </w:t>
      </w:r>
    </w:p>
    <w:p w14:paraId="5D432944"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lastRenderedPageBreak/>
        <w:t xml:space="preserve">Da parte dunque delle persone più ragguardevoli quali fossero allora non m'interessa, perché Dio non bada a persona alcuna a me, da quelle persone ragguardevoli, non fu imposto nulla di più. Anzi, visto che a me era stato affidato il vangelo per i non circoncisi, come a Pietro quello per i circoncisi poiché colui che aveva agito in Pietro per farne un apostolo dei circoncisi aveva agito anche in me per i pagani e riconoscendo la grazia a me conferita, Giacomo, Cefa e Giovanni, ritenuti le colonne, diedero a me e a Barnaba la loro destra in segno di comunione, perché noi andassimo verso i pagani ed essi verso i circoncisi. Soltanto ci pregarono di ricordarci dei poveri: ciò che mi sono proprio preoccupato di fare. </w:t>
      </w:r>
    </w:p>
    <w:p w14:paraId="7492EB6B"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Ma quando Cefa venne ad Antiochia, mi opposi a lui a viso aperto perché evidentemente aveva torto. Infatti, prima che giungessero alcuni da parte di Giacomo, egli prendeva cibo insieme ai pagani; ma dopo la loro venuta, cominciò a evitarli e a tenersi in disparte, per timore dei circoncisi. E anche gli altri Giudei lo imitarono nella simulazione, al punto che anche Barnaba si lasciò attirare nella loro ipocrisia. Ora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w:t>
      </w:r>
    </w:p>
    <w:p w14:paraId="435E6048"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Se pertanto noi che cerchiamo la giustificazione in Cristo siamo trovati peccatori come gli altri, forse Cristo è ministro del peccato? Impossibile! Infatti se io riedifico quello che ho demolito, mi denuncio come trasgressore. In realtà mediante la legge io sono morto alla legge, per vivere per Dio. Sono stato crocifisso con Cristo e non sono più io che vivo, ma Cristo vive in me. Questa vita nella carne, io la vivo nella fede del Figlio di Dio, che mi ha amato e ha dato se stesso per me. Non annullo dunque la grazia di Dio; infatti se la giustificazione viene dalla legge, Cristo è morto invano”. </w:t>
      </w:r>
    </w:p>
    <w:p w14:paraId="16A0801A" w14:textId="77777777" w:rsidR="00E64C50" w:rsidRPr="00E64C50" w:rsidRDefault="00E64C50" w:rsidP="00E64C50">
      <w:pPr>
        <w:spacing w:after="120"/>
        <w:jc w:val="both"/>
        <w:rPr>
          <w:rFonts w:ascii="Arial" w:hAnsi="Arial"/>
          <w:sz w:val="24"/>
        </w:rPr>
      </w:pPr>
      <w:r w:rsidRPr="00E64C50">
        <w:rPr>
          <w:rFonts w:ascii="Arial" w:hAnsi="Arial"/>
          <w:sz w:val="24"/>
        </w:rPr>
        <w:t>C’è però in questo angelo ancora un seme di verità che non è morto, rimane nel suo cuore, ma sta per morire. Questo seme di verità deve lui rinvigorire, facendolo germogliare, fino a divenire un grande albero. Anche questa è divina capacità: trovare nel cuore ciò che ancora non è morto, per iniziare da esso la ricostruzione della propria vita. Questa scienza divina dovrebbe possedere ogni pastore. Dovrebbe essere cioè in grado di conoscere ciò che nell’altro ancora non è morto, ciò che resta a modo di seme e partire da questa vita embrionale per sviluppare un’autentica vita cristiana.</w:t>
      </w:r>
    </w:p>
    <w:p w14:paraId="265F2609" w14:textId="77777777" w:rsidR="00E64C50" w:rsidRPr="00E64C50" w:rsidRDefault="00E64C50" w:rsidP="00E64C50">
      <w:pPr>
        <w:spacing w:after="120"/>
        <w:jc w:val="both"/>
        <w:rPr>
          <w:rFonts w:ascii="Arial" w:hAnsi="Arial"/>
          <w:sz w:val="24"/>
        </w:rPr>
      </w:pPr>
      <w:r w:rsidRPr="00E64C50">
        <w:rPr>
          <w:rFonts w:ascii="Arial" w:hAnsi="Arial"/>
          <w:sz w:val="24"/>
        </w:rPr>
        <w:t>Viene detto anche il motivo per cui quest’uomo è morto. È morto perché le sue opere non sono state trovate perfette dinanzi a Dio. Dio è detto “il mio Dio”, perché Dio è il Padre di Cristo Gesù ed è anche il Dio di Cristo Gesù, a motivo della sua vera umanità. Cristo Gesù è vero Dio e vero uomo. In ragione della sua vera umanità Dio è anche il suo Dio.</w:t>
      </w:r>
    </w:p>
    <w:p w14:paraId="2B42F0C7" w14:textId="77777777" w:rsidR="00E64C50" w:rsidRPr="00E64C50" w:rsidRDefault="00E64C50" w:rsidP="00E64C50">
      <w:pPr>
        <w:spacing w:after="120"/>
        <w:jc w:val="both"/>
        <w:rPr>
          <w:rFonts w:ascii="Arial" w:hAnsi="Arial"/>
          <w:sz w:val="24"/>
        </w:rPr>
      </w:pPr>
      <w:r w:rsidRPr="00E64C50">
        <w:rPr>
          <w:rFonts w:ascii="Arial" w:hAnsi="Arial"/>
          <w:sz w:val="24"/>
        </w:rPr>
        <w:t xml:space="preserve">Dio non ama le nostre opere. Dio ama le sue opere. Quali sono le sue opere? Una sola è la sua opera: l’obbedienza ad ogni sua Parola. L’opera di Dio è la nostra obbedienza perfetta alla sua volontà. Dove non c’è volontà di Dio, lì non ci sono opere di Dio. Lì c’è solo opera dell’uomo.  Queste opere attestano la </w:t>
      </w:r>
      <w:r w:rsidRPr="00E64C50">
        <w:rPr>
          <w:rFonts w:ascii="Arial" w:hAnsi="Arial"/>
          <w:sz w:val="24"/>
        </w:rPr>
        <w:lastRenderedPageBreak/>
        <w:t>nostra morte all’obbedienza, perché solo sottraendoci all’obbedienza, possiamo compiere le nostre opere.</w:t>
      </w:r>
    </w:p>
    <w:p w14:paraId="421BBD09"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Ricorda dunque come hai accolto la parola, osservala e ravvediti, perché se non sarai vigilante, verrò come un ladro senza che tu sappia in quale ora io verrò da te. </w:t>
      </w:r>
    </w:p>
    <w:p w14:paraId="3D2FEBB2" w14:textId="77777777" w:rsidR="00E64C50" w:rsidRPr="00E64C50" w:rsidRDefault="00E64C50" w:rsidP="00E64C50">
      <w:pPr>
        <w:spacing w:after="120"/>
        <w:jc w:val="both"/>
        <w:rPr>
          <w:rFonts w:ascii="Arial" w:hAnsi="Arial"/>
          <w:sz w:val="24"/>
        </w:rPr>
      </w:pPr>
      <w:r w:rsidRPr="00E64C50">
        <w:rPr>
          <w:rFonts w:ascii="Arial" w:hAnsi="Arial"/>
          <w:sz w:val="24"/>
        </w:rPr>
        <w:t>Il Signore Gesù indica a questo angelo anche la metodologia da seguire. Questo angelo è chiamato a riflettere sul momento iniziale della sua fede, quando ha accolto la Parola. Si deve ricordare di ciò che ha fatto nascere la fede in lui e riproporlo nuovamente come suo principio di stabilità, di fondatezza, di crescita inarrestabile. Il motivo di allora deve divenire motivo di ora, motivo di sempre. La verità di allora la verità di oggi e di domani. Rifondata la fede nuovamente, si ha più forza per iniziare ad osservarla, ma si ha anche una volontà più determinata per ravvedersi, convertirsi, ritornare nella Verità abbandonata, lasciata, trascurata. Questa regola metodologica deve essere sempre osservata. Sempre il principio iniziale deve essere rimesso a nuovo nel cuore.</w:t>
      </w:r>
    </w:p>
    <w:p w14:paraId="7271D4F1" w14:textId="77777777" w:rsidR="00E64C50" w:rsidRPr="00E64C50" w:rsidRDefault="00E64C50" w:rsidP="00E64C50">
      <w:pPr>
        <w:spacing w:after="120"/>
        <w:jc w:val="both"/>
        <w:rPr>
          <w:rFonts w:ascii="Arial" w:hAnsi="Arial"/>
          <w:sz w:val="24"/>
        </w:rPr>
      </w:pPr>
      <w:r w:rsidRPr="00E64C50">
        <w:rPr>
          <w:rFonts w:ascii="Arial" w:hAnsi="Arial"/>
          <w:sz w:val="24"/>
        </w:rPr>
        <w:t>Se questo non avviene è facile a poco a poco scivolare dalla fede alla religiosità, dalla religiosità alla dimenticanza dello stesso Dio, dalla dimenticanza di Dio a vivere come se Lui non esistesse più nella nostra vita. In fondo è questo il pericolo nel quale è incappato questo angelo. Lui viveva come se Dio non esistesse. A lui bastavano le sue opere. Lui aveva smesso di compiere le opere di Cristo, opere di Dio e dello Spirito Santo. San Pietro nella sua Seconda Lettera così pensa il fondamento primo della sua fede in Cristo Gesù:</w:t>
      </w:r>
    </w:p>
    <w:p w14:paraId="1403141F"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Seconda lettera di Pietro - cap. 1,1-21: “Simon Pietro, servo e apostolo di Gesù Cristo, a coloro che hanno ricevuto in sorte con noi la stessa preziosa fede per la giustizia del nostro Dio e salvatore Gesù Cristo: grazia e pace sia concessa a voi in abbondanza nella conoscenza di Dio e di Gesù Signore nostro. La sua potenza divina ci ha fatto dono di ogni bene per quanto riguarda la vita e la pietà, mediante la conoscenza di colui che ci ha chiamati con la sua gloria e potenza. Con queste ci ha donato i beni grandissimi e preziosi che erano stati promessi, perché diventaste per loro mezzo partecipi della natura divina, essendo sfuggiti alla corruzione che è nel mondo a causa della concupiscenza. </w:t>
      </w:r>
    </w:p>
    <w:p w14:paraId="55279265"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Per questo mettete ogni impegno per aggiungere alla vostra fede la virtù, alla virtù la conoscenza, alla conoscenza la temperanza, alla temperanza la pazienza, alla pazienza la pietà, alla pietà l'amore fraterno, all'amore fraterno la carità. Se queste cose si trovano in abbondanza in voi, non vi lasceranno oziosi né senza frutto per la conoscenza del Signore nostro Gesù Cristo. Chi invece non ha queste cose è cieco e miope, dimentico di essere stato purificato dai suoi antichi peccati. Quindi, fratelli, cercate di render sempre più sicura la vostra vocazione e la vostra elezione. Se farete questo non inciamperete mai. </w:t>
      </w:r>
    </w:p>
    <w:p w14:paraId="6A28222D"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Così infatti vi sarà ampiamente aperto l'ingresso nel regno eterno del Signore nostro e salvatore Gesù Cristo. Perciò penso di rammentarvi sempre queste cose, benché le sappiate e stiate saldi nella verità che possedete. </w:t>
      </w:r>
    </w:p>
    <w:p w14:paraId="20B4115C"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Io credo giusto, finché sono in questa tenda del corpo, di tenervi desti con le mie esortazioni, sapendo che presto dovrò lasciare questa mia tenda, come mi ha fatto intendere anche il Signore nostro Gesù Cristo. E procurerò che anche dopo la mia partenza voi abbiate a ricordarvi di queste cose. </w:t>
      </w:r>
    </w:p>
    <w:p w14:paraId="370AB750"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lastRenderedPageBreak/>
        <w:t xml:space="preserve">Infatti, non per essere andati dietro a favole artificiosamente inventate vi abbiamo fatto conoscere la potenza e la venuta del Signore nostro Gesù Cristo, ma perché siamo stati testimoni oculari della sua grandezza. Egli ricevette infatti onore e gloria da Dio Padre quando dalla maestosa gloria gli fu rivolta questa voce: Questi è il Figlio mio prediletto, nel quale mi sono compiaciuto. Questa voce noi l'abbiamo udita scendere dal cielo mentre eravamo con lui sul santo monte. E così abbiamo conferma migliore della parola dei profeti, alla quale fate bene a volgere l'attenzione, come a lampada che brilla in un luogo oscuro, finché non spunti il giorno e la stella del mattino si levi nei vostri cuori. Sappiate anzitutto questo: nessuna scrittura profetica va soggetta a privata spiegazione, poiché non da volontà umana fu recata mai una profezia, ma mossi da Spirito Santo parlarono quegli uomini da parte di Dio”. </w:t>
      </w:r>
    </w:p>
    <w:p w14:paraId="31273714" w14:textId="77777777" w:rsidR="00E64C50" w:rsidRPr="00E64C50" w:rsidRDefault="00E64C50" w:rsidP="00E64C50">
      <w:pPr>
        <w:spacing w:after="120"/>
        <w:jc w:val="both"/>
        <w:rPr>
          <w:rFonts w:ascii="Arial" w:hAnsi="Arial"/>
          <w:sz w:val="24"/>
        </w:rPr>
      </w:pPr>
      <w:r w:rsidRPr="00E64C50">
        <w:rPr>
          <w:rFonts w:ascii="Arial" w:hAnsi="Arial"/>
          <w:sz w:val="24"/>
        </w:rPr>
        <w:t>Di questo fondamento lui sempre si ricorda, lo ricorda ai discepoli di Gesù, perché anche loro si ricordino della verità iniziale che è penetrata nel loro cuore e perseverino in essa sino alla fine. Si ricorda l’inizio della fede, si osserva la Parola, si ritorna sui propri passi, convertendosi, ravvedendosi, chiedendo umilmente perdono al Signore, ricolmandosi nuovamente della sua grazia, percorrendo il cammino nella Parola sino alla fine.</w:t>
      </w:r>
    </w:p>
    <w:p w14:paraId="4878CAE3" w14:textId="77777777" w:rsidR="00E64C50" w:rsidRPr="00E64C50" w:rsidRDefault="00E64C50" w:rsidP="00E64C50">
      <w:pPr>
        <w:spacing w:after="120"/>
        <w:jc w:val="both"/>
        <w:rPr>
          <w:rFonts w:ascii="Arial" w:hAnsi="Arial"/>
          <w:sz w:val="24"/>
        </w:rPr>
      </w:pPr>
      <w:r w:rsidRPr="00E64C50">
        <w:rPr>
          <w:rFonts w:ascii="Arial" w:hAnsi="Arial"/>
          <w:sz w:val="24"/>
        </w:rPr>
        <w:t>Non solo, ogni giorno bisogna vivere nella più grande vigilanza, affinché non ci si stanchi di perseverare e nuovamente si ricada nell’abbandono della Parola. La vita cristiana, se la si vuole portare al suo supremo completamento, necessita ogni giorno della più grande vigilanza. Un attimo di disattenzione e si è già preda della tentazione e del peccato. Si ricorda, si osserva, ci si ravvede, si rimane in stato di perenne vigilanza: ecco la metodologia che sempre si deve osservare se si vuole portare a termine il nostro cammino nella Parola di Gesù; se si vogliono compiere le opere di Dio; se si vuole edificare il nostro edificio spirituale su un fondamento solido, ben fermo, stabile. Questo fondamento è la fede nella Parola e la sua crescita costante in essa.</w:t>
      </w:r>
    </w:p>
    <w:p w14:paraId="5D0C5163" w14:textId="77777777" w:rsidR="00E64C50" w:rsidRPr="00E64C50" w:rsidRDefault="00E64C50" w:rsidP="00E64C50">
      <w:pPr>
        <w:spacing w:after="120"/>
        <w:jc w:val="both"/>
        <w:rPr>
          <w:rFonts w:ascii="Arial" w:hAnsi="Arial"/>
          <w:sz w:val="24"/>
        </w:rPr>
      </w:pPr>
      <w:r w:rsidRPr="00E64C50">
        <w:rPr>
          <w:rFonts w:ascii="Arial" w:hAnsi="Arial"/>
          <w:sz w:val="24"/>
        </w:rPr>
        <w:t>Se l’Angelo di questa Chiesa non sarà vigilante, anche se si è ravveduto, cadrà di nuovo nelle sue opere morte. È bene avvisato. Lui cadrà di nuovo nelle opere morte di un tempo, il Signore verrà come un ladro e lo strapperà da questa terra, lo porterà nell’eternità, dove è chiamato a rendere ragione della sua amministrazione. Venire come un ladro significa non conoscenza assoluta del tempo, del luogo, delle circostanze, dei momenti.  Quando il Signore verrà, è già venuto. Noi sappiamo che è già venuto, perché noi siamo già con Lui nell’eternità, per essere sottoposti al giudizio particolare. Ecco come il Nuovo Testamento parla del ladro e anche di Cristo Gesù che viene come un ladro.</w:t>
      </w:r>
    </w:p>
    <w:p w14:paraId="3C9B248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“Questo considerate: se il padrone di casa sapesse in quale ora della notte viene il ladro, veglierebbe e non si lascerebbe scassinare la casa” (Mt 24,43). </w:t>
      </w:r>
    </w:p>
    <w:p w14:paraId="26D4EF3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“Sappiate bene questo: se il padrone di casa sapesse a che ora viene il ladro, non si lascerebbe scassinare la casa” (Lc 12,39). </w:t>
      </w:r>
    </w:p>
    <w:p w14:paraId="51E8DB5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“Infatti voi ben sapete che come un ladro di  notte, così verrà il giorno del Signore” (1Ts 5,2). </w:t>
      </w:r>
    </w:p>
    <w:p w14:paraId="6D34008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“Ma voi, fratelli, non siete  nelle tenebre, così che quel giorno possa sorprendervi come un ladro”  (1Ts 6,4). </w:t>
      </w:r>
    </w:p>
    <w:p w14:paraId="7F045BE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lastRenderedPageBreak/>
        <w:t xml:space="preserve">“Il giorno del Signore verrà come un ladro; allora i cieli con fragore passeranno, gli elementi consumati dal calore si dissolveranno e la terra con quanto c'è in essa sarà distrutta” (2Pt 3,10). </w:t>
      </w:r>
    </w:p>
    <w:p w14:paraId="6545D33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“Ricorda dunque come hai accolto la parola, osservala e ravvediti, perché se non sarai vigilante, verrò come un ladro senza che tu sappia in quale ora io verrò da te” (Ap 3,3). </w:t>
      </w:r>
    </w:p>
    <w:p w14:paraId="42C5481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“Ecco, io vengo come un ladro. Beato chi è vigilante e conserva le sue vesti per non andar nudo e lasciar vedere le sue vergogne” (Ap 16,15). </w:t>
      </w:r>
    </w:p>
    <w:p w14:paraId="256B630A" w14:textId="77777777" w:rsidR="00E64C50" w:rsidRPr="00E64C50" w:rsidRDefault="00E64C50" w:rsidP="00E64C50">
      <w:pPr>
        <w:spacing w:after="120"/>
        <w:jc w:val="both"/>
        <w:rPr>
          <w:rFonts w:ascii="Arial" w:hAnsi="Arial"/>
          <w:sz w:val="24"/>
        </w:rPr>
      </w:pPr>
      <w:r w:rsidRPr="00E64C50">
        <w:rPr>
          <w:rFonts w:ascii="Arial" w:hAnsi="Arial"/>
          <w:sz w:val="24"/>
        </w:rPr>
        <w:t xml:space="preserve">Quest’Angelo ora lo sa: non potrà vivere come gli pare. Lui dovrà ritornare nella purezza della Parola e in essa perseverare per tutti i giorni della sua vita. Se non farà questo, sappia che il Signore potrebbe venire da un attimo all’altro per recidere la sua vita e sottoporlo a giudizio definitivo ed eterno. Il giudizio per lui sarà di sicuro negativo, perché non è rimasto vigilante nell’osservanza della Parola. Nessuno dovrà mai pensare di potersi prendere gioco del Signore. Nelle sue mani sono le chiavi della nostra storia personale. Lui la potrà chiudere quando vuole, al momento da Lui giudicato giusto. Poi ci sarà il giudizio senz’appello. È senza appello perché non c’è altra verità da cercare. </w:t>
      </w:r>
    </w:p>
    <w:p w14:paraId="23C33174"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Tuttavia a Sardi vi sono alcuni che non hanno macchiato le loro vesti; essi mi scorteranno in vesti bianche, perché ne sono degni. </w:t>
      </w:r>
    </w:p>
    <w:p w14:paraId="124CF92C" w14:textId="77777777" w:rsidR="00E64C50" w:rsidRPr="00E64C50" w:rsidRDefault="00E64C50" w:rsidP="00E64C50">
      <w:pPr>
        <w:spacing w:after="120"/>
        <w:jc w:val="both"/>
        <w:rPr>
          <w:rFonts w:ascii="Arial" w:hAnsi="Arial"/>
          <w:sz w:val="24"/>
        </w:rPr>
      </w:pPr>
      <w:r w:rsidRPr="00E64C50">
        <w:rPr>
          <w:rFonts w:ascii="Arial" w:hAnsi="Arial"/>
          <w:sz w:val="24"/>
        </w:rPr>
        <w:t>La fede è verità della persona. Ognuno di noi la  riceve dagli altri, ma poi spetta singolarmente a ciascuno portarla a maturazione, a buon frutto, vigilare per non cadere mai da essa, operare perché in essa si cresca di giorno in giorno. A Sardi non tutti hanno seguito l’esempio dell’Angelo. In questa Chiesa alcuni hanno saputo e voluto conservarsi nella verità della fede, vivendo una vita cristiana senza macchia.</w:t>
      </w:r>
    </w:p>
    <w:p w14:paraId="2DFFD225" w14:textId="77777777" w:rsidR="00E64C50" w:rsidRPr="00E64C50" w:rsidRDefault="00E64C50" w:rsidP="00E64C50">
      <w:pPr>
        <w:spacing w:after="120"/>
        <w:jc w:val="both"/>
        <w:rPr>
          <w:rFonts w:ascii="Arial" w:hAnsi="Arial"/>
          <w:sz w:val="24"/>
        </w:rPr>
      </w:pPr>
      <w:r w:rsidRPr="00E64C50">
        <w:rPr>
          <w:rFonts w:ascii="Arial" w:hAnsi="Arial"/>
          <w:sz w:val="24"/>
        </w:rPr>
        <w:t xml:space="preserve">Questo significa: </w:t>
      </w:r>
      <w:r w:rsidRPr="00E64C50">
        <w:rPr>
          <w:rFonts w:ascii="Arial" w:hAnsi="Arial"/>
          <w:i/>
          <w:sz w:val="24"/>
        </w:rPr>
        <w:t>“Non hanno macchiato le loro vesti”</w:t>
      </w:r>
      <w:r w:rsidRPr="00E64C50">
        <w:rPr>
          <w:rFonts w:ascii="Arial" w:hAnsi="Arial"/>
          <w:sz w:val="24"/>
        </w:rPr>
        <w:t>: Costoro non si sono contaminati con l’infedeltà, con l’immoralità, con ogni altro peccato. Di loro Gesù attesta la fedeltà alla sua Parola, alla sua Dottrina, alla sua Verità.</w:t>
      </w:r>
    </w:p>
    <w:p w14:paraId="4A2DA205" w14:textId="77777777" w:rsidR="00E64C50" w:rsidRPr="00E64C50" w:rsidRDefault="00E64C50" w:rsidP="00E64C50">
      <w:pPr>
        <w:spacing w:after="120"/>
        <w:jc w:val="both"/>
        <w:rPr>
          <w:rFonts w:ascii="Arial" w:hAnsi="Arial"/>
          <w:sz w:val="24"/>
        </w:rPr>
      </w:pPr>
      <w:r w:rsidRPr="00E64C50">
        <w:rPr>
          <w:rFonts w:ascii="Arial" w:hAnsi="Arial"/>
          <w:sz w:val="24"/>
        </w:rPr>
        <w:t>Qual è il premio che Gesù riserverà loro? Quello di essere loro sempre con Lui. Quello di fargli da scorta, di accompagnarlo sempre nel suo cielo. Sono degni di accompagnarlo per tutta l’eternità, perché hanno consacrato sulla terra la loro vita a Lui, per il compimento della sua volontà.</w:t>
      </w:r>
    </w:p>
    <w:p w14:paraId="53AD65B8" w14:textId="77777777" w:rsidR="00E64C50" w:rsidRPr="00E64C50" w:rsidRDefault="00E64C50" w:rsidP="00E64C50">
      <w:pPr>
        <w:spacing w:after="120"/>
        <w:jc w:val="both"/>
        <w:rPr>
          <w:rFonts w:ascii="Arial" w:hAnsi="Arial"/>
          <w:sz w:val="24"/>
        </w:rPr>
      </w:pPr>
      <w:r w:rsidRPr="00E64C50">
        <w:rPr>
          <w:rFonts w:ascii="Arial" w:hAnsi="Arial"/>
          <w:sz w:val="24"/>
        </w:rPr>
        <w:t>Loro lo hanno servito sulla terra, Gesù vuole che lo servano anche nel Cielo, per tutti i giorni dell’eternità. Vuole che lo seguano in un modo assai particolare: facendogli da scorta. Precedendolo e seguendolo sempre. Vivendo sempre a contatto con Lui.</w:t>
      </w:r>
    </w:p>
    <w:p w14:paraId="3E241DC2" w14:textId="77777777" w:rsidR="00E64C50" w:rsidRPr="00E64C50" w:rsidRDefault="00E64C50" w:rsidP="00E64C50">
      <w:pPr>
        <w:spacing w:after="120"/>
        <w:jc w:val="both"/>
        <w:rPr>
          <w:rFonts w:ascii="Arial" w:hAnsi="Arial"/>
          <w:sz w:val="24"/>
        </w:rPr>
      </w:pPr>
      <w:r w:rsidRPr="00E64C50">
        <w:rPr>
          <w:rFonts w:ascii="Arial" w:hAnsi="Arial"/>
          <w:sz w:val="24"/>
        </w:rPr>
        <w:t>La veste bianca è segno di appartenenza al Cielo, al Divino, all’Eternità, alla Verità, alla carità, a Dio. La veste bianca attesta per chi la possiede che Lui è di Dio, è consacrato a Lui, vive per Lui. Ecco alcuni esempi tratti dal Nuovo Testamento:</w:t>
      </w:r>
    </w:p>
    <w:p w14:paraId="0A96741F"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fu trasfigurato davanti a loro; il suo volto brillò come il sole e le sue vesti divennero candide come la luce” (Mt 17,2). </w:t>
      </w:r>
    </w:p>
    <w:p w14:paraId="48F1782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“Il suo aspetto era come la folgore e il suo vestito bianco come la neve” (Mt 28,3). </w:t>
      </w:r>
    </w:p>
    <w:p w14:paraId="729BD838"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lastRenderedPageBreak/>
        <w:t xml:space="preserve">“E le sue vesti divennero splendenti, bianchissime: nessun lavandaio sulla terra potrebbe renderle così bianche” (Mc 9,3). </w:t>
      </w:r>
    </w:p>
    <w:p w14:paraId="5FC2CAF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“Entrando nel sepolcro, videro un giovane, seduto sulla destra, vestito d'una veste bianca, ed ebbero paura” (Mc 16,5). </w:t>
      </w:r>
    </w:p>
    <w:p w14:paraId="4EF036E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mentre pregava, il suo volto cambiò d'aspetto e la sua veste divenne candida e sfolgorante” (Lc 9,29). </w:t>
      </w:r>
    </w:p>
    <w:p w14:paraId="7077DE7D"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“Ma il padre disse ai servi: Presto, portate qui il vestito più bello e rivestitelo, mettetegli l'anello al dito e i calzari ai piedi” (Lc 15,22). </w:t>
      </w:r>
    </w:p>
    <w:p w14:paraId="419F4AAF"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“Mentre erano ancora incerte, ecco due uomini apparire vicino a loro in vesti sfolgoranti” (Lc 24,4). </w:t>
      </w:r>
    </w:p>
    <w:p w14:paraId="1700FD5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vide due angeli in bianche vesti, seduti l'uno dalla parte del capo e l'altro dei piedi, dove era stato posto il corpo di Gesù” (Gv 29,12). </w:t>
      </w:r>
    </w:p>
    <w:p w14:paraId="1C046779"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poiché essi stavano fissando il cielo mentre egli se n'andava, ecco due uomini in bianche vesti si presentarono a loro” (At 1,10). </w:t>
      </w:r>
    </w:p>
    <w:p w14:paraId="7002578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“Cornelio allora rispose: Quattro giorni or sono, verso quest'ora, stavo recitando la preghiera delle tre del pomeriggio nella mia casa, quando mi si presentò un uomo in splendida veste” (At 10,30). </w:t>
      </w:r>
    </w:p>
    <w:p w14:paraId="24E40C2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“Tuttavia a Sardi vi sono alcuni che non hanno macchiato le loro vesti; essi mi scorteranno in vesti bianche, perché ne sono degni” (Ap 3,4). </w:t>
      </w:r>
    </w:p>
    <w:p w14:paraId="5BB37D8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“Il vincitore sarà dunque vestito di bianche vesti, non cancellerò il suo nome dal libro della vita, ma lo riconoscerò davanti al Padre mio e davanti ai suoi angeli” (Ap 3,5). </w:t>
      </w:r>
    </w:p>
    <w:p w14:paraId="0FE273F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“Ti consiglio di comperare da me oro purificato dal fuoco per diventare ricco, vesti bianche per coprirti e nascondere la vergognosa tua nudità e collirio per ungerti gli occhi e ricuperare la vista” (Ap 3,18). </w:t>
      </w:r>
    </w:p>
    <w:p w14:paraId="7D8783BF"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“Attorno al trono, poi, c'erano ventiquattro seggi e sui seggi stavano seduti ventiquattro vegliardi avvolti in candide vesti con corone d'oro sul capo” (Ap 4,1). </w:t>
      </w:r>
    </w:p>
    <w:p w14:paraId="52D63F5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“Allora venne data a ciascuno di essi una veste candida e fu detto loro di pazientare ancora un poco, finché fosse completo il numero dei loro compagni di servizio e dei loro fratelli che dovevano essere uccisi come loro” (Ap 6,11). </w:t>
      </w:r>
    </w:p>
    <w:p w14:paraId="0049616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“Dopo ciò, apparve una moltitudine immensa, che nessuno poteva contare, di ogni nazione, razza, popolo e lingua. Tutti stavano in piedi davanti al trono e davanti all'Agnello, avvolti in vesti candide, e portavano palme nelle mani” (Ap 7,9). </w:t>
      </w:r>
    </w:p>
    <w:p w14:paraId="1A2A49A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“Uno dei vegliardi allora si rivolse a me e disse: Quelli che sono vestiti di bianco, chi sono e donde vengono?” (Ap 7,3). </w:t>
      </w:r>
    </w:p>
    <w:p w14:paraId="6357EC4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“Gli risposi: Signore mio, tu lo sai. E lui: Essi sono coloro che sono passati attraverso la grande tribolazione e hanno lavato le loro vesti rendendole candide col sangue dell'Agnello” (Ap 7,14). </w:t>
      </w:r>
    </w:p>
    <w:p w14:paraId="3F101D84"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“Nel cielo apparve poi un segno grandioso: una donna vestita di sole, con la luna sotto i suoi piedi e sul suo capo una corona di dodici stelle” (Ap 12,1). </w:t>
      </w:r>
    </w:p>
    <w:p w14:paraId="6849261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“Dal tempio uscirono i sette angeli che avevano i sette flagelli, vestiti di lino puro, splendente, e cinti al petto di cinture d'oro” (Ap 15,6). </w:t>
      </w:r>
    </w:p>
    <w:p w14:paraId="5946679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lastRenderedPageBreak/>
        <w:t xml:space="preserve">“Ecco, io vengo come un ladro. Beato chi è vigilante e conserva le sue vesti per non andar nudo e lasciar vedere le sue vergogne” (Ap 16,15). </w:t>
      </w:r>
    </w:p>
    <w:p w14:paraId="7CFFF62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“Le hanno dato una veste di lino puro splendente. La veste di lino sono le opere giuste dei santi” (Ap 19,8). </w:t>
      </w:r>
    </w:p>
    <w:p w14:paraId="0292ECC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“Gli eserciti del cielo lo seguono su cavalli bianchi, vestiti di lino bianco e puro” (Ap 19,14). </w:t>
      </w:r>
    </w:p>
    <w:p w14:paraId="5992EB4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“Beati coloro che lavano le loro vesti: avranno parte all'albero della vita e potranno entrare per le porte nella città” (Ap 22,14). </w:t>
      </w:r>
    </w:p>
    <w:p w14:paraId="74580FB4" w14:textId="77777777" w:rsidR="00E64C50" w:rsidRPr="00E64C50" w:rsidRDefault="00E64C50" w:rsidP="00E64C50">
      <w:pPr>
        <w:spacing w:after="120"/>
        <w:jc w:val="both"/>
        <w:rPr>
          <w:rFonts w:ascii="Arial" w:hAnsi="Arial"/>
          <w:sz w:val="24"/>
        </w:rPr>
      </w:pPr>
      <w:r w:rsidRPr="00E64C50">
        <w:rPr>
          <w:rFonts w:ascii="Arial" w:hAnsi="Arial"/>
          <w:sz w:val="24"/>
        </w:rPr>
        <w:t xml:space="preserve">Dio è luce purissima, bianchissima, splendente più del sole. Chi diviene partecipe della natura di Dio e vive quotidianamente della santità di Dio, anche lui a poco a poco diviene luce come Dio è Luce. Essendo luce è degno di seguire Cristo, Luce del mondo, scortandolo, ovunque Lui vada. È il premio eterno riservato ai giusti. </w:t>
      </w:r>
    </w:p>
    <w:p w14:paraId="715F5D3B"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Il vincitore sarà dunque vestito di bianche vesti, non cancellerò il suo nome dal libro della vita, ma lo riconoscerò davanti al Padre mio e davanti ai suoi angeli. </w:t>
      </w:r>
    </w:p>
    <w:p w14:paraId="72888F8D" w14:textId="77777777" w:rsidR="00E64C50" w:rsidRPr="00E64C50" w:rsidRDefault="00E64C50" w:rsidP="00E64C50">
      <w:pPr>
        <w:spacing w:after="120"/>
        <w:jc w:val="both"/>
        <w:rPr>
          <w:rFonts w:ascii="Arial" w:hAnsi="Arial"/>
          <w:sz w:val="24"/>
        </w:rPr>
      </w:pPr>
      <w:r w:rsidRPr="00E64C50">
        <w:rPr>
          <w:rFonts w:ascii="Arial" w:hAnsi="Arial"/>
          <w:sz w:val="24"/>
        </w:rPr>
        <w:t xml:space="preserve">Colui che persevera nella fede, vive di Parola, vigila per non cadere mai da essa, presta ogni attenzione per crescere ogni giorno di più, quando verrà il momento della morte il Signore lo renderà in tutto simile a Lui, lo rivestirà di Sé, lo ricolmerà della sua santità. Questo significa che </w:t>
      </w:r>
      <w:r w:rsidRPr="00E64C50">
        <w:rPr>
          <w:rFonts w:ascii="Arial" w:hAnsi="Arial"/>
          <w:b/>
          <w:i/>
          <w:sz w:val="24"/>
        </w:rPr>
        <w:t>“Il vincitore sarà vestito di bianche vesti”</w:t>
      </w:r>
      <w:r w:rsidRPr="00E64C50">
        <w:rPr>
          <w:rFonts w:ascii="Arial" w:hAnsi="Arial"/>
          <w:sz w:val="24"/>
        </w:rPr>
        <w:t xml:space="preserve">.  Starà per sempre con Dio, nella sua vita. Vivrà per essere di Dio, con Dio, per Lui in eterno. Questo significa: </w:t>
      </w:r>
      <w:r w:rsidRPr="00E64C50">
        <w:rPr>
          <w:rFonts w:ascii="Arial" w:hAnsi="Arial"/>
          <w:b/>
          <w:i/>
          <w:sz w:val="24"/>
        </w:rPr>
        <w:t>“Non cancellerò il suo nome dal libro della vita”</w:t>
      </w:r>
      <w:r w:rsidRPr="00E64C50">
        <w:rPr>
          <w:rFonts w:ascii="Arial" w:hAnsi="Arial"/>
          <w:sz w:val="24"/>
        </w:rPr>
        <w:t>. Lui è scritto nel libro di quanti appartengono al Cielo. In questo libro sarà scritto per tutta l’eternità.</w:t>
      </w:r>
    </w:p>
    <w:p w14:paraId="7BF7FC72" w14:textId="77777777" w:rsidR="00E64C50" w:rsidRPr="00E64C50" w:rsidRDefault="00E64C50" w:rsidP="00E64C50">
      <w:pPr>
        <w:spacing w:after="120"/>
        <w:jc w:val="both"/>
        <w:rPr>
          <w:rFonts w:ascii="Arial" w:hAnsi="Arial"/>
          <w:sz w:val="24"/>
        </w:rPr>
      </w:pPr>
      <w:r w:rsidRPr="00E64C50">
        <w:rPr>
          <w:rFonts w:ascii="Arial" w:hAnsi="Arial"/>
          <w:sz w:val="24"/>
        </w:rPr>
        <w:t xml:space="preserve">Solo Cristo Gesù ha il potere di scrivere e di cancellare. Lui scrive quanti sono vestiti di bianco; scrive quanti hanno perseverato sino alla fine e poi mai più li cancellerà. Se la morte avrà sigillato la nostra appartenenza al Signore, questa appartenenza sarà eterna. Il Paradiso come l’Inferno sono eterni. Eternità della gioia. Ma anche eternità della pena, o dannazione.  Sul libro della vita così parla il Nuovo Testamento: </w:t>
      </w:r>
    </w:p>
    <w:p w14:paraId="739C94B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prego te pure, mio fedele collaboratore, di aiutarle, poiché hanno combattuto per il vangelo insieme con me, con Clemente e con gli altri miei collaboratori, i cui nomi sono nel libro della vita” (Fil 4,3). </w:t>
      </w:r>
    </w:p>
    <w:p w14:paraId="5902926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“Allora ho detto: Ecco, io vengo poiché di me sta scritto nel rotolo del libro per fare, o Dio, la tua volontà” (Eb 10,7). </w:t>
      </w:r>
    </w:p>
    <w:p w14:paraId="52B6D2A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“Il vincitore sarà dunque vestito di bianche vesti, non cancellerò il suo nome dal libro della vita, ma lo riconoscerò davanti al Padre mio e davanti ai suoi angeli” (Ap 3,5). </w:t>
      </w:r>
    </w:p>
    <w:p w14:paraId="4ABD3A9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“L'adorarono tutti gli abitanti della terra, il cui nome non è scritto fin dalla fondazione del mondo nel libro della vita dell'Agnello immolato” (Ap 13,8).</w:t>
      </w:r>
    </w:p>
    <w:p w14:paraId="587CD95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“La bestia che hai visto era ma non è più, salirà dall'Abisso, ma per andare in perdizione. E gli abitanti della terra, il cui nome non è scritto nel libro della vita fin dalla fondazione del mondo, stupiranno al vedere che la bestia era e non è più, ma riapparirà” (Ap 17,8). </w:t>
      </w:r>
    </w:p>
    <w:p w14:paraId="48A9CFF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lastRenderedPageBreak/>
        <w:t xml:space="preserve">“Poi vidi i morti, grandi e piccoli, ritti davanti al trono. Furono aperti dei libri. Fu aperto anche un altro libro, quello della vita. I morti vennero giudicati in base a ciò che era scritto in quei libri, ciascuno secondo le sue opere” (Ap 20,12). </w:t>
      </w:r>
    </w:p>
    <w:p w14:paraId="359B306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chi non era scritto nel libro della vita fu gettato nello stagno di fuoco” (Ap 20,15). </w:t>
      </w:r>
    </w:p>
    <w:p w14:paraId="1D9C05A8"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“Non entrerà in essa nulla d'impuro, né chi commette abominio o falsità, ma solo quelli che sono scritti nel libro della vita dell'Agnello” (Ap 21,17). </w:t>
      </w:r>
    </w:p>
    <w:p w14:paraId="0591C0A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chi toglierà qualche parola di questo libro profetico, Dio lo priverà dell'albero della vita e della città santa, descritti in questo libro” (Ap 22,19). </w:t>
      </w:r>
    </w:p>
    <w:p w14:paraId="43983FC6" w14:textId="77777777" w:rsidR="00E64C50" w:rsidRPr="00E64C50" w:rsidRDefault="00E64C50" w:rsidP="00E64C50">
      <w:pPr>
        <w:spacing w:after="120"/>
        <w:jc w:val="both"/>
        <w:rPr>
          <w:rFonts w:ascii="Arial" w:hAnsi="Arial"/>
          <w:sz w:val="24"/>
        </w:rPr>
      </w:pPr>
      <w:r w:rsidRPr="00E64C50">
        <w:rPr>
          <w:rFonts w:ascii="Arial" w:hAnsi="Arial"/>
          <w:sz w:val="24"/>
        </w:rPr>
        <w:t xml:space="preserve">Sull’altra affermazione: </w:t>
      </w:r>
      <w:r w:rsidRPr="00E64C50">
        <w:rPr>
          <w:rFonts w:ascii="Arial" w:hAnsi="Arial"/>
          <w:b/>
          <w:i/>
          <w:sz w:val="24"/>
        </w:rPr>
        <w:t xml:space="preserve">“ma lo riconoscerò davanti al Padre mio e davanti ai suoi angeli” </w:t>
      </w:r>
      <w:r w:rsidRPr="00E64C50">
        <w:rPr>
          <w:rFonts w:ascii="Arial" w:hAnsi="Arial"/>
          <w:sz w:val="24"/>
        </w:rPr>
        <w:t>vale quanto Gesù stesso ha già affermato nel suo Vangelo, pubblicamente ai suoi discepoli. Ecco il testo:</w:t>
      </w:r>
    </w:p>
    <w:p w14:paraId="42D373DC"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Vangelo secondo Matteo - cap. 10,16-42: “Ecco: io vi mando come pecore in mezzo ai lupi; siate dunque prudenti come i serpenti e semplici come le colombe. Guardatevi dagli uomini, perché vi consegneranno ai loro tribunali e vi flagelleranno nelle loro sinagoghe; e sarete condotti davanti ai governatori e ai re per causa mia, per dare testimonianza a loro e ai pagani. </w:t>
      </w:r>
    </w:p>
    <w:p w14:paraId="45108C19"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E quando vi consegneranno nelle loro mani, non preoccupatevi di come o di che cosa dovrete dire, perché vi sarà suggerito in quel momento ciò che dovrete dire: non siete infatti voi a parlare, ma è lo Spirito del Padre vostro che parla in voi. </w:t>
      </w:r>
    </w:p>
    <w:p w14:paraId="26DB785F"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Il fratello darà a morte il fratello e il padre il figlio, e i figli insorgeranno contro i genitori e li faranno morire. E sarete odiati da tutti a causa del mio nome; ma chi persevererà sino alla fine sarà salvato. </w:t>
      </w:r>
    </w:p>
    <w:p w14:paraId="4CA58D75"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Quando vi perseguiteranno in una città, fuggite in un'altra; in verità vi dico: non avrete finito di percorrere le città di Israele, prima che venga il Figlio dell'uomo. Un discepolo non è da più del maestro, né un servo da più del suo padrone; è sufficiente per il discepolo essere come il suo maestro e per il servo come il suo padrone. Se hanno chiamato Beelzebùl il padrone di casa, quanto più i suoi familiari! </w:t>
      </w:r>
    </w:p>
    <w:p w14:paraId="06309D25"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Non li temete dunque, poiché non v'è nulla di nascosto che non debba essere svelato, e di segreto che non debba essere manifestato. Quello che vi dico nelle tenebre ditelo nella luce, e quello che ascoltate all'orecchio predicatelo sui tetti. E non abbiate paura di quelli che uccidono il corpo, ma non hanno potere di uccidere l'anima; temete piuttosto colui che ha il potere di far perire e l'anima e il corpo nella Geenna. Due passeri non si vendono forse per un soldo? Eppure neanche uno di essi cadrà a terra senza che il Padre vostro lo voglia. Quanto a voi, perfino i capelli del vostro capo sono tutti contati; non abbiate dunque timore: voi valete più di molti passeri! </w:t>
      </w:r>
    </w:p>
    <w:p w14:paraId="12094D8A"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Chi dunque mi riconoscerà davanti agli uomini, anch'io lo riconoscerò davanti al Padre mio che è nei cieli; chi invece mi rinnegherà davanti agli uomini, anch'io lo rinnegherò davanti al Padre mio che è nei cieli. Non crediate che io sia venuto a portare pace sulla terra; non sono venuto a portare pace, ma una spada. Sono venuto infatti a separare il figlio dal padre, la figlia dalla madre, la nuora dalla suocera: e i nemici dell'uomo saranno quelli della sua casa. </w:t>
      </w:r>
    </w:p>
    <w:p w14:paraId="09F06A59"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lastRenderedPageBreak/>
        <w:t xml:space="preserve">Chi ama il padre o la madre più di me non è degno di me; chi ama il figlio o la figlia più di me non è degno di me; chi non prende la sua croce e non mi segue, non è degno di me. Chi avrà trovato la sua vita, la perderà: e chi avrà perduto la sua vita per causa mia, la troverà. Chi accoglie voi accoglie me, e chi accoglie me accoglie colui che mi ha mandato. Chi accoglie un profeta come profeta, avrà la ricompensa del profeta, e chi accoglie un giusto come giusto, avrà la ricompensa del giusto. E chi avrà dato anche solo un bicchiere di acqua fresca a uno di questi piccoli, perché è mio discepolo, in verità io vi dico: non perderà la sua ricompensa”. </w:t>
      </w:r>
    </w:p>
    <w:p w14:paraId="672C892F" w14:textId="77777777" w:rsidR="00E64C50" w:rsidRPr="00E64C50" w:rsidRDefault="00E64C50" w:rsidP="00E64C50">
      <w:pPr>
        <w:spacing w:after="120"/>
        <w:jc w:val="both"/>
        <w:rPr>
          <w:rFonts w:ascii="Arial" w:hAnsi="Arial"/>
          <w:sz w:val="24"/>
        </w:rPr>
      </w:pPr>
      <w:r w:rsidRPr="00E64C50">
        <w:rPr>
          <w:rFonts w:ascii="Arial" w:hAnsi="Arial"/>
          <w:sz w:val="24"/>
        </w:rPr>
        <w:t xml:space="preserve">Si riconosce Cristo Gesù a prezzo della propria vita. Lui ha dato la vita per noi. Noi diamo la vita per Lui. Vita per vita, croce per croce, ma anche gloria per gloria. Il vincitore sarà vittorioso con Cristo il Vincitore, Colui che vince per vincere ancora, Colui che è il Vittorioso in eterno. </w:t>
      </w:r>
    </w:p>
    <w:p w14:paraId="3297BA66"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Chi ha orecchi, ascolti ciò che lo Spirito dice alle Chiese. </w:t>
      </w:r>
    </w:p>
    <w:p w14:paraId="01D6AB3B" w14:textId="77777777" w:rsidR="00E64C50" w:rsidRPr="00E64C50" w:rsidRDefault="00E64C50" w:rsidP="00E64C50">
      <w:pPr>
        <w:spacing w:after="120"/>
        <w:jc w:val="both"/>
        <w:rPr>
          <w:rFonts w:ascii="Arial" w:hAnsi="Arial"/>
          <w:sz w:val="24"/>
        </w:rPr>
      </w:pPr>
      <w:r w:rsidRPr="00E64C50">
        <w:rPr>
          <w:rFonts w:ascii="Arial" w:hAnsi="Arial"/>
          <w:sz w:val="24"/>
        </w:rPr>
        <w:t xml:space="preserve">Quanto detto anche a questo angelo, all’Angelo della Chiesa di Sardi, è Parola di Dio, Parola dello Spirito. Essa è degna di fede come ogni altra Parola di Dio. Una stessa dignità, uno stesso valore, uno stesso contenuto: verità eterna per ogni uomo. Lo si è già detto, ma è giusto che lo si ricordi: la Chiesa, in essa ogni suo ministro, ogni suo figlio, quanto dice, insegna, proclama, annunzia, ricorda, vuole, propone, deve essere solo ed esclusivamente Parola di Dio, Parola di Cristo Gesù, Parola dello Spirito di Dio. </w:t>
      </w:r>
    </w:p>
    <w:p w14:paraId="2373B78C" w14:textId="77777777" w:rsidR="00E64C50" w:rsidRPr="00E64C50" w:rsidRDefault="00E64C50" w:rsidP="00E64C50">
      <w:pPr>
        <w:spacing w:after="120"/>
        <w:jc w:val="both"/>
        <w:rPr>
          <w:rFonts w:ascii="Arial" w:hAnsi="Arial"/>
          <w:sz w:val="24"/>
        </w:rPr>
      </w:pPr>
      <w:r w:rsidRPr="00E64C50">
        <w:rPr>
          <w:rFonts w:ascii="Arial" w:hAnsi="Arial"/>
          <w:sz w:val="24"/>
        </w:rPr>
        <w:t>Nella Chiesa non è consentito a nessuno presentarsi con parole di uomini, parole proprie. Nella Chiesa solo Dio ha il diritto di Parola, perché solo Dio ha il diritto di Volontà. Nella Chiesa tutti gli altri hanno un solo diritto e un solo dovere: ascoltare ciò che dice lo Spirito, riferire ciò che dice lo Spirito, vivere fino alla morte ciò che dice lo Spirito. Nella Chiesa di Dio non c’è spazio per opinioni, idee, pensieri personali. Opinioni, pensieri, idee, parole nella Chiesa devono essere solo di Dio.</w:t>
      </w:r>
    </w:p>
    <w:p w14:paraId="295549C8" w14:textId="77777777" w:rsidR="00E64C50" w:rsidRPr="00E64C50" w:rsidRDefault="00E64C50" w:rsidP="00E64C50">
      <w:pPr>
        <w:spacing w:after="120"/>
        <w:jc w:val="both"/>
        <w:rPr>
          <w:rFonts w:ascii="Arial" w:hAnsi="Arial"/>
          <w:sz w:val="24"/>
        </w:rPr>
      </w:pPr>
      <w:r w:rsidRPr="00E64C50">
        <w:rPr>
          <w:rFonts w:ascii="Arial" w:hAnsi="Arial"/>
          <w:sz w:val="24"/>
        </w:rPr>
        <w:t xml:space="preserve">La saggezza della Chiesa è una sola: sapersi e volersi spogliare di tutto ciò che promana dall’uomo, per rivestirsi solo ed esclusivamente di ciò che discende dall’Alto, da Dio.  In questa saggezza è la sua vita, il suo presente, il suo futuro, la sua eternità beata. In questa saggezza è la verità che attrae, converte, redime, giustifica, salva. In questa saggezza c’è il sommo ed infinito bene per ogni uomo. </w:t>
      </w:r>
    </w:p>
    <w:p w14:paraId="47FC58EB" w14:textId="77777777" w:rsidR="00E64C50" w:rsidRPr="00E64C50" w:rsidRDefault="00E64C50" w:rsidP="00E64C50">
      <w:pPr>
        <w:spacing w:after="120"/>
        <w:jc w:val="both"/>
        <w:rPr>
          <w:rFonts w:ascii="Arial" w:hAnsi="Arial" w:cs="Arial"/>
          <w:bCs/>
          <w:sz w:val="24"/>
          <w:szCs w:val="24"/>
        </w:rPr>
      </w:pPr>
    </w:p>
    <w:p w14:paraId="1988DE84"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SECONDA VERITÀ</w:t>
      </w:r>
    </w:p>
    <w:p w14:paraId="32CD1CE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colui che parla all’angelo della Chiesa che è a Filadelfia: </w:t>
      </w:r>
    </w:p>
    <w:p w14:paraId="01DBD26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Così parla il Santo, il Veritiero, Colui che ha la chiave di Davide: quando egli apre nessuno chiude e quando chiude nessuno apre.</w:t>
      </w:r>
    </w:p>
    <w:p w14:paraId="692330C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Il Santo parla dalla sua santità. Il Veritiero parla dalla sua verità. Il giudizio del Santo è purissima santità. Il giudizio del Veritiero è purissima verità. Nessuno potrà dire che non è verità ciò che Lui proclama verità e nessuno potrà dire che non è falsità ciò che Lui dichiara falsità. </w:t>
      </w:r>
    </w:p>
    <w:p w14:paraId="0614069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oggi qual è il nostro orrendo, triste peccato: stiamo dichiarando verità ciò che il Santo ha dichiarato falsità e stiamo elevando a verità ciò che il Veritiero ha </w:t>
      </w:r>
      <w:r w:rsidRPr="00E64C50">
        <w:rPr>
          <w:rFonts w:ascii="Arial" w:hAnsi="Arial" w:cs="Arial"/>
          <w:bCs/>
          <w:sz w:val="24"/>
          <w:szCs w:val="24"/>
        </w:rPr>
        <w:lastRenderedPageBreak/>
        <w:t>dichiarato falsità. Facendo questo attestiamo che non siamo né nella santità e né nella verità di Cristo Gesù. Siamo mondo e parliamo dal mondo.</w:t>
      </w:r>
    </w:p>
    <w:p w14:paraId="494D785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ora cosa rivela il Santo e il Vero a questo angelo:</w:t>
      </w:r>
    </w:p>
    <w:p w14:paraId="3C0F79C0"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Conosco le tue opere. Ecco, ho aperto davanti a te una porta che nessuno può chiudere.</w:t>
      </w:r>
    </w:p>
    <w:p w14:paraId="38BE9F2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Questo angelo è custodito dal Santo e dal Veritiero. Dinanzi a Lui è aperta la porta della fedeltà e chiusa la porta dell’infedeltà. È aperta la porta della vita e chiusa quella della morte. È aperta la porta della luce e chiusa quelle delle tenebre. È aperta la porta della verità e chiusa la porta della falsità e della menzogna. </w:t>
      </w:r>
    </w:p>
    <w:p w14:paraId="03EC844C"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 Per quanto tu abbia poca forza, hai però custodito la mia parola e non hai rinnegato il mio nome. </w:t>
      </w:r>
    </w:p>
    <w:p w14:paraId="239C050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Quanto il Signore trova un uomo di buona volontà, sempre Lui gli viene in aiuto con il suo Santo Spirito perché lo conservi sempre sulla via della vita, della verità, della luce, della grazia, con piena obbedienza alla Parola.</w:t>
      </w:r>
    </w:p>
    <w:p w14:paraId="33794724"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Ebbene, ti faccio dono di alcuni della sinagoga di Satana, che dicono di essere Giudei, ma mentiscono, perché non lo sono: li farò venire perché si prostrino ai tuoi piedi e sappiano che io ti ho amato. </w:t>
      </w:r>
    </w:p>
    <w:p w14:paraId="4EAAFE0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A causa della sua fedeltà il Signore gli fa dono di alcuni della sinagoga di Satana. Questa verità va messa nel cuore: il dono della conversione delle anime è fatto a quanti si conservano fedeli nella Parola di Cristo Gesù e obbediscono lasciandosi condurre e muovere dallo Spirito Santo. Il dono delle conversione deve attestare a tutti che questo angelo è amato dal Signore. Quando si ama il Signore sempre lui accredita quanti lo amano. Come li accredita è frutto non della nostra scienza, ma dalla sua che è eterna ed infinita. </w:t>
      </w:r>
    </w:p>
    <w:p w14:paraId="10DF429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i/>
          <w:iCs/>
          <w:sz w:val="22"/>
          <w:szCs w:val="24"/>
        </w:rPr>
        <w:t>Poiché hai custodito il mio invito alla perseveranza, anch’io ti custodirò nell’ora della tentazione che sta per venire sul mondo intero, per mettere alla prova gli abitanti della terra. Vengo presto. Tieni saldo quello che hai, perché nessuno ti tolga la corona.</w:t>
      </w:r>
    </w:p>
    <w:p w14:paraId="600B10C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Questo angelo ha custodito l’invito di Cristo Gesù alla perseveranza. Cristo Gesù  custodirà questo angelo nell’ora della tentazione che sta per venire sul mondo intero, per mettere alla prova gli abitanti della terra.</w:t>
      </w:r>
    </w:p>
    <w:p w14:paraId="238F34F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il fine della tentazione: mettere alla prova ogni cuore. Chi vince la tentazione attesta di amare il Signore. Chi cade in tentazione si rivela non fedele. Chi cade non ama il Signore. </w:t>
      </w:r>
    </w:p>
    <w:p w14:paraId="47EF30E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Gesù sta per venire presto. Questo angelo deve tenere saldo quello che ha, perché nessuno gli tolga la corona.</w:t>
      </w:r>
    </w:p>
    <w:p w14:paraId="3E33297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Ancora una volta, la perseveranza dovrà essere fino alla fine. Questo significa che nessuno dovrà sentirsi sicuro. Il Signore ci custodisce. Lui chiude dinanzi a noi le porte della falsità e apre le porte della verità. Lui chiude e nessun altro potrà aprire o potrà chiudere. Noi però possiamo aprire le porte della falsità e chiudere le porte della verità. Anche questo hanno visto i miei occhi: il Signore aveva chiuso per noi le porte della falsità e aperto le porte della verità e nessuno dall’esterno riusciva ad aprire le porte della falsità e chiudere le porte della verità. </w:t>
      </w:r>
      <w:r w:rsidRPr="00E64C50">
        <w:rPr>
          <w:rFonts w:ascii="Arial" w:hAnsi="Arial" w:cs="Arial"/>
          <w:bCs/>
          <w:sz w:val="24"/>
          <w:szCs w:val="24"/>
        </w:rPr>
        <w:lastRenderedPageBreak/>
        <w:t xml:space="preserve">Noi però dall’interno abbiamo chiuso le porte della verità e aperto quelle della falsità e la falsità ci ha divorato. Nessuno ci ha divorati. Ci siamo noi lasciati divorare, perché abbiamo aperto le porte della falsità e abbiamo chiusi le porte della verità. Quanto è successo a noi oggi sta succedendo a moltissimi altri membri del corpo di Cristo. Costoro stanno chiudendo le porte della verità perché nessuno entri più in essa. Stanno aprendo le porte della falsità perché il mondo della falsità entri nella Chiesa e la riduca a falsità. </w:t>
      </w:r>
    </w:p>
    <w:p w14:paraId="4BC997A3"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Il vincitore lo porrò come una colonna nel tempio del mio Dio e non ne uscirà mai più. Inciderò su di lui il nome del mio Dio e il nome della città del mio Dio, della nuova Gerusalemme che discende dal cielo, dal mio Dio, insieme al mio nome nuovo. </w:t>
      </w:r>
    </w:p>
    <w:p w14:paraId="0FCB1BEA" w14:textId="77777777" w:rsidR="00E64C50" w:rsidRPr="00E64C50" w:rsidRDefault="00E64C50" w:rsidP="00E64C50">
      <w:pPr>
        <w:spacing w:after="120"/>
        <w:jc w:val="both"/>
        <w:rPr>
          <w:rFonts w:ascii="Arial" w:hAnsi="Arial" w:cs="Arial"/>
          <w:bCs/>
          <w:i/>
          <w:iCs/>
          <w:sz w:val="24"/>
          <w:szCs w:val="24"/>
        </w:rPr>
      </w:pPr>
      <w:r w:rsidRPr="00E64C50">
        <w:rPr>
          <w:rFonts w:ascii="Arial" w:hAnsi="Arial" w:cs="Arial"/>
          <w:bCs/>
          <w:sz w:val="24"/>
          <w:szCs w:val="24"/>
        </w:rPr>
        <w:t xml:space="preserve">Ecco cosa darà il Santo e il Vero a quanti risultano vincitori: </w:t>
      </w:r>
      <w:r w:rsidRPr="00E64C50">
        <w:rPr>
          <w:rFonts w:ascii="Arial" w:hAnsi="Arial" w:cs="Arial"/>
          <w:bCs/>
          <w:i/>
          <w:iCs/>
          <w:sz w:val="24"/>
          <w:szCs w:val="24"/>
        </w:rPr>
        <w:t>il vincitore lo porrò come colonna nel tempio del mio Dio e non ne uscirà mai più. Inciderò su di lui il nome del mio Dio e il nome della città del mio Dio, della nuova Gerusalemme che discende dal cielo, dal mio Dio, insieme al mio nome nuovo.</w:t>
      </w:r>
    </w:p>
    <w:p w14:paraId="7DFA8F5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Sono immagini che dicono una cosa sola; eternità nella casa del nostro Dio. Anzi, siamo noi che formiamo la casa del nostro Dio. Dio abita in noi per l’eternità. Noi abiteremo in Dio per l’eternità. Noi siamo di Dio. Dio scrive se stesso in noi. Mai dobbiamo dimenticare questa divina verità. </w:t>
      </w:r>
    </w:p>
    <w:p w14:paraId="105AB4D6"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Chi ha orecchi, ascolti ciò che lo Spirito dice alle Chiese”.</w:t>
      </w:r>
    </w:p>
    <w:p w14:paraId="02D8255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Chi è di buona volontà e vuole portare nella sua anima, nel suo spirito, nel suo corpo Dio nella sua essenza eterna, deve ascoltare ciò che lo Spirito dice alle Chiese. Senza ascolto mai si entrerà in possesso di questi beni.</w:t>
      </w:r>
    </w:p>
    <w:p w14:paraId="391CA1B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oggi qual è la nostra immoralità: stiamo aprendo la porta della falsità, porta chiusa dal Signore, perché la falsità entri nella Chiesa. Stiamo chiudendo le porte della verità perché nessuno attraversi quella porta.</w:t>
      </w:r>
    </w:p>
    <w:p w14:paraId="1A75BF8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Nessuno ha potere dall’esterno di chiudere ciò che Gesù ha aperto e nessuno ha potere di aprire ciò che Cristo Gesù ha chiuso. Le porte si aprono e chiudere solo dall’interno. Noi possiamo aprire le porte della falsità e chiudere le porte della verità. È questa azione immorale, che oggi sta riducendo la Chiesa ad un panno immondo, così come rivela il profeta Isaia.</w:t>
      </w:r>
    </w:p>
    <w:p w14:paraId="32419627"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All’angelo della Chiesa che è a Filadèlfia scrivi: “Così parla il Santo, il Veritiero, Colui che ha la chiave di Davide: quando egli apre nessuno chiude e quando chiude nessuno apre. </w:t>
      </w:r>
      <w:bookmarkStart w:id="29" w:name="_Hlk166590846"/>
      <w:r w:rsidRPr="00E64C50">
        <w:rPr>
          <w:rFonts w:ascii="Arial" w:hAnsi="Arial" w:cs="Arial"/>
          <w:i/>
          <w:iCs/>
          <w:sz w:val="22"/>
          <w:szCs w:val="24"/>
        </w:rPr>
        <w:t xml:space="preserve">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w:t>
      </w:r>
      <w:bookmarkStart w:id="30" w:name="_Hlk166590981"/>
      <w:bookmarkEnd w:id="29"/>
      <w:r w:rsidRPr="00E64C50">
        <w:rPr>
          <w:rFonts w:ascii="Arial" w:hAnsi="Arial" w:cs="Arial"/>
          <w:i/>
          <w:iCs/>
          <w:sz w:val="22"/>
          <w:szCs w:val="24"/>
        </w:rPr>
        <w:t>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bookmarkEnd w:id="30"/>
    <w:p w14:paraId="192A3687"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lastRenderedPageBreak/>
        <w:t xml:space="preserve">Parola in aggiunta </w:t>
      </w:r>
    </w:p>
    <w:p w14:paraId="037AA327"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All'angelo della Chiesa di Filadelfia scrivi: Così parla il Santo, il Verace, Colui che ha la chiave di Davide: quando egli apre nessuno chiude, e quando chiude nessuno apre. </w:t>
      </w:r>
    </w:p>
    <w:p w14:paraId="12D1B4EF" w14:textId="77777777" w:rsidR="00E64C50" w:rsidRPr="00E64C50" w:rsidRDefault="00E64C50" w:rsidP="00E64C50">
      <w:pPr>
        <w:spacing w:after="120"/>
        <w:jc w:val="both"/>
        <w:rPr>
          <w:rFonts w:ascii="Arial" w:hAnsi="Arial"/>
          <w:sz w:val="24"/>
        </w:rPr>
      </w:pPr>
      <w:r w:rsidRPr="00E64C50">
        <w:rPr>
          <w:rFonts w:ascii="Arial" w:hAnsi="Arial"/>
          <w:sz w:val="24"/>
        </w:rPr>
        <w:t xml:space="preserve">Gesù viene presentato come il Santo. Il Santo è solo Dio.  Lui è la Santità. È il Padre, la Fonte, la Sorgente eterna di ogni santità.  Gesù si annunzia come il Verace. Il Verace è solo Dio. La veracità di Dio è la sua essenza eterna che è purissima, divina verità. In Lui non c’è ombra alcuna di imperfezione. Lui è la Perfezione eterna, la Perfezione che dona perfezione ad ogni altra cosa creata, sia animata che inanimata, sia spirituale che corporea, sia spirituale e corporea insieme. Gesù è il Verace perché la pienezza della verità appartiene alla Sua Persona divina, appartiene al Vero Dio e al Vero Uomo, appartiene all’anima, allo spirito, al corpo. In Lui – nature (divina ed umana), Persona divina, corpo, anima, spirito – mai vi è entrata imperfezione alcuna. Sempre, nell’eternità e nel tempo, è stato avvolto dalla verità più pura, più santa, più splendente. </w:t>
      </w:r>
    </w:p>
    <w:p w14:paraId="1216FD48" w14:textId="77777777" w:rsidR="00E64C50" w:rsidRPr="00E64C50" w:rsidRDefault="00E64C50" w:rsidP="00E64C50">
      <w:pPr>
        <w:spacing w:after="120"/>
        <w:jc w:val="both"/>
        <w:rPr>
          <w:rFonts w:ascii="Arial" w:hAnsi="Arial"/>
          <w:sz w:val="24"/>
        </w:rPr>
      </w:pPr>
      <w:r w:rsidRPr="00E64C50">
        <w:rPr>
          <w:rFonts w:ascii="Arial" w:hAnsi="Arial"/>
          <w:sz w:val="24"/>
        </w:rPr>
        <w:t>Gesù si presenta come Colui che ha la chiave di Davide: Chi ha la chiave di Davide è solo il Signore. Lui è il Signore della storia. Signore unico, solo. Nessuno può mai cambiare la sua decisione. Se Lui chiude nessuno apre. Se Lui apre nessuno chiude. Non può nessun altro né chiudere e né aprire perché questo potere non gli è stato concesso. Gesù è Signore Onnipotente, Universale, è però Signore Santo e Verace, è Signore differente da tutti coloro che sulla terra si dicono signori. In questo versetto a Gesù vengono attribuiti gli stessi titoli che nell’Antico Testamento venivano attribuiti a Dio. Ecco qualche esempio:</w:t>
      </w:r>
    </w:p>
    <w:p w14:paraId="16FF7F7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“Chi hai insultato e schernito? Contro chi hai alzato la voce e hai elevato, superbo, i tuoi occhi? Contro il Santo di Israele!” (2Re 19,22). </w:t>
      </w:r>
    </w:p>
    <w:p w14:paraId="62C89BB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“Sempre di nuovo tentavano Dio, esasperavano il Santo di Israele” (Sal 77,41). </w:t>
      </w:r>
    </w:p>
    <w:p w14:paraId="450AA5E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“In ogni sua opera glorificò il Santo altissimo con parole di lode; cantò inni a lui con tutto il cuore e amò colui che l'aveva creato” (Sir 47,8). </w:t>
      </w:r>
    </w:p>
    <w:p w14:paraId="448A7FE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“Invocarono il Signore misericordioso, stendendo le mani verso di lui. Il Santo li ascoltò subito dal cielo e li liberò per mezzo di Isaia” (Si 48,20). </w:t>
      </w:r>
    </w:p>
    <w:p w14:paraId="1058BE19"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“Guai, gente peccatrice, popolo carico di iniquità! Razza di scellerati, figli corrotti! Hanno abbandonato il Signore, hanno disprezzato il Santo di Israele, si sono voltati indietro” (Is 1,4). </w:t>
      </w:r>
    </w:p>
    <w:p w14:paraId="37817304"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“Gridate giulivi ed esultate, abitanti di Sion, perché grande in mezzo a voi è il Santo di Israele” (Is 12,6). </w:t>
      </w:r>
    </w:p>
    <w:p w14:paraId="7C26213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“Poiché vedendo il lavoro delle mie mani tra di loro, santificheranno il mio nome, santificheranno il Santo di Giacobbe e temeranno il Dio di Israele” (Is 29, 23). </w:t>
      </w:r>
    </w:p>
    <w:p w14:paraId="5DD42C3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“Scostatevi dalla retta via, uscite dal sentiero, toglieteci dalla vista il Santo di Israele” (Is 20,11). </w:t>
      </w:r>
    </w:p>
    <w:p w14:paraId="2FB21F7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“Pertanto dice il Santo di Israele: Poiché voi rigettate questo avvertimento e confidate nella perversità e nella perfidia, ponendole a vostro sostegno…” (Is 30,12). </w:t>
      </w:r>
    </w:p>
    <w:p w14:paraId="5F6DE30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lastRenderedPageBreak/>
        <w:t xml:space="preserve">“Poiché dice il Signore Dio, il Santo di Israele: Nella conversione e nella calma sta la vostra salvezza, nell'abbandono confidente sta la vostra forza. Ma voi non avete voluto” (Is 30,15). </w:t>
      </w:r>
    </w:p>
    <w:p w14:paraId="15AAA83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“Chi hai insultato e schernito? Contro chi hai alzato la voce e hai elevato, superbo, gli occhi tuoi? Contro il Santo di Israele!” (Is 37,23). </w:t>
      </w:r>
    </w:p>
    <w:p w14:paraId="4F03C2F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 chi potreste paragonarmi quasi che io gli sia pari? – dice il Santo” (Is 40,25). </w:t>
      </w:r>
    </w:p>
    <w:p w14:paraId="5E5C0D3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“Non temere, vermiciattolo di Giacobbe, larva di Israele; io vengo in tuo aiuto –oracolo del Signore tuo redentore è il Santo di Israele”. (Is 41,14). </w:t>
      </w:r>
    </w:p>
    <w:p w14:paraId="0C73143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“Perché vedano e sappiano, considerino e comprendano a un tempo che questo ha fatto la mano del Signore, lo ha creato il Santo di Israele” (Is 41,20). </w:t>
      </w:r>
    </w:p>
    <w:p w14:paraId="35DBBF7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“Poiché io sono il Signore tuo Dio, il Santo di Israele, il tuo salvatore. Io do l'Egitto come prezzo per il tuo riscatto, l'Etiopia e Seba al tuo posto” (Is 43,3). </w:t>
      </w:r>
    </w:p>
    <w:p w14:paraId="4A4D6CF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“Così dice il Signore vostro redentore, il Santo di Israele: Per amor vostro l'ho mandato contro Babilonia e farò scendere tutte le loro spranghe, e quanto ai Caldei muterò i loro clamori in lutto” (Is 43,14). </w:t>
      </w:r>
    </w:p>
    <w:p w14:paraId="1759D15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“Dice il Signore, il Santo di Israele, che lo ha plasmato: Volete interrogarmi sul futuro dei miei figli e darmi ordini sul lavoro delle mie mani?” (Is 45,11). </w:t>
      </w:r>
    </w:p>
    <w:p w14:paraId="6BC0C46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“Dice il nostro redentore che si chiama Signore degli eserciti, il Santo di Israele” (Is 47, 4). </w:t>
      </w:r>
    </w:p>
    <w:p w14:paraId="5D3AABE8"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“Dice il Signore tuo redentore, il Santo di Israele: Io sono il Signore tuo Dio che ti insegno per il tuo bene, che ti guido per la strada su cui devi andare” (Is 48,17). </w:t>
      </w:r>
    </w:p>
    <w:p w14:paraId="2EE1C81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“Poiché tuo sposo è il tuo creatore, Signore degli eserciti è il suo nome; tuo redentore è il Santo di Israele, è chiamato Dio di tutta la terra” (Is 54,5). </w:t>
      </w:r>
    </w:p>
    <w:p w14:paraId="26C4CD0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“Sono navi che si radunano per me, le navi di Tarsis in prima fila, per portare i tuoi figli da lontano, con argento e oro, per il nome del Signore tuo Dio, per il Santo di Israele che ti onora” (Is 60,9). </w:t>
      </w:r>
    </w:p>
    <w:p w14:paraId="66FB514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“Convocate contro Babilonia gli arcieri, quanti tendono l'arco. Accampatevi intorno ad essa in modo che nessuno scampi. Ripagatela secondo le sue opere, fate a lei quanto ha fatto agli altri, perché è stata arrogante con il Signore, con il Santo di Israele” (Ger 50,29). </w:t>
      </w:r>
    </w:p>
    <w:p w14:paraId="5268E2CF"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“Non darò sfogo all'ardore della mia ira, non tornerò a distruggere Efraim, perché sono Dio e non uomo; sono il Santo in mezzo a te e non verrò nella mia ira” (Os 11.9). </w:t>
      </w:r>
    </w:p>
    <w:p w14:paraId="1CD201E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“Dio viene da Teman, il Santo dal monte Paran. La sua maestà ricopre i cieli, delle sue lodi è piena la terra” (Abc 3,3). </w:t>
      </w:r>
    </w:p>
    <w:p w14:paraId="3F9EF70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“Che c'entri con noi, Gesù Nazareno? Sei venuto a rovinarci! Io so chi tu sei: il santo di Dio” (Mc 1,24). </w:t>
      </w:r>
    </w:p>
    <w:p w14:paraId="507846D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“Basta! Che abbiamo a che fare con te, Gesù Nazareno? Sei venuto a rovinarci? So bene chi sei: il Santo di Dio!” (Lc 4,34). </w:t>
      </w:r>
    </w:p>
    <w:p w14:paraId="3141E0B9"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“Noi abbiamo creduto e conosciuto che tu sei il Santo di Dio” (Gv 6,69). </w:t>
      </w:r>
    </w:p>
    <w:p w14:paraId="4756EB6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lastRenderedPageBreak/>
        <w:t xml:space="preserve">“Voi invece avete rinnegato il Santo e il Giusto, avete chiesto che vi fosse graziato un assassino” (At 3,14).  </w:t>
      </w:r>
    </w:p>
    <w:p w14:paraId="6C91B238"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“All'angelo della Chiesa di Filadelfia scrivi: Così parla il Santo, il Verace, Colui che ha la chiave di Davide: quando egli apre nessuno chiude, e quando chiude nessuno apre” (Ap 3,7). </w:t>
      </w:r>
    </w:p>
    <w:p w14:paraId="2C6F0C7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“Allora udii l'angelo delle acque che diceva: Sei giusto, tu che sei e che eri, tu, il Santo, poiché così hai giudicato” (Ap 16,5). </w:t>
      </w:r>
    </w:p>
    <w:p w14:paraId="3B3D663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“Egli è la Roccia; perfetta è l'opera sua; tutte le sue vie sono giustizia; è un Dio verace e senza malizia; Egli è giusto e retto” (Dt 32,4). </w:t>
      </w:r>
    </w:p>
    <w:p w14:paraId="3D879FB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“La legge del Signore è perfetta, rinfranca l'anima; la testimonianza del Signore è verace, rende saggio il semplice” (Sal 18,8). </w:t>
      </w:r>
    </w:p>
    <w:p w14:paraId="1707888D"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“La sapienza è uno spirito amico degli uomini; ma non lascerà impunito chi insulta con le labbra, perché Dio è testimone dei suoi sentimenti e osservatore verace del suo cuore e ascolta le parole della sua bocca” (Sap 1,6). </w:t>
      </w:r>
    </w:p>
    <w:p w14:paraId="170E44D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“Essi allora dissero a Geremia: Il Signore sia contro di noi testimone verace e fedele, se non faremo quanto il Signore tuo Dio ti rivelerà per noi” (Ger 42,5). </w:t>
      </w:r>
    </w:p>
    <w:p w14:paraId="1974C29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“Ma c'è un altro che mi rende testimonianza, e so che la testimonianza che egli mi rende è verace” (Gv 5,32). </w:t>
      </w:r>
    </w:p>
    <w:p w14:paraId="2F5A728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“Impossibile! Resti invece fermo che Dio è verace e ogni uomo mentitore, come sta scritto: Perché tu sia riconosciuto giusto nelle tue parole e trionfi quando sei giudicato” (Rm 3,4). </w:t>
      </w:r>
    </w:p>
    <w:p w14:paraId="3BE7693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“Molto infatti mi sono rallegrato quando sono giunti alcuni fratelli  e hanno reso testimonianza che tu sei verace in quanto tu cammini  nella verità” (3Gv 1,3). </w:t>
      </w:r>
    </w:p>
    <w:p w14:paraId="37BB950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“All'angelo della Chiesa di Filadelfia scrivi: Così parla il Santo, il Verace, Colui che ha la chiave di Davide: quando egli apre nessuno chiude, e quando chiude nessuno apre” (Ap 3,7). </w:t>
      </w:r>
    </w:p>
    <w:p w14:paraId="3252178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“All'angelo della Chiesa di Laodicèa scrivi: Così parla l'Amen, il Testimone fedele e verace, il Principio della creazione di Dio” (Ap 3,14). </w:t>
      </w:r>
    </w:p>
    <w:p w14:paraId="125D369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gridarono a gran voce: Fino a quando, Sovrano, tu che sei santo e verace, non farai giustizia e non vendicherai il nostro sangue sopra gli abitanti della terra?” (Ap 6,10). </w:t>
      </w:r>
    </w:p>
    <w:p w14:paraId="1D0305B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“Poi vidi il cielo aperto, ed ecco un cavallo bianco; colui che lo cavalcava si chiamava Fedele e Verace: egli giudica e combatte con giustizia” (Ap 19,11). </w:t>
      </w:r>
    </w:p>
    <w:p w14:paraId="17FED0F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Isaia - cap. 22,1-25: “Oracolo sulla valle della Visione. Che hai tu dunque, che sei salita tutta sulle terrazze, città rumorosa e tumultuante, città gaudente? I tuoi caduti non sono caduti di spada né sono morti in battaglia. </w:t>
      </w:r>
    </w:p>
    <w:p w14:paraId="25A34FE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Tutti i tuoi capi sono fuggiti insieme, fatti prigionieri senza un tiro d'arco; tutti i tuoi prodi sono stati catturati insieme, o fuggirono lontano. Per questo dico: Stornate lo sguardo da me, che io pianga amaramente; non cercate di consolarmi per la desolazione della figlia del mio popolo. Poiché è un giorno di panico, di distruzione e di smarrimento, voluto dal Signore, Dio degli </w:t>
      </w:r>
      <w:r w:rsidRPr="00E64C50">
        <w:rPr>
          <w:rFonts w:ascii="Arial" w:hAnsi="Arial"/>
          <w:i/>
          <w:iCs/>
          <w:sz w:val="22"/>
        </w:rPr>
        <w:lastRenderedPageBreak/>
        <w:t xml:space="preserve">eserciti. Nella valle della Visione un diroccare di mura e un invocare aiuto verso i monti. </w:t>
      </w:r>
    </w:p>
    <w:p w14:paraId="053CFEE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Gli Elamiti hanno preso la faretra; gli Aramei montano i cavalli, Kir ha tolto il fodero allo scudo. Le migliori tra le tue valli sono piene di carri; i cavalieri si sono disposti contro la porta. Così egli toglie la protezione di Giuda. Voi guardavate in quel giorno alle armi del palazzo della Foresta; le brecce della città di Davide avete visto quante fossero; avete raccolto le acque della piscina inferiore, avete contato le case di Gerusalemme e demolito le case per fortificare le mura; avete costruito un serbatoio fra i due muri per le acque della piscina vecchia; ma voi non avete guardato a chi ha fatto queste cose, né avete visto chi ha preparato ciò da tempo. </w:t>
      </w:r>
    </w:p>
    <w:p w14:paraId="100C91CF"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Vi invitava il Signore, Dio degli eserciti, in quel giorno al pianto e al lamento, a rasarvi il capo e a vestire il sacco. Ecco invece si gode e si sta allegri, si sgozzano buoi e si scannano greggi, si mangia carne e si beve vino: Si mangi e si beva, perché domani moriremo! Ma il Signore degli eserciti si è rivelato ai miei orecchi: Certo non sarà espiato questo vostro peccato, finché non sarete morti, dice il Signore, Dio degli eserciti. </w:t>
      </w:r>
    </w:p>
    <w:p w14:paraId="4D425F28"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Così dice il Signore, Dio degli eserciti: Rècati da questo ministro, presso Sebnà, il maggiordomo, che si taglia in alto il sepolcro e si scava nella rupe la tomba: Che cosa possiedi tu qui e chi hai tu qui, che ti stai scavando qui un sepolcro? Ecco, il Signore ti scaglierà giù a precipizio, o uomo, ti afferrerà saldamente, ti rotolerà ben bene a rotoli come palla, verso un esteso paese. Là morirai e là finiranno i tuoi carri superbi, o ignominia del palazzo del tuo padrone! Ti toglierò la carica, ti rovescerò dal tuo posto. In quel giorno chiamerò il mio servo Eliakìm, figlio di Chelkia; lo rivestirò con la tua tunica, lo cingerò della tua sciarpa e metterò il tuo potere nelle sue mani. Sarà un padre per gli abitanti di Gerusalemme e per il casato di Giuda. Gli porrò sulla spalla la chiave della casa di Davide; se egli apre, nessuno chiuderà; se egli chiude, nessuno potrà aprire. Lo conficcherò come un paletto in luogo solido e sarà un trono di gloria per la casa di suo padre. A lui attaccheranno ogni gloria della casa di suo padre: discendenti e nipoti, ogni vaso anche piccolo, dalle tazze alle anfore. In quel giorno oracolo del Signore degli eserciti cederà il paletto conficcato in luogo solido, si spezzerà, cadrà e andrà in frantumi tutto ciò che vi era appeso, perché il Signore ha parlato. </w:t>
      </w:r>
    </w:p>
    <w:p w14:paraId="06495AC6" w14:textId="77777777" w:rsidR="00E64C50" w:rsidRPr="00E64C50" w:rsidRDefault="00E64C50" w:rsidP="00E64C50">
      <w:pPr>
        <w:spacing w:after="120"/>
        <w:jc w:val="both"/>
        <w:rPr>
          <w:rFonts w:ascii="Arial" w:hAnsi="Arial"/>
          <w:sz w:val="24"/>
        </w:rPr>
      </w:pPr>
      <w:r w:rsidRPr="00E64C50">
        <w:rPr>
          <w:rFonts w:ascii="Arial" w:hAnsi="Arial"/>
          <w:sz w:val="24"/>
        </w:rPr>
        <w:t>Queste stesse chiavi Gesù ha conferito a Pietro:</w:t>
      </w:r>
    </w:p>
    <w:p w14:paraId="472C1E38"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Vangelo secondo Matteo - cap. 16,13-20: “Essendo giunto Gesù nella regione di Cesarèa di Filippo, chiese ai suoi discepoli: La gente chi dice che sia il Figlio dell'uomo? Risposero: Alcuni Giovanni il Battista, altri Elia, altri Geremia o qualcuno dei profeti. Disse loro: Voi chi dite che io sia? Rispose Simon Pietro: Tu sei il Cristo, il Figlio del Dio vivente. E Gesù: Beato te, Simone figlio di Giona, perché né la carne né il sangue te l'hanno rivelato, ma il Padre mio che sta nei cieli. E io ti dico: Tu sei Pietro e su questa pietra edificherò la mia chiesa e le porte degli inferi non prevarranno contro di essa. A te darò le chiavi del regno dei cieli, e tutto ciò che legherai sulla terra sarà legato nei cieli, e tutto ciò che scioglierai sulla terra sarà sciolto nei cieli. Allora ordinò ai discepoli di non dire ad alcuno che egli era il Cristo. </w:t>
      </w:r>
    </w:p>
    <w:p w14:paraId="02901E58" w14:textId="77777777" w:rsidR="00E64C50" w:rsidRPr="00E64C50" w:rsidRDefault="00E64C50" w:rsidP="00E64C50">
      <w:pPr>
        <w:spacing w:after="120"/>
        <w:jc w:val="both"/>
        <w:rPr>
          <w:rFonts w:ascii="Arial" w:hAnsi="Arial"/>
          <w:sz w:val="24"/>
        </w:rPr>
      </w:pPr>
      <w:r w:rsidRPr="00E64C50">
        <w:rPr>
          <w:rFonts w:ascii="Arial" w:hAnsi="Arial"/>
          <w:sz w:val="24"/>
        </w:rPr>
        <w:t xml:space="preserve">Ciò che è Dio Padre, è anche Gesù. Nessuna differenza in santità, in verità, in giustizia, in potenza, in giudizio, in governo della storia e del mondo. Gesù è Dio e viene per giudicare gli Angeli delle Chiese. Viene per separare in loro il bene </w:t>
      </w:r>
      <w:r w:rsidRPr="00E64C50">
        <w:rPr>
          <w:rFonts w:ascii="Arial" w:hAnsi="Arial"/>
          <w:sz w:val="24"/>
        </w:rPr>
        <w:lastRenderedPageBreak/>
        <w:t>dal male, il giusto dall’ingiusto, ciò che è santo da ciò che è peccato. Viene anche per chiamare a conversione, a ravvedimento, a pentimento. Viene per annunziare il giudizio infallibile, vero, giusto, santo che di certo si compirà. Ogni parola da Lui pronunziata si compirà sulla terra e nel cielo, perché Lui è il Signore Onnipotente. Gesù non vede con occhi di carne, occhi pieni di parzialità, di accondiscendenza, occhi che si chiudono e si aprono a seconda delle persone che gli sono dinanzi.</w:t>
      </w:r>
    </w:p>
    <w:p w14:paraId="6DE8BAD5" w14:textId="77777777" w:rsidR="00E64C50" w:rsidRPr="00E64C50" w:rsidRDefault="00E64C50" w:rsidP="00E64C50">
      <w:pPr>
        <w:spacing w:after="120"/>
        <w:jc w:val="both"/>
        <w:rPr>
          <w:rFonts w:ascii="Arial" w:hAnsi="Arial"/>
          <w:sz w:val="24"/>
        </w:rPr>
      </w:pPr>
      <w:r w:rsidRPr="00E64C50">
        <w:rPr>
          <w:rFonts w:ascii="Arial" w:hAnsi="Arial"/>
          <w:sz w:val="24"/>
        </w:rPr>
        <w:t xml:space="preserve">Gesù vede con gli occhi della santità, della veracità, della giustizia, dell’onnipotenza. Gesù vede con gli occhi di chi vuole la salvezza di ogni uomo e per questo è necessario che quanti sono preposti all’opera della salvezza siano anche loro testimoni veraci, giusti, santi, con la chiave della verità e della giustizia nelle loro mani e soprattutto sulla loro bocca e nel loro cuore. </w:t>
      </w:r>
    </w:p>
    <w:p w14:paraId="1454654F"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Conosco le tue opere. Ho aperto davanti a te una porta che nessuno può chiudere. Per quanto tu abbia poca forza, pure hai osservato la mia parola e non hai rinnegato il mio nome. </w:t>
      </w:r>
    </w:p>
    <w:p w14:paraId="04BF4FB6" w14:textId="77777777" w:rsidR="00E64C50" w:rsidRPr="00E64C50" w:rsidRDefault="00E64C50" w:rsidP="00E64C50">
      <w:pPr>
        <w:spacing w:after="120"/>
        <w:jc w:val="both"/>
        <w:rPr>
          <w:rFonts w:ascii="Arial" w:hAnsi="Arial"/>
          <w:sz w:val="24"/>
        </w:rPr>
      </w:pPr>
      <w:r w:rsidRPr="00E64C50">
        <w:rPr>
          <w:rFonts w:ascii="Arial" w:hAnsi="Arial"/>
          <w:sz w:val="24"/>
        </w:rPr>
        <w:t>Gesù conosce le opere di questo Angelo. Esse sono opere buone, giuste, sante. Sono opere secondo il suo cuore. Sono le sue opere, cioè le opere che Cristo Gesù desidera. È giusto che sempre distinguiamo le opere di Gesù dalle nostre. Le opere nostre a Lui non interessano. Lui non ci ha chiamato per le nostre opere, ci ha chiamato invece per le sue. Chi è servo di Cristo Gesù – ed ogni Angelo della Chiesa deve esserlo, lo è per costituzione sacramentale – deve astenersi da ogni sua opera, per fare solo le opere del suo Signore e Dio.</w:t>
      </w:r>
    </w:p>
    <w:p w14:paraId="3A619B96" w14:textId="77777777" w:rsidR="00E64C50" w:rsidRPr="00E64C50" w:rsidRDefault="00E64C50" w:rsidP="00E64C50">
      <w:pPr>
        <w:spacing w:after="120"/>
        <w:jc w:val="both"/>
        <w:rPr>
          <w:rFonts w:ascii="Arial" w:hAnsi="Arial"/>
          <w:sz w:val="24"/>
        </w:rPr>
      </w:pPr>
      <w:r w:rsidRPr="00E64C50">
        <w:rPr>
          <w:rFonts w:ascii="Arial" w:hAnsi="Arial"/>
          <w:sz w:val="24"/>
        </w:rPr>
        <w:t>Dinanzi a questo Angelo che fa le sue opere, Gesù ha aperto una porta che nessuno potrà mai chiudere. Questa porta è la porta della salvezza, la porta della vita eterna, la porta del Vangelo.  Quando questo Angelo fa le opere di Cristo Gesù la porta della salvezza si apre e molte anime entrano per essa e raggiungono le fonti della vita eterna. In questo versetto è manifestata la verità delle verità in ordine alla pastorale. Questa verità insegna che è Dio che apre le porte della fede, della salvezza, del Vangelo, della Parola, della conversione, della giustificazione.</w:t>
      </w:r>
    </w:p>
    <w:p w14:paraId="4D9A923F" w14:textId="77777777" w:rsidR="00E64C50" w:rsidRPr="00E64C50" w:rsidRDefault="00E64C50" w:rsidP="00E64C50">
      <w:pPr>
        <w:spacing w:after="120"/>
        <w:jc w:val="both"/>
        <w:rPr>
          <w:rFonts w:ascii="Arial" w:hAnsi="Arial"/>
          <w:sz w:val="24"/>
        </w:rPr>
      </w:pPr>
      <w:r w:rsidRPr="00E64C50">
        <w:rPr>
          <w:rFonts w:ascii="Arial" w:hAnsi="Arial"/>
          <w:sz w:val="24"/>
        </w:rPr>
        <w:t xml:space="preserve">Dio la apre se i suoi mediatori umani, strumentali, vivono di Parola e solo di essa. Quando i suoi “strumenti” stringono con Lui una relazione di pura osservanza del suo Vangelo, crescendo in essa giorno per giorno, il Signore apre le porte della salvezza a molti cuori. La pastorale è santità. L’anti–pastorale è il peccato. Non sono le cose che noi facciamo che aprono le porte della salvezza ai cuori. È invece il compimento della volontà di Dio in ogni sua parte. Questa verità ognuno deve custodirla gelosamente nel cuore, ricordandosi che se si vuole la salvezza di un cuore, altro non si deve fare che essere noi in obbedienza, in grazia, in sapienza, in saggezza, in osservanza della Parola di Cristo Gesù. </w:t>
      </w:r>
    </w:p>
    <w:p w14:paraId="3DE9630A" w14:textId="77777777" w:rsidR="00E64C50" w:rsidRPr="00E64C50" w:rsidRDefault="00E64C50" w:rsidP="00E64C50">
      <w:pPr>
        <w:spacing w:after="120"/>
        <w:jc w:val="both"/>
        <w:rPr>
          <w:rFonts w:ascii="Arial" w:hAnsi="Arial"/>
          <w:sz w:val="24"/>
        </w:rPr>
      </w:pPr>
      <w:r w:rsidRPr="00E64C50">
        <w:rPr>
          <w:rFonts w:ascii="Arial" w:hAnsi="Arial"/>
          <w:sz w:val="24"/>
        </w:rPr>
        <w:t xml:space="preserve">La vita della grazia del mondo intero è dalla nostra vita di grazia e di verità, è dalla nostra osservanza di quanto il Signore ci ha comandato. Non sappiamo esattamente in che cosa consista </w:t>
      </w:r>
      <w:r w:rsidRPr="00E64C50">
        <w:rPr>
          <w:rFonts w:ascii="Arial" w:hAnsi="Arial"/>
          <w:b/>
          <w:i/>
          <w:sz w:val="24"/>
        </w:rPr>
        <w:t>“la poca forza”</w:t>
      </w:r>
      <w:r w:rsidRPr="00E64C50">
        <w:rPr>
          <w:rFonts w:ascii="Arial" w:hAnsi="Arial"/>
          <w:sz w:val="24"/>
        </w:rPr>
        <w:t xml:space="preserve"> di questo Angelo. Sappiamo però che nonostante questa </w:t>
      </w:r>
      <w:r w:rsidRPr="00E64C50">
        <w:rPr>
          <w:rFonts w:ascii="Arial" w:hAnsi="Arial"/>
          <w:b/>
          <w:i/>
          <w:sz w:val="24"/>
        </w:rPr>
        <w:t>“poca forza”</w:t>
      </w:r>
      <w:r w:rsidRPr="00E64C50">
        <w:rPr>
          <w:rFonts w:ascii="Arial" w:hAnsi="Arial"/>
          <w:sz w:val="24"/>
        </w:rPr>
        <w:t xml:space="preserve">, lui ha osservato la Parola di Dio e non ha rinnegato il nome del Signore. Sappiamo che questo Angelo è un fedele osservatore della Parola di Cristo Gesù e un confessore del suo santo nome. Se vogliamo in qualche modo unire questa frase di Cristo Gesù, con quanto lo stesso </w:t>
      </w:r>
      <w:r w:rsidRPr="00E64C50">
        <w:rPr>
          <w:rFonts w:ascii="Arial" w:hAnsi="Arial"/>
          <w:sz w:val="24"/>
        </w:rPr>
        <w:lastRenderedPageBreak/>
        <w:t xml:space="preserve">Cristo Gesù dice a Paolo, nella Seconda Lettera ai Corinzi, si potrebbe concludere che la </w:t>
      </w:r>
      <w:r w:rsidRPr="00E64C50">
        <w:rPr>
          <w:rFonts w:ascii="Arial" w:hAnsi="Arial"/>
          <w:b/>
          <w:i/>
          <w:sz w:val="24"/>
        </w:rPr>
        <w:t>“poca forza”</w:t>
      </w:r>
      <w:r w:rsidRPr="00E64C50">
        <w:rPr>
          <w:rFonts w:ascii="Arial" w:hAnsi="Arial"/>
          <w:sz w:val="24"/>
        </w:rPr>
        <w:t xml:space="preserve"> sia la fragilità della nostra condizione umana, fragilità che si può superare solo con la grazia di Dio.</w:t>
      </w:r>
    </w:p>
    <w:p w14:paraId="3D893C8B"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Seconda lettera ai Corinzi - cap. 12,1-10: “Bisogna vantarsi? Ma ciò non conviene! Pur tuttavia verrò alle visioni e alle rivelazioni del Signore. Conosco un uomo in Cristo che, quattordici anni fa se con il corpo o fuori del corpo non lo so, lo sa Dio fu rapito fino al terzo cielo. E so che quest'uomo se con il corpo o senza corpo non lo so, lo sa Dio fu rapito in paradiso e udì parole indicibili che non è lecito ad alcuno pronunziare. Di lui io mi vanterò! Di me stesso invece non mi vanterò fuorché delle mie debolezze. </w:t>
      </w:r>
    </w:p>
    <w:p w14:paraId="54E46607"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Certo, se volessi vantarmi, non sarei insensato, perché direi solo la verità; ma evito di farlo, perché nessuno mi giudichi di più di quello che vede o sente da me. Perché non montassi in superbia per la grandezza delle rivelazioni, mi è stata messa una spina nella carne, un inviato di satana incaricato di schiaffeggiarmi, perché io non vada in superbia. A causa di questo per ben tre volte ho pregato il Signore che l'allontanasse da me. Ed egli mi ha detto: Ti basta la mia grazia; la mia potenza infatti si manifesta pienamente nella debolezza. Mi vanterò quindi ben volentieri delle mie debolezze, perché dimori in me la potenza di Cristo. Perciò mi compiaccio nelle mie infermità, negli oltraggi, nelle necessità, nelle persecuzioni, nelle angosce sofferte per Cristo: quando sono debole, è allora che sono forte”. </w:t>
      </w:r>
    </w:p>
    <w:p w14:paraId="592B09F6" w14:textId="77777777" w:rsidR="00E64C50" w:rsidRPr="00E64C50" w:rsidRDefault="00E64C50" w:rsidP="00E64C50">
      <w:pPr>
        <w:spacing w:after="120"/>
        <w:jc w:val="both"/>
        <w:rPr>
          <w:rFonts w:ascii="Arial" w:hAnsi="Arial"/>
          <w:sz w:val="24"/>
        </w:rPr>
      </w:pPr>
      <w:r w:rsidRPr="00E64C50">
        <w:rPr>
          <w:rFonts w:ascii="Arial" w:hAnsi="Arial"/>
          <w:sz w:val="24"/>
        </w:rPr>
        <w:t xml:space="preserve">Questo abbinamento è però solo una ipotesi. Il testo non consente di fare alcuna illazione, poiché afferma lo stato di quest’Angelo, senza però rivelarne le cause, le ragioni, i motivi della sua debolezza, o della poca forza. Di sicuro non si tratta di una debolezza del suo spirito, poiché nel versetto è detto chiaramente che questo Angelo osserva la Parola di Cristo Gesù e professa rettamente la sua fede nel nome di Cristo Gesù, senza averlo mai rinnegato. È giusto però che noi affermiamo che è il Signore che ricolma ogni nostra debolezza, ogni nostra pochezza, ogni nostra infermità, se noi facciamo appello alla sua grazia e la invochiamo senza mai stancarci. La grazia di Dio supera ogni fragilità, ogni pochezza, ogni infermità della nostra condizione umana. Questa fede è necessario che alimenti sempre la nostra vita. </w:t>
      </w:r>
    </w:p>
    <w:p w14:paraId="632A0007"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Ebbene, ti faccio dono di alcuni della sinagoga di satana di quelli che si dicono Giudei, ma mentiscono perché non lo sono: li farò venire perché si prostrino ai tuoi piedi e sappiano che io ti ho amato. </w:t>
      </w:r>
    </w:p>
    <w:p w14:paraId="5D4FE854" w14:textId="77777777" w:rsidR="00E64C50" w:rsidRPr="00E64C50" w:rsidRDefault="00E64C50" w:rsidP="00E64C50">
      <w:pPr>
        <w:spacing w:after="120"/>
        <w:jc w:val="both"/>
        <w:rPr>
          <w:rFonts w:ascii="Arial" w:hAnsi="Arial"/>
          <w:sz w:val="24"/>
        </w:rPr>
      </w:pPr>
      <w:r w:rsidRPr="00E64C50">
        <w:rPr>
          <w:rFonts w:ascii="Arial" w:hAnsi="Arial"/>
          <w:sz w:val="24"/>
        </w:rPr>
        <w:t>In parte la verità di questo versetto è già stata in qualche modo esposta nel precedente.</w:t>
      </w:r>
    </w:p>
    <w:p w14:paraId="5D90CBE9" w14:textId="77777777" w:rsidR="00E64C50" w:rsidRPr="00E64C50" w:rsidRDefault="00E64C50" w:rsidP="00E64C50">
      <w:pPr>
        <w:spacing w:after="120"/>
        <w:jc w:val="both"/>
        <w:rPr>
          <w:rFonts w:ascii="Arial" w:hAnsi="Arial"/>
          <w:sz w:val="24"/>
        </w:rPr>
      </w:pPr>
      <w:r w:rsidRPr="00E64C50">
        <w:rPr>
          <w:rFonts w:ascii="Arial" w:hAnsi="Arial"/>
          <w:sz w:val="24"/>
        </w:rPr>
        <w:t xml:space="preserve">La conversione di una persona è un dono di Dio. È un dono che Dio fa a quanti lo amano con cuore sincero, vero, con animo pronto e sollecito, con zelo fervente, con volontà risoluta e forte, con anima sempre santificata dalla grazia divina. A questo Angelo Gesù fa </w:t>
      </w:r>
      <w:r w:rsidRPr="00E64C50">
        <w:rPr>
          <w:rFonts w:ascii="Arial" w:hAnsi="Arial"/>
          <w:b/>
          <w:i/>
          <w:sz w:val="24"/>
        </w:rPr>
        <w:t>“dono di alcuni della sinagoga di satana di quelli che si dicono Giudei, ma mentiscono perché non lo sono”</w:t>
      </w:r>
      <w:r w:rsidRPr="00E64C50">
        <w:rPr>
          <w:rFonts w:ascii="Arial" w:hAnsi="Arial"/>
          <w:sz w:val="24"/>
        </w:rPr>
        <w:t xml:space="preserve">. Anche sulla questione dei Giudei si è già detto tutto. Si rimanda al 2,9, già precedentemente trattato. La conversione di un cuore, anche di quelli più ostili, non solo è un dono di Dio fatto a quanti amano il Signore e lo servono con cuore pieno di verità e di santità. La conversione, dono di Dio, è anche un’attestazione dinanzi al mondo intero che il Signore ama coloro che lo servono secondo verità e giustizia. </w:t>
      </w:r>
    </w:p>
    <w:p w14:paraId="16EB8AFB" w14:textId="77777777" w:rsidR="00E64C50" w:rsidRPr="00E64C50" w:rsidRDefault="00E64C50" w:rsidP="00E64C50">
      <w:pPr>
        <w:spacing w:after="120"/>
        <w:jc w:val="both"/>
        <w:rPr>
          <w:rFonts w:ascii="Arial" w:hAnsi="Arial"/>
          <w:sz w:val="24"/>
        </w:rPr>
      </w:pPr>
      <w:r w:rsidRPr="00E64C50">
        <w:rPr>
          <w:rFonts w:ascii="Arial" w:hAnsi="Arial"/>
          <w:sz w:val="24"/>
        </w:rPr>
        <w:lastRenderedPageBreak/>
        <w:t xml:space="preserve">La verità che soggiace a questo versetto è: </w:t>
      </w:r>
    </w:p>
    <w:p w14:paraId="653F70C9" w14:textId="77777777" w:rsidR="00E64C50" w:rsidRPr="00E64C50" w:rsidRDefault="00E64C50" w:rsidP="00E64C50">
      <w:pPr>
        <w:spacing w:after="120"/>
        <w:jc w:val="both"/>
        <w:rPr>
          <w:rFonts w:ascii="Arial" w:hAnsi="Arial"/>
          <w:sz w:val="24"/>
        </w:rPr>
      </w:pPr>
      <w:r w:rsidRPr="00E64C50">
        <w:rPr>
          <w:rFonts w:ascii="Arial" w:hAnsi="Arial"/>
          <w:sz w:val="24"/>
        </w:rPr>
        <w:t>A chi ama il Signore e lo serve con cuore vero, in conformità alla sua volontà, Gesù fa dono di anime difficili.</w:t>
      </w:r>
    </w:p>
    <w:p w14:paraId="4DD6B24D" w14:textId="77777777" w:rsidR="00E64C50" w:rsidRPr="00E64C50" w:rsidRDefault="00E64C50" w:rsidP="00E64C50">
      <w:pPr>
        <w:spacing w:after="120"/>
        <w:jc w:val="both"/>
        <w:rPr>
          <w:rFonts w:ascii="Arial" w:hAnsi="Arial"/>
          <w:sz w:val="24"/>
        </w:rPr>
      </w:pPr>
      <w:r w:rsidRPr="00E64C50">
        <w:rPr>
          <w:rFonts w:ascii="Arial" w:hAnsi="Arial"/>
          <w:sz w:val="24"/>
        </w:rPr>
        <w:t xml:space="preserve">Questo dono di anime difficili a chi ama il Signore con cuore puro, santo, giusto, perfettamente allineato con la divina volontà, è anche attestazione da parte di Dio del suo amore verso queste persone. </w:t>
      </w:r>
    </w:p>
    <w:p w14:paraId="4083014D" w14:textId="77777777" w:rsidR="00E64C50" w:rsidRPr="00E64C50" w:rsidRDefault="00E64C50" w:rsidP="00E64C50">
      <w:pPr>
        <w:spacing w:after="120"/>
        <w:jc w:val="both"/>
        <w:rPr>
          <w:rFonts w:ascii="Arial" w:hAnsi="Arial"/>
          <w:sz w:val="24"/>
        </w:rPr>
      </w:pPr>
      <w:r w:rsidRPr="00E64C50">
        <w:rPr>
          <w:rFonts w:ascii="Arial" w:hAnsi="Arial"/>
          <w:sz w:val="24"/>
        </w:rPr>
        <w:t>Questa attestazione deve servire al mondo intero come via di conoscenza. Il mondo deve sapere che Dio ama siffatte persone. Le ama perché fa loro dono di anime.</w:t>
      </w:r>
    </w:p>
    <w:p w14:paraId="7CD5ABD4" w14:textId="77777777" w:rsidR="00E64C50" w:rsidRPr="00E64C50" w:rsidRDefault="00E64C50" w:rsidP="00E64C50">
      <w:pPr>
        <w:spacing w:after="120"/>
        <w:jc w:val="both"/>
        <w:rPr>
          <w:rFonts w:ascii="Arial" w:hAnsi="Arial"/>
          <w:sz w:val="24"/>
        </w:rPr>
      </w:pPr>
      <w:r w:rsidRPr="00E64C50">
        <w:rPr>
          <w:rFonts w:ascii="Arial" w:hAnsi="Arial"/>
          <w:sz w:val="24"/>
        </w:rPr>
        <w:t>La conversione di un cuore è la risposta di Dio all’amore dei suoi servi fedeli.</w:t>
      </w:r>
    </w:p>
    <w:p w14:paraId="2C2DE172" w14:textId="77777777" w:rsidR="00E64C50" w:rsidRPr="00E64C50" w:rsidRDefault="00E64C50" w:rsidP="00E64C50">
      <w:pPr>
        <w:spacing w:after="120"/>
        <w:jc w:val="both"/>
        <w:rPr>
          <w:rFonts w:ascii="Arial" w:hAnsi="Arial"/>
          <w:sz w:val="24"/>
        </w:rPr>
      </w:pPr>
      <w:r w:rsidRPr="00E64C50">
        <w:rPr>
          <w:rFonts w:ascii="Arial" w:hAnsi="Arial"/>
          <w:sz w:val="24"/>
        </w:rPr>
        <w:t>La risposta di Dio serve però al mondo intero come attestato del suo amore verso tutti coloro che lo servono secondo perfetta verità.</w:t>
      </w:r>
    </w:p>
    <w:p w14:paraId="772EAEF3" w14:textId="77777777" w:rsidR="00E64C50" w:rsidRPr="00E64C50" w:rsidRDefault="00E64C50" w:rsidP="00E64C50">
      <w:pPr>
        <w:spacing w:after="120"/>
        <w:jc w:val="both"/>
        <w:rPr>
          <w:rFonts w:ascii="Arial" w:hAnsi="Arial"/>
          <w:sz w:val="24"/>
        </w:rPr>
      </w:pPr>
      <w:r w:rsidRPr="00E64C50">
        <w:rPr>
          <w:rFonts w:ascii="Arial" w:hAnsi="Arial"/>
          <w:sz w:val="24"/>
        </w:rPr>
        <w:t>Il dono di Dio non è la vicinanza di una persona presso quanti amano il Signore. Il dono è di Dio solo nella conversione vera, nel ritorno vero al Vangelo, nella fede vera nella Parola. Chi vuole che la gente si converta per mezzo di lui, sa ora cosa fare: farsi lui stesso vero amico di Dio. Chi è il vero amico di Dio? È colui che fa tutta la volontà di Dio.</w:t>
      </w:r>
    </w:p>
    <w:p w14:paraId="54FA86A1"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Poiché hai osservato con costanza la mia parola, anch'io ti preserverò nell'ora della tentazione che sta per venire sul mondo intero, per mettere alla prova gli abitanti della terra. </w:t>
      </w:r>
    </w:p>
    <w:p w14:paraId="2A0BAD20" w14:textId="77777777" w:rsidR="00E64C50" w:rsidRPr="00E64C50" w:rsidRDefault="00E64C50" w:rsidP="00E64C50">
      <w:pPr>
        <w:spacing w:after="120"/>
        <w:jc w:val="both"/>
        <w:rPr>
          <w:rFonts w:ascii="Arial" w:hAnsi="Arial"/>
          <w:sz w:val="24"/>
        </w:rPr>
      </w:pPr>
      <w:r w:rsidRPr="00E64C50">
        <w:rPr>
          <w:rFonts w:ascii="Arial" w:hAnsi="Arial"/>
          <w:sz w:val="24"/>
        </w:rPr>
        <w:t>Altra grande verità è questa: chi osserva con costanza la parola di Cristo Gesù, da Cristo Gesù è preservato nell’ora della tentazione. Gesù rivela a questo Angelo che sta per abbattersi sul mondo intero una grande tentazione. Questa tentazione ha uno scopo ben preciso: mettere alla prova gli abitanti della terra.</w:t>
      </w:r>
    </w:p>
    <w:p w14:paraId="1CFD67EA" w14:textId="77777777" w:rsidR="00E64C50" w:rsidRPr="00E64C50" w:rsidRDefault="00E64C50" w:rsidP="00E64C50">
      <w:pPr>
        <w:spacing w:after="120"/>
        <w:jc w:val="both"/>
        <w:rPr>
          <w:rFonts w:ascii="Arial" w:hAnsi="Arial"/>
          <w:sz w:val="24"/>
        </w:rPr>
      </w:pPr>
      <w:r w:rsidRPr="00E64C50">
        <w:rPr>
          <w:rFonts w:ascii="Arial" w:hAnsi="Arial"/>
          <w:sz w:val="24"/>
        </w:rPr>
        <w:t>Essa deve rivelare ciò che c’è in ogni cuore. La falsità, la verità, la costanza, l’incostanza, la debolezza, la forza, il coraggio, la paura, la santità, il peccato: tutto deve essere svelato. Ognuno deve sapere chi è se stesso. Deve anche sapere chi sono gli altri. Riflettendo su queste due affermazioni, o verità che Cristo Gesù rivela, dobbiamo senz’altro ribadire alcuni concetti essenziali, fondamentali per la nostra vita spirituale.</w:t>
      </w:r>
    </w:p>
    <w:p w14:paraId="408833D4" w14:textId="77777777" w:rsidR="00E64C50" w:rsidRPr="00E64C50" w:rsidRDefault="00E64C50" w:rsidP="00E64C50">
      <w:pPr>
        <w:spacing w:after="120"/>
        <w:jc w:val="both"/>
        <w:rPr>
          <w:rFonts w:ascii="Arial" w:hAnsi="Arial"/>
          <w:sz w:val="24"/>
        </w:rPr>
      </w:pPr>
      <w:r w:rsidRPr="00E64C50">
        <w:rPr>
          <w:rFonts w:ascii="Arial" w:hAnsi="Arial"/>
          <w:sz w:val="24"/>
        </w:rPr>
        <w:t>Chi vuole essere preservato nell’ora della tentazione deve mettere ogni impegno, ogni energia a rimanere sempre nella più pura e santa Parola di Cristo Gesù. La nostra permanenza abituale nella Parola, la vita in conformità ad essa in ogni sua più piccola prescrizione, o precetto, ci fa da muro di bronzo nell’ora della prova. Noi ci preserviamo nella Parola di Cristo Gesù, Cristo Gesù ci preserva dalla tentazione.</w:t>
      </w:r>
    </w:p>
    <w:p w14:paraId="44393238" w14:textId="77777777" w:rsidR="00E64C50" w:rsidRPr="00E64C50" w:rsidRDefault="00E64C50" w:rsidP="00E64C50">
      <w:pPr>
        <w:spacing w:after="120"/>
        <w:jc w:val="both"/>
        <w:rPr>
          <w:rFonts w:ascii="Arial" w:hAnsi="Arial"/>
          <w:sz w:val="24"/>
        </w:rPr>
      </w:pPr>
      <w:r w:rsidRPr="00E64C50">
        <w:rPr>
          <w:rFonts w:ascii="Arial" w:hAnsi="Arial"/>
          <w:sz w:val="24"/>
        </w:rPr>
        <w:t>Questo significa anche che se uno cade nella tentazione è segno per lui che non è stato fedele alla Parola di Gesù.</w:t>
      </w:r>
    </w:p>
    <w:p w14:paraId="61485EE4" w14:textId="77777777" w:rsidR="00E64C50" w:rsidRPr="00E64C50" w:rsidRDefault="00E64C50" w:rsidP="00E64C50">
      <w:pPr>
        <w:spacing w:after="120"/>
        <w:jc w:val="both"/>
        <w:rPr>
          <w:rFonts w:ascii="Arial" w:hAnsi="Arial"/>
          <w:sz w:val="24"/>
        </w:rPr>
      </w:pPr>
      <w:r w:rsidRPr="00E64C50">
        <w:rPr>
          <w:rFonts w:ascii="Arial" w:hAnsi="Arial"/>
          <w:sz w:val="24"/>
        </w:rPr>
        <w:t>Essendosi posto fuori della Parola, Cristo Gesù non ha potuto preservarlo dalla tentazione e lui è miseramente caduto in essa.</w:t>
      </w:r>
    </w:p>
    <w:p w14:paraId="306D34C9" w14:textId="77777777" w:rsidR="00E64C50" w:rsidRPr="00E64C50" w:rsidRDefault="00E64C50" w:rsidP="00E64C50">
      <w:pPr>
        <w:spacing w:after="120"/>
        <w:jc w:val="both"/>
        <w:rPr>
          <w:rFonts w:ascii="Arial" w:hAnsi="Arial"/>
          <w:sz w:val="24"/>
        </w:rPr>
      </w:pPr>
      <w:r w:rsidRPr="00E64C50">
        <w:rPr>
          <w:rFonts w:ascii="Arial" w:hAnsi="Arial"/>
          <w:sz w:val="24"/>
        </w:rPr>
        <w:t>La seconda verità è ancora più difficile da cogliere nella sua grande portata di rivelazione per noi.</w:t>
      </w:r>
    </w:p>
    <w:p w14:paraId="688EC255" w14:textId="77777777" w:rsidR="00E64C50" w:rsidRPr="00E64C50" w:rsidRDefault="00E64C50" w:rsidP="00E64C50">
      <w:pPr>
        <w:spacing w:after="120"/>
        <w:jc w:val="both"/>
        <w:rPr>
          <w:rFonts w:ascii="Arial" w:hAnsi="Arial"/>
          <w:sz w:val="24"/>
        </w:rPr>
      </w:pPr>
      <w:r w:rsidRPr="00E64C50">
        <w:rPr>
          <w:rFonts w:ascii="Arial" w:hAnsi="Arial"/>
          <w:sz w:val="24"/>
        </w:rPr>
        <w:lastRenderedPageBreak/>
        <w:t>Quanto avviene nel mondo deve essere considerato dal cristiano sempre una prova.</w:t>
      </w:r>
    </w:p>
    <w:p w14:paraId="47C22360" w14:textId="77777777" w:rsidR="00E64C50" w:rsidRPr="00E64C50" w:rsidRDefault="00E64C50" w:rsidP="00E64C50">
      <w:pPr>
        <w:spacing w:after="120"/>
        <w:jc w:val="both"/>
        <w:rPr>
          <w:rFonts w:ascii="Arial" w:hAnsi="Arial"/>
          <w:sz w:val="24"/>
        </w:rPr>
      </w:pPr>
      <w:r w:rsidRPr="00E64C50">
        <w:rPr>
          <w:rFonts w:ascii="Arial" w:hAnsi="Arial"/>
          <w:sz w:val="24"/>
        </w:rPr>
        <w:t xml:space="preserve">Questa prova serve a lui per saggiare il suo vero stato spirituale. </w:t>
      </w:r>
    </w:p>
    <w:p w14:paraId="7DD3F44F" w14:textId="77777777" w:rsidR="00E64C50" w:rsidRPr="00E64C50" w:rsidRDefault="00E64C50" w:rsidP="00E64C50">
      <w:pPr>
        <w:spacing w:after="120"/>
        <w:jc w:val="both"/>
        <w:rPr>
          <w:rFonts w:ascii="Arial" w:hAnsi="Arial"/>
          <w:sz w:val="24"/>
        </w:rPr>
      </w:pPr>
      <w:r w:rsidRPr="00E64C50">
        <w:rPr>
          <w:rFonts w:ascii="Arial" w:hAnsi="Arial"/>
          <w:sz w:val="24"/>
        </w:rPr>
        <w:t>Serve anche per conoscere lo stato spirituale del mondo intero.</w:t>
      </w:r>
    </w:p>
    <w:p w14:paraId="4750841E" w14:textId="77777777" w:rsidR="00E64C50" w:rsidRPr="00E64C50" w:rsidRDefault="00E64C50" w:rsidP="00E64C50">
      <w:pPr>
        <w:spacing w:after="120"/>
        <w:jc w:val="both"/>
        <w:rPr>
          <w:rFonts w:ascii="Arial" w:hAnsi="Arial"/>
          <w:sz w:val="24"/>
        </w:rPr>
      </w:pPr>
      <w:r w:rsidRPr="00E64C50">
        <w:rPr>
          <w:rFonts w:ascii="Arial" w:hAnsi="Arial"/>
          <w:sz w:val="24"/>
        </w:rPr>
        <w:t>Attraverso quanto avviene nel mondo ognuno conosce veramente se stesso, conosce gli altri; sa chi è lui secondo verità, ma anche chi sono gli altri secondo verità.</w:t>
      </w:r>
    </w:p>
    <w:p w14:paraId="76E951D4" w14:textId="77777777" w:rsidR="00E64C50" w:rsidRPr="00E64C50" w:rsidRDefault="00E64C50" w:rsidP="00E64C50">
      <w:pPr>
        <w:spacing w:after="120"/>
        <w:jc w:val="both"/>
        <w:rPr>
          <w:rFonts w:ascii="Arial" w:hAnsi="Arial"/>
          <w:sz w:val="24"/>
        </w:rPr>
      </w:pPr>
      <w:r w:rsidRPr="00E64C50">
        <w:rPr>
          <w:rFonts w:ascii="Arial" w:hAnsi="Arial"/>
          <w:sz w:val="24"/>
        </w:rPr>
        <w:t>Conosce se stesso e gli altri ad una sola condizione: che possieda la scienza, o l’onniscienza di Cristo Gesù.</w:t>
      </w:r>
    </w:p>
    <w:p w14:paraId="6FF53789" w14:textId="77777777" w:rsidR="00E64C50" w:rsidRPr="00E64C50" w:rsidRDefault="00E64C50" w:rsidP="00E64C50">
      <w:pPr>
        <w:spacing w:after="120"/>
        <w:jc w:val="both"/>
        <w:rPr>
          <w:rFonts w:ascii="Arial" w:hAnsi="Arial"/>
          <w:sz w:val="24"/>
        </w:rPr>
      </w:pPr>
      <w:r w:rsidRPr="00E64C50">
        <w:rPr>
          <w:rFonts w:ascii="Arial" w:hAnsi="Arial"/>
          <w:sz w:val="24"/>
        </w:rPr>
        <w:t>Questo è un dono che il Signore comunica ai suoi servi fedeli, a quanti ogni giorno si conformano pienamente a Cristo Gesù.</w:t>
      </w:r>
    </w:p>
    <w:p w14:paraId="2D6076FC" w14:textId="77777777" w:rsidR="00E64C50" w:rsidRPr="00E64C50" w:rsidRDefault="00E64C50" w:rsidP="00E64C50">
      <w:pPr>
        <w:spacing w:after="120"/>
        <w:jc w:val="both"/>
        <w:rPr>
          <w:rFonts w:ascii="Arial" w:hAnsi="Arial"/>
          <w:sz w:val="24"/>
        </w:rPr>
      </w:pPr>
      <w:r w:rsidRPr="00E64C50">
        <w:rPr>
          <w:rFonts w:ascii="Arial" w:hAnsi="Arial"/>
          <w:sz w:val="24"/>
        </w:rPr>
        <w:t>La conformazione a Cristo è piena e totale: essa è nella carità, nella fede, nella speranza, nell’obbedienza, nella forza, nel perdono, nella misericordia, ma anche nella conoscenza e nella sapienza.</w:t>
      </w:r>
    </w:p>
    <w:p w14:paraId="68C170E5" w14:textId="77777777" w:rsidR="00E64C50" w:rsidRPr="00E64C50" w:rsidRDefault="00E64C50" w:rsidP="00E64C50">
      <w:pPr>
        <w:spacing w:after="120"/>
        <w:jc w:val="both"/>
        <w:rPr>
          <w:rFonts w:ascii="Arial" w:hAnsi="Arial"/>
          <w:sz w:val="24"/>
        </w:rPr>
      </w:pPr>
      <w:r w:rsidRPr="00E64C50">
        <w:rPr>
          <w:rFonts w:ascii="Arial" w:hAnsi="Arial"/>
          <w:sz w:val="24"/>
        </w:rPr>
        <w:t xml:space="preserve">Chi non si conosce, chi non conosce è segno che lui ancora non è nella perfetta conformazione a Gesù Signore. Anche la conoscenza di se stessi e degli altri è un dono di Dio, fatto da Lui ai suoi servi fedeli. Questo versetto serve per aiutarci a vivere la storia sempre con occhio di vera fede. Questo versetto ci rivela la via perché ognuno conosca e si conosca secondo verità. La storia è la più grande via della perfetta conoscenza. Chi non conosce secondo verità, non conosce perché ancora non si è inserito in Cristo, è fuori di Lui. </w:t>
      </w:r>
    </w:p>
    <w:p w14:paraId="6014E8BE"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Verrò presto. Tieni saldo quello che hai, perché nessuno ti tolga la corona. </w:t>
      </w:r>
    </w:p>
    <w:p w14:paraId="1D319BEA" w14:textId="77777777" w:rsidR="00E64C50" w:rsidRPr="00E64C50" w:rsidRDefault="00E64C50" w:rsidP="00E64C50">
      <w:pPr>
        <w:spacing w:after="120"/>
        <w:jc w:val="both"/>
        <w:rPr>
          <w:rFonts w:ascii="Arial" w:hAnsi="Arial"/>
          <w:sz w:val="24"/>
        </w:rPr>
      </w:pPr>
      <w:r w:rsidRPr="00E64C50">
        <w:rPr>
          <w:rFonts w:ascii="Arial" w:hAnsi="Arial"/>
          <w:sz w:val="24"/>
        </w:rPr>
        <w:t>Il presto di Dio dice certezza, immediatezza, prontezza di un Suo intervento nella nostra vita. Nessuno però potrà mai definire, o stabilire il tempo della venuta del Signore. L’immagine è una sola: come un ladro nella notte. Questo Angelo è invitato a tenere saldo quello che ha, cioè la perfetta osservanza della Parola e la confessione del nome di Cristo Gesù.</w:t>
      </w:r>
    </w:p>
    <w:p w14:paraId="13372026" w14:textId="77777777" w:rsidR="00E64C50" w:rsidRPr="00E64C50" w:rsidRDefault="00E64C50" w:rsidP="00E64C50">
      <w:pPr>
        <w:spacing w:after="120"/>
        <w:jc w:val="both"/>
        <w:rPr>
          <w:rFonts w:ascii="Arial" w:hAnsi="Arial"/>
          <w:sz w:val="24"/>
        </w:rPr>
      </w:pPr>
      <w:r w:rsidRPr="00E64C50">
        <w:rPr>
          <w:rFonts w:ascii="Arial" w:hAnsi="Arial"/>
          <w:sz w:val="24"/>
        </w:rPr>
        <w:t>Questi doni preziosi deve tenerli ben saldi. Li tiene ben saldi, perseverando e crescendo in essi. Se lui farà questo, quando il Signore verrà gli darà la corona della vita eterna, lo accoglierà con Sé nella sua gloria. La perseveranza o è sino alla fine, o non è perseveranza e quindi non abbiamo nessuna possibilità di accedere ai beni eterni del Paradiso. Dalla perseveranza mai nessuno dovrà retrocedere, pena la perdita della corona di giustizia che il Signore darà a tutti coloro che lo avranno amato sino alla fine. Nella perseveranza bisogna essere ben saldi, fermi, risoluti. Bisogna perseverare sino alla fine anche a costo di perdere la nostra vita. Esempio perfetto di perseveranza è San Paolo. Ecco come lui stesso ne parla al suo caro Timoteo:</w:t>
      </w:r>
    </w:p>
    <w:p w14:paraId="44D917DD"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Seconda lettera a Timoteo - cap. 4,1-8: “Ti scongiuro davanti a Dio e a Cristo Gesù che verrà a giudicare i vivi e i morti, per la sua manifestazione e il suo regno: annunzia la parola, insisti in ogni occasione opportuna e non opportuna, ammonisci, rimprovera, esorta con ogni magnanimità e dottrina. Verrà giorno, infatti, in cui non si sopporterà più la sana dottrina, ma, per il prurito di udire qualcosa, gli uomini si circonderanno di maestri secondo le proprie voglie, rifiutando di dare ascolto alla verità per volgersi alle favole. Tu </w:t>
      </w:r>
      <w:r w:rsidRPr="00E64C50">
        <w:rPr>
          <w:rFonts w:ascii="Arial" w:hAnsi="Arial"/>
          <w:bCs/>
          <w:i/>
          <w:iCs/>
          <w:sz w:val="22"/>
        </w:rPr>
        <w:lastRenderedPageBreak/>
        <w:t xml:space="preserve">però vigila attentamente, sappi sopportare le sofferenze, compi la tua opera di annunziatore del vangelo, adempi il tuo ministero. </w:t>
      </w:r>
    </w:p>
    <w:p w14:paraId="57754CC1"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Quanto a me, il mio sangue sta per essere sparso in libagione ed è giunto il momento di sciogliere le vele. Ho combattuto la buona battaglia, ho terminato la mia corsa, ho conservato la fede. Ora mi resta solo la corona di giustizia che il Signore, giusto giudice, mi consegnerà in quel giorno; e non solo a me, ma anche a tutti coloro che attendono con amore la sua manifestazione”. </w:t>
      </w:r>
    </w:p>
    <w:p w14:paraId="4A0E6F4A" w14:textId="77777777" w:rsidR="00E64C50" w:rsidRPr="00E64C50" w:rsidRDefault="00E64C50" w:rsidP="00E64C50">
      <w:pPr>
        <w:spacing w:after="120"/>
        <w:jc w:val="both"/>
        <w:rPr>
          <w:rFonts w:ascii="Arial" w:hAnsi="Arial"/>
          <w:sz w:val="24"/>
        </w:rPr>
      </w:pPr>
      <w:r w:rsidRPr="00E64C50">
        <w:rPr>
          <w:rFonts w:ascii="Arial" w:hAnsi="Arial"/>
          <w:sz w:val="24"/>
        </w:rPr>
        <w:t xml:space="preserve">La perseveranza è l’unica vera via che conduce alla vita eterna. Si persevera conservando la fede, la carità e la speranza che sono in Cristo Gesù. </w:t>
      </w:r>
    </w:p>
    <w:p w14:paraId="26D0484B"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Il vincitore lo porrò come una colonna nel tempio del mio Dio e non ne uscirà mai più. Inciderò su di lui il nome del mio Dio e il nome della città del mio Dio, della nuova Gerusalemme che discende dal cielo, da presso il mio Dio, insieme con il mio nome nuovo. </w:t>
      </w:r>
    </w:p>
    <w:p w14:paraId="1F7239FE" w14:textId="77777777" w:rsidR="00E64C50" w:rsidRPr="00E64C50" w:rsidRDefault="00E64C50" w:rsidP="00E64C50">
      <w:pPr>
        <w:spacing w:after="120"/>
        <w:jc w:val="both"/>
        <w:rPr>
          <w:rFonts w:ascii="Arial" w:hAnsi="Arial"/>
          <w:sz w:val="24"/>
        </w:rPr>
      </w:pPr>
      <w:r w:rsidRPr="00E64C50">
        <w:rPr>
          <w:rFonts w:ascii="Arial" w:hAnsi="Arial"/>
          <w:sz w:val="24"/>
        </w:rPr>
        <w:t>Questo versetto è come un’anticipazione di quanto è contenuto in questo stesso Libro dell’Apocalisse nel cc. 19 e 21:</w:t>
      </w:r>
    </w:p>
    <w:p w14:paraId="7C278974"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Apocalisse - cap. 19,1-21: “Dopo ciò, udii come una voce potente di una folla immensa nel cielo che diceva: Alleluia! Salvezza, gloria e potenza sono del nostro Dio; perché veri e giusti sono i suoi giudizi, egli ha condannato la grande meretrice che corrompeva la terra con la sua prostituzione, vendicando su di lei il sangue dei suoi servi! E per la seconda volta dissero: Alleluia! Il suo fumo sale nei secoli dei secoli!. </w:t>
      </w:r>
    </w:p>
    <w:p w14:paraId="13D13296"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Allora i ventiquattro vegliardi e i quattro esseri viventi si prostrarono e adorarono Dio, seduto sul trono, dicendo: Amen, alleluia. Partì dal trono una voce che diceva: Lodate il nostro Dio, voi tutti, suoi servi, voi che lo temete, piccoli e grandi! Udii poi come una voce di una immensa folla simile a fragore di grandi acque e a rombo di tuoni possenti, che gridavano: Alleluia. Ha preso possesso del suo regno il Signore, il nostro Dio, l'Onnipotente. Rallegriamoci ed esultiamo, rendiamo a lui gloria, perché son giunte le nozze dell'Agnello; la sua sposa è pronta, le hanno dato una veste di lino puro splendente. La veste di lino sono le opere giuste dei santi. </w:t>
      </w:r>
    </w:p>
    <w:p w14:paraId="5B8E5951"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Allora l'angelo mi disse: Scrivi: Beati gli invitati al banchetto delle nozze dell'Agnello! Poi aggiunse: Queste sono parole veraci di Dio. Allora mi prostrai ai suoi piedi per adorarlo, ma egli mi disse: Non farlo! Io sono servo come te e i tuoi fratelli, che custodiscono la testimonianza di Gesù. E` Dio che devi adorare. La testimonianza di Gesù è lo spirito di profezia. Poi vidi il cielo aperto, ed ecco un cavallo bianco; colui che lo cavalcava si chiamava: Fedele e Verace: egli giudica e combatte con giustizia. I suoi occhi sono come una fiamma di fuoco, ha sul suo capo molti diademi; porta scritto un nome che nessuno conosce all'infuori di lui. E` avvolto in un mantello intriso di sangue e il suo nome è Verbo di Dio. Gli eserciti del cielo lo seguono su cavalli bianchi, vestiti di lino bianco e puro. Dalla bocca gli esce una spada affilata per colpire con essa le genti. Egli le governerà con scettro di ferro e pigerà nel tino il vino dell'ira furiosa del Dio onnipotente. Un nome porta scritto sul mantello e sul femore: Re dei re e Signore dei signori. </w:t>
      </w:r>
    </w:p>
    <w:p w14:paraId="7F05546F"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Vidi poi un angelo, ritto sul sole, che gridava a gran voce a tutti gli uccelli che volano in mezzo al cielo: Venite, radunatevi al grande banchetto di Dio. Mangiate le carni dei re, le carni dei capitani, le carni degli eroi, le carni dei </w:t>
      </w:r>
      <w:r w:rsidRPr="00E64C50">
        <w:rPr>
          <w:rFonts w:ascii="Arial" w:hAnsi="Arial"/>
          <w:bCs/>
          <w:i/>
          <w:iCs/>
          <w:sz w:val="22"/>
        </w:rPr>
        <w:lastRenderedPageBreak/>
        <w:t xml:space="preserve">cavalli e dei cavalieri e le carni di tutti gli uomini, liberi e schiavi, piccoli e grandi. </w:t>
      </w:r>
    </w:p>
    <w:p w14:paraId="0A8528A1"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Vidi allora la bestia e i re della terra con i loro eserciti radunati per muover guerra contro colui che era seduto sul cavallo e contro il suo esercito. Ma la bestia fu catturata e con essa il falso profeta che alla sua presenza aveva operato quei portenti con i quali aveva sedotto quanti avevano ricevuto il marchio della bestia e ne avevano adorato la statua. Ambedue furono gettati vivi nello stagno di fuoco, ardente di zolfo. Tutti gli altri furono uccisi dalla spada che usciva di bocca al Cavaliere; e tutti gli uccelli si saziarono delle loro carni”. </w:t>
      </w:r>
    </w:p>
    <w:p w14:paraId="3174572B"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Apocalisse - cap. 21,1-27: “Vidi poi un nuovo cielo e una nuova terra, perché il cielo e la terra di prima erano scomparsi e il mare non c'era più. Vidi anche la città santa, la nuova Gerusalemme, scendere dal cielo, da Dio, pronta come una sposa adorna per il suo sposo. Udii allora una voce potente che usciva dal trono: Ecco la dimora di Dio con gli uomini! Egli dimorerà tra di loro ed essi saranno suo popolo ed egli sarà il “Dio-con-loro”. E tergerà ogni lacrima dai loro occhi; non ci sarà più la morte, né lutto, né lamento, né affanno, perché le cose di prima sono passate. </w:t>
      </w:r>
    </w:p>
    <w:p w14:paraId="5740ECAE"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E Colui che sedeva sul trono disse: Ecco, io faccio nuove tutte le cose; e soggiunse: Scrivi, perché queste parole sono certe e veraci. Ecco sono compiute! Io sono l'Alfa e l'Omega, il Principio e la Fine. A colui che ha sete darò gratuitamente acqua della fonte della vita. Chi sarà vittorioso erediterà questi beni; io sarò il suo Dio ed egli sarà mio figlio. Ma per i vili e gl'increduli, gli abietti e gli omicidi, gl'immorali, i fattucchieri, gli idolàtri e per tutti i mentitori è riservato lo stagno ardente di fuoco e di zolfo. E` questa la seconda morte. </w:t>
      </w:r>
    </w:p>
    <w:p w14:paraId="70C4A3CD"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Poi venne uno dei sette angeli che hanno le sette coppe piene degli ultimi sette flagelli e mi parlò: Vieni, ti mostrerò la fidanzata, la sposa dell'Agnello. </w:t>
      </w:r>
    </w:p>
    <w:p w14:paraId="42CCF273"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L'angelo mi trasportò in spirito su di un monte grande e alto, e mi mostrò la città santa, Gerusalemme, che scendeva dal cielo, da Dio, risplendente della gloria di Dio. Il suo splendore è simile a quello di una gemma preziosissima, come pietra di diaspro cristallino. La città è cinta da un grande e alto muro con dodici porte: sopra queste porte stanno dodici angeli e nomi scritti, i nomi delle dodici tribù dei figli d'Israele. A oriente tre porte, a settentrione tre porte, a mezzogiorno tre porte e ad occidente tre porte. Le mura della città poggiano su dodici basamenti, sopra i quali sono i dodici nomi dei dodici apostoli dell'Agnello. Colui che mi parlava aveva come misura una canna d'oro, per misurare la città, le sue porte e le sue mura. </w:t>
      </w:r>
    </w:p>
    <w:p w14:paraId="4B7DECBC"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La città è a forma di quadrato, la sua lunghezza è uguale alla larghezza. L'angelo misurò la città con la canna: misura dodici mila stadi; la lunghezza, la larghezza e l'altezza sono eguali. Ne misurò anche le mura: sono alte centoquarantaquattro braccia, secondo la misura in uso tra gli uomini adoperata dall'angelo. Le mura sono costruite con diaspro e la città è di oro puro, simile a terso cristallo. Le fondamenta delle mura della città sono adorne di ogni specie di pietre preziose. Il primo fondamento è di diaspro, il secondo di zaffìro, il terzo di calcedònio, il quarto di smeraldo, il quinto di sardònice, il sesto di cornalina, il settimo di crisòlito, l'ottavo di berillo, il nono di topazio, il decimo di crisopazio, l'undecimo di giacinto, il dodicesimo di ametista. E le dodici porte sono dodici perle; ciascuna porta è formata da una sola perla. E la piazza della città è di oro puro, come cristallo trasparente. </w:t>
      </w:r>
    </w:p>
    <w:p w14:paraId="38EFC2A9"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lastRenderedPageBreak/>
        <w:t xml:space="preserve">Non vidi alcun tempio in essa perché il Signore Dio, l'Onnipotente, e l'Agnello sono il suo tempio. La città non ha bisogno della luce del sole, né della luce della luna perché la gloria di Dio la illumina e la sua lampada è l'Agnello. Le nazioni cammineranno alla sua luce e i re della terra a lei porteranno la loro magnificenza. Le sue porte non si chiuderanno mai durante il giorno, poiché non vi sarà più notte. E porteranno a lei la gloria e l'onore delle nazioni. Non entrerà in essa nulla d'impuro, né chi commette abominio o falsità, ma solo quelli che sono scritti nel libro della vita dell'Agnello”. </w:t>
      </w:r>
    </w:p>
    <w:p w14:paraId="610BA97B"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Il vincitore lo porrò come una colonna nel tempio del mio Dio e non ne uscirà mai più: </w:t>
      </w:r>
    </w:p>
    <w:p w14:paraId="1771B697" w14:textId="77777777" w:rsidR="00E64C50" w:rsidRPr="00E64C50" w:rsidRDefault="00E64C50" w:rsidP="00E64C50">
      <w:pPr>
        <w:spacing w:after="120"/>
        <w:jc w:val="both"/>
        <w:rPr>
          <w:rFonts w:ascii="Arial" w:hAnsi="Arial"/>
          <w:sz w:val="24"/>
        </w:rPr>
      </w:pPr>
      <w:r w:rsidRPr="00E64C50">
        <w:rPr>
          <w:rFonts w:ascii="Arial" w:hAnsi="Arial"/>
          <w:sz w:val="24"/>
        </w:rPr>
        <w:t>Il tempio di Dio è Dio stesso. Nella Nuova Gerusalemme, cioè nella città del Cielo, non ci sarà più alcun tempio, perché Dio è il tempio dell’uomo, il tempio dei redenti, dei salvati. Il vincitore di questo tempio sarà come una colonna, diverrà cioè parte dello stesso tempio. Non solo sarà in Dio, sarà di Dio, ma sarà anche parte di Dio. Sarà parte di Dio per tutta l’eternità, per sempre.</w:t>
      </w:r>
    </w:p>
    <w:p w14:paraId="00768FB5" w14:textId="77777777" w:rsidR="00E64C50" w:rsidRPr="00E64C50" w:rsidRDefault="00E64C50" w:rsidP="00E64C50">
      <w:pPr>
        <w:spacing w:after="120"/>
        <w:jc w:val="both"/>
        <w:rPr>
          <w:rFonts w:ascii="Arial" w:hAnsi="Arial"/>
          <w:sz w:val="24"/>
        </w:rPr>
      </w:pPr>
      <w:r w:rsidRPr="00E64C50">
        <w:rPr>
          <w:rFonts w:ascii="Arial" w:hAnsi="Arial"/>
          <w:sz w:val="24"/>
        </w:rPr>
        <w:t>L’eternità in Dio e con Dio è il dono che Cristo farà a tutti coloro che avranno perseverato con Lui sino alla fine. Come il vincitore sarà in Dio e parte di Dio, senza annullarsi in Dio, senza perdere la sua identità personale, è il mistero che sarà svelato solo quando si sarà compiuto. Prima di allora, dobbiamo solamente credere che quanto Cristo Gesù dice, di certo si compirà. Si compie perché Lui è il testimone fedele e verace di Dio anche per tutte le cose che avverranno per noi nell’eternità.</w:t>
      </w:r>
    </w:p>
    <w:p w14:paraId="5F73C5DA"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Inciderò su di lui il nome del mio Dio e il nome della città del mio Dio, della nuova Gerusalemme che discende dal cielo, da presso il mio Dio:</w:t>
      </w:r>
    </w:p>
    <w:p w14:paraId="777A37C0" w14:textId="77777777" w:rsidR="00E64C50" w:rsidRPr="00E64C50" w:rsidRDefault="00E64C50" w:rsidP="00E64C50">
      <w:pPr>
        <w:spacing w:after="120"/>
        <w:jc w:val="both"/>
        <w:rPr>
          <w:rFonts w:ascii="Arial" w:hAnsi="Arial"/>
          <w:sz w:val="24"/>
        </w:rPr>
      </w:pPr>
      <w:r w:rsidRPr="00E64C50">
        <w:rPr>
          <w:rFonts w:ascii="Arial" w:hAnsi="Arial"/>
          <w:sz w:val="24"/>
        </w:rPr>
        <w:t>Incidere il nome di qualcuno su qualcuno significa appartenenza. Sul vincitore sarà inciso il nome di Dio Padre e della Santa Gerusalemme. Lui apparterrà sempre a Dio e alla città del Cielo. Lui sarà di Dio e del Paradiso. Questa è la più alta gloria per la persona umana e questa gloria sarà eterna, per sempre. Sulla città futura, sulla nuova Gerusalemme, sarà detta ogni verità, nei capitoli 19.20.21, quando ci si  troverà dinanzi alla descrizione del cielo nuovo, che sarà la dimora eterna dei beati.</w:t>
      </w:r>
    </w:p>
    <w:p w14:paraId="26B9BA36"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Insieme con il mio nome nuovo:  </w:t>
      </w:r>
    </w:p>
    <w:p w14:paraId="3E296E07" w14:textId="77777777" w:rsidR="00E64C50" w:rsidRPr="00E64C50" w:rsidRDefault="00E64C50" w:rsidP="00E64C50">
      <w:pPr>
        <w:spacing w:after="120"/>
        <w:jc w:val="both"/>
        <w:rPr>
          <w:rFonts w:ascii="Arial" w:hAnsi="Arial"/>
          <w:sz w:val="24"/>
        </w:rPr>
      </w:pPr>
      <w:r w:rsidRPr="00E64C50">
        <w:rPr>
          <w:rFonts w:ascii="Arial" w:hAnsi="Arial"/>
          <w:sz w:val="24"/>
        </w:rPr>
        <w:t xml:space="preserve">Anche il nome di Cristo Gesù sarà inciso sul vincitore. Qual è il nome nuovo di Cristo Gesù? Giovanni lo rivelerà nel capitolo 19, già citato: </w:t>
      </w:r>
      <w:r w:rsidRPr="00E64C50">
        <w:rPr>
          <w:rFonts w:ascii="Arial" w:hAnsi="Arial"/>
          <w:b/>
          <w:i/>
          <w:sz w:val="24"/>
        </w:rPr>
        <w:t>“Verbo di Dio”</w:t>
      </w:r>
      <w:r w:rsidRPr="00E64C50">
        <w:rPr>
          <w:rFonts w:ascii="Arial" w:hAnsi="Arial"/>
          <w:sz w:val="24"/>
        </w:rPr>
        <w:t xml:space="preserve">. </w:t>
      </w:r>
    </w:p>
    <w:p w14:paraId="566ED629"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“Poi vidi il cielo aperto, ed ecco un cavallo bianco; colui che lo cavalcava si chiamava: Fedele e Verace: egli giudica e combatte con giustizia. I suoi occhi sono come una fiamma di fuoco, ha sul suo capo molti diademi; porta scritto un nome che nessuno conosce all'infuori di lui. E` avvolto in un mantello intriso di sangue e il suo nome è </w:t>
      </w:r>
      <w:r w:rsidRPr="00E64C50">
        <w:rPr>
          <w:rFonts w:ascii="Arial" w:hAnsi="Arial"/>
          <w:i/>
          <w:iCs/>
          <w:sz w:val="22"/>
          <w:u w:val="single"/>
        </w:rPr>
        <w:t>Verbo di Dio”</w:t>
      </w:r>
      <w:r w:rsidRPr="00E64C50">
        <w:rPr>
          <w:rFonts w:ascii="Arial" w:hAnsi="Arial"/>
          <w:i/>
          <w:iCs/>
          <w:sz w:val="22"/>
        </w:rPr>
        <w:t xml:space="preserve"> (Cfr. Ap. c. 19). </w:t>
      </w:r>
    </w:p>
    <w:p w14:paraId="751AD801" w14:textId="77777777" w:rsidR="00E64C50" w:rsidRPr="00E64C50" w:rsidRDefault="00E64C50" w:rsidP="00E64C50">
      <w:pPr>
        <w:spacing w:after="120"/>
        <w:jc w:val="both"/>
        <w:rPr>
          <w:rFonts w:ascii="Arial" w:hAnsi="Arial"/>
          <w:sz w:val="24"/>
        </w:rPr>
      </w:pPr>
      <w:r w:rsidRPr="00E64C50">
        <w:rPr>
          <w:rFonts w:ascii="Arial" w:hAnsi="Arial"/>
          <w:sz w:val="24"/>
        </w:rPr>
        <w:t>Tutto il mistero di Cristo Gesù è racchiuso in questo nome. Ecco San Giovanni stesso lo spiega all’inizio del Suo Vangelo:</w:t>
      </w:r>
    </w:p>
    <w:p w14:paraId="21DD9AE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“In principio era il Verbo, il Verbo era presso Dio e il Verbo era Dio. Egli era in principio presso Dio: tutto è stato fatto per mezzo di lui, e senza di lui niente è stato fatto di tutto ciò che esiste. E il Verbo si fece carne e venne ad abitare in mezzo a noi; e noi vedemmo la sua gloria, gloria come di unigenito dal Padre, pieno di grazia e di verità” (Gv 1,1-3.14). </w:t>
      </w:r>
    </w:p>
    <w:p w14:paraId="4D8C18D5" w14:textId="77777777" w:rsidR="00E64C50" w:rsidRPr="00E64C50" w:rsidRDefault="00E64C50" w:rsidP="00E64C50">
      <w:pPr>
        <w:spacing w:after="120"/>
        <w:jc w:val="both"/>
        <w:rPr>
          <w:rFonts w:ascii="Arial" w:hAnsi="Arial"/>
          <w:sz w:val="24"/>
        </w:rPr>
      </w:pPr>
      <w:r w:rsidRPr="00E64C50">
        <w:rPr>
          <w:rFonts w:ascii="Arial" w:hAnsi="Arial"/>
          <w:sz w:val="24"/>
        </w:rPr>
        <w:lastRenderedPageBreak/>
        <w:t>Il vincitore è “proprietà” di Dio Padre, abita nella Nuova Gerusalemme, è parte di Dio, appartiene al Verbo di Dio. Sarà questo il suo statuto eterno.  Tutte queste verità, ora solamente accennate, saranno spiegate in seguito, quando saranno presentate secondo tutta la loro bellezza, pienezza, completezza.</w:t>
      </w:r>
    </w:p>
    <w:p w14:paraId="12A194D3"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Chi ha orecchi, ascolti ciò che lo Spirito dice alle Chiese. </w:t>
      </w:r>
    </w:p>
    <w:p w14:paraId="5BD71647" w14:textId="77777777" w:rsidR="00E64C50" w:rsidRPr="00E64C50" w:rsidRDefault="00E64C50" w:rsidP="00E64C50">
      <w:pPr>
        <w:spacing w:after="120"/>
        <w:jc w:val="both"/>
        <w:rPr>
          <w:rFonts w:ascii="Arial" w:hAnsi="Arial"/>
          <w:sz w:val="24"/>
        </w:rPr>
      </w:pPr>
      <w:r w:rsidRPr="00E64C50">
        <w:rPr>
          <w:rFonts w:ascii="Arial" w:hAnsi="Arial"/>
          <w:sz w:val="24"/>
        </w:rPr>
        <w:t>Quanto è stato detto all’Angelo della Chiesa di Filadelfia, anche queste parole sono parole dello Spirito. Non sono parole di uomo. Se sono parole dello Spirito, ad esse va tutta la nostra fede. Esse sono parole di fede. Se sono parole di fede, di conseguenza sono parole di vita eterna. Come parole di fede e di vita eterna vanno accolte e interamente vissute. In queste parole è la nostra vita eterna.</w:t>
      </w:r>
    </w:p>
    <w:p w14:paraId="657E8166" w14:textId="77777777" w:rsidR="00E64C50" w:rsidRPr="00E64C50" w:rsidRDefault="00E64C50" w:rsidP="00E64C50">
      <w:pPr>
        <w:spacing w:after="120"/>
        <w:jc w:val="both"/>
        <w:rPr>
          <w:rFonts w:ascii="Arial" w:hAnsi="Arial" w:cs="Arial"/>
          <w:bCs/>
          <w:sz w:val="24"/>
          <w:szCs w:val="24"/>
        </w:rPr>
      </w:pPr>
    </w:p>
    <w:p w14:paraId="41371D91"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TERZA VERITÀ</w:t>
      </w:r>
    </w:p>
    <w:p w14:paraId="7A7612A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colui che parla all’angelo della Chiesa che è a Laodicèa:</w:t>
      </w:r>
    </w:p>
    <w:p w14:paraId="1EB6556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i/>
          <w:iCs/>
          <w:sz w:val="22"/>
          <w:szCs w:val="24"/>
        </w:rPr>
        <w:t xml:space="preserve">“Così parla </w:t>
      </w:r>
      <w:bookmarkStart w:id="31" w:name="_Hlk166617911"/>
      <w:r w:rsidRPr="00E64C50">
        <w:rPr>
          <w:rFonts w:ascii="Arial" w:hAnsi="Arial" w:cs="Arial"/>
          <w:i/>
          <w:iCs/>
          <w:sz w:val="22"/>
          <w:szCs w:val="24"/>
        </w:rPr>
        <w:t>l’Amen, il Testimone degno di fede e veritiero, il Principio della creazione di Dio.</w:t>
      </w:r>
    </w:p>
    <w:bookmarkEnd w:id="31"/>
    <w:p w14:paraId="53F6337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Dinanzi a così alta verità di Cristo Gesù, né in cielo e né sulla terra si potrà mai dubitare che quanto Gesù dice – non solo quando parla con l’angelo della Chiesa che è a Laodicèa – non sia purissima verità. Non solo. È anche verità immodificabile nei secoli. La Parola di Gesù è verità. La sua è Parola di vita eterna. La sua è Parola dal giudizio infallibile e dal discernimento perfetto. Lui separa il bene dal male, la verità dalla falsità, la luce dalle tenebre con taglio nettissimo. Il suo discernimento non comporta neanche un nano millesimo di errore. Questa verità dobbiamo confessare su ogni Parola di Gesù Signore.</w:t>
      </w:r>
    </w:p>
    <w:p w14:paraId="272061A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Subito appare oggi qual è la nostra grande universale immoralità: Noi non tagliamo più il bene e il male, la luce e le tenebre, la giustizia  l’ingiustizia, la verità e la falsità. Noi non separiamo il divino dall’umano, il trascendente dall’immanente, l’obbedienza dalla disobbedienza con la spada a doppio taglio della Parola di Gesù Signore. Tagliamo ogni cosa con la nostra parola. Questa non solo non taglia, giunge addirittura a chiamare il male bene, la falsità verità, le tenebre luce, l’ingiustizia giustizia, l’umano divino, l’immanente trascendente, la morte vita, la disobbedienza obbedienza. Tutto sovverte e tutta cambia la nostra parola.</w:t>
      </w:r>
    </w:p>
    <w:p w14:paraId="204EF0D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cosa gli dice l’Amen, il Testimone degno di fede e veritiero, il Principio della creazione di Dio.</w:t>
      </w:r>
    </w:p>
    <w:p w14:paraId="0F7AA2FB"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Conosco le tue opere: tu non sei né freddo né caldo. Magari tu fossi freddo o caldo! Ma poiché sei tiepido, non sei cioè né freddo né caldo, sto per vomitarti dalla mia bocca. </w:t>
      </w:r>
    </w:p>
    <w:p w14:paraId="6ECB2B1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La condizione spirituale di questo angelo è miserevole. Vivi nella più grande accidia. Il suo spirito è tiepido. Non è né caldo e né freddo. Gesù è fortemente deluso da questo angelo. Magari fosse freddo o caldo!</w:t>
      </w:r>
    </w:p>
    <w:p w14:paraId="0341A64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Ma poiché non è né freddo e né caldo, lui sta per vomitarlo dalla sua bocca. Mai una tale sentenza è stata pronunciata dal Signore in tutta la Divina Rivelazione. </w:t>
      </w:r>
    </w:p>
    <w:p w14:paraId="08954BE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Nel Libro del Levitico si parla della terra che vomita i suoi abitanti a causa di alcuni gravi e pesanti peccati.</w:t>
      </w:r>
    </w:p>
    <w:p w14:paraId="628DFA1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7BC144E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Nessuno si accosterà a una sua consanguinea, per scoprire la sua nudità. Io sono il Signore.</w:t>
      </w:r>
    </w:p>
    <w:p w14:paraId="407C3D3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79441EF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4565FE3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74D58AD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Non ti accosterai a donna per scoprire la sua nudità durante l’impurità mestruale.</w:t>
      </w:r>
    </w:p>
    <w:p w14:paraId="3F3B7F2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Non darai il tuo giaciglio alla moglie del tuo prossimo, rendendoti impuro con lei.</w:t>
      </w:r>
    </w:p>
    <w:p w14:paraId="688974C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Non consegnerai alcuno dei tuoi figli per farlo passare a Moloc e non profanerai il nome del tuo Dio. Io sono il Signore.</w:t>
      </w:r>
    </w:p>
    <w:p w14:paraId="7C52A57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Non ti coricherai con un uomo come si fa con una donna: è cosa abominevole. </w:t>
      </w:r>
    </w:p>
    <w:p w14:paraId="09A229D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Non darai il tuo giaciglio a una bestia per contaminarti con essa; così nessuna donna si metterà con un animale per accoppiarsi: è una perversione.</w:t>
      </w:r>
    </w:p>
    <w:p w14:paraId="2D2BB05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Non rendetevi impuri con nessuna di tali pratiche, poiché con tutte queste </w:t>
      </w:r>
      <w:r w:rsidRPr="00E64C50">
        <w:rPr>
          <w:rFonts w:ascii="Arial" w:hAnsi="Arial" w:cs="Arial"/>
          <w:b/>
          <w:i/>
          <w:iCs/>
          <w:sz w:val="22"/>
          <w:szCs w:val="24"/>
        </w:rPr>
        <w:t>cose si sono rese impure le nazioni che io sto per scacciare davanti a voi. La terra ne è stata resa impura; per questo ho punito la sua colpa e la terra ha vomitato i suoi abitanti.</w:t>
      </w:r>
      <w:r w:rsidRPr="00E64C50">
        <w:rPr>
          <w:rFonts w:ascii="Arial" w:hAnsi="Arial" w:cs="Arial"/>
          <w:bCs/>
          <w:i/>
          <w:iCs/>
          <w:sz w:val="22"/>
          <w:szCs w:val="24"/>
        </w:rPr>
        <w:t xml:space="preserve"> Voi dunque osserverete le mie leggi e le mie prescrizioni e non commetterete nessuna di queste pratiche abominevoli: né colui che è nativo della terra, né il forestiero che dimora in mezzo a voi. </w:t>
      </w:r>
      <w:r w:rsidRPr="00E64C50">
        <w:rPr>
          <w:rFonts w:ascii="Arial" w:hAnsi="Arial" w:cs="Arial"/>
          <w:b/>
          <w:i/>
          <w:iCs/>
          <w:sz w:val="22"/>
          <w:szCs w:val="24"/>
        </w:rPr>
        <w:t xml:space="preserve">Poiché tutte queste cose abominevoli le ha commesse la gente che vi era prima di voi e la terra è divenuta impura. Che la terra </w:t>
      </w:r>
      <w:r w:rsidRPr="00E64C50">
        <w:rPr>
          <w:rFonts w:ascii="Arial" w:hAnsi="Arial" w:cs="Arial"/>
          <w:b/>
          <w:i/>
          <w:iCs/>
          <w:sz w:val="22"/>
          <w:szCs w:val="24"/>
        </w:rPr>
        <w:lastRenderedPageBreak/>
        <w:t>non vomiti anche voi, per averla resa impura, come ha vomitato chi l’abitava prima di voi, perché chiunque praticherà qualcuna di queste abominazioni, ogni persona che le commetterà, sarà eliminata dal suo popolo.</w:t>
      </w:r>
      <w:r w:rsidRPr="00E64C50">
        <w:rPr>
          <w:rFonts w:ascii="Arial" w:hAnsi="Arial" w:cs="Arial"/>
          <w:bCs/>
          <w:i/>
          <w:iCs/>
          <w:sz w:val="22"/>
          <w:szCs w:val="24"/>
        </w:rPr>
        <w:t xml:space="preserve"> Osserverete dunque i miei ordini e non seguirete alcuno di quei costumi abominevoli che sono stati praticati prima di voi; non vi renderete impuri a causa di essi. Io sono il Signore, vostro Dio”» (Lev 18,1-30). </w:t>
      </w:r>
    </w:p>
    <w:p w14:paraId="0019AD6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Osserviamo bene. Il Signore sta per vomitarlo dalla sua bocca. Ancora però non lo ha vomitato. Questo significa che per questo angelo c’è ancora la possibilità che si possa convertire, se vuole. </w:t>
      </w:r>
    </w:p>
    <w:p w14:paraId="741E75E0" w14:textId="77777777" w:rsidR="00E64C50" w:rsidRPr="00E64C50" w:rsidRDefault="00E64C50" w:rsidP="00E64C50">
      <w:pPr>
        <w:spacing w:after="120"/>
        <w:ind w:left="567" w:right="567"/>
        <w:jc w:val="both"/>
        <w:rPr>
          <w:rFonts w:ascii="Arial" w:hAnsi="Arial" w:cs="Arial"/>
          <w:i/>
          <w:iCs/>
          <w:sz w:val="18"/>
        </w:rPr>
      </w:pPr>
      <w:r w:rsidRPr="00E64C50">
        <w:rPr>
          <w:rFonts w:ascii="Arial" w:hAnsi="Arial" w:cs="Arial"/>
          <w:color w:val="472817"/>
          <w:sz w:val="24"/>
          <w:szCs w:val="24"/>
          <w:vertAlign w:val="superscript"/>
        </w:rPr>
        <w:t xml:space="preserve">15 </w:t>
      </w:r>
      <w:r w:rsidRPr="00E64C50">
        <w:rPr>
          <w:rFonts w:ascii="Cambria" w:hAnsi="Cambria" w:cs="Cambria"/>
          <w:color w:val="111111"/>
          <w:sz w:val="24"/>
          <w:szCs w:val="24"/>
        </w:rPr>
        <w:t>Οἶδά</w:t>
      </w:r>
      <w:r w:rsidRPr="00E64C50">
        <w:rPr>
          <w:rFonts w:ascii="PT Serif" w:hAnsi="PT Serif"/>
          <w:color w:val="111111"/>
          <w:sz w:val="24"/>
          <w:szCs w:val="24"/>
        </w:rPr>
        <w:t xml:space="preserve"> </w:t>
      </w:r>
      <w:r w:rsidRPr="00E64C50">
        <w:rPr>
          <w:rFonts w:ascii="Cambria" w:hAnsi="Cambria" w:cs="Cambria"/>
          <w:color w:val="111111"/>
          <w:sz w:val="24"/>
          <w:szCs w:val="24"/>
        </w:rPr>
        <w:t>σου</w:t>
      </w:r>
      <w:r w:rsidRPr="00E64C50">
        <w:rPr>
          <w:rFonts w:ascii="PT Serif" w:hAnsi="PT Serif"/>
          <w:color w:val="111111"/>
          <w:sz w:val="24"/>
          <w:szCs w:val="24"/>
        </w:rPr>
        <w:t xml:space="preserve"> </w:t>
      </w:r>
      <w:r w:rsidRPr="00E64C50">
        <w:rPr>
          <w:rFonts w:ascii="Cambria" w:hAnsi="Cambria" w:cs="Cambria"/>
          <w:color w:val="111111"/>
          <w:sz w:val="24"/>
          <w:szCs w:val="24"/>
        </w:rPr>
        <w:t>τὰ</w:t>
      </w:r>
      <w:r w:rsidRPr="00E64C50">
        <w:rPr>
          <w:rFonts w:ascii="PT Serif" w:hAnsi="PT Serif"/>
          <w:color w:val="111111"/>
          <w:sz w:val="24"/>
          <w:szCs w:val="24"/>
        </w:rPr>
        <w:t xml:space="preserve"> </w:t>
      </w:r>
      <w:r w:rsidRPr="00E64C50">
        <w:rPr>
          <w:color w:val="111111"/>
          <w:sz w:val="24"/>
          <w:szCs w:val="24"/>
        </w:rPr>
        <w:t>ἔργα</w:t>
      </w:r>
      <w:r w:rsidRPr="00E64C50">
        <w:rPr>
          <w:rFonts w:ascii="PT Serif" w:hAnsi="PT Serif"/>
          <w:color w:val="111111"/>
          <w:sz w:val="24"/>
          <w:szCs w:val="24"/>
        </w:rPr>
        <w:t xml:space="preserve">, </w:t>
      </w:r>
      <w:r w:rsidRPr="00E64C50">
        <w:rPr>
          <w:color w:val="111111"/>
          <w:sz w:val="24"/>
          <w:szCs w:val="24"/>
        </w:rPr>
        <w:t>ὅτι</w:t>
      </w:r>
      <w:r w:rsidRPr="00E64C50">
        <w:rPr>
          <w:rFonts w:ascii="PT Serif" w:hAnsi="PT Serif"/>
          <w:color w:val="111111"/>
          <w:sz w:val="24"/>
          <w:szCs w:val="24"/>
        </w:rPr>
        <w:t xml:space="preserve"> </w:t>
      </w:r>
      <w:r w:rsidRPr="00E64C50">
        <w:rPr>
          <w:rFonts w:ascii="Cambria" w:hAnsi="Cambria" w:cs="Cambria"/>
          <w:color w:val="111111"/>
          <w:sz w:val="24"/>
          <w:szCs w:val="24"/>
        </w:rPr>
        <w:t>οὔτε</w:t>
      </w:r>
      <w:r w:rsidRPr="00E64C50">
        <w:rPr>
          <w:rFonts w:ascii="PT Serif" w:hAnsi="PT Serif"/>
          <w:color w:val="111111"/>
          <w:sz w:val="24"/>
          <w:szCs w:val="24"/>
        </w:rPr>
        <w:t xml:space="preserve"> </w:t>
      </w:r>
      <w:r w:rsidRPr="00E64C50">
        <w:rPr>
          <w:rFonts w:ascii="Cambria" w:hAnsi="Cambria" w:cs="Cambria"/>
          <w:color w:val="111111"/>
          <w:sz w:val="24"/>
          <w:szCs w:val="24"/>
        </w:rPr>
        <w:t>ψυχρὸς</w:t>
      </w:r>
      <w:r w:rsidRPr="00E64C50">
        <w:rPr>
          <w:rFonts w:ascii="PT Serif" w:hAnsi="PT Serif"/>
          <w:color w:val="111111"/>
          <w:sz w:val="24"/>
          <w:szCs w:val="24"/>
        </w:rPr>
        <w:t xml:space="preserve"> </w:t>
      </w:r>
      <w:r w:rsidRPr="00E64C50">
        <w:rPr>
          <w:rFonts w:ascii="Cambria" w:hAnsi="Cambria" w:cs="Cambria"/>
          <w:color w:val="111111"/>
          <w:sz w:val="24"/>
          <w:szCs w:val="24"/>
        </w:rPr>
        <w:t>εἶ</w:t>
      </w:r>
      <w:r w:rsidRPr="00E64C50">
        <w:rPr>
          <w:rFonts w:ascii="PT Serif" w:hAnsi="PT Serif"/>
          <w:color w:val="111111"/>
          <w:sz w:val="24"/>
          <w:szCs w:val="24"/>
        </w:rPr>
        <w:t xml:space="preserve"> </w:t>
      </w:r>
      <w:r w:rsidRPr="00E64C50">
        <w:rPr>
          <w:rFonts w:ascii="Cambria" w:hAnsi="Cambria" w:cs="Cambria"/>
          <w:color w:val="111111"/>
          <w:sz w:val="24"/>
          <w:szCs w:val="24"/>
        </w:rPr>
        <w:t>οὔτε</w:t>
      </w:r>
      <w:r w:rsidRPr="00E64C50">
        <w:rPr>
          <w:rFonts w:ascii="PT Serif" w:hAnsi="PT Serif"/>
          <w:color w:val="111111"/>
          <w:sz w:val="24"/>
          <w:szCs w:val="24"/>
        </w:rPr>
        <w:t xml:space="preserve"> </w:t>
      </w:r>
      <w:r w:rsidRPr="00E64C50">
        <w:rPr>
          <w:rFonts w:ascii="Cambria" w:hAnsi="Cambria" w:cs="Cambria"/>
          <w:color w:val="111111"/>
          <w:sz w:val="24"/>
          <w:szCs w:val="24"/>
        </w:rPr>
        <w:t>ζεστός</w:t>
      </w:r>
      <w:r w:rsidRPr="00E64C50">
        <w:rPr>
          <w:rFonts w:ascii="PT Serif" w:hAnsi="PT Serif"/>
          <w:color w:val="111111"/>
          <w:sz w:val="24"/>
          <w:szCs w:val="24"/>
        </w:rPr>
        <w:t xml:space="preserve">. </w:t>
      </w:r>
      <w:r w:rsidRPr="00E64C50">
        <w:rPr>
          <w:color w:val="111111"/>
          <w:sz w:val="24"/>
          <w:szCs w:val="24"/>
        </w:rPr>
        <w:t>ὄφελον</w:t>
      </w:r>
      <w:r w:rsidRPr="00E64C50">
        <w:rPr>
          <w:rFonts w:ascii="PT Serif" w:hAnsi="PT Serif"/>
          <w:color w:val="111111"/>
          <w:sz w:val="24"/>
          <w:szCs w:val="24"/>
        </w:rPr>
        <w:t xml:space="preserve"> </w:t>
      </w:r>
      <w:r w:rsidRPr="00E64C50">
        <w:rPr>
          <w:rFonts w:ascii="Cambria" w:hAnsi="Cambria" w:cs="Cambria"/>
          <w:color w:val="111111"/>
          <w:sz w:val="24"/>
          <w:szCs w:val="24"/>
        </w:rPr>
        <w:t>ψυχρὸς</w:t>
      </w:r>
      <w:r w:rsidRPr="00E64C50">
        <w:rPr>
          <w:rFonts w:ascii="PT Serif" w:hAnsi="PT Serif"/>
          <w:color w:val="111111"/>
          <w:sz w:val="24"/>
          <w:szCs w:val="24"/>
        </w:rPr>
        <w:t xml:space="preserve"> </w:t>
      </w:r>
      <w:r w:rsidRPr="00E64C50">
        <w:rPr>
          <w:color w:val="111111"/>
          <w:sz w:val="24"/>
          <w:szCs w:val="24"/>
        </w:rPr>
        <w:t>ἦς</w:t>
      </w:r>
      <w:r w:rsidRPr="00E64C50">
        <w:rPr>
          <w:rFonts w:ascii="PT Serif" w:hAnsi="PT Serif"/>
          <w:color w:val="111111"/>
          <w:sz w:val="24"/>
          <w:szCs w:val="24"/>
        </w:rPr>
        <w:t xml:space="preserve"> </w:t>
      </w:r>
      <w:r w:rsidRPr="00E64C50">
        <w:rPr>
          <w:color w:val="111111"/>
          <w:sz w:val="24"/>
          <w:szCs w:val="24"/>
        </w:rPr>
        <w:t>ἢ</w:t>
      </w:r>
      <w:r w:rsidRPr="00E64C50">
        <w:rPr>
          <w:rFonts w:ascii="PT Serif" w:hAnsi="PT Serif"/>
          <w:color w:val="111111"/>
          <w:sz w:val="24"/>
          <w:szCs w:val="24"/>
        </w:rPr>
        <w:t xml:space="preserve"> </w:t>
      </w:r>
      <w:r w:rsidRPr="00E64C50">
        <w:rPr>
          <w:rFonts w:ascii="Cambria" w:hAnsi="Cambria" w:cs="Cambria"/>
          <w:color w:val="111111"/>
          <w:sz w:val="24"/>
          <w:szCs w:val="24"/>
        </w:rPr>
        <w:t>ζεστός</w:t>
      </w:r>
      <w:r w:rsidRPr="00E64C50">
        <w:rPr>
          <w:rFonts w:ascii="PT Serif" w:hAnsi="PT Serif"/>
          <w:color w:val="111111"/>
          <w:sz w:val="24"/>
          <w:szCs w:val="24"/>
        </w:rPr>
        <w:t>.  </w:t>
      </w:r>
      <w:r w:rsidRPr="00E64C50">
        <w:rPr>
          <w:rFonts w:ascii="PT Serif" w:hAnsi="PT Serif"/>
          <w:color w:val="111111"/>
          <w:sz w:val="24"/>
          <w:szCs w:val="24"/>
          <w:vertAlign w:val="superscript"/>
        </w:rPr>
        <w:t>16</w:t>
      </w:r>
      <w:r w:rsidRPr="00E64C50">
        <w:rPr>
          <w:rFonts w:ascii="PT Serif" w:hAnsi="PT Serif"/>
          <w:color w:val="111111"/>
          <w:sz w:val="24"/>
          <w:szCs w:val="24"/>
        </w:rPr>
        <w:t xml:space="preserve"> </w:t>
      </w:r>
      <w:r w:rsidRPr="00E64C50">
        <w:rPr>
          <w:rFonts w:ascii="Cambria" w:hAnsi="Cambria" w:cs="Cambria"/>
          <w:color w:val="111111"/>
          <w:sz w:val="24"/>
          <w:szCs w:val="24"/>
        </w:rPr>
        <w:t>οὕτως</w:t>
      </w:r>
      <w:r w:rsidRPr="00E64C50">
        <w:rPr>
          <w:rFonts w:ascii="PT Serif" w:hAnsi="PT Serif"/>
          <w:color w:val="111111"/>
          <w:sz w:val="24"/>
          <w:szCs w:val="24"/>
        </w:rPr>
        <w:t xml:space="preserve">, </w:t>
      </w:r>
      <w:r w:rsidRPr="00E64C50">
        <w:rPr>
          <w:color w:val="111111"/>
          <w:sz w:val="24"/>
          <w:szCs w:val="24"/>
        </w:rPr>
        <w:t>ὅτι</w:t>
      </w:r>
      <w:r w:rsidRPr="00E64C50">
        <w:rPr>
          <w:rFonts w:ascii="PT Serif" w:hAnsi="PT Serif"/>
          <w:color w:val="111111"/>
          <w:sz w:val="24"/>
          <w:szCs w:val="24"/>
        </w:rPr>
        <w:t xml:space="preserve"> </w:t>
      </w:r>
      <w:r w:rsidRPr="00E64C50">
        <w:rPr>
          <w:rFonts w:ascii="Cambria" w:hAnsi="Cambria" w:cs="Cambria"/>
          <w:color w:val="111111"/>
          <w:sz w:val="24"/>
          <w:szCs w:val="24"/>
        </w:rPr>
        <w:t>χλιαρὸς</w:t>
      </w:r>
      <w:r w:rsidRPr="00E64C50">
        <w:rPr>
          <w:rFonts w:ascii="PT Serif" w:hAnsi="PT Serif"/>
          <w:color w:val="111111"/>
          <w:sz w:val="24"/>
          <w:szCs w:val="24"/>
        </w:rPr>
        <w:t xml:space="preserve"> </w:t>
      </w:r>
      <w:r w:rsidRPr="00E64C50">
        <w:rPr>
          <w:rFonts w:ascii="Cambria" w:hAnsi="Cambria" w:cs="Cambria"/>
          <w:color w:val="111111"/>
          <w:sz w:val="24"/>
          <w:szCs w:val="24"/>
        </w:rPr>
        <w:t>εἶ</w:t>
      </w:r>
      <w:r w:rsidRPr="00E64C50">
        <w:rPr>
          <w:rFonts w:ascii="PT Serif" w:hAnsi="PT Serif"/>
          <w:color w:val="111111"/>
          <w:sz w:val="24"/>
          <w:szCs w:val="24"/>
        </w:rPr>
        <w:t xml:space="preserve"> </w:t>
      </w:r>
      <w:r w:rsidRPr="00E64C50">
        <w:rPr>
          <w:rFonts w:ascii="Cambria" w:hAnsi="Cambria" w:cs="Cambria"/>
          <w:color w:val="111111"/>
          <w:sz w:val="24"/>
          <w:szCs w:val="24"/>
        </w:rPr>
        <w:t>καὶ</w:t>
      </w:r>
      <w:r w:rsidRPr="00E64C50">
        <w:rPr>
          <w:rFonts w:ascii="PT Serif" w:hAnsi="PT Serif"/>
          <w:color w:val="111111"/>
          <w:sz w:val="24"/>
          <w:szCs w:val="24"/>
        </w:rPr>
        <w:t xml:space="preserve"> </w:t>
      </w:r>
      <w:r w:rsidRPr="00E64C50">
        <w:rPr>
          <w:color w:val="111111"/>
          <w:sz w:val="24"/>
          <w:szCs w:val="24"/>
        </w:rPr>
        <w:t>⸀οὔτε</w:t>
      </w:r>
      <w:r w:rsidRPr="00E64C50">
        <w:rPr>
          <w:rFonts w:ascii="PT Serif" w:hAnsi="PT Serif"/>
          <w:color w:val="111111"/>
          <w:sz w:val="24"/>
          <w:szCs w:val="24"/>
        </w:rPr>
        <w:t xml:space="preserve"> </w:t>
      </w:r>
      <w:r w:rsidRPr="00E64C50">
        <w:rPr>
          <w:rFonts w:ascii="Cambria" w:hAnsi="Cambria" w:cs="Cambria"/>
          <w:color w:val="111111"/>
          <w:sz w:val="24"/>
          <w:szCs w:val="24"/>
        </w:rPr>
        <w:t>ζεστὸς</w:t>
      </w:r>
      <w:r w:rsidRPr="00E64C50">
        <w:rPr>
          <w:rFonts w:ascii="PT Serif" w:hAnsi="PT Serif"/>
          <w:color w:val="111111"/>
          <w:sz w:val="24"/>
          <w:szCs w:val="24"/>
        </w:rPr>
        <w:t xml:space="preserve"> </w:t>
      </w:r>
      <w:r w:rsidRPr="00E64C50">
        <w:rPr>
          <w:rFonts w:ascii="Cambria" w:hAnsi="Cambria" w:cs="Cambria"/>
          <w:color w:val="111111"/>
          <w:sz w:val="24"/>
          <w:szCs w:val="24"/>
        </w:rPr>
        <w:t>οὔτε</w:t>
      </w:r>
      <w:r w:rsidRPr="00E64C50">
        <w:rPr>
          <w:rFonts w:ascii="PT Serif" w:hAnsi="PT Serif"/>
          <w:color w:val="111111"/>
          <w:sz w:val="24"/>
          <w:szCs w:val="24"/>
        </w:rPr>
        <w:t xml:space="preserve"> </w:t>
      </w:r>
      <w:r w:rsidRPr="00E64C50">
        <w:rPr>
          <w:rFonts w:ascii="Cambria" w:hAnsi="Cambria" w:cs="Cambria"/>
          <w:color w:val="111111"/>
          <w:sz w:val="24"/>
          <w:szCs w:val="24"/>
        </w:rPr>
        <w:t>ψυχρός</w:t>
      </w:r>
      <w:r w:rsidRPr="00E64C50">
        <w:rPr>
          <w:rFonts w:ascii="PT Serif" w:hAnsi="PT Serif"/>
          <w:color w:val="111111"/>
          <w:sz w:val="24"/>
          <w:szCs w:val="24"/>
        </w:rPr>
        <w:t xml:space="preserve">, </w:t>
      </w:r>
      <w:bookmarkStart w:id="32" w:name="_Hlk166619494"/>
      <w:r w:rsidRPr="00E64C50">
        <w:rPr>
          <w:rFonts w:ascii="PT Serif" w:hAnsi="PT Serif" w:cs="PT Serif"/>
          <w:color w:val="111111"/>
          <w:sz w:val="24"/>
          <w:szCs w:val="24"/>
        </w:rPr>
        <w:t>μ</w:t>
      </w:r>
      <w:r w:rsidRPr="00E64C50">
        <w:rPr>
          <w:rFonts w:ascii="Cambria" w:hAnsi="Cambria" w:cs="Cambria"/>
          <w:color w:val="111111"/>
          <w:sz w:val="24"/>
          <w:szCs w:val="24"/>
        </w:rPr>
        <w:t>έλλω</w:t>
      </w:r>
      <w:r w:rsidRPr="00E64C50">
        <w:rPr>
          <w:rFonts w:ascii="PT Serif" w:hAnsi="PT Serif"/>
          <w:color w:val="111111"/>
          <w:sz w:val="24"/>
          <w:szCs w:val="24"/>
        </w:rPr>
        <w:t xml:space="preserve"> </w:t>
      </w:r>
      <w:bookmarkEnd w:id="32"/>
      <w:r w:rsidRPr="00E64C50">
        <w:rPr>
          <w:rFonts w:ascii="Cambria" w:hAnsi="Cambria" w:cs="Cambria"/>
          <w:color w:val="111111"/>
          <w:sz w:val="24"/>
          <w:szCs w:val="24"/>
        </w:rPr>
        <w:t>σε</w:t>
      </w:r>
      <w:r w:rsidRPr="00E64C50">
        <w:rPr>
          <w:rFonts w:ascii="PT Serif" w:hAnsi="PT Serif"/>
          <w:color w:val="111111"/>
          <w:sz w:val="24"/>
          <w:szCs w:val="24"/>
        </w:rPr>
        <w:t xml:space="preserve"> </w:t>
      </w:r>
      <w:r w:rsidRPr="00E64C50">
        <w:rPr>
          <w:color w:val="111111"/>
          <w:sz w:val="24"/>
          <w:szCs w:val="24"/>
        </w:rPr>
        <w:t>ἐ</w:t>
      </w:r>
      <w:r w:rsidRPr="00E64C50">
        <w:rPr>
          <w:rFonts w:ascii="PT Serif" w:hAnsi="PT Serif" w:cs="PT Serif"/>
          <w:color w:val="111111"/>
          <w:sz w:val="24"/>
          <w:szCs w:val="24"/>
        </w:rPr>
        <w:t>μ</w:t>
      </w:r>
      <w:r w:rsidRPr="00E64C50">
        <w:rPr>
          <w:rFonts w:ascii="Cambria" w:hAnsi="Cambria" w:cs="Cambria"/>
          <w:color w:val="111111"/>
          <w:sz w:val="24"/>
          <w:szCs w:val="24"/>
        </w:rPr>
        <w:t>έσαι</w:t>
      </w:r>
      <w:r w:rsidRPr="00E64C50">
        <w:rPr>
          <w:rFonts w:ascii="PT Serif" w:hAnsi="PT Serif"/>
          <w:color w:val="111111"/>
          <w:sz w:val="24"/>
          <w:szCs w:val="24"/>
        </w:rPr>
        <w:t xml:space="preserve"> </w:t>
      </w:r>
      <w:r w:rsidRPr="00E64C50">
        <w:rPr>
          <w:color w:val="111111"/>
          <w:sz w:val="24"/>
          <w:szCs w:val="24"/>
        </w:rPr>
        <w:t>ἐκ</w:t>
      </w:r>
      <w:r w:rsidRPr="00E64C50">
        <w:rPr>
          <w:rFonts w:ascii="PT Serif" w:hAnsi="PT Serif"/>
          <w:color w:val="111111"/>
          <w:sz w:val="24"/>
          <w:szCs w:val="24"/>
        </w:rPr>
        <w:t xml:space="preserve"> </w:t>
      </w:r>
      <w:r w:rsidRPr="00E64C50">
        <w:rPr>
          <w:rFonts w:ascii="Cambria" w:hAnsi="Cambria" w:cs="Cambria"/>
          <w:color w:val="111111"/>
          <w:sz w:val="24"/>
          <w:szCs w:val="24"/>
        </w:rPr>
        <w:t>τοῦ</w:t>
      </w:r>
      <w:r w:rsidRPr="00E64C50">
        <w:rPr>
          <w:rFonts w:ascii="PT Serif" w:hAnsi="PT Serif"/>
          <w:color w:val="111111"/>
          <w:sz w:val="24"/>
          <w:szCs w:val="24"/>
        </w:rPr>
        <w:t xml:space="preserve"> </w:t>
      </w:r>
      <w:r w:rsidRPr="00E64C50">
        <w:rPr>
          <w:rFonts w:ascii="Cambria" w:hAnsi="Cambria" w:cs="Cambria"/>
          <w:color w:val="111111"/>
          <w:sz w:val="24"/>
          <w:szCs w:val="24"/>
        </w:rPr>
        <w:t>στό</w:t>
      </w:r>
      <w:r w:rsidRPr="00E64C50">
        <w:rPr>
          <w:rFonts w:ascii="PT Serif" w:hAnsi="PT Serif" w:cs="PT Serif"/>
          <w:color w:val="111111"/>
          <w:sz w:val="24"/>
          <w:szCs w:val="24"/>
        </w:rPr>
        <w:t>μ</w:t>
      </w:r>
      <w:r w:rsidRPr="00E64C50">
        <w:rPr>
          <w:rFonts w:ascii="Cambria" w:hAnsi="Cambria" w:cs="Cambria"/>
          <w:color w:val="111111"/>
          <w:sz w:val="24"/>
          <w:szCs w:val="24"/>
        </w:rPr>
        <w:t>ατός</w:t>
      </w:r>
      <w:r w:rsidRPr="00E64C50">
        <w:rPr>
          <w:rFonts w:ascii="PT Serif" w:hAnsi="PT Serif"/>
          <w:color w:val="111111"/>
          <w:sz w:val="24"/>
          <w:szCs w:val="24"/>
        </w:rPr>
        <w:t xml:space="preserve"> </w:t>
      </w:r>
      <w:r w:rsidRPr="00E64C50">
        <w:rPr>
          <w:rFonts w:ascii="PT Serif" w:hAnsi="PT Serif" w:cs="PT Serif"/>
          <w:color w:val="111111"/>
          <w:sz w:val="24"/>
          <w:szCs w:val="24"/>
        </w:rPr>
        <w:t>μ</w:t>
      </w:r>
      <w:r w:rsidRPr="00E64C50">
        <w:rPr>
          <w:rFonts w:ascii="Cambria" w:hAnsi="Cambria" w:cs="Cambria"/>
          <w:color w:val="111111"/>
          <w:sz w:val="24"/>
          <w:szCs w:val="24"/>
        </w:rPr>
        <w:t>ου</w:t>
      </w:r>
      <w:r w:rsidRPr="00E64C50">
        <w:rPr>
          <w:rFonts w:ascii="PT Serif" w:hAnsi="PT Serif"/>
          <w:color w:val="111111"/>
          <w:sz w:val="24"/>
          <w:szCs w:val="24"/>
        </w:rPr>
        <w:t>. </w:t>
      </w:r>
    </w:p>
    <w:p w14:paraId="4F9CFF52" w14:textId="77777777" w:rsidR="00E64C50" w:rsidRPr="00E64C50" w:rsidRDefault="00E64C50" w:rsidP="00E64C50">
      <w:pPr>
        <w:spacing w:after="120"/>
        <w:ind w:left="567" w:right="567"/>
        <w:jc w:val="both"/>
        <w:rPr>
          <w:rFonts w:ascii="Arial" w:hAnsi="Arial" w:cs="Arial"/>
          <w:i/>
          <w:iCs/>
          <w:sz w:val="22"/>
          <w:szCs w:val="24"/>
          <w:lang w:val="la-Latn"/>
        </w:rPr>
      </w:pPr>
      <w:r w:rsidRPr="00E64C50">
        <w:rPr>
          <w:rFonts w:ascii="Tahoma" w:hAnsi="Tahoma" w:cs="Tahoma"/>
          <w:color w:val="000000"/>
          <w:sz w:val="22"/>
          <w:szCs w:val="22"/>
          <w:shd w:val="clear" w:color="auto" w:fill="FFFFFF"/>
          <w:vertAlign w:val="superscript"/>
          <w:lang w:val="la-Latn"/>
        </w:rPr>
        <w:t>15</w:t>
      </w:r>
      <w:r w:rsidRPr="00E64C50">
        <w:rPr>
          <w:rFonts w:ascii="Tahoma" w:hAnsi="Tahoma" w:cs="Tahoma"/>
          <w:color w:val="000000"/>
          <w:sz w:val="22"/>
          <w:szCs w:val="22"/>
          <w:shd w:val="clear" w:color="auto" w:fill="FFFFFF"/>
          <w:lang w:val="la-Latn"/>
        </w:rPr>
        <w:t xml:space="preserve">  Scio opera tua, quia neque frigidus es neque calidus. Utinam frigidus esses aut calidus! </w:t>
      </w:r>
      <w:r w:rsidRPr="00E64C50">
        <w:rPr>
          <w:rFonts w:ascii="Tahoma" w:hAnsi="Tahoma" w:cs="Tahoma"/>
          <w:color w:val="000000"/>
          <w:sz w:val="22"/>
          <w:szCs w:val="22"/>
          <w:shd w:val="clear" w:color="auto" w:fill="FFFFFF"/>
          <w:vertAlign w:val="superscript"/>
          <w:lang w:val="la-Latn"/>
        </w:rPr>
        <w:t>16</w:t>
      </w:r>
      <w:r w:rsidRPr="00E64C50">
        <w:rPr>
          <w:rFonts w:ascii="Tahoma" w:hAnsi="Tahoma" w:cs="Tahoma"/>
          <w:color w:val="000000"/>
          <w:sz w:val="22"/>
          <w:szCs w:val="22"/>
          <w:shd w:val="clear" w:color="auto" w:fill="FFFFFF"/>
          <w:lang w:val="la-Latn"/>
        </w:rPr>
        <w:t xml:space="preserve"> Sic quia tepidus es et nec calidus nec frigidus, </w:t>
      </w:r>
      <w:bookmarkStart w:id="33" w:name="_Hlk166619581"/>
      <w:r w:rsidRPr="00E64C50">
        <w:rPr>
          <w:rFonts w:ascii="Tahoma" w:hAnsi="Tahoma" w:cs="Tahoma"/>
          <w:color w:val="000000"/>
          <w:sz w:val="22"/>
          <w:szCs w:val="22"/>
          <w:shd w:val="clear" w:color="auto" w:fill="FFFFFF"/>
          <w:lang w:val="la-Latn"/>
        </w:rPr>
        <w:t xml:space="preserve">incipiam </w:t>
      </w:r>
      <w:bookmarkEnd w:id="33"/>
      <w:r w:rsidRPr="00E64C50">
        <w:rPr>
          <w:rFonts w:ascii="Tahoma" w:hAnsi="Tahoma" w:cs="Tahoma"/>
          <w:color w:val="000000"/>
          <w:sz w:val="22"/>
          <w:szCs w:val="22"/>
          <w:shd w:val="clear" w:color="auto" w:fill="FFFFFF"/>
          <w:lang w:val="la-Latn"/>
        </w:rPr>
        <w:t>te evomere ex ore meo.</w:t>
      </w:r>
    </w:p>
    <w:p w14:paraId="54FBD876" w14:textId="77777777" w:rsidR="00E64C50" w:rsidRPr="00E64C50" w:rsidRDefault="00E64C50" w:rsidP="00E64C50">
      <w:pPr>
        <w:spacing w:after="120"/>
        <w:jc w:val="both"/>
        <w:rPr>
          <w:rFonts w:ascii="Arial" w:hAnsi="Arial" w:cs="Arial"/>
          <w:color w:val="000000"/>
          <w:sz w:val="24"/>
          <w:szCs w:val="24"/>
          <w:shd w:val="clear" w:color="auto" w:fill="FFFFFF"/>
          <w:lang w:val="la-Latn"/>
        </w:rPr>
      </w:pPr>
      <w:r w:rsidRPr="00E64C50">
        <w:rPr>
          <w:rFonts w:ascii="Cambria" w:hAnsi="Cambria" w:cs="Cambria"/>
          <w:color w:val="111111"/>
          <w:sz w:val="24"/>
          <w:szCs w:val="24"/>
        </w:rPr>
        <w:t>Μέλλω</w:t>
      </w:r>
      <w:r w:rsidRPr="00E64C50">
        <w:rPr>
          <w:rFonts w:ascii="Cambria" w:hAnsi="Cambria" w:cs="Cambria"/>
          <w:color w:val="111111"/>
          <w:sz w:val="24"/>
          <w:szCs w:val="24"/>
          <w:lang w:val="la-Latn"/>
        </w:rPr>
        <w:t xml:space="preserve"> = </w:t>
      </w:r>
      <w:r w:rsidRPr="00E64C50">
        <w:rPr>
          <w:rFonts w:ascii="Arial" w:hAnsi="Arial" w:cs="Arial"/>
          <w:color w:val="111111"/>
          <w:sz w:val="24"/>
          <w:szCs w:val="24"/>
          <w:lang w:val="la-Latn"/>
        </w:rPr>
        <w:t xml:space="preserve">sono in procinto; </w:t>
      </w:r>
      <w:r w:rsidRPr="00E64C50">
        <w:rPr>
          <w:rFonts w:ascii="Arial" w:hAnsi="Arial" w:cs="Arial"/>
          <w:color w:val="000000"/>
          <w:sz w:val="24"/>
          <w:szCs w:val="24"/>
          <w:shd w:val="clear" w:color="auto" w:fill="FFFFFF"/>
          <w:lang w:val="la-Latn"/>
        </w:rPr>
        <w:t>incipiam = comincerò. Ecco perché c’è ancora la possibilità della conversione. Infatti come ben presto si vedrà, questo angelo è invitato dal Signore a uscire da questa sua miserevole condizione.</w:t>
      </w:r>
    </w:p>
    <w:p w14:paraId="5CAC0161" w14:textId="77777777" w:rsidR="00E64C50" w:rsidRPr="00E64C50" w:rsidRDefault="00E64C50" w:rsidP="00E64C50">
      <w:pPr>
        <w:spacing w:after="120"/>
        <w:jc w:val="both"/>
        <w:rPr>
          <w:rFonts w:ascii="Arial" w:hAnsi="Arial" w:cs="Arial"/>
          <w:bCs/>
          <w:sz w:val="24"/>
          <w:szCs w:val="24"/>
          <w:lang w:val="la-Latn"/>
        </w:rPr>
      </w:pPr>
      <w:r w:rsidRPr="00E64C50">
        <w:rPr>
          <w:rFonts w:ascii="Arial" w:hAnsi="Arial" w:cs="Arial"/>
          <w:bCs/>
          <w:sz w:val="24"/>
          <w:szCs w:val="24"/>
          <w:lang w:val="la-Latn"/>
        </w:rPr>
        <w:t>In ordine alla morale sulla quale stiamo indagando, quale moralità potrà vivere un angelo che non è né freddo e né caldo e che sta per essere vomitato dalla bocca del Signore? Da uno stato accidioso come questo nasce e fruttifica solo l’immoralità. Se non è immoralità attiva è sempre immoralità passiva. Quesya immoralità consiste nell’abbandonare il gregge di Cristo Gesù a se stesso E noi sappiamo dal Profeta Ezecchiele quali sono i frutti che un gregge abbandonato a stesso produce. Leggiamo un brano della sua profezia e comprenderemo:</w:t>
      </w:r>
    </w:p>
    <w:p w14:paraId="4DBDD043" w14:textId="77777777" w:rsidR="00E64C50" w:rsidRPr="00E64C50" w:rsidRDefault="00E64C50" w:rsidP="00E64C50">
      <w:pPr>
        <w:spacing w:after="120"/>
        <w:ind w:left="567" w:right="567"/>
        <w:jc w:val="both"/>
        <w:rPr>
          <w:rFonts w:ascii="Arial" w:hAnsi="Arial" w:cs="Arial"/>
          <w:bCs/>
          <w:i/>
          <w:iCs/>
          <w:sz w:val="22"/>
          <w:szCs w:val="24"/>
          <w:lang w:val="la-Latn"/>
        </w:rPr>
      </w:pPr>
      <w:r w:rsidRPr="00E64C50">
        <w:rPr>
          <w:rFonts w:ascii="Arial" w:hAnsi="Arial" w:cs="Arial"/>
          <w:bCs/>
          <w:i/>
          <w:iCs/>
          <w:sz w:val="22"/>
          <w:szCs w:val="24"/>
          <w:lang w:val="la-Latn"/>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w:t>
      </w:r>
      <w:r w:rsidRPr="00E64C50">
        <w:rPr>
          <w:rFonts w:ascii="Arial" w:hAnsi="Arial" w:cs="Arial"/>
          <w:bCs/>
          <w:i/>
          <w:iCs/>
          <w:sz w:val="22"/>
          <w:szCs w:val="24"/>
          <w:lang w:val="la-Latn"/>
        </w:rPr>
        <w:lastRenderedPageBreak/>
        <w:t>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5EB7502" w14:textId="77777777" w:rsidR="00E64C50" w:rsidRPr="00E64C50" w:rsidRDefault="00E64C50" w:rsidP="00E64C50">
      <w:pPr>
        <w:spacing w:after="120"/>
        <w:ind w:left="567" w:right="567"/>
        <w:jc w:val="both"/>
        <w:rPr>
          <w:rFonts w:ascii="Arial" w:hAnsi="Arial" w:cs="Arial"/>
          <w:bCs/>
          <w:i/>
          <w:iCs/>
          <w:sz w:val="22"/>
          <w:szCs w:val="24"/>
          <w:lang w:val="la-Latn"/>
        </w:rPr>
      </w:pPr>
      <w:r w:rsidRPr="00E64C50">
        <w:rPr>
          <w:rFonts w:ascii="Arial" w:hAnsi="Arial" w:cs="Arial"/>
          <w:bCs/>
          <w:i/>
          <w:iCs/>
          <w:sz w:val="22"/>
          <w:szCs w:val="24"/>
          <w:lang w:val="la-Latn"/>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 (Ez 34,1-22). </w:t>
      </w:r>
    </w:p>
    <w:p w14:paraId="34F478F6" w14:textId="77777777" w:rsidR="00E64C50" w:rsidRPr="00E64C50" w:rsidRDefault="00E64C50" w:rsidP="00E64C50">
      <w:pPr>
        <w:spacing w:after="120"/>
        <w:jc w:val="both"/>
        <w:rPr>
          <w:rFonts w:ascii="Arial" w:hAnsi="Arial" w:cs="Arial"/>
          <w:bCs/>
          <w:sz w:val="24"/>
          <w:szCs w:val="24"/>
          <w:lang w:val="la-Latn"/>
        </w:rPr>
      </w:pPr>
      <w:r w:rsidRPr="00E64C50">
        <w:rPr>
          <w:rFonts w:ascii="Arial" w:hAnsi="Arial" w:cs="Arial"/>
          <w:bCs/>
          <w:sz w:val="24"/>
          <w:szCs w:val="24"/>
          <w:lang w:val="la-Latn"/>
        </w:rPr>
        <w:t>L’immoralità passiva è sempre un frutto che può devastare tutto il grege di Cristo Gesù. Da questa immoralità sempre ci si deve guardare. Si essa si è responsabili.</w:t>
      </w:r>
    </w:p>
    <w:p w14:paraId="21D147CA"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Tu dici: Sono ricco, mi sono arricchito, non ho bisogno di nulla. </w:t>
      </w:r>
    </w:p>
    <w:p w14:paraId="74BBE2BA" w14:textId="77777777" w:rsidR="00E64C50" w:rsidRPr="00E64C50" w:rsidRDefault="00E64C50" w:rsidP="00E64C50">
      <w:pPr>
        <w:spacing w:after="120"/>
        <w:jc w:val="both"/>
        <w:rPr>
          <w:rFonts w:ascii="Arial" w:hAnsi="Arial" w:cs="Arial"/>
          <w:bCs/>
          <w:sz w:val="24"/>
          <w:szCs w:val="24"/>
        </w:rPr>
      </w:pPr>
      <w:bookmarkStart w:id="34" w:name="_Hlk166619460"/>
      <w:r w:rsidRPr="00E64C50">
        <w:rPr>
          <w:rFonts w:ascii="Arial" w:hAnsi="Arial" w:cs="Arial"/>
          <w:bCs/>
          <w:sz w:val="24"/>
          <w:szCs w:val="24"/>
        </w:rPr>
        <w:t>Questo angelo non conosce se stesso. La conoscenza di noi stessi la possiamo avere solo nello Spirito Santo. Più noi cresciamo nello Spirito del Signore e più lo Spirito del Signore ci dona la conoscenza non solo della nostra vita, ma di ogni altra realtà spirituale e materiale esistente. Ci dona la conoscenza di Dio Padre, di Cristo Gesù, dello stesso Spirito Santo, della Divina Rivelazione, degli uomini e delle cose. Più cresciamo nello Spirito Santo e più siamo condotti a tutta la verità. Non a tutta una verità parziale, ma a tutta la verità. Ecco come lo Spirito Santo nel Libro della Sapienza rivela questo grande mistero:</w:t>
      </w:r>
    </w:p>
    <w:p w14:paraId="66F5EB4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03512BB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5C06C22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w:t>
      </w:r>
    </w:p>
    <w:p w14:paraId="0A54291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59BA3C8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58B14F6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253FF10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w:t>
      </w:r>
    </w:p>
    <w:p w14:paraId="210E150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infatti è iniziata alla scienza di Dio e </w:t>
      </w:r>
      <w:proofErr w:type="spellStart"/>
      <w:r w:rsidRPr="00E64C50">
        <w:rPr>
          <w:rFonts w:ascii="Arial" w:hAnsi="Arial" w:cs="Arial"/>
          <w:bCs/>
          <w:i/>
          <w:iCs/>
          <w:sz w:val="22"/>
          <w:szCs w:val="24"/>
        </w:rPr>
        <w:t>discerne</w:t>
      </w:r>
      <w:proofErr w:type="spellEnd"/>
      <w:r w:rsidRPr="00E64C50">
        <w:rPr>
          <w:rFonts w:ascii="Arial" w:hAnsi="Arial" w:cs="Arial"/>
          <w:bCs/>
          <w:i/>
          <w:iCs/>
          <w:sz w:val="22"/>
          <w:szCs w:val="24"/>
        </w:rPr>
        <w:t xml:space="preserv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w:t>
      </w:r>
    </w:p>
    <w:p w14:paraId="344A4B1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w:t>
      </w:r>
      <w:r w:rsidRPr="00E64C50">
        <w:rPr>
          <w:rFonts w:ascii="Arial" w:hAnsi="Arial" w:cs="Arial"/>
          <w:bCs/>
          <w:i/>
          <w:iCs/>
          <w:sz w:val="22"/>
          <w:szCs w:val="24"/>
        </w:rPr>
        <w:lastRenderedPageBreak/>
        <w:t>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212FBA7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3F119D3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21C9C22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w:t>
      </w:r>
    </w:p>
    <w:p w14:paraId="5429B38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w:t>
      </w:r>
    </w:p>
    <w:p w14:paraId="5ED8EA5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42A3744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Se non conosciamo noi stessi, mai potremo conoscere gli altri. Se un angelo della Chiesa di Cristo Gesù non conosce se stesso e non conosce gli altri, mai potrà condurre il gregge di Cristo Signore. Conosce dalla carne, ma non conosce nello Spirito Santo. Ogni conoscenza dalla carne, è una falsa conoscenza. Ecco perché l’immoralità di questo angelo della Chiesa è grande. Sempre è immorale </w:t>
      </w:r>
      <w:r w:rsidRPr="00E64C50">
        <w:rPr>
          <w:rFonts w:ascii="Arial" w:hAnsi="Arial" w:cs="Arial"/>
          <w:bCs/>
          <w:sz w:val="24"/>
          <w:szCs w:val="24"/>
        </w:rPr>
        <w:lastRenderedPageBreak/>
        <w:t xml:space="preserve">un pastore che non possiede la scienza, la conoscenza, la luce, gli occhi dello Spirito Santo per vedere il mondo da condurre alla salvezza, mondo che a lui è dato dal Signore. Il mondo è ben oltre le nostre piccole regole pastorali, soventi osservate anche dalla carne e non dallo Spirito Santo. I Santi e gli uomini di Dio che vedevano nello Spirito Santo avevano con le anime un rapporto assai differente dal nostro. Mai essi mettevano un’anima nella nuda e fredda regola. In ogni evento sapevano agire con quella santa epicheia ed applicavano la regola secondo la volontà del Legislatore. Non secondo la volontà dell’interprete. Ma secondo la volontà del Datore della norma. Ecco perché all’angelo della Chiesa di Dio è necessario crescere senza alcuna interruzione nello Spirito Santo. </w:t>
      </w:r>
    </w:p>
    <w:bookmarkEnd w:id="34"/>
    <w:p w14:paraId="13AFE198"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Ma non sai di essere un infelice, un miserabile, un povero, cieco e nudo. </w:t>
      </w:r>
    </w:p>
    <w:p w14:paraId="5D6E40F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la condizione spirituale di questo angelo così come esso è visto dallo Spirito Santo. È un infelice, un miserabile, un povero, cieco, nudo. </w:t>
      </w:r>
    </w:p>
    <w:p w14:paraId="69BFE94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Non c’è felicità quando si vive nel peccato, non c’è grazia, non c’è ricchezza, non c’è retta visione delle cose, neanche si è rivestititi di Cristo. Possiamo essere rivestiti di Satana, ma mai di Cristo Gesù. Questo angelo già si trova nell’anticamera dell’inferno. Non gli resta che aprire la porta ed è già nelle tenebre eterne. Infelicità, miseria, povertà, cecità, nudità sono sempre i frutti del peccato. Nel caso di questo angelo tutto questo è prodotto dall’accidia spirituale che lo governa. Mai un uomo di Dio deve cadere in questo vizio capitale. Esso rende insensibile dinanzi a quelli che si perdono. Invece non angelo della Chiesa di Dio neanche dovrebbe chiudere gli occhi per il riposo notturno, sapendo che qualche anima del suo gregge potrebbe finire nella perdizione eterna.</w:t>
      </w:r>
    </w:p>
    <w:p w14:paraId="0265FC14"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Ti consiglio di comperare da me </w:t>
      </w:r>
    </w:p>
    <w:p w14:paraId="1D843B3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Ma ancora a questo angelo lo Spirito gli parla perché possa ritornare in vita e lavorare per la salvezza e la redenzione del gregge del Signore. A quest’angelo viene fatto lo stesso invito della Sapienza e lo stesso invito del Signore Dio:</w:t>
      </w:r>
    </w:p>
    <w:p w14:paraId="74E0B6C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9,1.5).</w:t>
      </w:r>
    </w:p>
    <w:p w14:paraId="6BD0BC3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w:t>
      </w:r>
    </w:p>
    <w:p w14:paraId="41D0A42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Ecco, l’ho costituito testimone fra i popoli, principe e sovrano sulle nazioni. Ecco, tu chiamerai gente che non conoscevi; accorreranno a te nazioni che non ti conoscevano a causa del Signore, tuo Dio, del Santo d’Israele, che ti onora.</w:t>
      </w:r>
    </w:p>
    <w:p w14:paraId="7C364BD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Cercate il Signore, mentre si fa trovare, invocatelo, mentre è vicino. L’empio abbandoni la sua via e l’uomo iniquo i suoi pensieri; ritorni al Signore che avrà misericordia di lui e al nostro Dio che largamente perdona. Perché i miei </w:t>
      </w:r>
      <w:r w:rsidRPr="00E64C50">
        <w:rPr>
          <w:rFonts w:ascii="Arial" w:hAnsi="Arial" w:cs="Arial"/>
          <w:bCs/>
          <w:i/>
          <w:iCs/>
          <w:sz w:val="22"/>
          <w:szCs w:val="24"/>
        </w:rPr>
        <w:lastRenderedPageBreak/>
        <w:t xml:space="preserve">pensieri non sono i vostri pensieri, le vostre vie non sono le mie vie. Oracolo del Signore. Quanto il cielo sovrasta la terra,  tanto le mie vie sovrastano le vostre vie, i miei pensieri sovrastano i vostri pensieri (Is 55,1-9). </w:t>
      </w:r>
    </w:p>
    <w:p w14:paraId="4A08C25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Quando il Signore chiama a conversione è segno che ancora non si è oltrepassato il limite del male. Non siamo nel peccato contro lo Spirito Santo. </w:t>
      </w:r>
    </w:p>
    <w:p w14:paraId="4D1341EA"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oro purificato dal fuoco per diventare ricco, </w:t>
      </w:r>
    </w:p>
    <w:p w14:paraId="76D4997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Questo angelo è povero. Deve comprare dal Signore lo Spirito Santo, che il solo oro purissimo che ci fa ricchi. Se siamo nello Spirito Santo siamo ricchi e non manchiamo di nulla. Se non siamo nello Spirito Santo, siamo i più poveri della terra. Quando va comprato lo Spirito Santo? Sempre, ogni attimo della nostra vita. Come lo si compra? Con ogni obbedienza al Vangelo. Con le opere di misericordia spirituali e materiali. Con la preghiera incessante. Con il nostro rimanere nella Parola di Cristo Gesù.</w:t>
      </w:r>
    </w:p>
    <w:p w14:paraId="550FE31D"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e abiti bianchi per vestirti e perché non appaia la tua vergognosa nudità, </w:t>
      </w:r>
    </w:p>
    <w:p w14:paraId="5D889FA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Quest’uomo è nudo. Quale veste dovrà comprare? La veste che è Cristo Gesù. Chi non si riveste di Cristo, chi non fa di Cristo la veste del suo corpo, del suo spirito, della sua anima è nudo e rimarrà sempre nudo.</w:t>
      </w:r>
    </w:p>
    <w:p w14:paraId="5D60EA5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3,23-29). </w:t>
      </w:r>
    </w:p>
    <w:p w14:paraId="6A0BA37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5B8AD01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Come ci si riveste di Cristo? Rivestendoci della sua Parola. Rivestendoci di ogni sapienza, intelligenza, scienza, fortezza, nello Spirito Santo. Ci si riveste di Vangelo e ci si riveste di Cristo. è Cristo la nostra unica veste.</w:t>
      </w:r>
    </w:p>
    <w:p w14:paraId="775ED81A"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e collirio per ungerti gli occhi e recuperare la vista. </w:t>
      </w:r>
    </w:p>
    <w:p w14:paraId="0C95490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Nell’Antico Testamento Eliseo dona la vista dello spirito al suo servitore perché veda da chi lui, il profeta, è custodito e protetto. Sempre Eliseo, prima ha chiuso gli occhi a quanti lo volevano catturare finché non giunsero in Samaria. Giunti in Samaria, aprì loro gli occhi perché vedessero dove essi si trovavano. </w:t>
      </w:r>
    </w:p>
    <w:p w14:paraId="561FFE8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Il re di Aram combatteva contro Israele, e in un consiglio con i suoi ufficiali disse che si sarebbe accampato in un certo luogo. L’uomo di Dio mandò a </w:t>
      </w:r>
      <w:r w:rsidRPr="00E64C50">
        <w:rPr>
          <w:rFonts w:ascii="Arial" w:hAnsi="Arial" w:cs="Arial"/>
          <w:bCs/>
          <w:i/>
          <w:iCs/>
          <w:sz w:val="22"/>
          <w:szCs w:val="24"/>
        </w:rPr>
        <w:lastRenderedPageBreak/>
        <w:t>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2474E24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3319981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 (2Re 6.8-20).</w:t>
      </w:r>
    </w:p>
    <w:p w14:paraId="77EC32B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Secondo le antiche profezie solo il Messia del Signore ha la missione di aprire gli occhi ai ciechi. Ecco cosa rivela il Libro del profeta Isaia:</w:t>
      </w:r>
    </w:p>
    <w:p w14:paraId="3B63B06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sz w:val="24"/>
          <w:szCs w:val="24"/>
        </w:rPr>
        <w:t xml:space="preserve">Si rallegrino il deserto e la terra arida, esulti e fiorisca la steppa. Come fiore di </w:t>
      </w:r>
      <w:r w:rsidRPr="00E64C50">
        <w:rPr>
          <w:rFonts w:ascii="Arial" w:hAnsi="Arial" w:cs="Arial"/>
          <w:bCs/>
          <w:i/>
          <w:iCs/>
          <w:sz w:val="22"/>
          <w:szCs w:val="24"/>
        </w:rPr>
        <w:t xml:space="preserve">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7A73A30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w:t>
      </w:r>
      <w:r w:rsidRPr="00E64C50">
        <w:rPr>
          <w:rFonts w:ascii="Arial" w:hAnsi="Arial" w:cs="Arial"/>
          <w:bCs/>
          <w:i/>
          <w:iCs/>
          <w:sz w:val="22"/>
          <w:szCs w:val="24"/>
        </w:rPr>
        <w:lastRenderedPageBreak/>
        <w:t xml:space="preserve">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Cantate al Signore un canto nuovo, lodatelo dall’estremità della terra; voi che andate per mare e quanto esso contiene, isole e loro abitanti Is 42,1-10). </w:t>
      </w:r>
    </w:p>
    <w:p w14:paraId="4143340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ancora, sempre secondo il profeta Isaia, quale sarà la missione del Messia del Signore. </w:t>
      </w:r>
    </w:p>
    <w:p w14:paraId="4A304976"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(Is 62,1.3). </w:t>
      </w:r>
    </w:p>
    <w:p w14:paraId="397F07F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come Gesù, nel Vangelo secondo Luca, applica a sé questa profezia:</w:t>
      </w:r>
    </w:p>
    <w:p w14:paraId="59605462"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Venne a Nàzaret, dove era cresciuto, e secondo il suo solito, di sabato, entrò nella sinagoga e si alzò a leggere. Gli fu dato il rotolo del profeta Isaia; aprì il rotolo e trovò il passo dove era scritto:</w:t>
      </w:r>
    </w:p>
    <w:p w14:paraId="5F921768"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Lo Spirito del Signore è sopra di me; per questo mi ha consacrato con l’unzione e mi ha mandato a portare ai poveri il lieto annuncio, a proclamare ai prigionieri la liberazione e ai ciechi la vista; a rimettere in libertà gli oppressi, a proclamare l’anno di grazia del Signore. </w:t>
      </w:r>
    </w:p>
    <w:p w14:paraId="0298C887"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Riavvolse il rotolo, lo riconsegnò all’inserviente e sedette. Nella sinagoga, gli occhi di tutti erano fissi su di lui. Allora cominciò a dire loro: «Oggi si è compiuta questa Scrittura che voi avete ascoltato».</w:t>
      </w:r>
    </w:p>
    <w:p w14:paraId="3A518B0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Se questo angelo vuole riavere la vista, dovrà comprare il collirio da Gesù Signore. Cosa è questo collirio che lui dovrà comprare? Dovrà chiedere a Cristo Gesù che lo rivesta della sua stessa fede nella Parola del Vangelo. </w:t>
      </w:r>
    </w:p>
    <w:p w14:paraId="655071C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Se non si riveste il nostro spirito della fede di Cristo Gesù, sempre si rimane ciechi e si svolge la missione di angelo della Chiesa di Dio da ciechi. Si è angeli alla maniera degli scribi e dei farisei del Vangelo, ma non certo alla maniera di Cristo Gesù. Gesù camminava sempre con gli occhi dello Spirito Santo. Così anche dovrà sempre camminare ogni suo discepolo: sempre con gli occhi dello Spirito Santo. Chi cammina da cieco, sempre vivrà la sua missione da cieco.</w:t>
      </w:r>
    </w:p>
    <w:p w14:paraId="5A29BA08"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Io, tutti quelli che amo, li rimprovero e li educo. Sii dunque zelante e convèrtiti. </w:t>
      </w:r>
    </w:p>
    <w:p w14:paraId="0DD29D7A" w14:textId="77777777" w:rsidR="00E64C50" w:rsidRPr="00E64C50" w:rsidRDefault="00E64C50" w:rsidP="00E64C50">
      <w:pPr>
        <w:spacing w:after="120"/>
        <w:jc w:val="both"/>
        <w:rPr>
          <w:rFonts w:ascii="Arial" w:hAnsi="Arial" w:cs="Arial"/>
          <w:bCs/>
          <w:sz w:val="24"/>
          <w:szCs w:val="24"/>
        </w:rPr>
      </w:pPr>
      <w:bookmarkStart w:id="35" w:name="_Hlk166653712"/>
      <w:r w:rsidRPr="00E64C50">
        <w:rPr>
          <w:rFonts w:ascii="Arial" w:hAnsi="Arial" w:cs="Arial"/>
          <w:bCs/>
          <w:sz w:val="24"/>
          <w:szCs w:val="24"/>
        </w:rPr>
        <w:t xml:space="preserve">Gesù ama gli angeli della sua Chiesa. Li ama perché li ha scelti per essere suoi Vicari. Li ama perché il Padre glieli ha donati. Ogni dono del Padre è amato da Gesù. Poiché ogni dono è amato, ogni dono è anche rimproverato ed educato. </w:t>
      </w:r>
    </w:p>
    <w:p w14:paraId="63EFF94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Ecco l’invito che fa ora Gesù a questo suo angelo: Sii dunque zelante e convertiti. Ora questo angelo lo sa: se non si convertirà, lui sarà vomitato dalla bocca del Signore e per lui si apriranno le porte della perdizione eterna. Questo angelo si deve convertire prima di essere vomitato. Dopo che sarà stato vomitato, il tempo della conversione è finito. Poi sarà solo il tempo del giudizio eterno.</w:t>
      </w:r>
    </w:p>
    <w:bookmarkEnd w:id="35"/>
    <w:p w14:paraId="083A2BB3"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Ecco: sto alla porta e busso. Se qualcuno ascolta la mia voce e mi apre la porta, io verrò da lui, cenerò con lui ed egli con me. </w:t>
      </w:r>
    </w:p>
    <w:p w14:paraId="3AAB39E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Gesù sta bussando alla porta del cuore e della mente di questo suo angelo. Se lui aprirà il suo cuore e la sua mente alle Parole che gli sono state rivolte e si convertirà, entrerà nella piena comunione di vita con Gesù. Comunione di Parola e comunione di vita sono una cosa sola. Dove non c’è comunione di Parola, neanche ci potrà essere comunione di vita. Se non c’è comunione sulla terra, neanche nei cieli vi potrà essere comunione. Vi sarà separazione eterna.</w:t>
      </w:r>
    </w:p>
    <w:p w14:paraId="55D8745C"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Il vincitore lo farò sedere con me, sul mio trono, come anche io ho vinto e siedo con il Padre mio sul suo trono. </w:t>
      </w:r>
    </w:p>
    <w:p w14:paraId="6BF4BE6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il premio che il Signore darà a quanti vivono di obbedienza nella sua Parola: li farà sedere con Lui, sul suo trono, come anche Lui ha vinto e siede con il Padre suo sul suo trono. Come Cristo Gesù ha vinto il mondo con la sua fede, così ogni suo angelo e ogni suo discepolo vincerà il mondo con la sua fede. La fede che vince il mondo è la nostra obbedienza ad ogni Parola del Signore. </w:t>
      </w:r>
    </w:p>
    <w:p w14:paraId="2739F646"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Chi ha orecchi, ascolti ciò che lo Spirito dice alle Chiese”».</w:t>
      </w:r>
    </w:p>
    <w:p w14:paraId="75A9A86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Cosa deve ascoltare chi ha orecchi? Ogni Parola che lo Spirito dice alle Chiese. Tutte le Parole che lo Spirito ha rivolto alle Chiese dovranno essere ascoltate da ogni angelo di ogni Chiesa. Ciò che è detto ad un angelo vale per ogni altro angelo. Uno è lo Spirito. Una è la Chiesa. Una è la Parola. Uno è l’ascolto. Sarebbe un grave errore pensare che ciò che è detto ad un angelo, valga solo per quell’angelo. Ciò che è detto a un angelo, vale per tutti coloro che sono angeli della Chiesa. Ogni angelo deve ascoltare ogni Parola dello Spirito. </w:t>
      </w:r>
    </w:p>
    <w:p w14:paraId="08AD7FFC"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All’angelo della Chiesa che è a Laodicèa scrivi: </w:t>
      </w:r>
      <w:bookmarkStart w:id="36" w:name="_Hlk166595162"/>
      <w:r w:rsidRPr="00E64C50">
        <w:rPr>
          <w:rFonts w:ascii="Arial" w:hAnsi="Arial" w:cs="Arial"/>
          <w:i/>
          <w:iCs/>
          <w:sz w:val="22"/>
          <w:szCs w:val="24"/>
        </w:rPr>
        <w:t>“Così parla l’Amen, il Testimone degno di fede e veritiero, il Principio della creazione di Dio.</w:t>
      </w:r>
      <w:bookmarkEnd w:id="36"/>
      <w:r w:rsidRPr="00E64C50">
        <w:rPr>
          <w:rFonts w:ascii="Arial" w:hAnsi="Arial" w:cs="Arial"/>
          <w:i/>
          <w:iCs/>
          <w:sz w:val="22"/>
          <w:szCs w:val="24"/>
        </w:rPr>
        <w:t xml:space="preserve"> </w:t>
      </w:r>
      <w:bookmarkStart w:id="37" w:name="_Hlk166595244"/>
      <w:r w:rsidRPr="00E64C50">
        <w:rPr>
          <w:rFonts w:ascii="Arial" w:hAnsi="Arial" w:cs="Arial"/>
          <w:i/>
          <w:iCs/>
          <w:sz w:val="22"/>
          <w:szCs w:val="24"/>
        </w:rPr>
        <w:t xml:space="preserve">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w:t>
      </w:r>
      <w:bookmarkStart w:id="38" w:name="_Hlk166396727"/>
      <w:r w:rsidRPr="00E64C50">
        <w:rPr>
          <w:rFonts w:ascii="Arial" w:hAnsi="Arial" w:cs="Arial"/>
          <w:i/>
          <w:iCs/>
          <w:sz w:val="22"/>
          <w:szCs w:val="24"/>
        </w:rPr>
        <w:t>perché non appaia la tua vergognosa nudità</w:t>
      </w:r>
      <w:bookmarkEnd w:id="38"/>
      <w:r w:rsidRPr="00E64C50">
        <w:rPr>
          <w:rFonts w:ascii="Arial" w:hAnsi="Arial" w:cs="Arial"/>
          <w:i/>
          <w:iCs/>
          <w:sz w:val="22"/>
          <w:szCs w:val="24"/>
        </w:rPr>
        <w:t xml:space="preserve">, e collirio per ungerti gli occhi e recuperare la vista. Io, tutti quelli che amo, li rimprovero e li educo. Sii dunque zelante e convèrtiti. Ecco: sto alla porta e busso. </w:t>
      </w:r>
      <w:bookmarkStart w:id="39" w:name="_Hlk166595323"/>
      <w:bookmarkEnd w:id="37"/>
      <w:r w:rsidRPr="00E64C50">
        <w:rPr>
          <w:rFonts w:ascii="Arial" w:hAnsi="Arial" w:cs="Arial"/>
          <w:i/>
          <w:iCs/>
          <w:sz w:val="22"/>
          <w:szCs w:val="24"/>
        </w:rPr>
        <w:t>Se qualcuno ascolta la mia voce e mi apre la porta, io verrò da lui, cenerò con lui ed egli con me. Il vincitore lo farò sedere con me, sul mio trono, come anche io ho vinto e siedo con il Padre mio sul suo trono. Chi ha orecchi, ascolti ciò che lo Spirito dice alle Chiese”».</w:t>
      </w:r>
    </w:p>
    <w:bookmarkEnd w:id="39"/>
    <w:p w14:paraId="0313AC02"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Prima Parola in aggiunta: I sette titoli con i quali Gesù Parla</w:t>
      </w:r>
    </w:p>
    <w:p w14:paraId="24BA8AD1" w14:textId="77777777" w:rsidR="00E64C50" w:rsidRPr="00E64C50" w:rsidRDefault="00E64C50" w:rsidP="00E64C50">
      <w:pPr>
        <w:spacing w:after="200"/>
        <w:jc w:val="both"/>
        <w:rPr>
          <w:rFonts w:ascii="Arial" w:hAnsi="Arial" w:cs="Arial"/>
          <w:sz w:val="24"/>
          <w:szCs w:val="24"/>
        </w:rPr>
      </w:pPr>
      <w:r w:rsidRPr="00E64C50">
        <w:rPr>
          <w:rFonts w:ascii="Arial" w:hAnsi="Arial" w:cs="Arial"/>
          <w:sz w:val="24"/>
          <w:szCs w:val="24"/>
        </w:rPr>
        <w:t>Nei primi versetti dell’Apocalisse viene manifestato questo mirabile rispetto di ogni titolo: il titolo del Padre, il titolo di Gesù Cristo, il titolo dello Spirito Santo, il titolo degli angeli, il titolo del discepolo di Gesù: “</w:t>
      </w:r>
      <w:r w:rsidRPr="00E64C50">
        <w:rPr>
          <w:rFonts w:ascii="Arial" w:hAnsi="Arial" w:cs="Arial"/>
          <w:i/>
          <w:iCs/>
          <w:sz w:val="24"/>
          <w:szCs w:val="24"/>
        </w:rPr>
        <w:t xml:space="preserve">Rivelazione di Gesù Cristo </w:t>
      </w:r>
      <w:r w:rsidRPr="00E64C50">
        <w:rPr>
          <w:rFonts w:ascii="Arial" w:hAnsi="Arial" w:cs="Arial"/>
          <w:b/>
          <w:bCs/>
          <w:sz w:val="24"/>
          <w:szCs w:val="24"/>
        </w:rPr>
        <w:lastRenderedPageBreak/>
        <w:t>(Titolo di Gesù Cristo)</w:t>
      </w:r>
      <w:r w:rsidRPr="00E64C50">
        <w:rPr>
          <w:rFonts w:ascii="Arial" w:hAnsi="Arial" w:cs="Arial"/>
          <w:i/>
          <w:iCs/>
          <w:sz w:val="24"/>
          <w:szCs w:val="24"/>
        </w:rPr>
        <w:t xml:space="preserve">, al quale Dio </w:t>
      </w:r>
      <w:r w:rsidRPr="00E64C50">
        <w:rPr>
          <w:rFonts w:ascii="Arial" w:hAnsi="Arial" w:cs="Arial"/>
          <w:b/>
          <w:bCs/>
          <w:sz w:val="24"/>
          <w:szCs w:val="24"/>
        </w:rPr>
        <w:t>(Titolo del Padre)</w:t>
      </w:r>
      <w:r w:rsidRPr="00E64C50">
        <w:rPr>
          <w:rFonts w:ascii="Arial" w:hAnsi="Arial" w:cs="Arial"/>
          <w:i/>
          <w:iCs/>
          <w:sz w:val="24"/>
          <w:szCs w:val="24"/>
        </w:rPr>
        <w:t xml:space="preserve"> la consegnò per mostrare ai suoi servi le cose che dovranno accadere tra breve. Ed egli la manifestò, inviandola per mezzo del suo angelo </w:t>
      </w:r>
      <w:r w:rsidRPr="00E64C50">
        <w:rPr>
          <w:rFonts w:ascii="Arial" w:hAnsi="Arial" w:cs="Arial"/>
          <w:b/>
          <w:bCs/>
          <w:sz w:val="24"/>
          <w:szCs w:val="24"/>
        </w:rPr>
        <w:t>(Titolo degli Angeli)</w:t>
      </w:r>
      <w:r w:rsidRPr="00E64C50">
        <w:rPr>
          <w:rFonts w:ascii="Arial" w:hAnsi="Arial" w:cs="Arial"/>
          <w:i/>
          <w:iCs/>
          <w:sz w:val="24"/>
          <w:szCs w:val="24"/>
        </w:rPr>
        <w:t xml:space="preserve"> al suo servo Giovanni </w:t>
      </w:r>
      <w:r w:rsidRPr="00E64C50">
        <w:rPr>
          <w:rFonts w:ascii="Arial" w:hAnsi="Arial" w:cs="Arial"/>
          <w:b/>
          <w:bCs/>
          <w:sz w:val="24"/>
          <w:szCs w:val="24"/>
        </w:rPr>
        <w:t>(Titolo degli Apostoli)</w:t>
      </w:r>
      <w:r w:rsidRPr="00E64C50">
        <w:rPr>
          <w:rFonts w:ascii="Arial" w:hAnsi="Arial" w:cs="Arial"/>
          <w:i/>
          <w:iCs/>
          <w:sz w:val="24"/>
          <w:szCs w:val="24"/>
        </w:rPr>
        <w:t>,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w:t>
      </w:r>
      <w:r w:rsidRPr="00E64C50">
        <w:rPr>
          <w:rFonts w:ascii="Arial" w:hAnsi="Arial" w:cs="Arial"/>
          <w:sz w:val="24"/>
          <w:szCs w:val="24"/>
        </w:rPr>
        <w:t>. Quando non vi è rispetto, neanche c’è vera Parola del Signore.</w:t>
      </w:r>
    </w:p>
    <w:p w14:paraId="236C2F59" w14:textId="77777777" w:rsidR="00E64C50" w:rsidRPr="00E64C50" w:rsidRDefault="00E64C50" w:rsidP="00E64C50">
      <w:pPr>
        <w:spacing w:after="200"/>
        <w:jc w:val="both"/>
        <w:rPr>
          <w:rFonts w:ascii="Arial" w:hAnsi="Arial" w:cs="Arial"/>
          <w:sz w:val="24"/>
          <w:szCs w:val="24"/>
        </w:rPr>
      </w:pPr>
      <w:r w:rsidRPr="00E64C50">
        <w:rPr>
          <w:rFonts w:ascii="Arial" w:hAnsi="Arial" w:cs="Arial"/>
          <w:sz w:val="24"/>
          <w:szCs w:val="24"/>
        </w:rPr>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Lo abbiamo già detto.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 </w:t>
      </w:r>
    </w:p>
    <w:p w14:paraId="08613563" w14:textId="77777777" w:rsidR="00E64C50" w:rsidRPr="00E64C50" w:rsidRDefault="00E64C50" w:rsidP="00E64C50">
      <w:pPr>
        <w:spacing w:after="200"/>
        <w:jc w:val="both"/>
        <w:rPr>
          <w:rFonts w:ascii="Arial" w:hAnsi="Arial" w:cs="Arial"/>
          <w:sz w:val="24"/>
          <w:szCs w:val="24"/>
        </w:rPr>
      </w:pPr>
      <w:r w:rsidRPr="00E64C50">
        <w:rPr>
          <w:rFonts w:ascii="Arial" w:hAnsi="Arial" w:cs="Arial"/>
          <w:b/>
          <w:bCs/>
          <w:sz w:val="24"/>
          <w:szCs w:val="24"/>
        </w:rPr>
        <w:t>PRIMO TITOLO.</w:t>
      </w:r>
      <w:r w:rsidRPr="00E64C50">
        <w:rPr>
          <w:rFonts w:ascii="Arial" w:hAnsi="Arial" w:cs="Arial"/>
          <w:sz w:val="24"/>
          <w:szCs w:val="24"/>
        </w:rPr>
        <w:t xml:space="preserve"> Al primo angelo </w:t>
      </w:r>
    </w:p>
    <w:p w14:paraId="1449D875" w14:textId="77777777" w:rsidR="00E64C50" w:rsidRPr="00E64C50" w:rsidRDefault="00E64C50" w:rsidP="00E64C50">
      <w:pPr>
        <w:spacing w:after="120"/>
        <w:ind w:left="567" w:right="567"/>
        <w:jc w:val="both"/>
        <w:rPr>
          <w:rFonts w:ascii="Arial" w:hAnsi="Arial" w:cs="Arial"/>
          <w:i/>
          <w:iCs/>
          <w:spacing w:val="10"/>
          <w:sz w:val="22"/>
        </w:rPr>
      </w:pPr>
      <w:r w:rsidRPr="00E64C50">
        <w:rPr>
          <w:rFonts w:ascii="Arial" w:hAnsi="Arial" w:cs="Arial"/>
          <w:i/>
          <w:iCs/>
          <w:sz w:val="22"/>
          <w:szCs w:val="24"/>
        </w:rPr>
        <w:t>“</w:t>
      </w:r>
      <w:r w:rsidRPr="00E64C50">
        <w:rPr>
          <w:rFonts w:ascii="Arial" w:hAnsi="Arial" w:cs="Arial"/>
          <w:i/>
          <w:iCs/>
          <w:spacing w:val="10"/>
          <w:sz w:val="22"/>
        </w:rPr>
        <w:t xml:space="preserve">parla Colui che tiene le sette stelle nella sua destra e cammina in mezzo ai sette candelabri d’oro”. </w:t>
      </w:r>
    </w:p>
    <w:p w14:paraId="7001AA89" w14:textId="77777777" w:rsidR="00E64C50" w:rsidRPr="00E64C50" w:rsidRDefault="00E64C50" w:rsidP="00E64C50">
      <w:pPr>
        <w:spacing w:after="200"/>
        <w:jc w:val="both"/>
        <w:rPr>
          <w:rFonts w:ascii="Arial" w:hAnsi="Arial" w:cs="Arial"/>
          <w:sz w:val="24"/>
          <w:szCs w:val="24"/>
        </w:rPr>
      </w:pPr>
      <w:r w:rsidRPr="00E64C50">
        <w:rPr>
          <w:rFonts w:ascii="Arial" w:hAnsi="Arial" w:cs="Arial"/>
          <w:sz w:val="24"/>
          <w:szCs w:val="24"/>
        </w:rPr>
        <w:t>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w:t>
      </w:r>
    </w:p>
    <w:p w14:paraId="0AF84627"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(Mt 18,12-14). </w:t>
      </w:r>
    </w:p>
    <w:p w14:paraId="71A80DB9" w14:textId="77777777" w:rsidR="00E64C50" w:rsidRPr="00E64C50" w:rsidRDefault="00E64C50" w:rsidP="00E64C50">
      <w:pPr>
        <w:spacing w:after="200"/>
        <w:jc w:val="both"/>
        <w:rPr>
          <w:rFonts w:ascii="Arial" w:hAnsi="Arial" w:cs="Arial"/>
          <w:sz w:val="24"/>
          <w:szCs w:val="24"/>
        </w:rPr>
      </w:pPr>
      <w:r w:rsidRPr="00E64C50">
        <w:rPr>
          <w:rFonts w:ascii="Arial" w:hAnsi="Arial" w:cs="Arial"/>
          <w:sz w:val="24"/>
          <w:szCs w:val="24"/>
        </w:rPr>
        <w:lastRenderedPageBreak/>
        <w:t xml:space="preserve">Gesù Cristo fa di tutto per riuscirci. Ma sappiamo anche che tutto dipende anche dalla volontà della pecora. </w:t>
      </w:r>
    </w:p>
    <w:p w14:paraId="57235DF4" w14:textId="77777777" w:rsidR="00E64C50" w:rsidRPr="00E64C50" w:rsidRDefault="00E64C50" w:rsidP="00E64C50">
      <w:pPr>
        <w:spacing w:after="200"/>
        <w:jc w:val="both"/>
        <w:rPr>
          <w:rFonts w:ascii="Arial" w:hAnsi="Arial" w:cs="Arial"/>
          <w:spacing w:val="10"/>
          <w:sz w:val="24"/>
        </w:rPr>
      </w:pPr>
      <w:r w:rsidRPr="00E64C50">
        <w:rPr>
          <w:rFonts w:ascii="Arial" w:hAnsi="Arial" w:cs="Arial"/>
          <w:b/>
          <w:bCs/>
          <w:spacing w:val="10"/>
          <w:sz w:val="24"/>
        </w:rPr>
        <w:t xml:space="preserve">SECONDO TITOLO: </w:t>
      </w:r>
      <w:r w:rsidRPr="00E64C50">
        <w:rPr>
          <w:rFonts w:ascii="Arial" w:hAnsi="Arial" w:cs="Arial"/>
          <w:spacing w:val="10"/>
          <w:sz w:val="24"/>
        </w:rPr>
        <w:t xml:space="preserve">Al secondo angelo </w:t>
      </w:r>
    </w:p>
    <w:p w14:paraId="02D83B47" w14:textId="77777777" w:rsidR="00E64C50" w:rsidRPr="00E64C50" w:rsidRDefault="00E64C50" w:rsidP="00E64C50">
      <w:pPr>
        <w:spacing w:after="120"/>
        <w:ind w:left="567" w:right="567"/>
        <w:jc w:val="both"/>
        <w:rPr>
          <w:rFonts w:ascii="Arial" w:hAnsi="Arial" w:cs="Arial"/>
          <w:i/>
          <w:iCs/>
          <w:spacing w:val="10"/>
          <w:sz w:val="22"/>
        </w:rPr>
      </w:pPr>
      <w:r w:rsidRPr="00E64C50">
        <w:rPr>
          <w:rFonts w:ascii="Arial" w:hAnsi="Arial" w:cs="Arial"/>
          <w:i/>
          <w:iCs/>
          <w:spacing w:val="10"/>
          <w:sz w:val="22"/>
        </w:rPr>
        <w:t xml:space="preserve">Parla il Primo e </w:t>
      </w:r>
      <w:proofErr w:type="spellStart"/>
      <w:r w:rsidRPr="00E64C50">
        <w:rPr>
          <w:rFonts w:ascii="Arial" w:hAnsi="Arial" w:cs="Arial"/>
          <w:i/>
          <w:iCs/>
          <w:spacing w:val="10"/>
          <w:sz w:val="22"/>
        </w:rPr>
        <w:t>l’Ultimo</w:t>
      </w:r>
      <w:proofErr w:type="spellEnd"/>
      <w:r w:rsidRPr="00E64C50">
        <w:rPr>
          <w:rFonts w:ascii="Arial" w:hAnsi="Arial" w:cs="Arial"/>
          <w:i/>
          <w:iCs/>
          <w:spacing w:val="10"/>
          <w:sz w:val="22"/>
        </w:rPr>
        <w:t xml:space="preserve">, che era morto ed è tornato alla vita. </w:t>
      </w:r>
    </w:p>
    <w:p w14:paraId="3C66B9E8" w14:textId="77777777" w:rsidR="00E64C50" w:rsidRPr="00E64C50" w:rsidRDefault="00E64C50" w:rsidP="00E64C50">
      <w:pPr>
        <w:spacing w:after="120"/>
        <w:jc w:val="both"/>
        <w:rPr>
          <w:rFonts w:ascii="Arial" w:hAnsi="Arial" w:cs="Arial"/>
          <w:sz w:val="24"/>
        </w:rPr>
      </w:pPr>
      <w:r w:rsidRPr="00E64C50">
        <w:rPr>
          <w:rFonts w:ascii="Arial" w:hAnsi="Arial" w:cs="Arial"/>
          <w:sz w:val="24"/>
        </w:rPr>
        <w:t>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 parola di Dio in lui è caduta a vuoto. Si è compiuta nel tempo e si è compiuta nell’eternità. Lui era morto ed è tornato in vita. Lui è il Risorto. Lui è il Testimone fedele.</w:t>
      </w:r>
    </w:p>
    <w:p w14:paraId="4BF6CC14" w14:textId="77777777" w:rsidR="00E64C50" w:rsidRPr="00E64C50" w:rsidRDefault="00E64C50" w:rsidP="00E64C50">
      <w:pPr>
        <w:spacing w:after="120"/>
        <w:jc w:val="both"/>
        <w:rPr>
          <w:rFonts w:ascii="Arial" w:hAnsi="Arial" w:cs="Arial"/>
          <w:sz w:val="24"/>
        </w:rPr>
      </w:pPr>
      <w:r w:rsidRPr="00E64C50">
        <w:rPr>
          <w:rFonts w:ascii="Arial" w:hAnsi="Arial" w:cs="Arial"/>
          <w:b/>
          <w:bCs/>
          <w:sz w:val="24"/>
        </w:rPr>
        <w:t>TERZO TITOLO</w:t>
      </w:r>
      <w:r w:rsidRPr="00E64C50">
        <w:rPr>
          <w:rFonts w:ascii="Arial" w:hAnsi="Arial" w:cs="Arial"/>
          <w:sz w:val="24"/>
        </w:rPr>
        <w:t xml:space="preserve">: Al terzo angelo </w:t>
      </w:r>
    </w:p>
    <w:p w14:paraId="56000118" w14:textId="77777777" w:rsidR="00E64C50" w:rsidRPr="00E64C50" w:rsidRDefault="00E64C50" w:rsidP="00E64C50">
      <w:pPr>
        <w:spacing w:after="120"/>
        <w:ind w:left="567" w:right="567"/>
        <w:jc w:val="both"/>
        <w:rPr>
          <w:rFonts w:ascii="Arial" w:hAnsi="Arial" w:cs="Arial"/>
          <w:i/>
          <w:iCs/>
          <w:sz w:val="22"/>
        </w:rPr>
      </w:pPr>
      <w:r w:rsidRPr="00E64C50">
        <w:rPr>
          <w:rFonts w:ascii="Arial" w:hAnsi="Arial" w:cs="Arial"/>
          <w:i/>
          <w:iCs/>
          <w:sz w:val="22"/>
        </w:rPr>
        <w:t xml:space="preserve">parla Colui che ha la spada affilata a due tagli. </w:t>
      </w:r>
    </w:p>
    <w:p w14:paraId="5936C9C9" w14:textId="77777777" w:rsidR="00E64C50" w:rsidRPr="00E64C50" w:rsidRDefault="00E64C50" w:rsidP="00E64C50">
      <w:pPr>
        <w:spacing w:after="120"/>
        <w:jc w:val="both"/>
        <w:rPr>
          <w:rFonts w:ascii="Arial" w:hAnsi="Arial" w:cs="Arial"/>
          <w:sz w:val="24"/>
        </w:rPr>
      </w:pPr>
      <w:r w:rsidRPr="00E64C50">
        <w:rPr>
          <w:rFonts w:ascii="Arial" w:hAnsi="Arial" w:cs="Arial"/>
          <w:sz w:val="24"/>
        </w:rPr>
        <w:t xml:space="preserve">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 “Guai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w:t>
      </w:r>
      <w:r w:rsidRPr="00E64C50">
        <w:rPr>
          <w:rFonts w:ascii="Arial" w:hAnsi="Arial" w:cs="Arial"/>
          <w:sz w:val="24"/>
        </w:rPr>
        <w:lastRenderedPageBreak/>
        <w:t>le cose da fare, senza tralasciare quelle. Guide cieche, che filtrate il moscerino e ingoiate il cammello!</w:t>
      </w:r>
    </w:p>
    <w:p w14:paraId="25E81C95" w14:textId="77777777" w:rsidR="00E64C50" w:rsidRPr="00E64C50" w:rsidRDefault="00E64C50" w:rsidP="00E64C50">
      <w:pPr>
        <w:spacing w:after="120"/>
        <w:jc w:val="both"/>
        <w:rPr>
          <w:rFonts w:ascii="Arial" w:hAnsi="Arial" w:cs="Arial"/>
          <w:sz w:val="24"/>
        </w:rPr>
      </w:pPr>
      <w:r w:rsidRPr="00E64C50">
        <w:rPr>
          <w:rFonts w:ascii="Arial" w:hAnsi="Arial" w:cs="Arial"/>
          <w:sz w:val="24"/>
        </w:rPr>
        <w:t xml:space="preserve">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(Mt 23,13-36). </w:t>
      </w:r>
    </w:p>
    <w:p w14:paraId="549D3D92" w14:textId="77777777" w:rsidR="00E64C50" w:rsidRPr="00E64C50" w:rsidRDefault="00E64C50" w:rsidP="00E64C50">
      <w:pPr>
        <w:spacing w:after="120"/>
        <w:jc w:val="both"/>
        <w:rPr>
          <w:rFonts w:ascii="Arial" w:hAnsi="Arial" w:cs="Arial"/>
          <w:sz w:val="24"/>
        </w:rPr>
      </w:pPr>
      <w:r w:rsidRPr="00E64C50">
        <w:rPr>
          <w:rFonts w:ascii="Arial" w:hAnsi="Arial" w:cs="Arial"/>
          <w:sz w:val="24"/>
        </w:rPr>
        <w:t xml:space="preserve">Sul Capitolo XXIII del Vangelo secondo Matteo ecco cosa scrivemmo un giorno: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(Mt 23,1-4). 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 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magìa. La conoscenza di Dio deve essere conoscenza della sua legge; la conoscenza della legge deve trasformarsi in esperienza esistenziale di compimento pieno, con coscienza pura e retta, con cuore sincero e mondo, con volontà ferma e risoluta. La conoscenza intellettiva di Dio non ha senso, non giova, non dona salvezza, se non diviene conoscenza affettiva, del cuore, della coscienza, conoscenza di ogni fibra del nostro essere-. </w:t>
      </w:r>
    </w:p>
    <w:p w14:paraId="2F4FE1C8" w14:textId="77777777" w:rsidR="00E64C50" w:rsidRPr="00E64C50" w:rsidRDefault="00E64C50" w:rsidP="00E64C50">
      <w:pPr>
        <w:spacing w:after="120"/>
        <w:jc w:val="both"/>
        <w:rPr>
          <w:rFonts w:ascii="Arial" w:hAnsi="Arial" w:cs="Arial"/>
          <w:sz w:val="24"/>
        </w:rPr>
      </w:pPr>
      <w:r w:rsidRPr="00E64C50">
        <w:rPr>
          <w:rFonts w:ascii="Arial" w:hAnsi="Arial" w:cs="Arial"/>
          <w:sz w:val="24"/>
        </w:rPr>
        <w:t xml:space="preserve">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w:t>
      </w:r>
      <w:r w:rsidRPr="00E64C50">
        <w:rPr>
          <w:rFonts w:ascii="Arial" w:hAnsi="Arial" w:cs="Arial"/>
          <w:sz w:val="24"/>
        </w:rPr>
        <w:lastRenderedPageBreak/>
        <w:t>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del credenti, affinché ognuno tragga da esso verità e menzogna, obblighi e licenziosità, luce e tenebre e giustifichi in nome della Scrittura Santa il peccato, l’errore, le tenebre, le inconsistenze della mente umana.</w:t>
      </w:r>
    </w:p>
    <w:p w14:paraId="26958408" w14:textId="77777777" w:rsidR="00E64C50" w:rsidRPr="00E64C50" w:rsidRDefault="00E64C50" w:rsidP="00E64C50">
      <w:pPr>
        <w:spacing w:after="120"/>
        <w:jc w:val="both"/>
        <w:rPr>
          <w:rFonts w:ascii="Arial" w:hAnsi="Arial" w:cs="Arial"/>
          <w:color w:val="000000"/>
          <w:sz w:val="24"/>
          <w:szCs w:val="22"/>
        </w:rPr>
      </w:pPr>
      <w:r w:rsidRPr="00E64C50">
        <w:rPr>
          <w:rFonts w:ascii="Arial" w:hAnsi="Arial" w:cs="Arial"/>
          <w:color w:val="000000"/>
          <w:sz w:val="24"/>
          <w:szCs w:val="22"/>
        </w:rPr>
        <w:t xml:space="preserve">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 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 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w:t>
      </w:r>
      <w:r w:rsidRPr="00E64C50">
        <w:rPr>
          <w:rFonts w:ascii="Arial" w:hAnsi="Arial" w:cs="Arial"/>
          <w:color w:val="000000"/>
          <w:sz w:val="24"/>
          <w:szCs w:val="22"/>
        </w:rPr>
        <w:lastRenderedPageBreak/>
        <w:t>su Pietro e sui Dodici, che adora il Signore della gloria e lo ama, ne ascolta la voce, ne compie la volontà. Senza la santità del cuore, la Scrittura è libro muto.</w:t>
      </w:r>
    </w:p>
    <w:p w14:paraId="50F70098" w14:textId="77777777" w:rsidR="00E64C50" w:rsidRPr="00E64C50" w:rsidRDefault="00E64C50" w:rsidP="00E64C50">
      <w:pPr>
        <w:spacing w:after="120"/>
        <w:jc w:val="both"/>
        <w:rPr>
          <w:rFonts w:ascii="Arial" w:hAnsi="Arial" w:cs="Arial"/>
          <w:spacing w:val="-2"/>
          <w:sz w:val="24"/>
        </w:rPr>
      </w:pPr>
      <w:r w:rsidRPr="00E64C50">
        <w:rPr>
          <w:rFonts w:ascii="Arial" w:hAnsi="Arial" w:cs="Arial"/>
          <w:spacing w:val="-2"/>
          <w:sz w:val="24"/>
        </w:rPr>
        <w:t>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 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2EDEB152" w14:textId="77777777" w:rsidR="00E64C50" w:rsidRPr="00E64C50" w:rsidRDefault="00E64C50" w:rsidP="00E64C50">
      <w:pPr>
        <w:spacing w:after="120"/>
        <w:jc w:val="both"/>
        <w:rPr>
          <w:rFonts w:ascii="Arial" w:hAnsi="Arial" w:cs="Arial"/>
          <w:spacing w:val="-2"/>
          <w:sz w:val="24"/>
        </w:rPr>
      </w:pPr>
      <w:r w:rsidRPr="00E64C50">
        <w:rPr>
          <w:rFonts w:ascii="Arial" w:hAnsi="Arial" w:cs="Arial"/>
          <w:spacing w:val="-2"/>
          <w:sz w:val="24"/>
        </w:rPr>
        <w:t xml:space="preserve">Lo Spirito del Signore è il principio unificatore delle diverse letture della Scrittura, e dei frammenti di verità che ognuno di noi riesce a percepire. Senza di Lui siamo in contrapposizione e non in sintonia, in dissidio e non in comunione, in opposizione e non in unità. 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nello Spirito essa è capita dall’uomo cui viene annunziata. Fin qui quanto detto un tempo. </w:t>
      </w:r>
    </w:p>
    <w:p w14:paraId="3045520F" w14:textId="77777777" w:rsidR="00E64C50" w:rsidRPr="00E64C50" w:rsidRDefault="00E64C50" w:rsidP="00E64C50">
      <w:pPr>
        <w:spacing w:after="120"/>
        <w:jc w:val="both"/>
        <w:rPr>
          <w:rFonts w:ascii="Arial" w:hAnsi="Arial" w:cs="Arial"/>
          <w:b/>
          <w:bCs/>
          <w:spacing w:val="-2"/>
          <w:sz w:val="24"/>
        </w:rPr>
      </w:pPr>
      <w:r w:rsidRPr="00E64C50">
        <w:rPr>
          <w:rFonts w:ascii="Arial" w:hAnsi="Arial" w:cs="Arial"/>
          <w:spacing w:val="-2"/>
          <w:sz w:val="24"/>
        </w:rPr>
        <w:t xml:space="preserve">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w:t>
      </w:r>
      <w:r w:rsidRPr="00E64C50">
        <w:rPr>
          <w:rFonts w:ascii="Arial" w:hAnsi="Arial" w:cs="Arial"/>
          <w:spacing w:val="-2"/>
          <w:sz w:val="24"/>
        </w:rPr>
        <w:lastRenderedPageBreak/>
        <w:t>discernimento non ritornano al loro posto – e il loro posto è la mano di Gesù Cristo – sempre opereranno falsi discernimenti e per la Chiesa del Dio vivente i danni saranno incalcolabil</w:t>
      </w:r>
      <w:r w:rsidRPr="00E64C50">
        <w:rPr>
          <w:rFonts w:ascii="Arial" w:hAnsi="Arial" w:cs="Arial"/>
          <w:b/>
          <w:bCs/>
          <w:spacing w:val="-2"/>
          <w:sz w:val="24"/>
        </w:rPr>
        <w:t>i.</w:t>
      </w:r>
    </w:p>
    <w:p w14:paraId="6E69D6EC" w14:textId="77777777" w:rsidR="00E64C50" w:rsidRPr="00E64C50" w:rsidRDefault="00E64C50" w:rsidP="00E64C50">
      <w:pPr>
        <w:spacing w:after="120"/>
        <w:jc w:val="both"/>
        <w:rPr>
          <w:rFonts w:ascii="Arial" w:hAnsi="Arial" w:cs="Arial"/>
          <w:color w:val="000000"/>
          <w:sz w:val="24"/>
        </w:rPr>
      </w:pPr>
      <w:r w:rsidRPr="00E64C50">
        <w:rPr>
          <w:rFonts w:ascii="Arial" w:hAnsi="Arial" w:cs="Arial"/>
          <w:b/>
          <w:bCs/>
          <w:color w:val="000000"/>
          <w:sz w:val="24"/>
        </w:rPr>
        <w:t>QUARTO TITOLO.</w:t>
      </w:r>
      <w:r w:rsidRPr="00E64C50">
        <w:rPr>
          <w:rFonts w:ascii="Arial" w:hAnsi="Arial" w:cs="Arial"/>
          <w:color w:val="000000"/>
          <w:sz w:val="24"/>
        </w:rPr>
        <w:t xml:space="preserve"> Al quarto angelo </w:t>
      </w:r>
    </w:p>
    <w:p w14:paraId="6D6714E4" w14:textId="77777777" w:rsidR="00E64C50" w:rsidRPr="00E64C50" w:rsidRDefault="00E64C50" w:rsidP="00E64C50">
      <w:pPr>
        <w:spacing w:after="120"/>
        <w:ind w:left="567" w:right="567"/>
        <w:jc w:val="both"/>
        <w:rPr>
          <w:rFonts w:ascii="Arial" w:hAnsi="Arial" w:cs="Arial"/>
          <w:i/>
          <w:iCs/>
          <w:color w:val="000000"/>
          <w:sz w:val="22"/>
        </w:rPr>
      </w:pPr>
      <w:r w:rsidRPr="00E64C50">
        <w:rPr>
          <w:rFonts w:ascii="Arial" w:hAnsi="Arial" w:cs="Arial"/>
          <w:i/>
          <w:iCs/>
          <w:color w:val="000000"/>
          <w:sz w:val="22"/>
        </w:rPr>
        <w:t>parla il Figlio di Dio, Colui che ha gli occhi fiammeggianti come fuoco e i piedi simili a bronzo splendente.</w:t>
      </w:r>
    </w:p>
    <w:p w14:paraId="26996418" w14:textId="77777777" w:rsidR="00E64C50" w:rsidRPr="00E64C50" w:rsidRDefault="00E64C50" w:rsidP="00E64C50">
      <w:pPr>
        <w:spacing w:after="120"/>
        <w:jc w:val="both"/>
        <w:rPr>
          <w:rFonts w:ascii="Arial" w:hAnsi="Arial" w:cs="Arial"/>
          <w:color w:val="000000"/>
          <w:sz w:val="24"/>
        </w:rPr>
      </w:pPr>
      <w:r w:rsidRPr="00E64C50">
        <w:rPr>
          <w:rFonts w:ascii="Arial" w:hAnsi="Arial" w:cs="Arial"/>
          <w:color w:val="000000"/>
          <w:sz w:val="24"/>
        </w:rPr>
        <w:t xml:space="preserve">Questo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partecipa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65A1AA88" w14:textId="77777777" w:rsidR="00E64C50" w:rsidRPr="00E64C50" w:rsidRDefault="00E64C50" w:rsidP="00E64C50">
      <w:pPr>
        <w:spacing w:after="120"/>
        <w:jc w:val="both"/>
        <w:rPr>
          <w:rFonts w:ascii="Arial" w:hAnsi="Arial" w:cs="Arial"/>
          <w:b/>
          <w:bCs/>
          <w:sz w:val="24"/>
        </w:rPr>
      </w:pPr>
      <w:r w:rsidRPr="00E64C50">
        <w:rPr>
          <w:rFonts w:ascii="Arial" w:hAnsi="Arial" w:cs="Arial"/>
          <w:b/>
          <w:bCs/>
          <w:sz w:val="24"/>
          <w:szCs w:val="24"/>
        </w:rPr>
        <w:t xml:space="preserve">QUINTO TITOLO. </w:t>
      </w:r>
      <w:r w:rsidRPr="00E64C50">
        <w:rPr>
          <w:rFonts w:ascii="Arial" w:hAnsi="Arial" w:cs="Arial"/>
          <w:sz w:val="24"/>
          <w:szCs w:val="24"/>
        </w:rPr>
        <w:t>Al quinto angelo</w:t>
      </w:r>
      <w:r w:rsidRPr="00E64C50">
        <w:rPr>
          <w:rFonts w:ascii="Arial" w:hAnsi="Arial" w:cs="Arial"/>
          <w:b/>
          <w:bCs/>
          <w:sz w:val="24"/>
        </w:rPr>
        <w:t xml:space="preserve"> </w:t>
      </w:r>
    </w:p>
    <w:p w14:paraId="06181DFE" w14:textId="77777777" w:rsidR="00E64C50" w:rsidRPr="00E64C50" w:rsidRDefault="00E64C50" w:rsidP="00E64C50">
      <w:pPr>
        <w:spacing w:after="120"/>
        <w:ind w:left="567" w:right="567"/>
        <w:jc w:val="both"/>
        <w:rPr>
          <w:rFonts w:ascii="Arial" w:hAnsi="Arial" w:cs="Arial"/>
          <w:i/>
          <w:iCs/>
          <w:sz w:val="22"/>
        </w:rPr>
      </w:pPr>
      <w:r w:rsidRPr="00E64C50">
        <w:rPr>
          <w:rFonts w:ascii="Arial" w:hAnsi="Arial" w:cs="Arial"/>
          <w:i/>
          <w:iCs/>
          <w:sz w:val="22"/>
        </w:rPr>
        <w:t xml:space="preserve">parla Colui che possiede i sette spiriti di Dio e le sette stelle. </w:t>
      </w:r>
    </w:p>
    <w:p w14:paraId="6643530B" w14:textId="77777777" w:rsidR="00E64C50" w:rsidRPr="00E64C50" w:rsidRDefault="00E64C50" w:rsidP="00E64C50">
      <w:pPr>
        <w:spacing w:after="120"/>
        <w:jc w:val="both"/>
        <w:rPr>
          <w:rFonts w:ascii="Arial" w:hAnsi="Arial" w:cs="Arial"/>
          <w:sz w:val="24"/>
        </w:rPr>
      </w:pPr>
      <w:r w:rsidRPr="00E64C50">
        <w:rPr>
          <w:rFonts w:ascii="Arial" w:hAnsi="Arial" w:cs="Arial"/>
          <w:sz w:val="24"/>
        </w:rPr>
        <w:t xml:space="preserve">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A queste stelle si applica quanto il Signore rivela al profeta Ezechiele, eppure questo profeta proferiva solo la Parola del suo Dio: </w:t>
      </w:r>
    </w:p>
    <w:p w14:paraId="3FD5A88F" w14:textId="77777777" w:rsidR="00E64C50" w:rsidRPr="00E64C50" w:rsidRDefault="00E64C50" w:rsidP="00E64C50">
      <w:pPr>
        <w:spacing w:after="120"/>
        <w:ind w:left="567" w:right="567"/>
        <w:jc w:val="both"/>
        <w:rPr>
          <w:rFonts w:ascii="Arial" w:hAnsi="Arial" w:cs="Arial"/>
          <w:i/>
          <w:iCs/>
          <w:sz w:val="22"/>
        </w:rPr>
      </w:pPr>
      <w:r w:rsidRPr="00E64C50">
        <w:rPr>
          <w:rFonts w:ascii="Arial" w:hAnsi="Arial" w:cs="Arial"/>
          <w:i/>
          <w:iCs/>
          <w:sz w:val="22"/>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 </w:t>
      </w:r>
    </w:p>
    <w:p w14:paraId="02B04E72" w14:textId="77777777" w:rsidR="00E64C50" w:rsidRPr="00E64C50" w:rsidRDefault="00E64C50" w:rsidP="00E64C50">
      <w:pPr>
        <w:spacing w:after="120"/>
        <w:jc w:val="both"/>
        <w:rPr>
          <w:rFonts w:ascii="Arial" w:hAnsi="Arial" w:cs="Arial"/>
          <w:sz w:val="24"/>
        </w:rPr>
      </w:pPr>
      <w:r w:rsidRPr="00E64C50">
        <w:rPr>
          <w:rFonts w:ascii="Arial" w:hAnsi="Arial" w:cs="Arial"/>
          <w:sz w:val="24"/>
        </w:rPr>
        <w:lastRenderedPageBreak/>
        <w:t>Ecco quanto scrivemmo un giorno su questa parola del Signore: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 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40BE0C62" w14:textId="77777777" w:rsidR="00E64C50" w:rsidRPr="00E64C50" w:rsidRDefault="00E64C50" w:rsidP="00E64C50">
      <w:pPr>
        <w:spacing w:after="120"/>
        <w:jc w:val="both"/>
        <w:rPr>
          <w:rFonts w:ascii="Arial" w:hAnsi="Arial" w:cs="Arial"/>
          <w:sz w:val="24"/>
        </w:rPr>
      </w:pPr>
      <w:r w:rsidRPr="00E64C50">
        <w:rPr>
          <w:rFonts w:ascii="Arial" w:hAnsi="Arial" w:cs="Arial"/>
          <w:sz w:val="24"/>
        </w:rPr>
        <w:t>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55EDE272" w14:textId="77777777" w:rsidR="00E64C50" w:rsidRPr="00E64C50" w:rsidRDefault="00E64C50" w:rsidP="00E64C50">
      <w:pPr>
        <w:spacing w:after="120"/>
        <w:jc w:val="both"/>
        <w:rPr>
          <w:rFonts w:ascii="Arial" w:hAnsi="Arial" w:cs="Arial"/>
          <w:sz w:val="24"/>
        </w:rPr>
      </w:pPr>
      <w:r w:rsidRPr="00E64C50">
        <w:rPr>
          <w:rFonts w:ascii="Arial" w:hAnsi="Arial" w:cs="Arial"/>
          <w:sz w:val="24"/>
        </w:rPr>
        <w:t xml:space="preserve">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del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w:t>
      </w:r>
      <w:r w:rsidRPr="00E64C50">
        <w:rPr>
          <w:rFonts w:ascii="Arial" w:hAnsi="Arial" w:cs="Arial"/>
          <w:sz w:val="24"/>
        </w:rPr>
        <w:lastRenderedPageBreak/>
        <w:t>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22150DE7" w14:textId="77777777" w:rsidR="00E64C50" w:rsidRPr="00E64C50" w:rsidRDefault="00E64C50" w:rsidP="00E64C50">
      <w:pPr>
        <w:spacing w:after="120"/>
        <w:jc w:val="both"/>
        <w:rPr>
          <w:rFonts w:ascii="Arial" w:hAnsi="Arial" w:cs="Arial"/>
          <w:sz w:val="24"/>
        </w:rPr>
      </w:pPr>
      <w:r w:rsidRPr="00E64C50">
        <w:rPr>
          <w:rFonts w:ascii="Arial" w:hAnsi="Arial" w:cs="Arial"/>
          <w:sz w:val="24"/>
        </w:rPr>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è venuto ad insegnarci per la nostra vita, la nostra pace, la nostra gioia, in questo mondo e nell’altro. Principio ispiratore è la contraddizione, la mutabilità, la convenienza terrena.</w:t>
      </w:r>
    </w:p>
    <w:p w14:paraId="1CC30C45" w14:textId="77777777" w:rsidR="00E64C50" w:rsidRPr="00E64C50" w:rsidRDefault="00E64C50" w:rsidP="00E64C50">
      <w:pPr>
        <w:spacing w:after="120"/>
        <w:jc w:val="both"/>
        <w:rPr>
          <w:rFonts w:ascii="Arial" w:hAnsi="Arial" w:cs="Arial"/>
          <w:sz w:val="24"/>
        </w:rPr>
      </w:pPr>
      <w:r w:rsidRPr="00E64C50">
        <w:rPr>
          <w:rFonts w:ascii="Arial" w:hAnsi="Arial" w:cs="Arial"/>
          <w:sz w:val="24"/>
        </w:rPr>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 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w:t>
      </w:r>
      <w:r w:rsidRPr="00E64C50">
        <w:rPr>
          <w:rFonts w:ascii="Arial" w:hAnsi="Arial" w:cs="Arial"/>
          <w:sz w:val="24"/>
        </w:rPr>
        <w:lastRenderedPageBreak/>
        <w:t xml:space="preserve">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 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 Fin qui un tempo. Oggi confermiamo quanto un tempo abbiamo scritto, aggiungendo che ormai neanche più si vuole ascoltare Cristo e il suo Vangelo. La Parola di Gesù Cristo non deve più abitare nella nostra Chiesa. </w:t>
      </w:r>
    </w:p>
    <w:p w14:paraId="01BA7322" w14:textId="77777777" w:rsidR="00E64C50" w:rsidRPr="00E64C50" w:rsidRDefault="00E64C50" w:rsidP="00E64C50">
      <w:pPr>
        <w:spacing w:after="120"/>
        <w:jc w:val="both"/>
        <w:rPr>
          <w:rFonts w:ascii="Arial" w:hAnsi="Arial" w:cs="Arial"/>
          <w:b/>
          <w:bCs/>
          <w:sz w:val="24"/>
        </w:rPr>
      </w:pPr>
      <w:r w:rsidRPr="00E64C50">
        <w:rPr>
          <w:rFonts w:ascii="Arial" w:hAnsi="Arial" w:cs="Arial"/>
          <w:b/>
          <w:bCs/>
          <w:sz w:val="24"/>
        </w:rPr>
        <w:t xml:space="preserve">SESTO TITOLO. </w:t>
      </w:r>
      <w:r w:rsidRPr="00E64C50">
        <w:rPr>
          <w:rFonts w:ascii="Arial" w:hAnsi="Arial" w:cs="Arial"/>
          <w:sz w:val="24"/>
        </w:rPr>
        <w:t>Al sesto angelo</w:t>
      </w:r>
      <w:r w:rsidRPr="00E64C50">
        <w:rPr>
          <w:rFonts w:ascii="Arial" w:hAnsi="Arial" w:cs="Arial"/>
          <w:b/>
          <w:bCs/>
          <w:sz w:val="24"/>
        </w:rPr>
        <w:t xml:space="preserve"> </w:t>
      </w:r>
    </w:p>
    <w:p w14:paraId="68DF9E70" w14:textId="77777777" w:rsidR="00E64C50" w:rsidRPr="00E64C50" w:rsidRDefault="00E64C50" w:rsidP="00E64C50">
      <w:pPr>
        <w:spacing w:after="120"/>
        <w:ind w:left="567" w:right="567"/>
        <w:jc w:val="both"/>
        <w:rPr>
          <w:rFonts w:ascii="Arial" w:hAnsi="Arial" w:cs="Arial"/>
          <w:i/>
          <w:iCs/>
          <w:sz w:val="22"/>
        </w:rPr>
      </w:pPr>
      <w:r w:rsidRPr="00E64C50">
        <w:rPr>
          <w:rFonts w:ascii="Arial" w:hAnsi="Arial" w:cs="Arial"/>
          <w:i/>
          <w:iCs/>
          <w:sz w:val="22"/>
        </w:rPr>
        <w:t xml:space="preserve">parla il Santo, il Veritiero, Colui che ha la chiave di Davide: quando egli apre nessuno chiude e quando chiude nessuno apre. </w:t>
      </w:r>
    </w:p>
    <w:p w14:paraId="65CE2CA4" w14:textId="77777777" w:rsidR="00E64C50" w:rsidRPr="00E64C50" w:rsidRDefault="00E64C50" w:rsidP="00E64C50">
      <w:pPr>
        <w:spacing w:after="120"/>
        <w:jc w:val="both"/>
        <w:rPr>
          <w:rFonts w:ascii="Arial" w:hAnsi="Arial" w:cs="Arial"/>
          <w:sz w:val="24"/>
        </w:rPr>
      </w:pPr>
      <w:r w:rsidRPr="00E64C50">
        <w:rPr>
          <w:rFonts w:ascii="Arial" w:hAnsi="Arial" w:cs="Arial"/>
          <w:sz w:val="24"/>
        </w:rPr>
        <w:t xml:space="preserve">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Se il tralcio si separa dalla vite non potrà produrre più alcun frutto. I suoi frutti saranno frutti di morte e non i vita. Questa verità mai un angelo della Chiesa del Signore la potrà dimenticare. Sempre la dovrà ricordare. Sempre dovrà tenerla inchiodata con chiudi di eternità nella sua mente e nel suo cuore. </w:t>
      </w:r>
    </w:p>
    <w:p w14:paraId="31938D62" w14:textId="77777777" w:rsidR="00E64C50" w:rsidRPr="00E64C50" w:rsidRDefault="00E64C50" w:rsidP="00E64C50">
      <w:pPr>
        <w:spacing w:after="120"/>
        <w:jc w:val="both"/>
        <w:rPr>
          <w:rFonts w:ascii="Arial" w:hAnsi="Arial" w:cs="Arial"/>
          <w:b/>
          <w:bCs/>
          <w:sz w:val="24"/>
        </w:rPr>
      </w:pPr>
      <w:r w:rsidRPr="00E64C50">
        <w:rPr>
          <w:rFonts w:ascii="Arial" w:hAnsi="Arial" w:cs="Arial"/>
          <w:b/>
          <w:bCs/>
          <w:sz w:val="24"/>
        </w:rPr>
        <w:t>SETTIMO TITOLO:</w:t>
      </w:r>
      <w:r w:rsidRPr="00E64C50">
        <w:rPr>
          <w:rFonts w:ascii="Arial" w:hAnsi="Arial" w:cs="Arial"/>
          <w:sz w:val="24"/>
        </w:rPr>
        <w:t xml:space="preserve"> Al settimo angelo</w:t>
      </w:r>
      <w:r w:rsidRPr="00E64C50">
        <w:rPr>
          <w:rFonts w:ascii="Arial" w:hAnsi="Arial" w:cs="Arial"/>
          <w:b/>
          <w:bCs/>
          <w:sz w:val="24"/>
        </w:rPr>
        <w:t xml:space="preserve"> </w:t>
      </w:r>
    </w:p>
    <w:p w14:paraId="04A3C178" w14:textId="77777777" w:rsidR="00E64C50" w:rsidRPr="00E64C50" w:rsidRDefault="00E64C50" w:rsidP="00E64C50">
      <w:pPr>
        <w:spacing w:after="120"/>
        <w:ind w:left="567" w:right="567"/>
        <w:jc w:val="both"/>
        <w:rPr>
          <w:rFonts w:ascii="Arial" w:hAnsi="Arial" w:cs="Arial"/>
          <w:i/>
          <w:iCs/>
          <w:sz w:val="22"/>
        </w:rPr>
      </w:pPr>
      <w:r w:rsidRPr="00E64C50">
        <w:rPr>
          <w:rFonts w:ascii="Arial" w:hAnsi="Arial" w:cs="Arial"/>
          <w:i/>
          <w:iCs/>
          <w:sz w:val="22"/>
        </w:rPr>
        <w:t xml:space="preserve">parla l’Amen, il Testimone degno di fede e veritiero, il Principio della creazione di Dio. </w:t>
      </w:r>
    </w:p>
    <w:p w14:paraId="1941DC68" w14:textId="77777777" w:rsidR="00E64C50" w:rsidRPr="00E64C50" w:rsidRDefault="00E64C50" w:rsidP="00E64C50">
      <w:pPr>
        <w:spacing w:after="120"/>
        <w:jc w:val="both"/>
        <w:rPr>
          <w:rFonts w:ascii="Arial" w:hAnsi="Arial" w:cs="Arial"/>
          <w:sz w:val="24"/>
        </w:rPr>
      </w:pPr>
      <w:r w:rsidRPr="00E64C50">
        <w:rPr>
          <w:rFonts w:ascii="Arial" w:hAnsi="Arial" w:cs="Arial"/>
          <w:sz w:val="24"/>
        </w:rPr>
        <w:lastRenderedPageBreak/>
        <w:t xml:space="preserve">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  con Cristo e per Cristo. Sapienza di creazione e sapienza di parola sono una sola verità. Non sono due verità, ma una sola. Ma oggi sono molti gli angeli che si sono posti fuori di questo mistero. Essi pensano che la Parola non può essere più annunciata. Questo loro pensiero altro non fa che condannare l’intera umanità alla morte e a produrre opere di morte. Ma di queste opere di morte responsabili sono gli angeli. Papa, vescovo, presbitero, diacono, cresimato, battezzato: ognuno è angelo secondo una sua particolare verità e una personale missione che vengono a Lui dai carismi dello Spirito Santo e dai sacramenti celebrati. </w:t>
      </w:r>
    </w:p>
    <w:p w14:paraId="0EB14405"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  non si dedicano ogni giorno alla meditazione delle Divine Scritture con il conforto della Sacra Tradizione della Chiesa, mai potranno vivere il loro titolo secondo verità e giustizia. Se poi tralasciano la preghiera di comunione con lo Spirito Santo, al quale attimo per attimo devono chiedere ogni sapienza, scienza, intelligenza per trasforme la Parola scritta in pane per le anime allo stesso modo che per essi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titolo sarà vissuto male. È un titolo che crea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w:t>
      </w:r>
      <w:r w:rsidRPr="00E64C50">
        <w:rPr>
          <w:rFonts w:ascii="Arial" w:hAnsi="Arial" w:cs="Arial"/>
          <w:sz w:val="24"/>
          <w:szCs w:val="24"/>
        </w:rPr>
        <w:lastRenderedPageBreak/>
        <w:t xml:space="preserve">giustizia, carità il nostro titolo. La Chiesa è mistero di unità e di comunione. È mistero di un solo corpo dalle molte membri. Quando anche un solo membro 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w:t>
      </w:r>
    </w:p>
    <w:p w14:paraId="418B3D2C" w14:textId="77777777" w:rsidR="00E64C50" w:rsidRPr="00E64C50" w:rsidRDefault="00E64C50" w:rsidP="00E64C50">
      <w:pPr>
        <w:spacing w:after="120"/>
        <w:jc w:val="both"/>
        <w:rPr>
          <w:rFonts w:ascii="Arial" w:hAnsi="Arial" w:cs="Arial"/>
          <w:bCs/>
          <w:sz w:val="24"/>
          <w:szCs w:val="24"/>
        </w:rPr>
      </w:pPr>
    </w:p>
    <w:p w14:paraId="15B69428"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Seconda parola in aggiunta</w:t>
      </w:r>
    </w:p>
    <w:p w14:paraId="185E8DD6"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All'angelo della Chiesa di Laodicèa scrivi: Così parla l'Amen, il Testimone fedele e verace, il Principio della creazione di Dio: </w:t>
      </w:r>
    </w:p>
    <w:p w14:paraId="7E741345"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Così parla l'Amen:</w:t>
      </w:r>
    </w:p>
    <w:p w14:paraId="461437AD" w14:textId="77777777" w:rsidR="00E64C50" w:rsidRPr="00E64C50" w:rsidRDefault="00E64C50" w:rsidP="00E64C50">
      <w:pPr>
        <w:spacing w:after="120"/>
        <w:jc w:val="both"/>
        <w:rPr>
          <w:rFonts w:ascii="Arial" w:hAnsi="Arial"/>
          <w:sz w:val="24"/>
        </w:rPr>
      </w:pPr>
      <w:r w:rsidRPr="00E64C50">
        <w:rPr>
          <w:rFonts w:ascii="Arial" w:hAnsi="Arial"/>
          <w:sz w:val="24"/>
        </w:rPr>
        <w:t>L’Amen è il sì pieno, perfetto, senza lacune del Padre al Figlio e del Figlio al Padre. L’Amen è la Parola definitiva di Dio detta al Figlio. Ma è anche la Parola piena del Figlio detta al Padre. L’Amen è il compimento di ogni Parola di Dio in Cristo Gesù. L’Amen indica definitività, completezza, pienezza. L’Amen dice che Dio ha donato tutto in Cristo. Niente resta da donare, da dire, da offrire, da realizzare. Donandoci Cristo, Dio ha sigillato il suo dono. Donandosi al Padre Cristo Gesù ha sigillato il dono dell’umanità al Padre.</w:t>
      </w:r>
    </w:p>
    <w:p w14:paraId="10A8BA32" w14:textId="77777777" w:rsidR="00E64C50" w:rsidRPr="00E64C50" w:rsidRDefault="00E64C50" w:rsidP="00E64C50">
      <w:pPr>
        <w:spacing w:after="120"/>
        <w:jc w:val="both"/>
        <w:rPr>
          <w:rFonts w:ascii="Arial" w:hAnsi="Arial"/>
          <w:sz w:val="24"/>
        </w:rPr>
      </w:pPr>
      <w:r w:rsidRPr="00E64C50">
        <w:rPr>
          <w:rFonts w:ascii="Arial" w:hAnsi="Arial"/>
          <w:sz w:val="24"/>
        </w:rPr>
        <w:t>Nell’Amen di Cristo, si incontrano mirabilmente il dono definitivo di Dio all’uomo e il dono definitivo dell’uomo a Dio. In questo Amen tutto si compie, tutto è compiuto, tutto si compirà. Ecco come San Paolo vede in questo Amen di Cristo se stesso e la storia della redenzione:</w:t>
      </w:r>
    </w:p>
    <w:p w14:paraId="33FBDB8B"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Seconda lettera ai Corinzi - cap. 1,1-24: “Paolo, apostolo di Gesù Cristo per volontà di Dio, e il fratello Timòteo, alla chiesa di Dio che è in Corinto e a tutti i santi dell'intera Acaia: grazia a voi e pace da Dio Padre nostro e dal Signore Gesù Cristo. </w:t>
      </w:r>
    </w:p>
    <w:p w14:paraId="602232FE"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Sia benedetto Dio, Padre del Signore nostro Gesù Cristo, Padre misericordioso e Dio di ogni consolazione, il quale ci consola in ogni nostra tribolazione perché possiamo anche noi consolare quelli che si trovano in qualsiasi genere di afflizione con la consolazione con cui siamo consolati noi stessi da Dio. Infatti, come abbondano le sofferenze di Cristo in noi, così, per mezzo di Cristo, abbonda anche la nostra consolazione. </w:t>
      </w:r>
    </w:p>
    <w:p w14:paraId="1B0B2FC3"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Quando siamo tribolati, è per la vostra consolazione e salvezza; quando siamo confortati, è per la vostra consolazione, la quale si dimostra nel sopportare con forza le medesime sofferenze che anche noi sopportiamo. La nostra speranza nei vostri riguardi è ben salda, convinti che come siete partecipi delle sofferenze così lo siete anche della consolazione. Non vogliamo infatti che ignoriate, fratelli, come la tribolazione che ci è capitata in Asia ci ha colpiti oltre misura, al di là delle nostre forze, sì da dubitare anche della vita. </w:t>
      </w:r>
    </w:p>
    <w:p w14:paraId="17341E7D"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lastRenderedPageBreak/>
        <w:t xml:space="preserve">Abbiamo addirittura ricevuto su di noi la sentenza di morte per imparare a non riporre fiducia in noi stessi, ma nel Dio che risuscita i morti. Da quella morte però egli ci ha liberato e ci libererà, per la speranza che abbiamo riposto in lui, che ci libererà ancora, grazie alla vostra cooperazione nella preghiera per noi, affinché per il favore divino ottenutoci da molte persone, siano rese grazie per noi da parte di molti. </w:t>
      </w:r>
    </w:p>
    <w:p w14:paraId="4582624C"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Questo infatti è il nostro vanto: la testimonianza della coscienza di esserci comportati nel mondo, e particolarmente verso di voi, con la santità e sincerità che vengono da Dio. Non vi scriviamo in maniera diversa da </w:t>
      </w:r>
      <w:proofErr w:type="spellStart"/>
      <w:r w:rsidRPr="00E64C50">
        <w:rPr>
          <w:rFonts w:ascii="Arial" w:hAnsi="Arial"/>
          <w:bCs/>
          <w:i/>
          <w:iCs/>
          <w:sz w:val="22"/>
        </w:rPr>
        <w:t>quello</w:t>
      </w:r>
      <w:proofErr w:type="spellEnd"/>
      <w:r w:rsidRPr="00E64C50">
        <w:rPr>
          <w:rFonts w:ascii="Arial" w:hAnsi="Arial"/>
          <w:bCs/>
          <w:i/>
          <w:iCs/>
          <w:sz w:val="22"/>
        </w:rPr>
        <w:t xml:space="preserve"> che potete leggere o comprendere; spero che comprenderete sino alla fine,  come ci avete già compresi in parte, che noi siamo il vostro vanto, come voi sarete il nostro, nel giorno del Signore nostro Gesù. Con questa convinzione avevo deciso in un primo tempo di venire da voi, perché riceveste una seconda grazia, e da voi passare in Macedonia, per ritornare nuovamente dalla Macedonia in mezzo a voi ed avere da voi il commiato per la Giudea. </w:t>
      </w:r>
    </w:p>
    <w:p w14:paraId="3601E2FD"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Forse in questo progetto mi sono comportato con leggerezza? O quello che decido lo decido secondo la carne, in maniera da dire allo stesso tempo sì, sì e no, no?  Dio è testimone che la nostra parola verso di voi non è “sì” e “no”. </w:t>
      </w:r>
    </w:p>
    <w:p w14:paraId="016DD48A"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Il Figlio di Dio, Gesù Cristo che abbiamo predicato tra voi, io, Silvano e Timoteo, non fu “sì” e “no”, ma in lui c'è stato il “sì”. E in realtà tutte le promesse di Dio in lui sono divenute “sì”. Per questo sempre attraverso lui sale a Dio il nostro Amen per la sua gloria.  E' Dio stesso che ci conferma, insieme a voi, in Cristo, e ci ha conferito l'unzione, ci ha impresso il sigillo e ci ha dato la caparra dello Spirito Santo nei nostri cuori. Io chiamo Dio a testimone sulla mia vita, che solo per risparmiarvi non sono più venuto a Corinto. Noi non intendiamo far da padroni sulla vostra fede; siamo invece i collaboratori della vostra gioia, perché nella fede voi siete già saldi. </w:t>
      </w:r>
    </w:p>
    <w:p w14:paraId="6D7F5054" w14:textId="77777777" w:rsidR="00E64C50" w:rsidRPr="00E64C50" w:rsidRDefault="00E64C50" w:rsidP="00E64C50">
      <w:pPr>
        <w:spacing w:after="120"/>
        <w:jc w:val="both"/>
        <w:rPr>
          <w:rFonts w:ascii="Arial" w:hAnsi="Arial"/>
          <w:sz w:val="24"/>
        </w:rPr>
      </w:pPr>
      <w:r w:rsidRPr="00E64C50">
        <w:rPr>
          <w:rFonts w:ascii="Arial" w:hAnsi="Arial"/>
          <w:sz w:val="24"/>
        </w:rPr>
        <w:t xml:space="preserve">L’Amen di Cristo al Padre si deve trasformare nell’Amen di ogni uomo a Cristo e per mezzo di Cristo al Padre. In questo Amen è tutta la storia della redenzione, della salvezza, della santificazione del genere umano. </w:t>
      </w:r>
    </w:p>
    <w:p w14:paraId="48398813"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Il Testimone fedele e verace: </w:t>
      </w:r>
    </w:p>
    <w:p w14:paraId="622612F2" w14:textId="77777777" w:rsidR="00E64C50" w:rsidRPr="00E64C50" w:rsidRDefault="00E64C50" w:rsidP="00E64C50">
      <w:pPr>
        <w:spacing w:after="120"/>
        <w:jc w:val="both"/>
        <w:rPr>
          <w:rFonts w:ascii="Arial" w:hAnsi="Arial"/>
          <w:sz w:val="24"/>
        </w:rPr>
      </w:pPr>
      <w:r w:rsidRPr="00E64C50">
        <w:rPr>
          <w:rFonts w:ascii="Arial" w:hAnsi="Arial"/>
          <w:sz w:val="24"/>
        </w:rPr>
        <w:t>Gesù è il Testimone fedele e verace di Dio in un duplice senso: ha detto tutta la verità di Dio all’uomo, verità su Dio, sull’uomo e su Se stesso; ha fatto in se stesso tutta la verità di Dio, mostrandola, compiuta nella sua carne. Cristo Gesù è l’unico Testimone fedele e verace. Lui è il Testimone di Dio. Nessun altro è il Testimone, perché nessun altro ha visto Dio, è in Dio, presso Dio, da Dio. Ecco la verità delle verità sul principio sul quale viene fondata questa parola:</w:t>
      </w:r>
    </w:p>
    <w:p w14:paraId="69B1CA25"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“Dio nessuno l'ha mai visto: proprio il Figlio unigenito, che è nel seno del Padre, lui lo ha rivelato” (Gv 1,18). </w:t>
      </w:r>
    </w:p>
    <w:p w14:paraId="64A4CD6C" w14:textId="77777777" w:rsidR="00E64C50" w:rsidRPr="00E64C50" w:rsidRDefault="00E64C50" w:rsidP="00E64C50">
      <w:pPr>
        <w:spacing w:after="120"/>
        <w:jc w:val="both"/>
        <w:rPr>
          <w:rFonts w:ascii="Arial" w:hAnsi="Arial"/>
          <w:sz w:val="24"/>
        </w:rPr>
      </w:pPr>
      <w:r w:rsidRPr="00E64C50">
        <w:rPr>
          <w:rFonts w:ascii="Arial" w:hAnsi="Arial"/>
          <w:sz w:val="24"/>
        </w:rPr>
        <w:t xml:space="preserve">L’unicità di Cristo è data dall’essere, Lui solo, nel seno del Padre; dall’essere, Lui solo, dal seno del Padre. Tutti gli altri sono dalla volontà del Padre, sono fuori del Padre. Tutti gli altri, se vogliono essere testimoni fedeli e veraci del Padre, devono essere in Cristo, devono essere da Cristo. Chi non è in Cristo e da Cristo, non può essere testimone fedele e verace di Dio. Parlerà sempre di Dio per immaginazione. Sulla fedeltà e sulla veracità si è già parlato con ogni abbondanza di particolari. Si dona ora qualche esempio di </w:t>
      </w:r>
      <w:r w:rsidRPr="00E64C50">
        <w:rPr>
          <w:rFonts w:ascii="Arial" w:hAnsi="Arial"/>
          <w:b/>
          <w:i/>
          <w:sz w:val="24"/>
        </w:rPr>
        <w:t xml:space="preserve">“Testimonianza di </w:t>
      </w:r>
      <w:r w:rsidRPr="00E64C50">
        <w:rPr>
          <w:rFonts w:ascii="Arial" w:hAnsi="Arial"/>
          <w:b/>
          <w:i/>
          <w:sz w:val="24"/>
        </w:rPr>
        <w:lastRenderedPageBreak/>
        <w:t>Cristo Gesù”</w:t>
      </w:r>
      <w:r w:rsidRPr="00E64C50">
        <w:rPr>
          <w:rFonts w:ascii="Arial" w:hAnsi="Arial"/>
          <w:sz w:val="24"/>
        </w:rPr>
        <w:t xml:space="preserve"> raccolta nel Nuovo Testamento. Questo al fine di possedere il più chiaramente possibile la nozione di testimonianza per quanto riguarda Cristo Gesù e per poterla separare da ciò che testimonianza non è, perché non è “riferimento di ciò che si è visto e soprattutto di ciò che si è: </w:t>
      </w:r>
      <w:r w:rsidRPr="00E64C50">
        <w:rPr>
          <w:rFonts w:ascii="Arial" w:hAnsi="Arial"/>
          <w:i/>
          <w:sz w:val="24"/>
        </w:rPr>
        <w:t>“Nel seno del Padre, dal seno del Padre, per generazione eterna”.</w:t>
      </w:r>
    </w:p>
    <w:p w14:paraId="21699C3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da Gesù Cristo, il testimone fedele, il primogenito dei morti e il principe dei re della terra. A Colui che ci ama e ci ha liberati dai nostri peccati con il suo sangue” (Ap 1,5). </w:t>
      </w:r>
    </w:p>
    <w:p w14:paraId="6B9B177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“All'angelo della Chiesa di Laodicèa scrivi: Così parla l'Amen, il Testimone fedele e verace, il Principio della creazione di Dio” (Ap 3,14). </w:t>
      </w:r>
    </w:p>
    <w:p w14:paraId="37DF10A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“In verità, in verità ti dico, noi parliamo di quel che sappiamo e testimoniamo quel che abbiamo veduto; ma voi non accogliete la nostra testimonianza” (Gv 3,11). </w:t>
      </w:r>
    </w:p>
    <w:p w14:paraId="038DF4E4"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“Egli attesta ciò che ha visto e udito, eppure nessuno accetta la sua testimonianza” (Gv 3,32). </w:t>
      </w:r>
    </w:p>
    <w:p w14:paraId="77F880B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“Se fossi io a render testimonianza a me stesso, la mia testimonianza non sarebbe vera, ma c'è un altro che mi rende testimonianza, e so che la testimonianza che egli mi rende è verace”  (Gv 5,31-32). </w:t>
      </w:r>
    </w:p>
    <w:p w14:paraId="136F5EB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“Io non ricevo testimonianza da un uomo; ma vi dico queste cose perché possiate salvarvi” (Gv 5,34). </w:t>
      </w:r>
    </w:p>
    <w:p w14:paraId="3291C27D"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“Io però ho una testimonianza superiore a quella di Giovanni: le opere che il Padre mi ha dato da compiere, quelle stesse opere che io sto facendo, testimoniano di me che il Padre mi ha mandato” (Gv 5,36). </w:t>
      </w:r>
    </w:p>
    <w:p w14:paraId="1CDF02BD"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anche il Padre, che mi ha mandato, ha reso testimonianza di me. Ma voi non avete mai udito la sua voce, né avete visto il suo volto” (Gv 5,37). </w:t>
      </w:r>
    </w:p>
    <w:p w14:paraId="3278D18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“Gesù rispose: Anche se io rendo testimonianza di me stesso, la mia testimonianza è vera, perché so da dove vengo e dove vado. Voi invece non sapete da dove vengo o dove vado” (Gv 8,14). </w:t>
      </w:r>
    </w:p>
    <w:p w14:paraId="600AB26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“Orbene, sono io che do testimonianza di me stesso, ma anche il Padre, che mi ha mandato, mi dà  testimonianza” (Gv 8,18). </w:t>
      </w:r>
    </w:p>
    <w:p w14:paraId="156A35F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“Gesù rispose loro: Ve l'ho detto e non credete; le opere che io compio nel nome del Padre mio, queste mi danno testimonianza” (Gv 10,25). </w:t>
      </w:r>
    </w:p>
    <w:p w14:paraId="26A60354"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“Allora Pilato gli disse: Dunque tu sei re? Rispose Gesù: Tu lo dici; io sono re. Per questo io sono nato e per questo sono venuto nel mondo: per rendere testimonianza alla verità. Chiunque è dalla verità, ascolta la mia voce” (GV 18,37). </w:t>
      </w:r>
    </w:p>
    <w:p w14:paraId="49DA6DE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“Anch'io, o fratelli, quando sono venuto tra voi, non mi sono presentato ad annunziarvi la testimonianza di Dio con sublimità di parola o di sapienza” (1Cor 2,1). </w:t>
      </w:r>
    </w:p>
    <w:p w14:paraId="5BB62BB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“Al cospetto di Dio che dà  vita a tutte le cose e di Gesù Cristo che ha dato la sua bella testimonianza davanti a Ponzio Pilato” (1Tm 6,13). </w:t>
      </w:r>
    </w:p>
    <w:p w14:paraId="76B75F7F"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“Allora il drago si infuriò contro la donna e se ne andò a far guerra contro il resto della sua discendenza, contro quelli che osservano i comandamenti di Dio e sono in possesso della testimonianza di Gesù” (Ap 12,17).  </w:t>
      </w:r>
    </w:p>
    <w:p w14:paraId="73D7736F" w14:textId="77777777" w:rsidR="00E64C50" w:rsidRPr="00E64C50" w:rsidRDefault="00E64C50" w:rsidP="00E64C50">
      <w:pPr>
        <w:spacing w:after="120"/>
        <w:jc w:val="both"/>
        <w:rPr>
          <w:rFonts w:ascii="Arial" w:hAnsi="Arial"/>
          <w:sz w:val="24"/>
        </w:rPr>
      </w:pPr>
      <w:r w:rsidRPr="00E64C50">
        <w:rPr>
          <w:rFonts w:ascii="Arial" w:hAnsi="Arial"/>
          <w:sz w:val="24"/>
        </w:rPr>
        <w:lastRenderedPageBreak/>
        <w:t>Gesù è il Testimone fedele e verace per essenza divina. Lui è la stessa essenza di Dio. Lui è luce da luce, Dio vero da Dio vero, generato, non creato, della stessa sostanza del Padre. Lui può testimoniare in pienezza di verità il Padre, perché è dal Padre per generazione eterna ed abita nel Padre per la comunione dello Spirito Santo. È questo mistero che separa Cristo da tutti gli altri “testimoni di Dio”. Lo separa per divinità, per generazione, per abitazione nel seno del Padre, per comunione dello Spirito Santo, per compimento perfetto di tutta la volontà del Padre. Lo separa per essenza, per natura, per parola, per opere. Non è una separazione qualitativa, né quantitativa. È una separazione per essenza. Gesù è di essenza diversa. La sua è essenza divina. Tutti gli altri sono di essenza umana e per di più inquinata dal peccato.</w:t>
      </w:r>
    </w:p>
    <w:p w14:paraId="2B746389" w14:textId="77777777" w:rsidR="00E64C50" w:rsidRPr="00E64C50" w:rsidRDefault="00E64C50" w:rsidP="00E64C50">
      <w:pPr>
        <w:spacing w:after="120"/>
        <w:jc w:val="both"/>
        <w:rPr>
          <w:rFonts w:ascii="Arial" w:hAnsi="Arial"/>
          <w:sz w:val="24"/>
        </w:rPr>
      </w:pPr>
      <w:r w:rsidRPr="00E64C50">
        <w:rPr>
          <w:rFonts w:ascii="Arial" w:hAnsi="Arial"/>
          <w:sz w:val="24"/>
        </w:rPr>
        <w:t xml:space="preserve">La sua è essenza perfetta, santa, giusta, pura, nella sua divinità e nella sua umanità. Questo mistero deve farci concludere che solo Cristo Gesù è il Testimone di Dio.  Gli altri non potranno che “riferire” la sua testimonianza, ma non in modo esteriore, bensì interiore, entrando in Dio, per mezzo di Cristo, divenendo una cosa sola con Lui, in Lui. Divenendo suo corpo santo. Divenendo santità della sua santità, natura della sua natura, divenendo in Lui partecipi della natura divina. </w:t>
      </w:r>
    </w:p>
    <w:p w14:paraId="2B1B3C23"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Il Principio della creazione di Dio: </w:t>
      </w:r>
    </w:p>
    <w:p w14:paraId="4EDEDB7D" w14:textId="77777777" w:rsidR="00E64C50" w:rsidRPr="00E64C50" w:rsidRDefault="00E64C50" w:rsidP="00E64C50">
      <w:pPr>
        <w:spacing w:after="120"/>
        <w:jc w:val="both"/>
        <w:rPr>
          <w:rFonts w:ascii="Arial" w:hAnsi="Arial"/>
          <w:sz w:val="24"/>
        </w:rPr>
      </w:pPr>
      <w:r w:rsidRPr="00E64C50">
        <w:rPr>
          <w:rFonts w:ascii="Arial" w:hAnsi="Arial"/>
          <w:sz w:val="24"/>
        </w:rPr>
        <w:t>Gesù è principio perché tutto è stato fatto per mezzo di Lui e senza di Lui nulla è stato fatto di ciò che esiste. Cristo Gesù è anche il principio della nuova creazione di Dio. Tutto viene salvato per mezzo di Lui, tutto è dalla sua grazia e senza la sua grazia niente entra nella nuova creazione di Dio. Ecco come San Giovanni sviluppa questa verità nel Prologo del suo Vangelo:</w:t>
      </w:r>
    </w:p>
    <w:p w14:paraId="56971CE8"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Vangelo secondo Giovanni - cap. 1,1-18: “In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w:t>
      </w:r>
    </w:p>
    <w:p w14:paraId="7E3CC998"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Venne un uomo mandato da Dio e il suo nome era Giovanni. Egli venne come testimone per rendere testimonianza alla luce, perché tutti credessero per mezzo di lui. Egli non era la luce, ma doveva render testimonianza alla luce. </w:t>
      </w:r>
    </w:p>
    <w:p w14:paraId="7D0EB9D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38FC3D0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3FBF14BB" w14:textId="77777777" w:rsidR="00E64C50" w:rsidRPr="00E64C50" w:rsidRDefault="00E64C50" w:rsidP="00E64C50">
      <w:pPr>
        <w:spacing w:after="120"/>
        <w:jc w:val="both"/>
        <w:rPr>
          <w:rFonts w:ascii="Arial" w:hAnsi="Arial"/>
          <w:sz w:val="24"/>
        </w:rPr>
      </w:pPr>
      <w:r w:rsidRPr="00E64C50">
        <w:rPr>
          <w:rFonts w:ascii="Arial" w:hAnsi="Arial"/>
          <w:sz w:val="24"/>
        </w:rPr>
        <w:lastRenderedPageBreak/>
        <w:t xml:space="preserve">Nell’ordine della natura e della grazia, della creazione e della redenzione, della giustificazione e della salvezza tutto è in Cristo, per Cristo, con Cristo. Tutto è da Lui e per Lui. Tutto è in Lui e con Lui. Niente è senza di Lui.  Questa verità fa sì che vi sia una distinzione eterna, divina, creata ed increata, universale, incolmabile, tra Cristo Gesù ed ogni altro </w:t>
      </w:r>
      <w:r w:rsidRPr="00E64C50">
        <w:rPr>
          <w:rFonts w:ascii="Arial" w:hAnsi="Arial"/>
          <w:b/>
          <w:i/>
          <w:sz w:val="24"/>
        </w:rPr>
        <w:t xml:space="preserve">“iniziatore, o fondatore di religione”. </w:t>
      </w:r>
      <w:r w:rsidRPr="00E64C50">
        <w:rPr>
          <w:rFonts w:ascii="Arial" w:hAnsi="Arial"/>
          <w:sz w:val="24"/>
        </w:rPr>
        <w:t>Tutti costoro sono anch’essi da Cristo, per Cristo e in Cristo. È Cristo il principio unico della loro stessa salvezza. Se loro non ricorrono a Cristo, sono perduti per sempre. Anche loro devono chinare il ginocchio dinanzi a Cristo Gesù e riconoscerlo come loro Dio, Signore, Creatore, Redentore, Salvatore.</w:t>
      </w:r>
    </w:p>
    <w:p w14:paraId="208B3130" w14:textId="77777777" w:rsidR="00E64C50" w:rsidRPr="00E64C50" w:rsidRDefault="00E64C50" w:rsidP="00E64C50">
      <w:pPr>
        <w:spacing w:after="120"/>
        <w:jc w:val="both"/>
        <w:rPr>
          <w:rFonts w:ascii="Arial" w:hAnsi="Arial"/>
          <w:sz w:val="24"/>
        </w:rPr>
      </w:pPr>
      <w:r w:rsidRPr="00E64C50">
        <w:rPr>
          <w:rFonts w:ascii="Arial" w:hAnsi="Arial"/>
          <w:sz w:val="24"/>
        </w:rPr>
        <w:t>Cristo Gesù è il solo Principio. Gli altri non lo sono.</w:t>
      </w:r>
    </w:p>
    <w:p w14:paraId="16EABD74" w14:textId="77777777" w:rsidR="00E64C50" w:rsidRPr="00E64C50" w:rsidRDefault="00E64C50" w:rsidP="00E64C50">
      <w:pPr>
        <w:spacing w:after="120"/>
        <w:jc w:val="both"/>
        <w:rPr>
          <w:rFonts w:ascii="Arial" w:hAnsi="Arial"/>
          <w:sz w:val="24"/>
        </w:rPr>
      </w:pPr>
      <w:r w:rsidRPr="00E64C50">
        <w:rPr>
          <w:rFonts w:ascii="Arial" w:hAnsi="Arial"/>
          <w:sz w:val="24"/>
        </w:rPr>
        <w:t>Cristo Gesù è il solo Redentore. Gli altri non lo sono.</w:t>
      </w:r>
    </w:p>
    <w:p w14:paraId="4672DBC3" w14:textId="77777777" w:rsidR="00E64C50" w:rsidRPr="00E64C50" w:rsidRDefault="00E64C50" w:rsidP="00E64C50">
      <w:pPr>
        <w:spacing w:after="120"/>
        <w:jc w:val="both"/>
        <w:rPr>
          <w:rFonts w:ascii="Arial" w:hAnsi="Arial"/>
          <w:sz w:val="24"/>
        </w:rPr>
      </w:pPr>
      <w:r w:rsidRPr="00E64C50">
        <w:rPr>
          <w:rFonts w:ascii="Arial" w:hAnsi="Arial"/>
          <w:sz w:val="24"/>
        </w:rPr>
        <w:t>Cristo Gesù è il solo Salvatore. Gli altri non lo sono.</w:t>
      </w:r>
    </w:p>
    <w:p w14:paraId="3F65B2C3" w14:textId="77777777" w:rsidR="00E64C50" w:rsidRPr="00E64C50" w:rsidRDefault="00E64C50" w:rsidP="00E64C50">
      <w:pPr>
        <w:spacing w:after="120"/>
        <w:jc w:val="both"/>
        <w:rPr>
          <w:rFonts w:ascii="Arial" w:hAnsi="Arial"/>
          <w:sz w:val="24"/>
        </w:rPr>
      </w:pPr>
      <w:r w:rsidRPr="00E64C50">
        <w:rPr>
          <w:rFonts w:ascii="Arial" w:hAnsi="Arial"/>
          <w:sz w:val="24"/>
        </w:rPr>
        <w:t>Cristo Gesù è il solo Verbo unigenito del Padre. Gli altri non lo sono.</w:t>
      </w:r>
    </w:p>
    <w:p w14:paraId="3B87C466" w14:textId="77777777" w:rsidR="00E64C50" w:rsidRPr="00E64C50" w:rsidRDefault="00E64C50" w:rsidP="00E64C50">
      <w:pPr>
        <w:spacing w:after="120"/>
        <w:jc w:val="both"/>
        <w:rPr>
          <w:rFonts w:ascii="Arial" w:hAnsi="Arial"/>
          <w:sz w:val="24"/>
        </w:rPr>
      </w:pPr>
      <w:r w:rsidRPr="00E64C50">
        <w:rPr>
          <w:rFonts w:ascii="Arial" w:hAnsi="Arial"/>
          <w:sz w:val="24"/>
        </w:rPr>
        <w:t>Cristo Gesù è il solo Figlio di Dio incarnato. Gli altri non lo sono.</w:t>
      </w:r>
    </w:p>
    <w:p w14:paraId="6286438F" w14:textId="77777777" w:rsidR="00E64C50" w:rsidRPr="00E64C50" w:rsidRDefault="00E64C50" w:rsidP="00E64C50">
      <w:pPr>
        <w:spacing w:after="120"/>
        <w:jc w:val="both"/>
        <w:rPr>
          <w:rFonts w:ascii="Arial" w:hAnsi="Arial"/>
          <w:sz w:val="24"/>
        </w:rPr>
      </w:pPr>
      <w:r w:rsidRPr="00E64C50">
        <w:rPr>
          <w:rFonts w:ascii="Arial" w:hAnsi="Arial"/>
          <w:sz w:val="24"/>
        </w:rPr>
        <w:t>Cristo Gesù è il solo Risorto. Gli altri non lo sono.</w:t>
      </w:r>
    </w:p>
    <w:p w14:paraId="53DAC23A" w14:textId="77777777" w:rsidR="00E64C50" w:rsidRPr="00E64C50" w:rsidRDefault="00E64C50" w:rsidP="00E64C50">
      <w:pPr>
        <w:spacing w:after="120"/>
        <w:jc w:val="both"/>
        <w:rPr>
          <w:rFonts w:ascii="Arial" w:hAnsi="Arial"/>
          <w:sz w:val="24"/>
        </w:rPr>
      </w:pPr>
      <w:r w:rsidRPr="00E64C50">
        <w:rPr>
          <w:rFonts w:ascii="Arial" w:hAnsi="Arial"/>
          <w:sz w:val="24"/>
        </w:rPr>
        <w:t xml:space="preserve">Cristo Gesù è. Gli altri non sono. Se sono qualcosa, lo sono solo per Cristo, in Cristo, con Cristo. </w:t>
      </w:r>
    </w:p>
    <w:p w14:paraId="0A5A1FE3"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Conosco le tue opere: tu non sei né freddo né caldo. Magari tu fossi freddo o caldo! </w:t>
      </w:r>
    </w:p>
    <w:p w14:paraId="3E8601C2" w14:textId="77777777" w:rsidR="00E64C50" w:rsidRPr="00E64C50" w:rsidRDefault="00E64C50" w:rsidP="00E64C50">
      <w:pPr>
        <w:spacing w:after="120"/>
        <w:jc w:val="both"/>
        <w:rPr>
          <w:rFonts w:ascii="Arial" w:hAnsi="Arial"/>
          <w:sz w:val="24"/>
        </w:rPr>
      </w:pPr>
      <w:r w:rsidRPr="00E64C50">
        <w:rPr>
          <w:rFonts w:ascii="Arial" w:hAnsi="Arial"/>
          <w:sz w:val="24"/>
        </w:rPr>
        <w:t xml:space="preserve">Gesù che ha di ogni uomo la vera, perfetta, esatta, interiore ed esteriore visione con la stessa pienezza, santità, verità della visione di Dio, cosa vede in questo Angelo della Chiesa di Laodicea?  Lo vede indifferente in ogni cosa. Lo vede spento sia per il bene che per il male. Lo vede apatico, senza volontà alcuna. Non è freddo all’amore di Dio per dedicarsi al male. Non è caldo al suo amore, per incendiare con esso il mondo intero. </w:t>
      </w:r>
    </w:p>
    <w:p w14:paraId="35FE5574" w14:textId="77777777" w:rsidR="00E64C50" w:rsidRPr="00E64C50" w:rsidRDefault="00E64C50" w:rsidP="00E64C50">
      <w:pPr>
        <w:spacing w:after="120"/>
        <w:jc w:val="both"/>
        <w:rPr>
          <w:rFonts w:ascii="Arial" w:hAnsi="Arial"/>
          <w:sz w:val="24"/>
        </w:rPr>
      </w:pPr>
      <w:r w:rsidRPr="00E64C50">
        <w:rPr>
          <w:rFonts w:ascii="Arial" w:hAnsi="Arial"/>
          <w:sz w:val="24"/>
        </w:rPr>
        <w:t>Questo Angelo vive un sonno di verità, di giustizia, di missione, di grazia, di carità, di santità. Questo Angelo non vive affatto. Vive solo vegetativamente. Il suo spirito è come morto, spento, inesistente. Non si cura di quelli che si perdono, non ha a cuore quelli che si salvano. No si preoccupa del Regno di Dio, non vede le minacce del regno di satana. Questo Angelo spiritualmente è tiepido. Non serve né per il bene, né per il male. Non lo vogliono né i buoni e né i cattivi. Di questo Angelo non si può servire Dio, e neanche il principe di questo mondo.</w:t>
      </w:r>
    </w:p>
    <w:p w14:paraId="79212525" w14:textId="77777777" w:rsidR="00E64C50" w:rsidRPr="00E64C50" w:rsidRDefault="00E64C50" w:rsidP="00E64C50">
      <w:pPr>
        <w:spacing w:after="120"/>
        <w:jc w:val="both"/>
        <w:rPr>
          <w:rFonts w:ascii="Arial" w:hAnsi="Arial"/>
          <w:sz w:val="24"/>
        </w:rPr>
      </w:pPr>
      <w:r w:rsidRPr="00E64C50">
        <w:rPr>
          <w:rFonts w:ascii="Arial" w:hAnsi="Arial"/>
          <w:sz w:val="24"/>
        </w:rPr>
        <w:t xml:space="preserve">Lui è già del principe di questo mondo, perché chi non lavora attivamente nella vigna di Dio, è già dell’altro regno, del regno del male. Ma nel regno del male vive per inerzia. Questo il suo grande peccato. Questo Angelo è un uomo senza alcun interesse.  È questa la peggiore delle situazioni in cui può cadere un’anima. Da questa situazione è difficile poterne venire fuori. </w:t>
      </w:r>
    </w:p>
    <w:p w14:paraId="079AECC3"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Ma poiché sei tiepido, non sei cioè né freddo né caldo, sto per vomitarti dalla mia bocca. </w:t>
      </w:r>
    </w:p>
    <w:p w14:paraId="5D79B31B" w14:textId="77777777" w:rsidR="00E64C50" w:rsidRPr="00E64C50" w:rsidRDefault="00E64C50" w:rsidP="00E64C50">
      <w:pPr>
        <w:spacing w:after="120"/>
        <w:jc w:val="both"/>
        <w:rPr>
          <w:rFonts w:ascii="Arial" w:hAnsi="Arial"/>
          <w:sz w:val="24"/>
        </w:rPr>
      </w:pPr>
      <w:r w:rsidRPr="00E64C50">
        <w:rPr>
          <w:rFonts w:ascii="Arial" w:hAnsi="Arial"/>
          <w:sz w:val="24"/>
        </w:rPr>
        <w:t xml:space="preserve">Questo Angelo non serve in alcun modo al Signore. Il Signore sta per vomitarlo dalla sua bocca, come un cibo acido, indigesto, velenoso, come un cibo che causa malattia, infezione, disturbo, coliche, morte. Di questo cibo bisogna disfarsene subito perché diventi rifiuto tra i rifiuti. Questo significa: </w:t>
      </w:r>
      <w:r w:rsidRPr="00E64C50">
        <w:rPr>
          <w:rFonts w:ascii="Arial" w:hAnsi="Arial"/>
          <w:b/>
          <w:i/>
          <w:sz w:val="24"/>
        </w:rPr>
        <w:t xml:space="preserve">“Sto per </w:t>
      </w:r>
      <w:r w:rsidRPr="00E64C50">
        <w:rPr>
          <w:rFonts w:ascii="Arial" w:hAnsi="Arial"/>
          <w:b/>
          <w:i/>
          <w:sz w:val="24"/>
        </w:rPr>
        <w:lastRenderedPageBreak/>
        <w:t xml:space="preserve">vomitarti dalla mia bocca”.  </w:t>
      </w:r>
      <w:r w:rsidRPr="00E64C50">
        <w:rPr>
          <w:rFonts w:ascii="Arial" w:hAnsi="Arial"/>
          <w:sz w:val="24"/>
        </w:rPr>
        <w:t>È questo il vero disastro spirituale: la dichiarazione da parte di Cristo non solo di nullità, quanto anche di pericolosità per il suo regno.</w:t>
      </w:r>
    </w:p>
    <w:p w14:paraId="20D8EA7A" w14:textId="77777777" w:rsidR="00E64C50" w:rsidRPr="00E64C50" w:rsidRDefault="00E64C50" w:rsidP="00E64C50">
      <w:pPr>
        <w:spacing w:after="120"/>
        <w:jc w:val="both"/>
        <w:rPr>
          <w:rFonts w:ascii="Arial" w:hAnsi="Arial"/>
          <w:sz w:val="24"/>
        </w:rPr>
      </w:pPr>
      <w:r w:rsidRPr="00E64C50">
        <w:rPr>
          <w:rFonts w:ascii="Arial" w:hAnsi="Arial"/>
          <w:sz w:val="24"/>
        </w:rPr>
        <w:t>Un Angelo così in una Chiesa espone tutta la Chiesa alla confusione nella verità e nella grazia, nel discernimento, nella guida, nella conduzione delle anime. Un Angelo così in una Chiesa fa sì che non si distingua più in questa Chiesa ciò che è secondo Dio e ciò che invece è secondo il peccato. Con un Angelo così tenebre e luce si mescolano per divenire una sola grande tenebra. È questo il motivo per cui Gesù sta per disfarsi di lui. Se lo lascia al suo posto, è la fine per tutte le sue pecore.</w:t>
      </w:r>
    </w:p>
    <w:p w14:paraId="3CA811BA"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Tu dici: “Sono ricco, mi sono arricchito; non ho bisogno di nulla”, ma non sai di essere un infelice, un miserabile, un povero, cieco e nudo. </w:t>
      </w:r>
    </w:p>
    <w:p w14:paraId="16BCEA62" w14:textId="77777777" w:rsidR="00E64C50" w:rsidRPr="00E64C50" w:rsidRDefault="00E64C50" w:rsidP="00E64C50">
      <w:pPr>
        <w:spacing w:after="120"/>
        <w:jc w:val="both"/>
        <w:rPr>
          <w:rFonts w:ascii="Arial" w:hAnsi="Arial"/>
          <w:sz w:val="24"/>
        </w:rPr>
      </w:pPr>
      <w:r w:rsidRPr="00E64C50">
        <w:rPr>
          <w:rFonts w:ascii="Arial" w:hAnsi="Arial"/>
          <w:sz w:val="24"/>
        </w:rPr>
        <w:t>Questo Angelo che vive nella sua più grande nullità spirituale, cosa pensa di sé? Si crede un uomo ricco che non ha bisogno di nulla. Si crede un uomo che ha raggiunto lo scopo della sua vita. Si pensa un uomo che non necessità di altre cose. Si pensa un uomo completo, perfetto, giusto, santo.  Questo uomo non sa di essere un infelice, un miserabile, un povero, un cieco, un nudo.</w:t>
      </w:r>
    </w:p>
    <w:p w14:paraId="687874F6" w14:textId="77777777" w:rsidR="00E64C50" w:rsidRPr="00E64C50" w:rsidRDefault="00E64C50" w:rsidP="00E64C50">
      <w:pPr>
        <w:spacing w:after="120"/>
        <w:jc w:val="both"/>
        <w:rPr>
          <w:rFonts w:ascii="Arial" w:hAnsi="Arial"/>
          <w:sz w:val="24"/>
        </w:rPr>
      </w:pPr>
      <w:r w:rsidRPr="00E64C50">
        <w:rPr>
          <w:rFonts w:ascii="Arial" w:hAnsi="Arial"/>
          <w:sz w:val="24"/>
        </w:rPr>
        <w:t xml:space="preserve">Questi cinque aggettivi: </w:t>
      </w:r>
      <w:r w:rsidRPr="00E64C50">
        <w:rPr>
          <w:rFonts w:ascii="Arial" w:hAnsi="Arial"/>
          <w:b/>
          <w:i/>
          <w:sz w:val="24"/>
        </w:rPr>
        <w:t xml:space="preserve">infelice, miserabile, povero, cieco, nudo, </w:t>
      </w:r>
      <w:r w:rsidRPr="00E64C50">
        <w:rPr>
          <w:rFonts w:ascii="Arial" w:hAnsi="Arial"/>
          <w:sz w:val="24"/>
        </w:rPr>
        <w:t>dicono la triste realtà sia fisica che spirituale di quest’uomo.  In quest’uomo non c’è nulla di buono, ma veramente nulla, né nell’anima, né nel corpo, né nel suo spirito, né nella relazione con se stesso né in rapporto gli altri. Quest’uomo però è un presuntuoso, un illuso, un arrogante. È tutto questo perché si pensa ciò che non è.  È questa la grande forza del peccato: l’illusione, l’inganno, la menzogna, la falsità, la bugia.  Questa forza si rivolge prima di tutto contro noi stessi. Una volta che ci ha travolti nell’oscurità, dall’oscurità pensiamo noi stessi e gli altri.</w:t>
      </w:r>
    </w:p>
    <w:p w14:paraId="702BE685" w14:textId="77777777" w:rsidR="00E64C50" w:rsidRPr="00E64C50" w:rsidRDefault="00E64C50" w:rsidP="00E64C50">
      <w:pPr>
        <w:spacing w:after="120"/>
        <w:jc w:val="both"/>
        <w:rPr>
          <w:rFonts w:ascii="Arial" w:hAnsi="Arial"/>
          <w:sz w:val="24"/>
        </w:rPr>
      </w:pPr>
      <w:r w:rsidRPr="00E64C50">
        <w:rPr>
          <w:rFonts w:ascii="Arial" w:hAnsi="Arial"/>
          <w:sz w:val="24"/>
        </w:rPr>
        <w:t>Ci pensiamo e pensiamo gli altri dalla menzogna che è in noi, dalla falsità che ci ha travolti, dall’oscurità che ci immerge, dall’illusione che ci governa, dall’arroganza che ci domina, dalla presunzione che ci schiavizza. È questa la straordinaria potenza del peccato che è in noi.  Essa non ci va vedere uomini di peccato. Ci fa invece vedere uomini di verità.  È questo cambiamento il male oscuro di tanti uomini di Chiesa.</w:t>
      </w:r>
    </w:p>
    <w:p w14:paraId="5F375E65" w14:textId="77777777" w:rsidR="00E64C50" w:rsidRPr="00E64C50" w:rsidRDefault="00E64C50" w:rsidP="00E64C50">
      <w:pPr>
        <w:spacing w:after="120"/>
        <w:jc w:val="both"/>
        <w:rPr>
          <w:rFonts w:ascii="Arial" w:hAnsi="Arial"/>
          <w:sz w:val="24"/>
        </w:rPr>
      </w:pPr>
      <w:r w:rsidRPr="00E64C50">
        <w:rPr>
          <w:rFonts w:ascii="Arial" w:hAnsi="Arial"/>
          <w:sz w:val="24"/>
        </w:rPr>
        <w:t xml:space="preserve">Si pensano </w:t>
      </w:r>
      <w:r w:rsidRPr="00E64C50">
        <w:rPr>
          <w:rFonts w:ascii="Arial" w:hAnsi="Arial"/>
          <w:b/>
          <w:i/>
          <w:sz w:val="24"/>
        </w:rPr>
        <w:t>“uomini–luce”</w:t>
      </w:r>
      <w:r w:rsidRPr="00E64C50">
        <w:rPr>
          <w:rFonts w:ascii="Arial" w:hAnsi="Arial"/>
          <w:sz w:val="24"/>
        </w:rPr>
        <w:t xml:space="preserve">, invece sono </w:t>
      </w:r>
      <w:r w:rsidRPr="00E64C50">
        <w:rPr>
          <w:rFonts w:ascii="Arial" w:hAnsi="Arial"/>
          <w:b/>
          <w:i/>
          <w:sz w:val="24"/>
        </w:rPr>
        <w:t>“uomini–tenebra”</w:t>
      </w:r>
      <w:r w:rsidRPr="00E64C50">
        <w:rPr>
          <w:rFonts w:ascii="Arial" w:hAnsi="Arial"/>
          <w:sz w:val="24"/>
        </w:rPr>
        <w:t xml:space="preserve">, si credono </w:t>
      </w:r>
      <w:r w:rsidRPr="00E64C50">
        <w:rPr>
          <w:rFonts w:ascii="Arial" w:hAnsi="Arial"/>
          <w:b/>
          <w:i/>
          <w:sz w:val="24"/>
        </w:rPr>
        <w:t>“uomini di santità”</w:t>
      </w:r>
      <w:r w:rsidRPr="00E64C50">
        <w:rPr>
          <w:rFonts w:ascii="Arial" w:hAnsi="Arial"/>
          <w:sz w:val="24"/>
        </w:rPr>
        <w:t>, invece sono</w:t>
      </w:r>
      <w:r w:rsidRPr="00E64C50">
        <w:rPr>
          <w:rFonts w:ascii="Arial" w:hAnsi="Arial"/>
          <w:b/>
          <w:i/>
          <w:sz w:val="24"/>
        </w:rPr>
        <w:t xml:space="preserve"> “uomini di menzogna e di falsità”. </w:t>
      </w:r>
      <w:r w:rsidRPr="00E64C50">
        <w:rPr>
          <w:rFonts w:ascii="Arial" w:hAnsi="Arial"/>
          <w:sz w:val="24"/>
        </w:rPr>
        <w:t>Questo cambiamento in se stessi, si trasforma in cambiamento per ogni uomo che viene a contatto con loro, o che in certo qual modo subisce l’influsso della loro azione.  Di questo si lamentava già il Signore per mezzo del profeta Isaia:</w:t>
      </w:r>
    </w:p>
    <w:p w14:paraId="6A2D400D"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Isaia - cap. 5,1-30: “Canterò per il mio diletto il mio cantico d'amore per la sua vigna. Il mio diletto possedeva una vigna sopra un fertile colle. Egli l'aveva vangata e sgombrata dai sassi e vi aveva piantato scelte viti; vi aveva costruito in mezzo una torre e scavato anche un tino. Egli aspettò che producesse uva, ma essa fece uva selvatica. Or dunque, abitanti di Gerusalemme e uomini di Giuda, siate voi giudici fra me e la mia vigna. </w:t>
      </w:r>
    </w:p>
    <w:p w14:paraId="64FF1A1F"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Che cosa dovevo fare ancora alla mia vigna che io non abbia fatto? Perché, mentre attendevo che producesse uva, essa ha fatto uva selvatica? Ora voglio farvi conoscere ciò che sto per fare alla mia vigna: toglierò la sua siepe e si trasformerà in pascolo; demolirò il suo muro di cinta e verrà calpestata. </w:t>
      </w:r>
      <w:r w:rsidRPr="00E64C50">
        <w:rPr>
          <w:rFonts w:ascii="Arial" w:hAnsi="Arial"/>
          <w:bCs/>
          <w:i/>
          <w:iCs/>
          <w:sz w:val="22"/>
        </w:rPr>
        <w:lastRenderedPageBreak/>
        <w:t xml:space="preserve">La renderò un deserto, non sarà potata né vangata e vi cresceranno rovi e pruni; alle nubi comanderò di non mandarvi la pioggia. </w:t>
      </w:r>
    </w:p>
    <w:p w14:paraId="299A0A94"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Ebbene, la vigna del Signore degli eserciti è la casa di Israele; gli abitanti di Giuda la sua piantagione preferita. Egli si aspettava giustizia ed ecco spargimento di sangue, attendeva rettitudine ed ecco grida di oppressi. </w:t>
      </w:r>
    </w:p>
    <w:p w14:paraId="15949826"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Guai a voi, che aggiungete casa a casa e unite campo a campo, finché non vi sia più spazio, e così restate soli ad abitare nel paese. Ho udito con gli orecchi il Signore degli eserciti: Certo, molti palazzi diventeranno una desolazione, grandi e belli saranno senza abitanti. Poiché dieci iugeri di vigna produrranno solo un bat e un comer di seme produrrà un'efa. </w:t>
      </w:r>
    </w:p>
    <w:p w14:paraId="009DAF1E"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Guai a coloro che si alzano presto al mattino e vanno in cerca di bevande inebrianti e si attardano alla sera accesi in volto dal vino. Ci sono cetre e arpe, timpani e flauti e vino per i loro banchetti; ma non badano all'azione del Signore, non vedono l'opera delle sue mani. Perciò il mio popolo sarà deportato senza che neppure lo sospetti. I suoi grandi periranno di fame, il suo popolo sarà arso dalla sete. Pertanto gli inferi dilatano le fauci, spalancano senza misura la bocca. Vi precipitano dentro la nobiltà e il popolo, il frastuono e la gioia della città. L'uomo sarà umiliato, il mortale sarà abbassato, gli occhi dei superbi si abbasseranno. Sarà esaltato il Signore degli eserciti nel giudizio e il Dio santo si mostrerà santo nella giustizia. Allora vi pascoleranno gli agnelli come nei loro prati, sulle rovine brucheranno i capretti. </w:t>
      </w:r>
    </w:p>
    <w:p w14:paraId="3C53C60D"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Guai a coloro che si tirano addosso il castigo con corde da buoi e il peccato con funi da carro, che dicono: Faccia presto, acceleri pure l'opera sua, perché la vediamo; si facciano più vicini e si compiano i progetti del Santo di Israele, perché li conosciamo. </w:t>
      </w:r>
    </w:p>
    <w:p w14:paraId="74E1A462"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Guai a coloro che chiamano bene il male e male il bene, che cambiano le tenebre in luce e la luce in tenebre, che cambiano l'amaro in dolce e il dolce in amaro. </w:t>
      </w:r>
    </w:p>
    <w:p w14:paraId="0F6C29BB"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Guai a coloro che si credono sapienti e si reputano intelligenti. </w:t>
      </w:r>
    </w:p>
    <w:p w14:paraId="4389B497"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w:t>
      </w:r>
    </w:p>
    <w:p w14:paraId="14E1CD8A"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Egli alzerà un segnale a un popolo lontano e gli farà un fischio all'estremità della terra; ed ecco verrà veloce e leggero. Nessuno fra essi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w:t>
      </w:r>
    </w:p>
    <w:p w14:paraId="3596E1F4" w14:textId="77777777" w:rsidR="00E64C50" w:rsidRPr="00E64C50" w:rsidRDefault="00E64C50" w:rsidP="00E64C50">
      <w:pPr>
        <w:spacing w:after="120"/>
        <w:jc w:val="both"/>
        <w:rPr>
          <w:rFonts w:ascii="Arial" w:hAnsi="Arial"/>
          <w:sz w:val="24"/>
        </w:rPr>
      </w:pPr>
      <w:r w:rsidRPr="00E64C50">
        <w:rPr>
          <w:rFonts w:ascii="Arial" w:hAnsi="Arial"/>
          <w:sz w:val="24"/>
        </w:rPr>
        <w:lastRenderedPageBreak/>
        <w:t>Chi è senza Dio, sarà sempre preda dell’illusione, della menzogna, della falsità prima di tutto su se stesso. Con questa stessa illusione, menzogna, falsità vedrà il mondo e lo coinvolgerà nel suo peccato. Nessuno che si lascia governare dal peccato, potrà mai sfuggire alla legge ferrea del peccato. Chi vuole sfuggire alla legge ferrea del peccato, deve fuggire il peccato.</w:t>
      </w:r>
    </w:p>
    <w:p w14:paraId="786717AB" w14:textId="77777777" w:rsidR="00E64C50" w:rsidRPr="00E64C50" w:rsidRDefault="00E64C50" w:rsidP="00E64C50">
      <w:pPr>
        <w:spacing w:after="120"/>
        <w:jc w:val="both"/>
        <w:rPr>
          <w:rFonts w:ascii="Arial" w:hAnsi="Arial"/>
          <w:sz w:val="24"/>
        </w:rPr>
      </w:pPr>
      <w:r w:rsidRPr="00E64C50">
        <w:rPr>
          <w:rFonts w:ascii="Arial" w:hAnsi="Arial"/>
          <w:sz w:val="24"/>
        </w:rPr>
        <w:t xml:space="preserve">Peccato e illusione, peccato e menzogna, peccato e inganno, peccato e falsità, peccato e cecità, peccato e nudità, peccato e miseria, peccato e infelicità, peccato e sordità sono una cosa sola. Il nostro errore è questo: vorremmo dimorare nel peccato, ma non avere i frutti del peccato. Anche questa è falsità prodotta dal peccato. Questa legge governerà sempre l’uomo. </w:t>
      </w:r>
    </w:p>
    <w:p w14:paraId="2603E6A5"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Ti consiglio di comperare da me oro purificato dal fuoco per diventare ricco, vesti bianche per coprirti e nascondere la vergognosa tua nudità e collirio per ungerti gli occhi e ricuperare la vista. </w:t>
      </w:r>
    </w:p>
    <w:p w14:paraId="7EB41497" w14:textId="77777777" w:rsidR="00E64C50" w:rsidRPr="00E64C50" w:rsidRDefault="00E64C50" w:rsidP="00E64C50">
      <w:pPr>
        <w:spacing w:after="120"/>
        <w:jc w:val="both"/>
        <w:rPr>
          <w:rFonts w:ascii="Arial" w:hAnsi="Arial"/>
          <w:sz w:val="24"/>
        </w:rPr>
      </w:pPr>
      <w:r w:rsidRPr="00E64C50">
        <w:rPr>
          <w:rFonts w:ascii="Arial" w:hAnsi="Arial"/>
          <w:sz w:val="24"/>
        </w:rPr>
        <w:t>Quando il Signore parla, parla sempre per la salvezza dell’uomo. Anche a questo Angelo il Signore sta offrendo una via di salvezza. Essa consiste in tre semplici regole da osservare:</w:t>
      </w:r>
    </w:p>
    <w:p w14:paraId="5D86DE17"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Ti consiglio di comperare da me oro purificato dal fuoco per diventare ricco:</w:t>
      </w:r>
    </w:p>
    <w:p w14:paraId="1A02EE4D" w14:textId="77777777" w:rsidR="00E64C50" w:rsidRPr="00E64C50" w:rsidRDefault="00E64C50" w:rsidP="00E64C50">
      <w:pPr>
        <w:spacing w:after="120"/>
        <w:jc w:val="both"/>
        <w:rPr>
          <w:rFonts w:ascii="Arial" w:hAnsi="Arial"/>
          <w:sz w:val="24"/>
        </w:rPr>
      </w:pPr>
      <w:r w:rsidRPr="00E64C50">
        <w:rPr>
          <w:rFonts w:ascii="Arial" w:hAnsi="Arial"/>
          <w:sz w:val="24"/>
        </w:rPr>
        <w:t xml:space="preserve"> l’oro indica ciò che è nobile. Il fatto che quest’oro sia stato purificato dal fuoco, indica che è senza impurità. È oro purissimo. Quest’oro purissimo solo Cristo lo vende. Solo da Lui lo si può comprare. Qual è l’oro che Cristo ci offre? È l’oro della sua verità, della sua carità, della sua Parola, della sua grazia, della sua misericordia, del suo perdono. Quest’uomo deve ritornare in Cristo. Quest’uomo deve lasciarsi nuovamente avvolgere dalla vita e dai doni di Cristo Gesù. Quest’uomo deve fare della Parola, della grazia, della verità, del Vangelo, della santità di Cristo la sua stessa vita. È Cristo l’oro che ogni uomo si deve comprare.</w:t>
      </w:r>
    </w:p>
    <w:p w14:paraId="7D7CC08F" w14:textId="77777777" w:rsidR="00E64C50" w:rsidRPr="00E64C50" w:rsidRDefault="00E64C50" w:rsidP="00E64C50">
      <w:pPr>
        <w:spacing w:after="120"/>
        <w:jc w:val="both"/>
        <w:rPr>
          <w:rFonts w:ascii="Arial" w:hAnsi="Arial"/>
          <w:sz w:val="24"/>
        </w:rPr>
      </w:pPr>
      <w:r w:rsidRPr="00E64C50">
        <w:rPr>
          <w:rFonts w:ascii="Arial" w:hAnsi="Arial"/>
          <w:sz w:val="24"/>
        </w:rPr>
        <w:t xml:space="preserve">Ma è Cristo </w:t>
      </w:r>
      <w:r w:rsidRPr="00E64C50">
        <w:rPr>
          <w:rFonts w:ascii="Arial" w:hAnsi="Arial"/>
          <w:b/>
          <w:i/>
          <w:sz w:val="24"/>
        </w:rPr>
        <w:t>“via, verità e vita”</w:t>
      </w:r>
      <w:r w:rsidRPr="00E64C50">
        <w:rPr>
          <w:rFonts w:ascii="Arial" w:hAnsi="Arial"/>
          <w:sz w:val="24"/>
        </w:rPr>
        <w:t xml:space="preserve">. È Cristo </w:t>
      </w:r>
      <w:r w:rsidRPr="00E64C50">
        <w:rPr>
          <w:rFonts w:ascii="Arial" w:hAnsi="Arial"/>
          <w:b/>
          <w:sz w:val="24"/>
        </w:rPr>
        <w:t>Parola del Padre</w:t>
      </w:r>
      <w:r w:rsidRPr="00E64C50">
        <w:rPr>
          <w:rFonts w:ascii="Arial" w:hAnsi="Arial"/>
          <w:sz w:val="24"/>
        </w:rPr>
        <w:t xml:space="preserve">. È Cristo </w:t>
      </w:r>
      <w:r w:rsidRPr="00E64C50">
        <w:rPr>
          <w:rFonts w:ascii="Arial" w:hAnsi="Arial"/>
          <w:b/>
          <w:sz w:val="24"/>
        </w:rPr>
        <w:t>grazia e misericordia, carità e benevolenza di Dio</w:t>
      </w:r>
      <w:r w:rsidRPr="00E64C50">
        <w:rPr>
          <w:rFonts w:ascii="Arial" w:hAnsi="Arial"/>
          <w:sz w:val="24"/>
        </w:rPr>
        <w:t xml:space="preserve">. È Cristo morto e risorto al quale quest’uomo deve conformare la sua vita, divenendo una cosa sola con Lui. Se quest’uomo vuole diventare ricco, deve lasciarsi governare dallo stesso amore di Cristo, dalla sua stessa obbedienza, dalla sua stessa fede verso Dio. L’oro è la sapienza, la giustizia, la redenzione, la santificazione, la giustificazione di Cristo che si fa tutta ed interamente di quest’uomo. </w:t>
      </w:r>
    </w:p>
    <w:p w14:paraId="35F41DD1"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Vesti bianche per coprirti e nascondere la vergognosa tua nudità: </w:t>
      </w:r>
    </w:p>
    <w:p w14:paraId="7128BC1B" w14:textId="77777777" w:rsidR="00E64C50" w:rsidRPr="00E64C50" w:rsidRDefault="00E64C50" w:rsidP="00E64C50">
      <w:pPr>
        <w:spacing w:after="120"/>
        <w:jc w:val="both"/>
        <w:rPr>
          <w:rFonts w:ascii="Arial" w:hAnsi="Arial"/>
          <w:sz w:val="24"/>
        </w:rPr>
      </w:pPr>
      <w:r w:rsidRPr="00E64C50">
        <w:rPr>
          <w:rFonts w:ascii="Arial" w:hAnsi="Arial"/>
          <w:sz w:val="24"/>
        </w:rPr>
        <w:t>Le vesti bianche sono le opere di fede, di carità, di speranza. Non basta credere in Cristo. Di Cristo bisogna anche vivere. La veste bianca, l’unica nostra veste bianca, è Cristo Gesù. È Lui che dobbiamo vestire. Vestiamo Lui se compiamo le opere di Lui. La sua veste, la veste di Cristo, è la nuova veste della risurrezione gloriosa. Vestiamo Cristo, se viviamo da risorti insieme a Lui. Ecco qualche passo in San Paolo dove è sviluppata questa verità:</w:t>
      </w:r>
    </w:p>
    <w:p w14:paraId="42C54834"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“Rivestitevi invece del Signore Gesù Cristo e non seguite la carne nei suoi desideri” (Rm 13,14). </w:t>
      </w:r>
    </w:p>
    <w:p w14:paraId="256FB80D"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“Perciò sospiriamo in questo nostro stato, desiderosi di rivestirci del nostro corpo celeste: a condizione però di esser trovati già vestiti, non nudi. In realtà quanti siamo in questo corpo, sospiriamo come sotto un peso, non volendo </w:t>
      </w:r>
      <w:r w:rsidRPr="00E64C50">
        <w:rPr>
          <w:rFonts w:ascii="Arial" w:hAnsi="Arial"/>
          <w:i/>
          <w:iCs/>
          <w:sz w:val="22"/>
        </w:rPr>
        <w:lastRenderedPageBreak/>
        <w:t xml:space="preserve">venire spogliati ma sopravvestiti, perché ciò che è mortale venga assorbito dalla vita” (2Cor 5,2-4). </w:t>
      </w:r>
    </w:p>
    <w:p w14:paraId="49F4974D"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“Poiché quanti siete stati battezzati in Cristo, vi siete rivestiti di Cristo” (Gal 3,27). </w:t>
      </w:r>
    </w:p>
    <w:p w14:paraId="475D30E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rivestire l'uomo nuovo, creato secondo Dio nella giustizia e nella santità vera”(Ef 4,24).  </w:t>
      </w:r>
    </w:p>
    <w:p w14:paraId="5D28DB4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“Rivestitevi dell'armatura di Dio, per poter resistere alle insidie del diavolo” (Ef 6,11). </w:t>
      </w:r>
    </w:p>
    <w:p w14:paraId="03717E8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“State dunque ben fermi, cinti i fianchi con la verità, rivestiti con la corazza della giustizia” (Ef 6, 14). </w:t>
      </w:r>
    </w:p>
    <w:p w14:paraId="340FAFF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avete rivestito il nuovo, che si rinnova, per una piena conoscenza, ad immagine del suo Creatore” (Col 3,10). </w:t>
      </w:r>
    </w:p>
    <w:p w14:paraId="58DDCBE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“Rivestitevi dunque, come amati di Dio, santi e diletti, di sentimenti di misericordia, di bontà, di umiltà, di mansuetudine, di pazienza” (Col 3,12). </w:t>
      </w:r>
    </w:p>
    <w:p w14:paraId="4FE33EF8"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“Noi invece, che siamo del giorno, dobbiamo essere sobri, rivestiti con la corazza della fede e della carità e avendo  come elmo la speranza della salvezza” (1Ts 5,8). </w:t>
      </w:r>
    </w:p>
    <w:p w14:paraId="5BF38DD4"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“Ugualmente, voi, giovani, siate sottomessi agli anziani. Rivestitevi tutti di umiltà gli uni verso gli altri, perché Dio resiste ai superbi, ma dà  grazia agli umili” (1Pt 5,5). </w:t>
      </w:r>
    </w:p>
    <w:p w14:paraId="2994E0C6" w14:textId="77777777" w:rsidR="00E64C50" w:rsidRPr="00E64C50" w:rsidRDefault="00E64C50" w:rsidP="00E64C50">
      <w:pPr>
        <w:spacing w:after="120"/>
        <w:jc w:val="both"/>
        <w:rPr>
          <w:rFonts w:ascii="Arial" w:hAnsi="Arial"/>
          <w:sz w:val="24"/>
        </w:rPr>
      </w:pPr>
      <w:r w:rsidRPr="00E64C50">
        <w:rPr>
          <w:rFonts w:ascii="Arial" w:hAnsi="Arial"/>
          <w:sz w:val="24"/>
        </w:rPr>
        <w:t>Di Cristo bisogna vestire ogni virtù. Nessuna esclusa. Tutto dobbiamo vestire di Lui. Vestiamo tutto di Lui, vestendosi di Lui. È questa la nostra unica vocazione.  In Cristo è la salvezza. Fuori di Cristo c’è soltanto nudità e povertà spirituale, cecità ed assenza assoluta di verità.</w:t>
      </w:r>
    </w:p>
    <w:p w14:paraId="4F7FCED7"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E collirio per ungerti gli occhi e ricuperare la vista: </w:t>
      </w:r>
    </w:p>
    <w:p w14:paraId="752EEFCF" w14:textId="77777777" w:rsidR="00E64C50" w:rsidRPr="00E64C50" w:rsidRDefault="00E64C50" w:rsidP="00E64C50">
      <w:pPr>
        <w:spacing w:after="120"/>
        <w:jc w:val="both"/>
        <w:rPr>
          <w:rFonts w:ascii="Arial" w:hAnsi="Arial"/>
          <w:sz w:val="24"/>
        </w:rPr>
      </w:pPr>
      <w:r w:rsidRPr="00E64C50">
        <w:rPr>
          <w:rFonts w:ascii="Arial" w:hAnsi="Arial"/>
          <w:sz w:val="24"/>
        </w:rPr>
        <w:t xml:space="preserve">Rivestendo Cristo, il cristiano è chiamato a vedere con gli occhi di Cristo Gesù.  Il peccato acceca, stanca, annebbia, indebolisce, spesso anche dona immagini sfocate, appannate, confuse, mosse. Chi è nel peccato non vede la verità, non si vede nella verità. Chi è nel peccato è incapace di ogni genere di discernimento. Chi dona la vista è solo Cristo Gesù. È Lui che vende il collirio giusto, perché i nostri occhi si aprano e ricomincino a contemplare la divina verità, la bellezza della grazia, lo splendore del Vangelo. Il collirio che Cristo ci “vende” è il suo Santo Spirito, è lo Spirito di verità, di sapienza, di intelligenza, di consiglio, di fortezza, di pietà, di timore del Signore, di conoscenza. Il collirio che Cristo ci offre è quella verità tutta intera che è frutto in noi dello Spirito Santo. </w:t>
      </w:r>
    </w:p>
    <w:p w14:paraId="24B2D302" w14:textId="77777777" w:rsidR="00E64C50" w:rsidRPr="00E64C50" w:rsidRDefault="00E64C50" w:rsidP="00E64C50">
      <w:pPr>
        <w:spacing w:after="120"/>
        <w:jc w:val="both"/>
        <w:rPr>
          <w:rFonts w:ascii="Arial" w:hAnsi="Arial"/>
          <w:sz w:val="24"/>
        </w:rPr>
      </w:pPr>
      <w:r w:rsidRPr="00E64C50">
        <w:rPr>
          <w:rFonts w:ascii="Arial" w:hAnsi="Arial"/>
          <w:sz w:val="24"/>
        </w:rPr>
        <w:t>Unti i nostri occhi con lo Spirito Santo, essi ricuperano la vista. Noi vediamo la verità, la santità, la giustizia, la perfezione. Unti i nostri occhi di Spirito Santo noi vediamo il peccato, la falsità, l’inganno, la menzogna, ogni altro frutto che il peccato genera e produce. Unti i nostri occhi di Spirito Santo, essi sono in grado di vedere Cristo e il suo regno, ma anche il diavolo e il suo regno. Unti i nostri occhi di Spirito Santo, noi sempre operiamo la più netta distinzione tra ciò che è bene di Dio e male del diavolo, o dell’uomo senza Dio. Questo collirio solo Cristo lo dona. Solo da Lui possiamo riceverlo. Nessun altro può aprire i nostri occhi se non lo Spirito del Signore che ci è dato in dono da Cristo Gesù.</w:t>
      </w:r>
    </w:p>
    <w:p w14:paraId="7B55C279"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lastRenderedPageBreak/>
        <w:t xml:space="preserve">Io tutti quelli che amo li rimprovero e li castigo. Mostrati dunque zelante e ravvediti. </w:t>
      </w:r>
    </w:p>
    <w:p w14:paraId="2412987D" w14:textId="77777777" w:rsidR="00E64C50" w:rsidRPr="00E64C50" w:rsidRDefault="00E64C50" w:rsidP="00E64C50">
      <w:pPr>
        <w:spacing w:after="120"/>
        <w:jc w:val="both"/>
        <w:rPr>
          <w:rFonts w:ascii="Arial" w:hAnsi="Arial"/>
          <w:sz w:val="24"/>
        </w:rPr>
      </w:pPr>
      <w:r w:rsidRPr="00E64C50">
        <w:rPr>
          <w:rFonts w:ascii="Arial" w:hAnsi="Arial"/>
          <w:sz w:val="24"/>
        </w:rPr>
        <w:t>Gesù ama la sua Chiesa. Gesù ama gli Angeli delle sue Chiese. Poiché Lui ama veramente, non interviene subito per rigettare. Lui ci rigetta quando è stata persa ogni speranza di ravvedimento, di pentimento, di ritorno nella verità. Lui interviene per rimproverare. Rimprovera manifestando la reale nostra condizione spirituale. Ce la mette dinanzi, perché noi possiamo vederla in tutta la sua tremenda realtà, in modo che ci convinciamo. Se il rimprovero da solo non è sufficiente, Cristo Gesù ci castiga. Qual è il castigo di Cristo Signore?</w:t>
      </w:r>
    </w:p>
    <w:p w14:paraId="7870C90D" w14:textId="77777777" w:rsidR="00E64C50" w:rsidRPr="00E64C50" w:rsidRDefault="00E64C50" w:rsidP="00E64C50">
      <w:pPr>
        <w:spacing w:after="120"/>
        <w:jc w:val="both"/>
        <w:rPr>
          <w:rFonts w:ascii="Arial" w:hAnsi="Arial"/>
          <w:sz w:val="24"/>
        </w:rPr>
      </w:pPr>
      <w:r w:rsidRPr="00E64C50">
        <w:rPr>
          <w:rFonts w:ascii="Arial" w:hAnsi="Arial"/>
          <w:sz w:val="24"/>
        </w:rPr>
        <w:t>Il suo è un castigo particolare: ci fa assaggiare per un momento i frutti del male che sono assenzio e veleno di morte, di sofferenza e di grande dolore. Tutto questo però Lui lo considera una medicina, un aiuto, un soccorso alla nostra fragilità perché considerando il nostro stato miserevole, ci decidiamo seriamente a tornare nella sua casa. Il castigo è quella pena di fame frutto del peccato del Figliol Prodigo, secondo il Vangelo di Luca.</w:t>
      </w:r>
    </w:p>
    <w:p w14:paraId="19DDE92B"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Vangelo secondo Luca - cap. 15,11-21: “Disse ancora: Un uomo aveva due figli. Il più giovane disse al padre: Padre, dammi la parte del patrimonio che mi spetta. E il padre divise tra loro le sostanze. Dopo non molti giorni, il figlio più giovane, raccolte le sue cose, partì per un paese lontano e là sperperò le sue sostanze vivendo da dissoluto. Quando ebbe speso tutto, in quel paese venne una grande carestia ed egli cominciò a trovarsi nel bisogno. Allora andò e si mise a servizio di uno degli abitanti di quella regione, che lo mandò nei campi a pascolare i porci. Avrebbe voluto saziarsi con le carrube che mangiavano i porci; ma nessuno gliene dava. </w:t>
      </w:r>
    </w:p>
    <w:p w14:paraId="7146CA65"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Allora rientrò in se stesso e disse: Quanti salariati in casa di mio padre hanno pane in abbondanza e io qui muoio di fame! Mi leverò e andrò da mio padre e gli dirò: Padre, ho peccato contro il Cielo e contro di te; non sono più degno di esser chiamato tuo figlio. Trattami come uno dei tuoi garzoni. </w:t>
      </w:r>
    </w:p>
    <w:p w14:paraId="43CF723D"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Partì e si incamminò verso suo padre. Quando era ancora lontano il padre lo vide e commosso gli corse incontro, gli si gettò al collo e lo baciò. Il figlio gli disse: Padre, ho peccato contro il Cielo e contro di te; non sono più degno di esser chiamato tuo figlio”. </w:t>
      </w:r>
    </w:p>
    <w:p w14:paraId="085E5738" w14:textId="77777777" w:rsidR="00E64C50" w:rsidRPr="00E64C50" w:rsidRDefault="00E64C50" w:rsidP="00E64C50">
      <w:pPr>
        <w:spacing w:after="120"/>
        <w:jc w:val="both"/>
        <w:rPr>
          <w:rFonts w:ascii="Arial" w:hAnsi="Arial"/>
          <w:sz w:val="24"/>
        </w:rPr>
      </w:pPr>
      <w:r w:rsidRPr="00E64C50">
        <w:rPr>
          <w:rFonts w:ascii="Arial" w:hAnsi="Arial"/>
          <w:sz w:val="24"/>
        </w:rPr>
        <w:t>L’abbandono del Signore ai frutti del nostro peccato è quel castigo che deve servire per farci rientrare in noi stessi, al fine di comprendere che fuori della casa di Dio non c’è alcun segno di vita per noi. Ecco come sulla punizione – la persecuzione – parla la lettera agli Ebrei:</w:t>
      </w:r>
    </w:p>
    <w:p w14:paraId="2644B6A5"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Lettera agli Ebrei - cap. 12,1-29: “Anche noi dunque, circondati da un così gran nugolo di testimoni, deposto tutto ciò che è di peso e il peccato che ci assedia, corriamo con perseveranza nella corsa che ci sta davanti, tenendo fisso lo sguardo su Gesù, autore e perfezionatore della fede. Egli in cambio della gioia che gli era posta innanzi, si sottopose alla croce, disprezzando l'ignominia, e si è assiso alla destra del trono di Dio. </w:t>
      </w:r>
    </w:p>
    <w:p w14:paraId="351F8D5E"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Pensate attentamente a colui che ha sopportato contro di sé una così grande ostilità dei peccatori, perché non vi stanchiate perdendovi d'animo. Non avete ancora resistito fino al sangue nella vostra lotta contro il peccato e avete già dimenticato l'esortazione a voi rivolta come a figli: Figlio mio, non disprezzare la correzione del Signore e non ti perdere d'animo quando sei </w:t>
      </w:r>
      <w:r w:rsidRPr="00E64C50">
        <w:rPr>
          <w:rFonts w:ascii="Arial" w:hAnsi="Arial"/>
          <w:bCs/>
          <w:i/>
          <w:iCs/>
          <w:sz w:val="22"/>
        </w:rPr>
        <w:lastRenderedPageBreak/>
        <w:t xml:space="preserve">ripreso da lui; perché il Signore corregge colui che egli ama e sferza chiunque riconosce come figlio. </w:t>
      </w:r>
    </w:p>
    <w:p w14:paraId="167F162F"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E` per la vostra correzione che voi soffrite! Dio vi tratta come figli; e qual è il figlio che non è corretto dal padre? Se siete senza correzione, mentre tutti ne hanno avuto la loro parte, siete bastardi, non figli! Del resto, noi abbiamo avuto come correttori i nostri padri secondo la carne e li abbiamo rispettati; non ci sottometteremo perciò molto di più al Padre degli spiriti, per avere la vita? Costoro infatti ci correggevano per pochi giorni, come sembrava loro; Dio invece lo fa per il nostro bene, allo scopo di renderci partecipi della sua santità. </w:t>
      </w:r>
    </w:p>
    <w:p w14:paraId="2482C40B"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Certo, ogni correzione, sul momento, non sembra causa di gioia, ma di tristezza; dopo però arreca un frutto di pace e di giustizia a quelli che per suo mezzo sono stati addestrati. Perciò rinfrancate le mani cadenti e le ginocchia infiacchite e raddrizzate le vie storte per i vostri passi, perché il piede zoppicante non abbia a storpiarsi, ma piuttosto a guarire. Cercate la pace con tutti e la santificazione, senza la quale nessuno vedrà mai il Signore, vigilando che nessuno venga meno alla grazia di Dio. Non spunti né cresca alcuna radice velenosa in mezzo a voi e così molti ne siano infettati; non vi sia nessun fornicatore o nessun profanatore, come Esaù, che in cambio di una sola pietanza vendette la sua primogenitura. E voi ben sapete che in seguito, quando volle ereditare la benedizione, fu respinto, perché non trovò possibilità che il padre mutasse sentimento, sebbene glielo richiedesse con lacrime. </w:t>
      </w:r>
    </w:p>
    <w:p w14:paraId="47A7B1F6"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Voi infatti non vi siete accostati a un luogo tangibile e a un fuoco ardente, né a oscurità, tenebra e tempesta, né a squillo di tromba e a suono di parole, mentre quelli che lo udivano scongiuravano che Dio non rivolgesse più a loro la parola; non potevano infatti sopportare l'intimazione: Se anche una bestia tocca il monte sia lapidata. Lo spettacolo, in realtà, era così terrificante che Mosè disse: Ho paura e tremo. Voi vi siete invece accostati al monte di Sion e alla città del Dio vivente, alla Gerusalemme celeste e a miriadi di angeli, all'adunanza festosa e all'assemblea dei primogeniti iscritti nei cieli, al Dio giudice di tutti e agli spiriti dei giusti portati alla perfezione, al Mediatore della Nuova Alleanza e al sangue dell'aspersione dalla voce più eloquente di quello di Abele. </w:t>
      </w:r>
    </w:p>
    <w:p w14:paraId="07630DA7"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Guardatevi perciò di non rifiutare Colui che parla; perché se quelli non trovarono scampo per aver rifiutato colui che promulgava decreti sulla terra, molto meno lo troveremo noi, se volteremo le spalle a Colui che parla dai cieli. La sua voce infatti un giorno scosse la terra; adesso invece ha fatto questa promessa: Ancora una volta io scuoterò non solo la terra, ma anche il cielo. La parola ancora una volta sta a indicare che le cose che possono essere scosse son destinate a passare, in quanto cose create, perché rimangano quelle che sono incrollabili. Perciò, poiché noi riceviamo in eredità un regno incrollabile, conserviamo questa grazia e per suo mezzo rendiamo un culto gradito a Dio, con riverenza e timore; perché il nostro Dio è un fuoco divoratore”. </w:t>
      </w:r>
    </w:p>
    <w:p w14:paraId="7E0F66A1" w14:textId="77777777" w:rsidR="00E64C50" w:rsidRPr="00E64C50" w:rsidRDefault="00E64C50" w:rsidP="00E64C50">
      <w:pPr>
        <w:spacing w:after="120"/>
        <w:jc w:val="both"/>
        <w:rPr>
          <w:rFonts w:ascii="Arial" w:hAnsi="Arial"/>
          <w:sz w:val="24"/>
        </w:rPr>
      </w:pPr>
      <w:r w:rsidRPr="00E64C50">
        <w:rPr>
          <w:rFonts w:ascii="Arial" w:hAnsi="Arial"/>
          <w:sz w:val="24"/>
        </w:rPr>
        <w:t xml:space="preserve">Dio è un fuoco divoratore. Divora in noi ciò che è peccato, morte, falsità, errore, menzogna. Incendia e ravviva ciò che invece è carità, amore, pace, gioia, santità, grazia, misericordia. Ci distrugge nel male, ci edifica in Cristo Gesù. Questa è la grande opera della correzione e del castigo di Dio.  Questo Angelo è chiamato a mostrare nuovamente tutto il suo zelo, il suo amore, la sua dedizione. È chiamato </w:t>
      </w:r>
      <w:r w:rsidRPr="00E64C50">
        <w:rPr>
          <w:rFonts w:ascii="Arial" w:hAnsi="Arial"/>
          <w:sz w:val="24"/>
        </w:rPr>
        <w:lastRenderedPageBreak/>
        <w:t>a ravvedersi. Ci si ravvede in un solo modo: abbandonando il mondo della tiepidezza e divenendo in Cristo fuoco che incendia di amore il mondo intero.</w:t>
      </w:r>
    </w:p>
    <w:p w14:paraId="2FE119B6" w14:textId="77777777" w:rsidR="00E64C50" w:rsidRPr="00E64C50" w:rsidRDefault="00E64C50" w:rsidP="00E64C50">
      <w:pPr>
        <w:spacing w:after="120"/>
        <w:jc w:val="both"/>
        <w:rPr>
          <w:rFonts w:ascii="Arial" w:hAnsi="Arial"/>
          <w:sz w:val="24"/>
        </w:rPr>
      </w:pPr>
      <w:r w:rsidRPr="00E64C50">
        <w:rPr>
          <w:rFonts w:ascii="Arial" w:hAnsi="Arial"/>
          <w:sz w:val="24"/>
        </w:rPr>
        <w:t xml:space="preserve">Questo Angelo è chiamato ad una vera conversione al bene. Nel bene deve mettere tutto il suo zelo.  Lo zelo è il fuoco divino che incendia il nostro cuore di amore per il Signore e per i fratelli da condurre alla salvezza.  Sullo “zelo”, ecco alcune espressioni del Nuovo Testamento: </w:t>
      </w:r>
    </w:p>
    <w:p w14:paraId="69A4324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 discepoli si ricordarono che sta scritto: Lo zelo per la tua casa mi divora” (Gv 2,17). </w:t>
      </w:r>
    </w:p>
    <w:p w14:paraId="5B28F15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“Ed egli continuò: Io sono un Giudeo, nato a Tarso di Cilicia, ma cresciuto in questa città, formato alla scuola di Gamaliele nelle più rigide norme della legge paterna, pieno di zelo per Dio, come oggi siete tutti voi” (At 22,3). </w:t>
      </w:r>
    </w:p>
    <w:p w14:paraId="4CBF1E2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“Rendo infatti loro testimonianza che hanno zelo per Dio, ma non secondo una retta conoscenza” (Rm 10,2). </w:t>
      </w:r>
    </w:p>
    <w:p w14:paraId="5AF5651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“Non siate pigri nello zelo; siate invece ferventi nello spirito, servite il Signore” (Rm 12,11). </w:t>
      </w:r>
    </w:p>
    <w:p w14:paraId="1333D47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come vi segnalate in ogni cosa, nella fede, nella parola, nella scienza, in ogni zelo e nella carità che vi abbiamo insegnato, così distinguetevi anche in quest'opera generosa” (2Cor 8,7). </w:t>
      </w:r>
    </w:p>
    <w:p w14:paraId="46697F3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“Egli infatti ha accolto il mio invito e ancor più pieno di zelo è partito spontaneamente per venire da voi” (2Cor 8,17). </w:t>
      </w:r>
    </w:p>
    <w:p w14:paraId="58413E9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“Con loro abbiamo inviato anche il nostro fratello, di cui abbiamo più volte sperimentato lo zelo in molte circostanze; egli è ora più zelante che mai per la grande fiducia che ha in voi” (2Cor 8,22). </w:t>
      </w:r>
    </w:p>
    <w:p w14:paraId="5A0BCF4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“Conosco infatti bene la vostra buona volontà, e ne faccio vanto con i Macèdoni dicendo che l'Acaia è pronta fin dallo scorso anno e già molti sono stati stimolati dal vostro zelo” (2Cor 9,2). </w:t>
      </w:r>
    </w:p>
    <w:p w14:paraId="121B79C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avendo come calzatura ai piedi lo zelo per propagare il vangelo della pace” (Ef 6,15). </w:t>
      </w:r>
    </w:p>
    <w:p w14:paraId="431BE73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“In tal modo la maggior parte dei fratelli, incoraggiati nel Signore dalle mie catene, ardiscono annunziare la parola di Dio con maggior zelo e senza timore alcuno” (Fil 1,14). </w:t>
      </w:r>
    </w:p>
    <w:p w14:paraId="20810E1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“Il quale ha dato se  stesso per noi, per riscattarci da ogni iniquità e formarsi un popolo  puro che gli appartenga, zelante nelle opere buone” (Tt 2,14). </w:t>
      </w:r>
    </w:p>
    <w:p w14:paraId="1206EA58"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“Soltanto desideriamo che ciascuno di voi dimostri il medesimo zelo perché la sua speranza abbia compimento sino alla fine” (Eb 6,11). </w:t>
      </w:r>
    </w:p>
    <w:p w14:paraId="2E58DEDA" w14:textId="77777777" w:rsidR="00E64C50" w:rsidRPr="00E64C50" w:rsidRDefault="00E64C50" w:rsidP="00E64C50">
      <w:pPr>
        <w:spacing w:after="120"/>
        <w:jc w:val="both"/>
        <w:rPr>
          <w:rFonts w:ascii="Arial" w:hAnsi="Arial"/>
          <w:sz w:val="24"/>
        </w:rPr>
      </w:pPr>
      <w:r w:rsidRPr="00E64C50">
        <w:rPr>
          <w:rFonts w:ascii="Arial" w:hAnsi="Arial"/>
          <w:sz w:val="24"/>
        </w:rPr>
        <w:t>Lo zelo è il fuoco dello Spirito Santo che pervade tutto di noi e ci incendia d’amore per il Signore e per la sua causa.  Lo zelo è forza divina che agisce in noi e che non ci dona pace finché tutta la volontà di Dio non sia stata compiuta attraverso di noi. Lo zelo lo possiamo comprendere da questa ricchissima frase di Cristo Gesù:</w:t>
      </w:r>
    </w:p>
    <w:p w14:paraId="226A2378"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Vangelo secondo Luca - cap. 12,49-53: “Sono venuto a portare il fuoco sulla terra; e come vorrei che fosse già acceso! C'è un battesimo che devo ricevere; e come sono angosciato, finché non sia compiuto! Pensate che io sia venuto a portare la pace sulla terra? No, vi dico, ma la divisione. D'ora </w:t>
      </w:r>
      <w:r w:rsidRPr="00E64C50">
        <w:rPr>
          <w:rFonts w:ascii="Arial" w:hAnsi="Arial"/>
          <w:bCs/>
          <w:i/>
          <w:iCs/>
          <w:sz w:val="22"/>
        </w:rPr>
        <w:lastRenderedPageBreak/>
        <w:t xml:space="preserve">innanzi in una casa di cinque persone si divideranno tre contro due e due contro tre; padre contro figlio e figlio contro padre, madre contro figlia e figlia contro madre, suocera contro nuora e nuora contro suocera”. </w:t>
      </w:r>
    </w:p>
    <w:p w14:paraId="5CDF7700" w14:textId="77777777" w:rsidR="00E64C50" w:rsidRPr="00E64C50" w:rsidRDefault="00E64C50" w:rsidP="00E64C50">
      <w:pPr>
        <w:spacing w:after="120"/>
        <w:jc w:val="both"/>
        <w:rPr>
          <w:rFonts w:ascii="Arial" w:hAnsi="Arial"/>
          <w:sz w:val="24"/>
        </w:rPr>
      </w:pPr>
      <w:r w:rsidRPr="00E64C50">
        <w:rPr>
          <w:rFonts w:ascii="Arial" w:hAnsi="Arial"/>
          <w:sz w:val="24"/>
        </w:rPr>
        <w:t xml:space="preserve">Lo zelo è questo fuoco di Cristo che viene riversato in noi perché con esso incendiamo il mondo intero d’amore per Lui. Del fuoco di Cristo Gesù si deve riappropriare questo Angelo e con esso deve incendiare i cuori di verità, di grazia, di santità, di Parola, di Vangelo. Li deve incendiare di Dio. Questa è la sua missione. Lo zelo è l’arma per compierla bene sino alla fine. </w:t>
      </w:r>
    </w:p>
    <w:p w14:paraId="03E534FD"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Ecco, sto alla porta e busso. Se qualcuno ascolta la mia voce e mi apre la porta, io verrò da lui, cenerò con lui ed egli con me. </w:t>
      </w:r>
    </w:p>
    <w:p w14:paraId="0B2E764D" w14:textId="77777777" w:rsidR="00E64C50" w:rsidRPr="00E64C50" w:rsidRDefault="00E64C50" w:rsidP="00E64C50">
      <w:pPr>
        <w:spacing w:after="120"/>
        <w:jc w:val="both"/>
        <w:rPr>
          <w:rFonts w:ascii="Arial" w:hAnsi="Arial"/>
          <w:sz w:val="24"/>
        </w:rPr>
      </w:pPr>
      <w:r w:rsidRPr="00E64C50">
        <w:rPr>
          <w:rFonts w:ascii="Arial" w:hAnsi="Arial"/>
          <w:sz w:val="24"/>
        </w:rPr>
        <w:t>Il banchetto è segno messianico per eccellenza. Nel regno di Dio siamo invitati alla sua mensa. Nel suo regno, siamo noi commensali di Dio, di Cristo, dello Spirito Santo. Una delle parabole del regno è proprio questo invito alle nozze del Figlio del Re.</w:t>
      </w:r>
    </w:p>
    <w:p w14:paraId="107D17C8"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Vangelo secondo Matteo - cap. 22,1-14: “Gesù riprese a parlar loro in parabole e disse: Il regno dei cieli è simile a un re che fece un banchetto di nozze per suo figlio. Egli mandò i suoi servi a chiamare gli invitati alle nozze, ma questi non vollero venire. Di nuovo mandò altri servi a dire: Ecco ho preparato il mio pranzo; i miei buoi e i miei animali ingrassati sono già macellati e tutto è pronto; venite alle nozze. Ma costoro non se ne curarono e andarono chi al proprio campo, chi ai propri affari; altri poi presero i suoi servi, li insultarono e li uccisero. </w:t>
      </w:r>
    </w:p>
    <w:p w14:paraId="2A0602CA"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Allora il re si indignò e, mandate le sue truppe, uccise quegli assassini e diede alle fiamme la loro città. Poi disse ai suoi servi: Il banchetto nuziale è pronto, ma gli invitati non ne erano degni; andate ora ai crocicchi delle strade e tutti quelli che troverete, chiamateli alle nozze. Usciti nelle strade, quei servi raccolsero quanti ne trovarono, buoni e cattivi, e la sala si riempì di commensali. </w:t>
      </w:r>
    </w:p>
    <w:p w14:paraId="43A5BC86"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Il re entrò per vedere i commensali e, scorto un tale che non indossava l'abito nuziale, gli disse: Amico, come hai potuto entrare qui senz'abito nuziale? Ed egli ammutolì. Allora il re ordinò ai servi: Legatelo mani e piedi e gettatelo fuori nelle tenebre; là sarà pianto e stridore di denti. Perché molti sono chiamati, ma pochi eletti”. </w:t>
      </w:r>
    </w:p>
    <w:p w14:paraId="483E42E9" w14:textId="77777777" w:rsidR="00E64C50" w:rsidRPr="00E64C50" w:rsidRDefault="00E64C50" w:rsidP="00E64C50">
      <w:pPr>
        <w:spacing w:after="120"/>
        <w:jc w:val="both"/>
        <w:rPr>
          <w:rFonts w:ascii="Arial" w:hAnsi="Arial"/>
          <w:sz w:val="24"/>
        </w:rPr>
      </w:pPr>
      <w:r w:rsidRPr="00E64C50">
        <w:rPr>
          <w:rFonts w:ascii="Arial" w:hAnsi="Arial"/>
          <w:sz w:val="24"/>
        </w:rPr>
        <w:t>La porta è la volontà dell’uomo. Cristo Gesù bussa sempre alla nostra volontà.  Alla nostra volontà Lui può solo bussare. La porta non può essere sfondata con forza, violenza, sotterfugio, inganno, menzogna, o altre cose di questo genere. Alla porta Gesù bussa con la forza della sua verità. Alla porta della nostra volontà Lui bussa, annunziandoci la verità del Suo Regno.</w:t>
      </w:r>
    </w:p>
    <w:p w14:paraId="1799C382" w14:textId="77777777" w:rsidR="00E64C50" w:rsidRPr="00E64C50" w:rsidRDefault="00E64C50" w:rsidP="00E64C50">
      <w:pPr>
        <w:spacing w:after="120"/>
        <w:jc w:val="both"/>
        <w:rPr>
          <w:rFonts w:ascii="Arial" w:hAnsi="Arial"/>
          <w:sz w:val="24"/>
        </w:rPr>
      </w:pPr>
      <w:r w:rsidRPr="00E64C50">
        <w:rPr>
          <w:rFonts w:ascii="Arial" w:hAnsi="Arial"/>
          <w:sz w:val="24"/>
        </w:rPr>
        <w:t>Se Lui entra nella nostra volontà e la fa sua, noi entriamo in perfetta comunione con Lui. La cena che Egli ci offre è la sua stessa vita. Noi diventiamo partecipi della sua vita. Lui diviene partecipe della nostra. Una sola vita la sua in noi, la nostra in Lui. La sua volontà in noi, la nostra in Lui. La sua volontà in noi e la nostra in Lui per compiere solo la volontà del Padre.</w:t>
      </w:r>
    </w:p>
    <w:p w14:paraId="00EE040F" w14:textId="77777777" w:rsidR="00E64C50" w:rsidRPr="00E64C50" w:rsidRDefault="00E64C50" w:rsidP="00E64C50">
      <w:pPr>
        <w:spacing w:after="120"/>
        <w:jc w:val="both"/>
        <w:rPr>
          <w:rFonts w:ascii="Arial" w:hAnsi="Arial"/>
          <w:sz w:val="24"/>
        </w:rPr>
      </w:pPr>
      <w:r w:rsidRPr="00E64C50">
        <w:rPr>
          <w:rFonts w:ascii="Arial" w:hAnsi="Arial"/>
          <w:sz w:val="24"/>
        </w:rPr>
        <w:t>La cena è comunione di vita, nella verità e nella grazia che sono in Cristo Gesù. La cena è comunione di amicizia nella Parola di Cristo Gesù. La cena è comunione di fede e di speranza nella morte e nella risurrezione di Cristo Gesù.</w:t>
      </w:r>
    </w:p>
    <w:p w14:paraId="461E5EE8" w14:textId="77777777" w:rsidR="00E64C50" w:rsidRPr="00E64C50" w:rsidRDefault="00E64C50" w:rsidP="00E64C50">
      <w:pPr>
        <w:spacing w:after="120"/>
        <w:jc w:val="both"/>
        <w:rPr>
          <w:rFonts w:ascii="Arial" w:hAnsi="Arial"/>
          <w:sz w:val="24"/>
        </w:rPr>
      </w:pPr>
      <w:r w:rsidRPr="00E64C50">
        <w:rPr>
          <w:rFonts w:ascii="Arial" w:hAnsi="Arial"/>
          <w:sz w:val="24"/>
        </w:rPr>
        <w:lastRenderedPageBreak/>
        <w:t>Nella vita di Cristo è la nostra vita. La sua vita noi dobbiamo mangiare. La mangiano cenando con Lui, dopo avergli aperto la porta della nostra volontà. Sulla volontà ecco cosa insegna il Nuovo Testamento:</w:t>
      </w:r>
    </w:p>
    <w:p w14:paraId="162BD19D"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“Venga il tuo regno; sia fatta la tua volontà, come in cielo così in terra” (Mt 6,10). </w:t>
      </w:r>
    </w:p>
    <w:p w14:paraId="2A151F1F"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“Non chiunque mi dice: Signore, Signore, entrerà nel regno dei cieli, ma colui che fa la volontà del Padre mio che è nei cieli” (Mt 7,21). </w:t>
      </w:r>
    </w:p>
    <w:p w14:paraId="0757ACC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“Perché chiunque fa la volontà del Padre mio che è nei cieli, questi è per me fratello, sorella e madre” (Mt 12,50). </w:t>
      </w:r>
    </w:p>
    <w:p w14:paraId="498AF5F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“Chi dei due ha compiuto la volontà del padre? Dicono: L'ultimo. E Gesù disse loro: In verità vi dico: I pubblicani e le prostitute vi passano avanti nel regno di Dio”. (Mt 21,31). </w:t>
      </w:r>
    </w:p>
    <w:p w14:paraId="730B427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“Egli mandò i suoi servi a chiamare gli invitati alle nozze, ma questi non vollero venire” (Mt 22,3). </w:t>
      </w:r>
    </w:p>
    <w:p w14:paraId="12010C5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“Gerusalemme, Gerusalemme, che uccidi i profeti e lapidi quelli che ti sono inviati, quante volte ho voluto raccogliere i tuoi figli, come una gallina raccoglie i pulcini sotto le ali, e voi non avete voluto!” (Mt 23,37). </w:t>
      </w:r>
    </w:p>
    <w:p w14:paraId="4D4277D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di nuovo, allontanatosi, pregava dicendo: Padre mio, se questo calice non può passare da me senza che io lo beva, sia fatta la tua volontà” (Mt 26,42). </w:t>
      </w:r>
    </w:p>
    <w:p w14:paraId="09FC229D"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“Chi compie la volontà di Dio, costui è mio fratello, sorella e madre” (Mc 3,35). </w:t>
      </w:r>
    </w:p>
    <w:p w14:paraId="28C89AA8"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“Ma essi, udito che era vivo ed era stato visto da lei, non vollero credere” (Mc 16,11). </w:t>
      </w:r>
    </w:p>
    <w:p w14:paraId="32E1ECA8"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“Anch'essi ritornarono ad annunziarlo agli altri; ma neanche a loro vollero credere” (Mc 16,13). </w:t>
      </w:r>
    </w:p>
    <w:p w14:paraId="2040C9C4"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“Ma essi non vollero riceverlo, perché era diretto verso Gerusalemme” (Lc 9,53). </w:t>
      </w:r>
    </w:p>
    <w:p w14:paraId="70892AC8"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“Guai a voi, dottori della legge, che avete tolto la chiave della scienza. Voi non siete entrati, e a quelli che volevano entrare l'avete impedito” (Lc 11,52). </w:t>
      </w:r>
    </w:p>
    <w:p w14:paraId="593B3EE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“Il servo che, conoscendo la volontà del padrone, non avrà disposto o agito secondo la sua volontà, riceverà molte percosse” (Lc 12,47). </w:t>
      </w:r>
    </w:p>
    <w:p w14:paraId="50E914AF"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“Gerusalemme, Gerusalemme, che uccidi i profeti e lapidi coloro che sono mandati a te, quante volte ho voluto raccogliere i tuoi figli come una gallina la sua covata sotto le ali e voi non avete voluto!” (Lc 13,34). </w:t>
      </w:r>
    </w:p>
    <w:p w14:paraId="18CB6594"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“Egli si arrabbiò, e non voleva entrare. Il padre allora uscì a pregarlo” (Lc 15,28). </w:t>
      </w:r>
    </w:p>
    <w:p w14:paraId="4E0496BD"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“Padre, se vuoi, allontana da me questo calice! Tuttavia non sia fatta la mia, ma la tua volontà” (Lc 22,42). </w:t>
      </w:r>
    </w:p>
    <w:p w14:paraId="21179E7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“Gesù disse loro: Mio cibo è fare la volontà di colui che mi ha mandato e compiere la sua opera” (Gv 4,34). </w:t>
      </w:r>
    </w:p>
    <w:p w14:paraId="2225F6FF"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“Io non posso far nulla da me stesso; giudico secondo quello che ascolto e il mio giudizio è giusto, perché non cerco la mia volontà, ma la volontà di colui che mi ha mandato” (Gv 5,30). </w:t>
      </w:r>
    </w:p>
    <w:p w14:paraId="258152F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lastRenderedPageBreak/>
        <w:t xml:space="preserve">“Egli era una lampada che arde e risplende, e voi avete voluto solo per un momento rallegrarvi alla sua luce” (GV 5,35). </w:t>
      </w:r>
    </w:p>
    <w:p w14:paraId="6D591F74"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“Ma voi non volete venire a me per avere la vita” (Gv 5,40). </w:t>
      </w:r>
    </w:p>
    <w:p w14:paraId="0F188EC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“Perché sono disceso dal cielo non per fare la mia volontà, ma la volontà di colui che mi ha mandato”. (Gv 6,38). </w:t>
      </w:r>
    </w:p>
    <w:p w14:paraId="3C2AB9B8"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questa è la volontà di colui che mi ha mandato, che io non perda nulla di quanto egli mi ha dato, ma lo risusciti nell'ultimo giorno” (Gv 6,39). </w:t>
      </w:r>
    </w:p>
    <w:p w14:paraId="4E23959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“Questa infatti è la volontà del Padre mio, che chiunque vede il Figlio e crede in lui abbia la vita eterna; io lo risusciterò nell'ultimo giorno”. (Gv 6,40). </w:t>
      </w:r>
    </w:p>
    <w:p w14:paraId="462FBD1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“Disse allora Gesù ai Dodici: Forse anche voi volete andarvene?” (Gv 6,67). </w:t>
      </w:r>
    </w:p>
    <w:p w14:paraId="307519E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“Chi vuol fare la sua volontà, conoscerà se questa dottrina viene da Dio, o se io parlo da me stesso” (Gv 7,17). </w:t>
      </w:r>
    </w:p>
    <w:p w14:paraId="176EAB6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“Voi che avete per padre il diavolo, e volete compiere i desideri del padre vostro. Egli è stato omicida fin da principio e non ha perseverato nella verità, perché non vi è verità in lui. Quando dice il falso, parla del suo, perché è menzognero e padre della menzogna” (Gv 8,44). </w:t>
      </w:r>
    </w:p>
    <w:p w14:paraId="0BB1452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“Ma se le compio, anche se non volete credere a me, credete almeno alle opere, perché sappiate e conosciate che il Padre è in me e io nel Padre” (Gv 10,38). </w:t>
      </w:r>
    </w:p>
    <w:p w14:paraId="2AB7141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“In verità, in verità ti dico: quando eri più giovane ti cingevi la veste da solo, e andavi dove volevi; ma quando sarai vecchio tenderai le tue mani, e un altro ti cingerà la veste e ti porterà dove tu non vuoi” (Gv 21.18). </w:t>
      </w:r>
    </w:p>
    <w:p w14:paraId="4C8A2978"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Perché non mi sono sottratto al compito di annunziarvi tutta la volontà di Dio” (At 20,27). </w:t>
      </w:r>
    </w:p>
    <w:p w14:paraId="6B65B124"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“Alcuni aderirono alle cose da lui dette, ma altri non vollero credere”(At 28,24). </w:t>
      </w:r>
    </w:p>
    <w:p w14:paraId="37499609"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“Non conformatevi alla mentalità di questo secolo, ma trasformatevi rinnovando la vostra mente, per poter discernere la volontà di Dio, ciò che è buono, a lui gradito e perfetto” (Rm 12,2). </w:t>
      </w:r>
    </w:p>
    <w:p w14:paraId="1D0D96B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“Non siate perciò inconsiderati, ma sappiate comprendere la volontà di Dio” (Ef 5,17). </w:t>
      </w:r>
    </w:p>
    <w:p w14:paraId="2D5C7E5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non servendo per essere visti, come per piacere agli uomini, ma come servi di Cristo, compiendo la volontà di Dio di cuore” (Ef 6,6). </w:t>
      </w:r>
    </w:p>
    <w:p w14:paraId="5068AE58"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“Perciò anche noi, da quando abbiamo saputo questo, non cessiamo di pregare per voi, e di chiedere che abbiate una conoscenza piena della sua volontà con ogni sapienza e intelligenza spirituale” (Col 1,9). </w:t>
      </w:r>
    </w:p>
    <w:p w14:paraId="5AF549C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“Perché questa è la volontà di Dio, la  vostra santificazione: che vi asteniate dalla impudicizia” (1Ts 4,3). </w:t>
      </w:r>
    </w:p>
    <w:p w14:paraId="0F1C08AD"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“In ogni cosa rendete grazie; questa è  infatti la volontà di Dio in Cristo Gesù verso di voi” (1Ts 5,18). </w:t>
      </w:r>
    </w:p>
    <w:p w14:paraId="41857CD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“Allora ho detto: Ecco, io vengo poiché di me sta scritto nel rotolo del libro per fare, o Dio, la tua volontà”. (Eb 10,7). </w:t>
      </w:r>
    </w:p>
    <w:p w14:paraId="3913DD9D"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“Avete solo bisogno di costanza, perché dopo aver fatto la volontà di Dio possiate raggiungere la promessa” (Eb 10,36). </w:t>
      </w:r>
    </w:p>
    <w:p w14:paraId="4A2993C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lastRenderedPageBreak/>
        <w:t xml:space="preserve">“vi renda perfetti in ogni bene, perché possiate compiere la sua volontà, operando in voi ciò che a lui è gradito per mezzo di Gesù Cristo, al quale sia gloria nei secoli dei secoli. Amen” (Eb 13,21). </w:t>
      </w:r>
    </w:p>
    <w:p w14:paraId="3816CE3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“Perché questa è la volontà di Dio: che, operando il bene, voi chiudiate la bocca all'ignoranza degli stolti” (1Pt 2,15). </w:t>
      </w:r>
    </w:p>
    <w:p w14:paraId="5DF1480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il mondo passa con la sua concupiscenza; ma chi fa la volontà di Dio rimane in eterno!” (1Gv 2,17). </w:t>
      </w:r>
    </w:p>
    <w:p w14:paraId="0C64212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“Allora Gesù disse ai suoi discepoli: Se qualcuno vuol venire dietro a me rinneghi se stesso, prenda la sua croce e mi segua” (Mt 16,24). </w:t>
      </w:r>
    </w:p>
    <w:p w14:paraId="7858F0B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“Egli rispose: Perché mi interroghi su ciò che è buono? Uno solo è buono. Se vuoi entrare nella vita, osserva i comandamenti” (Mt 19,17). </w:t>
      </w:r>
    </w:p>
    <w:p w14:paraId="07179FF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“Gli disse Gesù: Se vuoi essere perfetto, va’, vendi quello che possiedi, dallo ai poveri e avrai un tesoro nel cielo; poi vieni e seguimi” (Mt 19,21). </w:t>
      </w:r>
    </w:p>
    <w:p w14:paraId="306131A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avanzatosi un poco, si prostrò con la faccia a terra e pregava dicendo: Padre mio, se è possibile, passi da me questo calice! Però non come voglio io, ma come vuoi tu” (Mt 26,39). </w:t>
      </w:r>
    </w:p>
    <w:p w14:paraId="1BB9D85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“Convocata la folla insieme ai suoi discepoli, disse loro: Se qualcuno vuol venire dietro di me rinneghi se stesso, prenda la sua croce e mi segua” (Mc 8,34). </w:t>
      </w:r>
    </w:p>
    <w:p w14:paraId="43AD35D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“Allora, sedutosi, chiamò i Dodici e disse loro: Se uno vuol essere il primo, sia l'ultimo di tutti e il servo di tutti”  (Mc 9,35). </w:t>
      </w:r>
    </w:p>
    <w:p w14:paraId="66F6F70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“Fra voi però non è così; ma chi vuol essere grande tra voi si farà vostro servitore” (Mc 10,34). </w:t>
      </w:r>
    </w:p>
    <w:p w14:paraId="2B6EDE4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chi vuol essere il primo tra voi sarà il servo di tutti” (Mc 10,44). </w:t>
      </w:r>
    </w:p>
    <w:p w14:paraId="5751CF09"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diceva: Abbà, Padre! Tutto è possibile a te, allontana da me questo calice! Però non ciò che io voglio, ma ciò che vuoi tu”  (Mc 14,36). </w:t>
      </w:r>
    </w:p>
    <w:p w14:paraId="7880818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“Poi, a tutti, diceva: Se qualcuno vuol venire dietro a me, rinneghi se stesso, prenda la sua croce ogni giorno e mi segua” (Lc 9,23). </w:t>
      </w:r>
    </w:p>
    <w:p w14:paraId="74F6228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“Padre, se vuoi, allontana da me questo calice! Tuttavia non sia fatta la mia, ma la tua volontà” (Lc 22,42). </w:t>
      </w:r>
    </w:p>
    <w:p w14:paraId="2196C8D8"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“Chi vuol fare la sua volontà, conoscerà se questa dottrina viene da Dio, o se io parlo da me stesso” (Gv 7,17).</w:t>
      </w:r>
    </w:p>
    <w:p w14:paraId="30A3C47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“Se uno mi vuol servire mi segua, e dove sono io, là sarà anche il mio servo. Se uno mi serve, il Padre lo onorerà” (GV 12,26). </w:t>
      </w:r>
    </w:p>
    <w:p w14:paraId="15B3B87C" w14:textId="77777777" w:rsidR="00E64C50" w:rsidRPr="00E64C50" w:rsidRDefault="00E64C50" w:rsidP="00E64C50">
      <w:pPr>
        <w:spacing w:after="120"/>
        <w:jc w:val="both"/>
        <w:rPr>
          <w:rFonts w:ascii="Arial" w:hAnsi="Arial"/>
          <w:sz w:val="24"/>
        </w:rPr>
      </w:pPr>
      <w:r w:rsidRPr="00E64C50">
        <w:rPr>
          <w:rFonts w:ascii="Arial" w:hAnsi="Arial"/>
          <w:sz w:val="24"/>
        </w:rPr>
        <w:t>La volontà di Dio si insegna, si dona, si spiega. Sulla volontà di Dio si ammaestra. La volontà di Dio si comunica. Con la volontà di Dio dobbiamo bussare alla porta della volontà dell’uomo. Qui è giusto che si faccia un’osservazione, in qualche modo già accennata più d’una occasione.</w:t>
      </w:r>
    </w:p>
    <w:p w14:paraId="2AB91E93" w14:textId="77777777" w:rsidR="00E64C50" w:rsidRPr="00E64C50" w:rsidRDefault="00E64C50" w:rsidP="00E64C50">
      <w:pPr>
        <w:spacing w:after="120"/>
        <w:jc w:val="both"/>
        <w:rPr>
          <w:rFonts w:ascii="Arial" w:hAnsi="Arial"/>
          <w:sz w:val="24"/>
        </w:rPr>
      </w:pPr>
      <w:r w:rsidRPr="00E64C50">
        <w:rPr>
          <w:rFonts w:ascii="Arial" w:hAnsi="Arial"/>
          <w:sz w:val="24"/>
        </w:rPr>
        <w:t xml:space="preserve">Ognuno che nella Chiesa è rivestito di una qualche ministerialità, sia essa ordinata o non ordinata, proveniente dal sacramento del Battesimo, della Cresima, dell’Ordine Sacro, o anche dal matrimonio, deve osservare questa semplicissima regola, quando si trova dinanzi ad un’altra volontà: sempre dobbiamo astenerci dalla nostra volontà nel bussare all’altra volontà in nome di Dio; sempre ci dobbiamo presentare con la volontà di Dio tutta intera, dicendola, </w:t>
      </w:r>
      <w:r w:rsidRPr="00E64C50">
        <w:rPr>
          <w:rFonts w:ascii="Arial" w:hAnsi="Arial"/>
          <w:sz w:val="24"/>
        </w:rPr>
        <w:lastRenderedPageBreak/>
        <w:t xml:space="preserve">spiegandola, ammaestrando su di essa, insegnandola. La salvezza si compie in questa onestà dei figli della Chiesa verso ogni altro. Senza questa distinzione tra volontà nostra e volontà di Dio, è impossibile che si possa compiere la salvezza. </w:t>
      </w:r>
    </w:p>
    <w:p w14:paraId="1AD6C9B7" w14:textId="77777777" w:rsidR="00E64C50" w:rsidRPr="00E64C50" w:rsidRDefault="00E64C50" w:rsidP="00E64C50">
      <w:pPr>
        <w:spacing w:after="120"/>
        <w:jc w:val="both"/>
        <w:rPr>
          <w:rFonts w:ascii="Arial" w:hAnsi="Arial"/>
          <w:sz w:val="24"/>
        </w:rPr>
      </w:pPr>
      <w:r w:rsidRPr="00E64C50">
        <w:rPr>
          <w:rFonts w:ascii="Arial" w:hAnsi="Arial"/>
          <w:sz w:val="24"/>
        </w:rPr>
        <w:t>Giovanni a più riprese – ogni Lettera scritta alla Chiesa finisce sempre con la stessa frase – ci sta insegnando che l’esame di coscienza che sta leggendo alle singole Chiesa non è frutto di un suo pensiero, di una sua supposizione, di una sua impressione. Ciò che lui sta dicendo non viene né dal suo cuore, né dalla sua volontà, né dai suoi sentimenti, né dai suoi desideri.</w:t>
      </w:r>
    </w:p>
    <w:p w14:paraId="3D0542EE" w14:textId="77777777" w:rsidR="00E64C50" w:rsidRPr="00E64C50" w:rsidRDefault="00E64C50" w:rsidP="00E64C50">
      <w:pPr>
        <w:spacing w:after="120"/>
        <w:jc w:val="both"/>
        <w:rPr>
          <w:rFonts w:ascii="Arial" w:hAnsi="Arial"/>
          <w:sz w:val="24"/>
        </w:rPr>
      </w:pPr>
      <w:r w:rsidRPr="00E64C50">
        <w:rPr>
          <w:rFonts w:ascii="Arial" w:hAnsi="Arial"/>
          <w:sz w:val="24"/>
        </w:rPr>
        <w:t>Ciò che lui sta dicendo, è solo un riferire ciò che sta ascoltando dallo Spirito del Signore. Lui ascolta e trasmette. Lui sente e riferisce. Lui vede e descrive. Nulla di suo sta mettendo in ciò che trasmette, riferisce, descrive. Questo discernimento deve essere assoluto, sempre. È in questo discernimento la via della salvezza.  Bussando alla porta della volontà dell’uomo con la volontà di Dio, con la sua Parola, ogni altro uomo è messo dinanzi alla sua personale responsabilità. Può aprire la porta a Cristo. Può anche restare chiuso nella prigione della sua volontà schiava del peccato, priva di ogni luce di verità divina.</w:t>
      </w:r>
    </w:p>
    <w:p w14:paraId="0DE568F3" w14:textId="77777777" w:rsidR="00E64C50" w:rsidRPr="00E64C50" w:rsidRDefault="00E64C50" w:rsidP="00E64C50">
      <w:pPr>
        <w:spacing w:after="120"/>
        <w:jc w:val="both"/>
        <w:rPr>
          <w:rFonts w:ascii="Arial" w:hAnsi="Arial"/>
          <w:sz w:val="24"/>
        </w:rPr>
      </w:pPr>
      <w:r w:rsidRPr="00E64C50">
        <w:rPr>
          <w:rFonts w:ascii="Arial" w:hAnsi="Arial"/>
          <w:sz w:val="24"/>
        </w:rPr>
        <w:t xml:space="preserve">È peccato, è grave peccato, ogni sostituzione di volontà. Gesù si è presentato all’uomo sempre in pienezza di volontà divina. Lui dava solo la volontà del Padre. Della sua volontà Lui si è spogliato totalmente, rinnegandosi in ogni pensiero. </w:t>
      </w:r>
    </w:p>
    <w:p w14:paraId="34F7E681"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Il vincitore lo farò sedere presso di me, sul mio trono, come io ho vinto e mi sono assiso presso il Padre mio sul suo trono. </w:t>
      </w:r>
    </w:p>
    <w:p w14:paraId="2552AD7E" w14:textId="77777777" w:rsidR="00E64C50" w:rsidRPr="00E64C50" w:rsidRDefault="00E64C50" w:rsidP="00E64C50">
      <w:pPr>
        <w:spacing w:after="120"/>
        <w:jc w:val="both"/>
        <w:rPr>
          <w:rFonts w:ascii="Arial" w:hAnsi="Arial"/>
          <w:sz w:val="24"/>
        </w:rPr>
      </w:pPr>
      <w:r w:rsidRPr="00E64C50">
        <w:rPr>
          <w:rFonts w:ascii="Arial" w:hAnsi="Arial"/>
          <w:sz w:val="24"/>
        </w:rPr>
        <w:t xml:space="preserve">Il premio è in tutto simile a quello promesso all’Angelo della Chiesa di Tiàtira: </w:t>
      </w:r>
    </w:p>
    <w:p w14:paraId="6FD69150"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“Al vincitore che persevera sino alla fine nelle mie opere, darò autorità sopra le nazioni; le pascolerà con bastone di ferro e le frantumerà come vasi di terracotta, con la stessa autorità che a me fu data dal Padre mio e darò a lui la stella del mattino” (Ap 2.26-28). </w:t>
      </w:r>
    </w:p>
    <w:p w14:paraId="1591A266" w14:textId="77777777" w:rsidR="00E64C50" w:rsidRPr="00E64C50" w:rsidRDefault="00E64C50" w:rsidP="00E64C50">
      <w:pPr>
        <w:spacing w:after="120"/>
        <w:jc w:val="both"/>
        <w:rPr>
          <w:rFonts w:ascii="Arial" w:hAnsi="Arial"/>
          <w:sz w:val="24"/>
        </w:rPr>
      </w:pPr>
      <w:r w:rsidRPr="00E64C50">
        <w:rPr>
          <w:rFonts w:ascii="Arial" w:hAnsi="Arial"/>
          <w:sz w:val="24"/>
        </w:rPr>
        <w:t xml:space="preserve">Sul trono si siede chi è re. Gesù dona la sua regalità a quanti saranno vittoriosi con Lui che è Colui che vince per vincere ancora. Gesù è il Vincitore e il Padre suo gli ha dato il Suo trono. Al cristiano vincitore in Lui, con Lui, per Lui, Gesù darà il premio che il Padre Suo ha dato a Lui. Una sola ricompensa per Gesù e per quanti vinceranno con Lui. </w:t>
      </w:r>
    </w:p>
    <w:p w14:paraId="0F0FF21B" w14:textId="77777777" w:rsidR="00E64C50" w:rsidRPr="00E64C50" w:rsidRDefault="00E64C50" w:rsidP="00E64C50">
      <w:pPr>
        <w:spacing w:after="120"/>
        <w:jc w:val="both"/>
        <w:rPr>
          <w:rFonts w:ascii="Arial" w:hAnsi="Arial"/>
          <w:sz w:val="24"/>
        </w:rPr>
      </w:pPr>
      <w:r w:rsidRPr="00E64C50">
        <w:rPr>
          <w:rFonts w:ascii="Arial" w:hAnsi="Arial"/>
          <w:sz w:val="24"/>
        </w:rPr>
        <w:t xml:space="preserve">Anche il Vangelo secondo Luca conferma questo premio: </w:t>
      </w:r>
    </w:p>
    <w:p w14:paraId="71C7C17C"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“Voi siete quelli che avete perseverato con me nelle mie prove; e io preparo per voi un regno, come il Padre l'ha preparato per me, perché possiate mangiare e bere alla mia mensa nel mio regno e siederete in trono a giudicare le dodici tribù di Israele”. (Lc 22,28-30). </w:t>
      </w:r>
    </w:p>
    <w:p w14:paraId="17569D6C" w14:textId="77777777" w:rsidR="00E64C50" w:rsidRPr="00E64C50" w:rsidRDefault="00E64C50" w:rsidP="00E64C50">
      <w:pPr>
        <w:spacing w:after="120"/>
        <w:jc w:val="both"/>
        <w:rPr>
          <w:rFonts w:ascii="Arial" w:hAnsi="Arial"/>
          <w:sz w:val="24"/>
        </w:rPr>
      </w:pPr>
      <w:r w:rsidRPr="00E64C50">
        <w:rPr>
          <w:rFonts w:ascii="Arial" w:hAnsi="Arial"/>
          <w:sz w:val="24"/>
        </w:rPr>
        <w:t xml:space="preserve">Quanto a ricompensa eterna nessuna differenza tra Cristo e ogni suo discepolo. Ciò che fa Cristo nell’eternità lo fa ogni suo discepolo. Dove è Cristo è ogni suo discepolo. La gloria di Cristo Gesù è la gloria di ogni suo discepolo. La missione di Cristo Gesù è missione di ogni suo discepolo. L’esaltazione di Cristo alla destra del Padre è esaltazione di ogni discepolo alla destra di Cristo Gesù. Tra Cristo e ogni suo discepolo ci è una comunione perfetta di vita. </w:t>
      </w:r>
    </w:p>
    <w:p w14:paraId="70E1F6F2" w14:textId="77777777" w:rsidR="00E64C50" w:rsidRPr="00E64C50" w:rsidRDefault="00E64C50" w:rsidP="00E64C50">
      <w:pPr>
        <w:spacing w:after="120"/>
        <w:jc w:val="both"/>
        <w:rPr>
          <w:rFonts w:ascii="Arial" w:hAnsi="Arial"/>
          <w:sz w:val="24"/>
        </w:rPr>
      </w:pPr>
      <w:r w:rsidRPr="00E64C50">
        <w:rPr>
          <w:rFonts w:ascii="Arial" w:hAnsi="Arial"/>
          <w:sz w:val="24"/>
        </w:rPr>
        <w:t xml:space="preserve">È questo il grande mistero che si vivrà nell’eternità. È questa la gloria che avvolgerà tutti coloro che sono stati fedeli a Cristo Gesù sino alla fine, senza mai </w:t>
      </w:r>
      <w:r w:rsidRPr="00E64C50">
        <w:rPr>
          <w:rFonts w:ascii="Arial" w:hAnsi="Arial"/>
          <w:sz w:val="24"/>
        </w:rPr>
        <w:lastRenderedPageBreak/>
        <w:t xml:space="preserve">retrocedere dalla fede in Lui e dalla confessione del suo nome dinanzi ad ogni uomo. Nel Cielo, in Paradiso, ogni discepolo di Gesù sarà incoronato Re per tutta l’eternità.  È un’immagine questa assai significativa, se si pensa che al tempo di San Giovanni tutti i cristiani non erano considerati neanche uomini. </w:t>
      </w:r>
    </w:p>
    <w:p w14:paraId="27CBA364" w14:textId="77777777" w:rsidR="00E64C50" w:rsidRPr="00E64C50" w:rsidRDefault="00E64C50" w:rsidP="00E64C50">
      <w:pPr>
        <w:spacing w:after="120"/>
        <w:jc w:val="both"/>
        <w:rPr>
          <w:rFonts w:ascii="Arial" w:hAnsi="Arial"/>
          <w:sz w:val="24"/>
        </w:rPr>
      </w:pPr>
      <w:r w:rsidRPr="00E64C50">
        <w:rPr>
          <w:rFonts w:ascii="Arial" w:hAnsi="Arial"/>
          <w:sz w:val="24"/>
        </w:rPr>
        <w:t xml:space="preserve">Cristo invece li innalza a dignità regale per tutta l’eternità. Non solo: li costituisce giudici dei loro carnefici, dei loro crocifissori, di tutti coloro che li disprezzano, li scherniscono, li insultano, li trucidano, li lapidano, li uccidono. La fede è capovolgimento della storia. Solo la fede può capovolgere la storia, ogni storia. </w:t>
      </w:r>
    </w:p>
    <w:p w14:paraId="4A48085F"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Chi ha orecchi, ascolti ciò che lo Spirito dice alle Chiese. </w:t>
      </w:r>
    </w:p>
    <w:p w14:paraId="48760492" w14:textId="77777777" w:rsidR="00E64C50" w:rsidRPr="00E64C50" w:rsidRDefault="00E64C50" w:rsidP="00E64C50">
      <w:pPr>
        <w:spacing w:after="120"/>
        <w:jc w:val="both"/>
        <w:rPr>
          <w:rFonts w:ascii="Arial" w:hAnsi="Arial"/>
          <w:sz w:val="24"/>
        </w:rPr>
      </w:pPr>
      <w:r w:rsidRPr="00E64C50">
        <w:rPr>
          <w:rFonts w:ascii="Arial" w:hAnsi="Arial"/>
          <w:sz w:val="24"/>
        </w:rPr>
        <w:t>Non ci stancheremo mai di ripetere la stessa verità, anche se con parole differenti. Ciò dovrà servire per avere un principio eterno nel nostro cuore, dal quale partire nel compimento della nostra missione in mezzo ai nostri fratelli. Giovanni vuole che ogni ascoltatore del suo messaggio abbia sempre l’unica certezza di fede che bisogna avere quando si ascolta una parola: l’altro deve sapere se è parola di Dio, o parola di uomini. Se è parola di uomini, è parola che Dio mai potrà garantire, mai avallare, mai sostenere.</w:t>
      </w:r>
    </w:p>
    <w:p w14:paraId="729A29A1" w14:textId="77777777" w:rsidR="00E64C50" w:rsidRPr="00E64C50" w:rsidRDefault="00E64C50" w:rsidP="00E64C50">
      <w:pPr>
        <w:spacing w:after="120"/>
        <w:jc w:val="both"/>
        <w:rPr>
          <w:rFonts w:ascii="Arial" w:hAnsi="Arial"/>
          <w:sz w:val="24"/>
        </w:rPr>
      </w:pPr>
      <w:r w:rsidRPr="00E64C50">
        <w:rPr>
          <w:rFonts w:ascii="Arial" w:hAnsi="Arial"/>
          <w:sz w:val="24"/>
        </w:rPr>
        <w:t>Dio non garantisce nessuna parola all’infuori della sua. Dio riveste di proprietà divine solo ciò che Lui proferisce.  Ognuno d’altronde può garantire solo la sua parola. Chi potrà garantire per la parola di un altro? Nessuno. La prima garanzia della Parola di Dio è la sua assoluta verità. Ciò che il Signore dice è vero, eternamente vero, temporalmente vero. È vero nella sua visibilità ed è vero nella sua invisibilità. Uno può anche non credere nella Parola di Dio ascoltata. Ma essa rimane eternamente vera. Ciò che la Parola dice, è. È così e basta. Questa verità da molti non è accettata. Da molti non è creduta. Da molti altri è sperata non vera. Da molti altri ancora viene vissuta come se non fosse vera.</w:t>
      </w:r>
    </w:p>
    <w:p w14:paraId="1F3C0877" w14:textId="77777777" w:rsidR="00E64C50" w:rsidRPr="00E64C50" w:rsidRDefault="00E64C50" w:rsidP="00E64C50">
      <w:pPr>
        <w:spacing w:after="120"/>
        <w:jc w:val="both"/>
        <w:rPr>
          <w:rFonts w:ascii="Arial" w:hAnsi="Arial"/>
          <w:sz w:val="24"/>
        </w:rPr>
      </w:pPr>
      <w:r w:rsidRPr="00E64C50">
        <w:rPr>
          <w:rFonts w:ascii="Arial" w:hAnsi="Arial"/>
          <w:sz w:val="24"/>
        </w:rPr>
        <w:t>Invece essa è. Dopo che Dio ha parlato, non ci sono altre verità. La verità è solo quella contenuta nella sua Parola. Il cuore di ogni Angelo di queste sette Chiese è ciò che lo Spirito dice. Ognuno potrebbe anche non conoscersi, fingersi di conoscersi. Dopo che lo Spirito ha parlato, non reggono più né finzioni, né immaginazioni. Dopo c’è solo buona, o cattiva volontà.  Dopo non potrà esserci più alcun appello alla coscienza. Anche la coscienza ha l’obbligo di lasciarsi formare dallo Spirito del Signore.</w:t>
      </w:r>
    </w:p>
    <w:p w14:paraId="5D1D8430" w14:textId="77777777" w:rsidR="00E64C50" w:rsidRPr="00E64C50" w:rsidRDefault="00E64C50" w:rsidP="00E64C50">
      <w:pPr>
        <w:spacing w:after="120"/>
        <w:jc w:val="both"/>
        <w:rPr>
          <w:rFonts w:ascii="Arial" w:hAnsi="Arial"/>
          <w:sz w:val="24"/>
        </w:rPr>
      </w:pPr>
      <w:r w:rsidRPr="00E64C50">
        <w:rPr>
          <w:rFonts w:ascii="Arial" w:hAnsi="Arial"/>
          <w:sz w:val="24"/>
        </w:rPr>
        <w:t>La verità è per quanto attiene al presente del cuore, ma anche alle indicazioni precise per uscire dalla situazione di pericolo. La via tracciata dal Signore è la sola percorribile. Altre vie sono impraticabili. Uno può anche intraprenderle, ma saranno senza frutto. Anche la Parola sull’eternità è vera. Anche questa promessa è verità assoluta. Avverrà come dice la Parola, contro ogni altra parola degli uomini che affermano il contrario.</w:t>
      </w:r>
    </w:p>
    <w:p w14:paraId="5064FFCD" w14:textId="77777777" w:rsidR="00E64C50" w:rsidRPr="00E64C50" w:rsidRDefault="00E64C50" w:rsidP="00E64C50">
      <w:pPr>
        <w:spacing w:after="120"/>
        <w:jc w:val="both"/>
        <w:rPr>
          <w:rFonts w:ascii="Arial" w:hAnsi="Arial"/>
          <w:sz w:val="24"/>
        </w:rPr>
      </w:pPr>
      <w:r w:rsidRPr="00E64C50">
        <w:rPr>
          <w:rFonts w:ascii="Arial" w:hAnsi="Arial"/>
          <w:sz w:val="24"/>
        </w:rPr>
        <w:t>Dopo che lo Spirito ha parlato, solo la sua Parola è degna di fede. Tutte le altre sono tentazioni per noi. È questa la sola verità sulla quale un uomo può costruire, edificare, innalzare la sua vita: la Parola che lo Spirito del Signore rivolge al cuore. È obbligo di ogni uomo, di ogni cristiano, sapere se quanto ascolta è Parola di Dio, di Cristo, del suo Santo Spirito, oppure è parola di uomini.</w:t>
      </w:r>
    </w:p>
    <w:p w14:paraId="4DB6378F" w14:textId="77777777" w:rsidR="00E64C50" w:rsidRPr="00E64C50" w:rsidRDefault="00E64C50" w:rsidP="00E64C50">
      <w:pPr>
        <w:spacing w:after="120"/>
        <w:jc w:val="both"/>
        <w:rPr>
          <w:rFonts w:ascii="Arial" w:hAnsi="Arial"/>
          <w:sz w:val="24"/>
        </w:rPr>
      </w:pPr>
      <w:r w:rsidRPr="00E64C50">
        <w:rPr>
          <w:rFonts w:ascii="Arial" w:hAnsi="Arial"/>
          <w:sz w:val="24"/>
        </w:rPr>
        <w:t xml:space="preserve">È nostro dovere dirlo, manifestarlo, farlo conoscere. La santità del cristiano comincia da questa distinzione, da questo discernimento, da questa separazione. </w:t>
      </w:r>
    </w:p>
    <w:p w14:paraId="627E4BDA" w14:textId="77777777" w:rsidR="00E64C50" w:rsidRPr="00E64C50" w:rsidRDefault="00E64C50" w:rsidP="00E64C50">
      <w:pPr>
        <w:spacing w:after="120"/>
        <w:jc w:val="both"/>
        <w:rPr>
          <w:rFonts w:ascii="Arial" w:hAnsi="Arial"/>
          <w:sz w:val="24"/>
        </w:rPr>
      </w:pPr>
      <w:r w:rsidRPr="00E64C50">
        <w:rPr>
          <w:rFonts w:ascii="Arial" w:hAnsi="Arial"/>
          <w:sz w:val="24"/>
        </w:rPr>
        <w:lastRenderedPageBreak/>
        <w:t xml:space="preserve">Purtroppo questo non avviene, non sempre è avvenuto, non sempre avverrà. La tentazione è sempre la stessa: sostituire con scaltrezza, abilità, ambiguità la Parola di Dio con la parola degli uomini, offrendo agli uomini la nostra parola spacciandola per Parola di Dio. È questo vero tradimento di Dio e degli uomini. È questo un peccato che ci conduce alla morte eterna. Il Vangelo attesta che questo tradimento non è lontano da noi. In fondo era questo il tradimento operato dagli scribi e dai farisei del tempo di Gesù. Un saggio da solo è sufficiente a cogliere questa triste realtà, che tanto male genera nei cuori. </w:t>
      </w:r>
    </w:p>
    <w:p w14:paraId="2230E169"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Vangelo secondo Marco - cap. 7,1-23: “Allora si riunirono attorno a lui i farisei e alcuni degli scribi venuti da Gerusalemme. Avendo visto che alcuni dei suoi discepoli prendevano cibo con mani immonde, cioè non lavate – i farisei infatti e tutti i Giudei non mangiano se non si sono lavate le mani fino al gomito, attenendosi alla tradizione degli antichi, e tornando dal mercato non mangiano senza aver fatto le abluzioni, e osservano molte altre cose per tradizione, come lavature di bicchieri, stoviglie e oggetti di rame –  quei farisei e scribi lo interrogarono: Perché i tuoi discepoli non si comportano secondo la tradizione degli antichi, ma prendono cibo con mani immonde? Ed egli rispose loro: Bene ha profetato Isaia di voi, ipocriti, come sta scritto: Questo popolo mi onora con le labbra, ma il suo cuore è lontano da me. Invano essi mi rendono culto, insegnando dottrine che sono precetti di uomini. Trascurando il comandamento di Dio, voi osservate la tradizione degli uomini. </w:t>
      </w:r>
    </w:p>
    <w:p w14:paraId="48442C3F"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E aggiungeva: Siete veramente abili nell'eludere il comandamento di Dio, per osservare la vostra tradizione. Mosè infatti disse: Onora tuo padre e tua madre, e chi maledice il padre e la madre sia messo a morte. Voi invece dicendo: Se uno dichiara al padre o alla madre: è Korbàn, cioè offerta sacra, quello che ti sarebbe dovuto da me, non gli permettete più di fare nulla per il padre e la madre, annullando così la parola di Dio con la tradizione che avete tramandato voi. E di cose simili ne fate molte. </w:t>
      </w:r>
    </w:p>
    <w:p w14:paraId="7A624214"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Chiamata di nuovo la folla, diceva loro: Ascoltatemi tutti e intendete bene: non c'è nulla fuori dell'uomo che, entrando in lui, possa contaminarlo; sono invece le cose che escono dall'uomo a contaminarlo. Quando entrò in una casa lontano dalla folla, i discepoli lo interrogarono sul significato di quella parabola. E disse loro: Siete anche voi così privi di intelletto? Non capite che tutto ciò che entra nell'uomo dal di fuori non può contaminarlo, perché non gli entra nel cuore ma nel ventre e va a finire nella fogna? Dichiarava così mondi tutti gli alimenti. Quindi soggiunse: Ciò che esce dall'uomo, questo sì contamina l'uomo. Dal di dentro infatti, cioè dal cuore degli uomini, escono le intenzioni cattive: fornicazioni, furti, omicidi, adultèri, cupidigie, malvagità, inganno, impudicizia, invidia, calunnia, superbia, stoltezza. Tutte queste cose cattive vengono fuori dal di dentro e contaminano l'uomo”.  </w:t>
      </w:r>
    </w:p>
    <w:p w14:paraId="268DE743" w14:textId="77777777" w:rsidR="00E64C50" w:rsidRPr="00E64C50" w:rsidRDefault="00E64C50" w:rsidP="00E64C50">
      <w:pPr>
        <w:spacing w:after="120"/>
        <w:jc w:val="both"/>
        <w:rPr>
          <w:rFonts w:ascii="Arial" w:hAnsi="Arial"/>
          <w:sz w:val="24"/>
        </w:rPr>
      </w:pPr>
      <w:r w:rsidRPr="00E64C50">
        <w:rPr>
          <w:rFonts w:ascii="Arial" w:hAnsi="Arial"/>
          <w:sz w:val="24"/>
        </w:rPr>
        <w:t>Altro passo fondamentale è quanto dice Gesù ai farisei e ai dottori della Legge nel Vangelo secondo Matteo:</w:t>
      </w:r>
    </w:p>
    <w:p w14:paraId="2CEDC1B1"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Vangelo secondo Matteo - cap. 23,1-39: “Allora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Tutte le loro opere le fanno per essere ammirati dagli uomini: </w:t>
      </w:r>
      <w:r w:rsidRPr="00E64C50">
        <w:rPr>
          <w:rFonts w:ascii="Arial" w:hAnsi="Arial"/>
          <w:bCs/>
          <w:i/>
          <w:iCs/>
          <w:sz w:val="22"/>
        </w:rPr>
        <w:lastRenderedPageBreak/>
        <w:t xml:space="preserve">allargano i loro filattèri e allungano le frange; amano posti d'onore nei conviti, i primi seggi nelle sinagoghe e i saluti nelle piazze, come anche sentirsi chiamare “rabbì”' dalla gente. Ma voi non fatevi chiamare “rabbì”', perché uno solo è il vostro maestro e voi siete tutti fratelli. E non chiamate nessuno “padre” sulla terra, perché uno solo è il Padre vostro, quello del cielo. E non fatevi chiamare “maestri”, perché uno solo è il vostro Maestro, il Cristo. Il più grande tra voi sia vostro servo; chi invece si innalzerà sarà abbassato e chi si abbasserà sarà innalzato. </w:t>
      </w:r>
    </w:p>
    <w:p w14:paraId="382C80AA"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Guai a voi, scribi e farisei ipocriti, che chiudete il regno dei cieli davanti agli uomini; perché così voi non vi entrate, e non lasciate entrare nemmeno quelli che vogliono entrarci </w:t>
      </w:r>
    </w:p>
    <w:p w14:paraId="1E50B9AD"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Guai a voi, scribi e farisei ipocriti, che percorrete il mare e la terra per fare un solo proselito e, ottenutolo, lo rendete figlio della Geenna il doppio di voi. </w:t>
      </w:r>
    </w:p>
    <w:p w14:paraId="19EFD301"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207E86D6"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Guai a voi, scribi e farisei ipocriti, che pagate la decima della menta, dell'anéto e del cumìno, e trasgredite le prescrizioni più gravi della legge: la giustizia, la misericordia e la fedeltà. Queste cose bisognava praticare, senza omettere quelle. Guide cieche, che filtrate il moscerino e ingoiate il cammello! </w:t>
      </w:r>
    </w:p>
    <w:p w14:paraId="31077F6F"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Guai a voi, scribi e farisei ipocriti, che pulite l'esterno del bicchiere e del piatto mentre all'interno sono pieni di rapina e d'intemperanza. Fariseo cieco, pulisci prima l'interno del bicchiere, perché anche l'esterno diventi netto! </w:t>
      </w:r>
    </w:p>
    <w:p w14:paraId="07B087F0"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Guai a voi, scribi e farisei ipocriti, che rassomigliate a sepolcri imbiancati: essi all'esterno son belli a vedersi, ma dentro sono pieni di ossa di morti e di ogni putridume. Così anche voi apparite giusti all'esterno davanti agli uomini, ma dentro siete pieni d'ipocrisia e d'iniquità. </w:t>
      </w:r>
    </w:p>
    <w:p w14:paraId="1A5BC806"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4E154CBF"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Serpenti, razza di vipere, come potrete scampare dalla condanna della Geenna? 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Abele fino al sangue di Zaccaria, figlio di Barachia, che avete ucciso tra il santuario e l'altare. In verità vi dico: tutte queste cose ricadranno su questa generazione. 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w:t>
      </w:r>
    </w:p>
    <w:p w14:paraId="222E0891" w14:textId="77777777" w:rsidR="00E64C50" w:rsidRPr="00E64C50" w:rsidRDefault="00E64C50" w:rsidP="00E64C50">
      <w:pPr>
        <w:spacing w:after="120"/>
        <w:jc w:val="both"/>
        <w:rPr>
          <w:rFonts w:ascii="Arial" w:hAnsi="Arial"/>
          <w:sz w:val="24"/>
        </w:rPr>
      </w:pPr>
      <w:r w:rsidRPr="00E64C50">
        <w:rPr>
          <w:rFonts w:ascii="Arial" w:hAnsi="Arial"/>
          <w:sz w:val="24"/>
        </w:rPr>
        <w:lastRenderedPageBreak/>
        <w:t>È triste dirlo, ma è proprio così: tutti i mali del mondo hanno una sola origine: la sostituzione della Parola di Dio con quella della creatura.</w:t>
      </w:r>
    </w:p>
    <w:p w14:paraId="5B0B5999"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Attenzione:</w:t>
      </w:r>
    </w:p>
    <w:p w14:paraId="5D7921E4" w14:textId="77777777" w:rsidR="00E64C50" w:rsidRPr="00E64C50" w:rsidRDefault="00E64C50" w:rsidP="00E64C50">
      <w:pPr>
        <w:spacing w:after="120"/>
        <w:jc w:val="both"/>
        <w:rPr>
          <w:rFonts w:ascii="Arial" w:hAnsi="Arial"/>
          <w:sz w:val="24"/>
        </w:rPr>
      </w:pPr>
      <w:r w:rsidRPr="00E64C50">
        <w:rPr>
          <w:rFonts w:ascii="Arial" w:hAnsi="Arial"/>
          <w:sz w:val="24"/>
        </w:rPr>
        <w:t xml:space="preserve">Anche la teologia potrebbe cadere in questo peccato, quando sostituisce una riflessione, un concetto, un’idea con la Parola del Signore. La teologia serve per far conoscere la Parola del Signore, non per sostituirsi ad essa. Se si sostituisce, anche essa cade nel peccato del tradimento di Dio e degli uomini.  Nella frase conclusiva di ogni Lettera scritta agli Angeli delle sette Chiese è la verità dalla quale partire per definire ogni cosa. Questa frase è la verità che dona verità ad ogni cosa proferita. </w:t>
      </w:r>
    </w:p>
    <w:p w14:paraId="0B160378" w14:textId="77777777" w:rsidR="00E64C50" w:rsidRPr="00E64C50" w:rsidRDefault="00E64C50" w:rsidP="00E64C50">
      <w:pPr>
        <w:spacing w:after="120"/>
        <w:jc w:val="both"/>
        <w:rPr>
          <w:rFonts w:ascii="Arial" w:hAnsi="Arial" w:cs="Arial"/>
          <w:b/>
          <w:bCs/>
          <w:i/>
          <w:iCs/>
          <w:sz w:val="24"/>
          <w:szCs w:val="24"/>
        </w:rPr>
      </w:pPr>
      <w:r w:rsidRPr="00E64C50">
        <w:rPr>
          <w:rFonts w:ascii="Arial" w:hAnsi="Arial" w:cs="Arial"/>
          <w:b/>
          <w:bCs/>
          <w:i/>
          <w:iCs/>
          <w:sz w:val="24"/>
          <w:szCs w:val="24"/>
        </w:rPr>
        <w:t>Lettura di tutto il Capitolo Terzo</w:t>
      </w:r>
    </w:p>
    <w:p w14:paraId="668FCBB0" w14:textId="77777777" w:rsidR="00E64C50" w:rsidRPr="00E64C50" w:rsidRDefault="00E64C50" w:rsidP="00E64C50">
      <w:pPr>
        <w:spacing w:after="120"/>
        <w:ind w:left="567" w:right="567"/>
        <w:jc w:val="both"/>
        <w:rPr>
          <w:rFonts w:ascii="Arial" w:hAnsi="Arial" w:cs="Arial"/>
          <w:i/>
          <w:iCs/>
          <w:sz w:val="22"/>
          <w:szCs w:val="24"/>
        </w:rPr>
      </w:pPr>
      <w:bookmarkStart w:id="40" w:name="_Hlk164146567"/>
      <w:r w:rsidRPr="00E64C50">
        <w:rPr>
          <w:rFonts w:ascii="Arial" w:hAnsi="Arial" w:cs="Arial"/>
          <w:i/>
          <w:iCs/>
          <w:sz w:val="22"/>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5860883"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20160CE"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w:t>
      </w:r>
      <w:r w:rsidRPr="00E64C50">
        <w:rPr>
          <w:rFonts w:ascii="Arial" w:hAnsi="Arial" w:cs="Arial"/>
          <w:i/>
          <w:iCs/>
          <w:sz w:val="22"/>
          <w:szCs w:val="24"/>
        </w:rPr>
        <w:lastRenderedPageBreak/>
        <w:t>con me, sul mio trono, come anche io ho vinto e siedo con il Padre mio sul suo trono. Chi ha orecchi, ascolti ciò che lo Spirito dice alle Chiese”».</w:t>
      </w:r>
    </w:p>
    <w:bookmarkEnd w:id="40"/>
    <w:p w14:paraId="39EBA929"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Parola riassuntiva</w:t>
      </w:r>
    </w:p>
    <w:p w14:paraId="20C55A25" w14:textId="77777777" w:rsidR="00E64C50" w:rsidRPr="00E64C50" w:rsidRDefault="00E64C50" w:rsidP="00E64C50">
      <w:pPr>
        <w:spacing w:after="120"/>
        <w:ind w:left="567" w:right="567"/>
        <w:jc w:val="both"/>
        <w:rPr>
          <w:rFonts w:ascii="Arial" w:hAnsi="Arial"/>
          <w:bCs/>
          <w:i/>
          <w:iCs/>
          <w:spacing w:val="10"/>
          <w:sz w:val="22"/>
        </w:rPr>
      </w:pPr>
      <w:r w:rsidRPr="00E64C50">
        <w:rPr>
          <w:rFonts w:ascii="Arial" w:hAnsi="Arial"/>
          <w:bCs/>
          <w:i/>
          <w:iCs/>
          <w:spacing w:val="10"/>
          <w:sz w:val="22"/>
        </w:rPr>
        <w:t xml:space="preserve">Apparenza di vita, realtà di morte. </w:t>
      </w:r>
    </w:p>
    <w:p w14:paraId="4E200586" w14:textId="77777777" w:rsidR="00E64C50" w:rsidRPr="00E64C50" w:rsidRDefault="00E64C50" w:rsidP="00E64C50">
      <w:pPr>
        <w:spacing w:after="120"/>
        <w:jc w:val="both"/>
        <w:rPr>
          <w:rFonts w:ascii="Arial" w:hAnsi="Arial"/>
          <w:sz w:val="24"/>
        </w:rPr>
      </w:pPr>
      <w:r w:rsidRPr="00E64C50">
        <w:rPr>
          <w:rFonts w:ascii="Arial" w:hAnsi="Arial"/>
          <w:sz w:val="24"/>
        </w:rPr>
        <w:t xml:space="preserve">L’uomo vede solo ciò che appare. Non vede il cuore. Non scruta l’intimo dell’uomo. Dio invece conosce il cuore dell’uomo più che l’uomo stesso. Ogni uomo molto spesso si inganna, si illude, mente a se stesso. Dio invece mai. Dice sempre all’uomo qual è la sua verità con precisione infinitesimale, divina. Quest’angelo apparentemente vive, è creduto vivo. In se stesso invece è morto. È questo il grande inganno che viene dall’uomo nei suoi giudizi, o manifestazioni di pensiero su di un altro. Lo loda, lo esalta, lo celebra, lo dichiara beato e anche santo, mentre in realtà quell’uomo è nella morte spirituale. È questo inganno, questa menzogna nel giudizio che sovente conduce un uomo alla rovina nel tempo e nell’eternità, perché lo fa vivere di illusione. Mentre tutti lo dichiarano santo, lui stesso si vede santo, per il Signore è un morto. Ancora una volta dobbiamo constatare che l’uomo non è capace di farsi un vero esame di coscienza né per se stesso, né per gli altri. Constatata questa verità, è giusto allora che si chieda allo Spirito Santo che sia Lui a darci la luce di saggezza, di discernimento, di intelligenza perché possiamo sempre separare in noi vita e morte, bene e male, santità e peccato. </w:t>
      </w:r>
    </w:p>
    <w:p w14:paraId="3D80B57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Chi parla deve essere credibile. Come ci si rende credibili? </w:t>
      </w:r>
    </w:p>
    <w:p w14:paraId="0DBEF452" w14:textId="77777777" w:rsidR="00E64C50" w:rsidRPr="00E64C50" w:rsidRDefault="00E64C50" w:rsidP="00E64C50">
      <w:pPr>
        <w:spacing w:after="120"/>
        <w:jc w:val="both"/>
        <w:rPr>
          <w:rFonts w:ascii="Arial" w:hAnsi="Arial"/>
          <w:sz w:val="24"/>
        </w:rPr>
      </w:pPr>
      <w:r w:rsidRPr="00E64C50">
        <w:rPr>
          <w:rFonts w:ascii="Arial" w:hAnsi="Arial"/>
          <w:sz w:val="24"/>
        </w:rPr>
        <w:t xml:space="preserve">Chi vuole testimoniare Cristo ai fratelli deve essere credibile dinanzi agli occhi del mondo intero. Qual è la via migliore per accrescere in noi la credibilità? La via migliore di tutte è senza dubbio il nostro cammino nella verità, il crescere noi quotidianamente in saggezza, in sapienza, in grazia, in ogni virtù. La santità della vita dona credibilità al cristiano, lo rende capace di autentica testimonianza, lo costituisce vero annunziatore della verità di Cristo Gesù. </w:t>
      </w:r>
    </w:p>
    <w:p w14:paraId="71AFAFF3"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Liberi per la verità, liberi nella verità. </w:t>
      </w:r>
    </w:p>
    <w:p w14:paraId="7BFDE606" w14:textId="77777777" w:rsidR="00E64C50" w:rsidRPr="00E64C50" w:rsidRDefault="00E64C50" w:rsidP="00E64C50">
      <w:pPr>
        <w:spacing w:after="120"/>
        <w:jc w:val="both"/>
        <w:rPr>
          <w:rFonts w:ascii="Arial" w:hAnsi="Arial"/>
          <w:b/>
          <w:sz w:val="24"/>
        </w:rPr>
      </w:pPr>
      <w:r w:rsidRPr="00E64C50">
        <w:rPr>
          <w:rFonts w:ascii="Arial" w:hAnsi="Arial"/>
          <w:sz w:val="24"/>
        </w:rPr>
        <w:t xml:space="preserve">La santità cristiana rende liberi dal peccato. Chi si allontana dal peccato diviene libero di poter annunziare la verità ad ogni uomo. La verità si annunzia dalla verità e la verità vissuta è libertà. Dalla schiavitù non si può annunziare la verità, perché la schiavitù è menzogna e inganno, stoltezza e insipienza. Chi vive la Parola di Cristo Gesù cammina nella verità, è libero nella verità, ma è anche libero per la verità. Dalla verità, nella verità si può essere sempre per la verità. Questa libertà ognuno è obbligato a conquistarla, se vuole essere un vero testimone di Cristo Gesù, conformemente all’esempio che Lui ci ha lasciato dalla croce. La libertà Cristo l’ha conquistata per se stesso e per il mondo intero lasciandosi inchiodare sulla croce per la verità. Nella verità crocifissa Lui è l’uomo libero per la verità. Può dire la verità, perché la può testimoniare. </w:t>
      </w:r>
    </w:p>
    <w:p w14:paraId="566E71FC"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Ciò che rimane e sta per morire. </w:t>
      </w:r>
    </w:p>
    <w:p w14:paraId="6617A97C" w14:textId="77777777" w:rsidR="00E64C50" w:rsidRPr="00E64C50" w:rsidRDefault="00E64C50" w:rsidP="00E64C50">
      <w:pPr>
        <w:spacing w:after="120"/>
        <w:jc w:val="both"/>
        <w:rPr>
          <w:rFonts w:ascii="Arial" w:hAnsi="Arial"/>
          <w:sz w:val="24"/>
        </w:rPr>
      </w:pPr>
      <w:r w:rsidRPr="00E64C50">
        <w:rPr>
          <w:rFonts w:ascii="Arial" w:hAnsi="Arial"/>
          <w:sz w:val="24"/>
        </w:rPr>
        <w:t xml:space="preserve">C’è sempre qualcosa nel cuore dell’uomo dal quale ripartire per ricostruire la sua vera essenza spirituale. C’è sempre in fondo al cuore un seme di vita non ancora spento. È proprio da questo seme che ancora vive in noi che dobbiamo iniziare a ricostruire la nostra immagine di grazia e di verità ormai quasi cancellata dei nostri innumerevoli peccati e trasgressioni. Ognuno deve chiedere allo Spirito </w:t>
      </w:r>
      <w:r w:rsidRPr="00E64C50">
        <w:rPr>
          <w:rFonts w:ascii="Arial" w:hAnsi="Arial"/>
          <w:sz w:val="24"/>
        </w:rPr>
        <w:lastRenderedPageBreak/>
        <w:t xml:space="preserve">Santo che lo illumini, lo rafforzi, lo costituisca forte nella volontà, perché riprenda il cammino interrotto partendo da ciò che è ancora vitale in lui. Se uno non riprende secondo verità il cammino interrotto, anche quel piccolo granellino di vita che ancora rimane potrebbe morire. Se ciò accade è la fine per la vita spirituale. Essa diviene come un albero secco fin dalle radici, dal quale mai più potrà rinascere la vita. </w:t>
      </w:r>
    </w:p>
    <w:p w14:paraId="34CDEB31"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Il principio iniziale.</w:t>
      </w:r>
    </w:p>
    <w:p w14:paraId="5AC474EA" w14:textId="77777777" w:rsidR="00E64C50" w:rsidRPr="00E64C50" w:rsidRDefault="00E64C50" w:rsidP="00E64C50">
      <w:pPr>
        <w:spacing w:after="120"/>
        <w:jc w:val="both"/>
        <w:rPr>
          <w:rFonts w:ascii="Arial" w:hAnsi="Arial"/>
          <w:b/>
          <w:sz w:val="24"/>
        </w:rPr>
      </w:pPr>
      <w:r w:rsidRPr="00E64C50">
        <w:rPr>
          <w:rFonts w:ascii="Arial" w:hAnsi="Arial"/>
          <w:sz w:val="24"/>
        </w:rPr>
        <w:t xml:space="preserve">Ciò che rimane è generalmente il principio iniziale, dal quale siamo partiti nel cammino della fede. Ciò che per la prima volta ci ha portato a Cristo Gesù difficilmente muore. Esso rimane. Riprendendo la validità di questo principio, riportandolo nuovamente nella verità, è possibile ricominciare, è possibile ravvivare il nostro spirito e incamminarlo per la via della santificazione, che è assenza del peccato in noi, il solo che crea morte e uccide ciò che è vivo dentro di noi. </w:t>
      </w:r>
    </w:p>
    <w:p w14:paraId="3DC6251A"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Come un ladro. </w:t>
      </w:r>
    </w:p>
    <w:p w14:paraId="758A2617" w14:textId="77777777" w:rsidR="00E64C50" w:rsidRPr="00E64C50" w:rsidRDefault="00E64C50" w:rsidP="00E64C50">
      <w:pPr>
        <w:spacing w:after="120"/>
        <w:jc w:val="both"/>
        <w:rPr>
          <w:rFonts w:ascii="Arial" w:hAnsi="Arial"/>
          <w:b/>
          <w:sz w:val="24"/>
        </w:rPr>
      </w:pPr>
      <w:r w:rsidRPr="00E64C50">
        <w:rPr>
          <w:rFonts w:ascii="Arial" w:hAnsi="Arial"/>
          <w:sz w:val="24"/>
        </w:rPr>
        <w:t>Gesù lo ha sempre detto</w:t>
      </w:r>
      <w:r w:rsidRPr="00E64C50">
        <w:rPr>
          <w:rFonts w:ascii="Arial" w:hAnsi="Arial"/>
          <w:b/>
          <w:sz w:val="24"/>
        </w:rPr>
        <w:t xml:space="preserve">. </w:t>
      </w:r>
      <w:r w:rsidRPr="00E64C50">
        <w:rPr>
          <w:rFonts w:ascii="Arial" w:hAnsi="Arial"/>
          <w:sz w:val="24"/>
        </w:rPr>
        <w:t xml:space="preserve">Lui verrà come un ladro, quando nessuno lo attende e neanche immagina che possa venire. La repentinità della venuta di Cristo Gesù deve spingere ognuno di noi ad essere sempre pronto. Ma per essere sempre pronto è giusto iniziare a ravvivare ciò che ancora è vivo in modo da portare il nostro essere nella più alta santità. </w:t>
      </w:r>
    </w:p>
    <w:p w14:paraId="4FE443C7"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La fede si riceve dagli altri. Si vive però con responsabilità personale. </w:t>
      </w:r>
    </w:p>
    <w:p w14:paraId="03091A37" w14:textId="77777777" w:rsidR="00E64C50" w:rsidRPr="00E64C50" w:rsidRDefault="00E64C50" w:rsidP="00E64C50">
      <w:pPr>
        <w:spacing w:after="120"/>
        <w:jc w:val="both"/>
        <w:rPr>
          <w:rFonts w:ascii="Arial" w:hAnsi="Arial"/>
          <w:sz w:val="24"/>
        </w:rPr>
      </w:pPr>
      <w:r w:rsidRPr="00E64C50">
        <w:rPr>
          <w:rFonts w:ascii="Arial" w:hAnsi="Arial"/>
          <w:sz w:val="24"/>
        </w:rPr>
        <w:t xml:space="preserve">La fede è un dono che Dio ci fa per mezzo dei nostri fratelli. Ognuno è un datore di fede per ogni uomo. La dona seminando nei cuori la Parola; la dona anche attraverso la testimonianza di una vita santa, fatta di verità, carità, grande giustizia. Chi riceve la fede entra in una responsabilità dinanzi a Dio e ai fratelli. La sua responsabilità è questa: lui è chiamato a vivere la fede nella più alta e più santa verità, indipendentemente dalla vita di fede dagli altri, indipendentemente anche da coloro che la fede hanno messo nel suo cuore. La fede si vive in una comunità, ognuno però è personalmente responsabile dinanzi a Dio della fede che vive e di come la vive. Questa responsabilità lo può anche chiamare ad essere martire, a sigillare con il sangue la Parola nella quale crede. </w:t>
      </w:r>
    </w:p>
    <w:p w14:paraId="0F3F5932"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Non cancellerò il suo nome dal libro della vita. La morte sigilla la nostra eternità. </w:t>
      </w:r>
    </w:p>
    <w:p w14:paraId="0C4D82E6" w14:textId="77777777" w:rsidR="00E64C50" w:rsidRPr="00E64C50" w:rsidRDefault="00E64C50" w:rsidP="00E64C50">
      <w:pPr>
        <w:spacing w:after="120"/>
        <w:jc w:val="both"/>
        <w:rPr>
          <w:rFonts w:ascii="Arial" w:hAnsi="Arial"/>
          <w:sz w:val="24"/>
        </w:rPr>
      </w:pPr>
      <w:r w:rsidRPr="00E64C50">
        <w:rPr>
          <w:rFonts w:ascii="Arial" w:hAnsi="Arial"/>
          <w:sz w:val="24"/>
        </w:rPr>
        <w:t xml:space="preserve">La vita è momento di prova della fede. Nel corso della sua vita uno può passare dalla non fede alla fede, ma anche dalla perdita della fede ad una fede grande. Quando siamo nella non fede, ancora non siamo cancellati dal libro della vita. Non lo siamo, perché il Signore attende sempre che noi ci convertiamo, ritorniamo nel suo amore e nella sua verità. Nella conversione il nostro nome è scritto nel libro della vita e vi rimane finché noi rimaniamo nella verità e nella carità che sono in Cristo Gesù. Se noi invece moriamo per sempre alla verità e alla carità di Cristo e sorella morte ci trova in questa morte spirituale, il nostro nome sarà cancellato per sempre dal libro della vita e per noi ci saranno sole tenebre eterne. Saremo esclusi per sempre dal regno eterno. </w:t>
      </w:r>
    </w:p>
    <w:p w14:paraId="14A370B9"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Solo Dio ha diritto di Parola. Tutti gli altri ascoltatori, annunciatori, evangelizzatori.  </w:t>
      </w:r>
    </w:p>
    <w:p w14:paraId="5D282167" w14:textId="77777777" w:rsidR="00E64C50" w:rsidRPr="00E64C50" w:rsidRDefault="00E64C50" w:rsidP="00E64C50">
      <w:pPr>
        <w:spacing w:after="120"/>
        <w:jc w:val="both"/>
        <w:rPr>
          <w:rFonts w:ascii="Arial" w:hAnsi="Arial"/>
          <w:sz w:val="24"/>
        </w:rPr>
      </w:pPr>
      <w:r w:rsidRPr="00E64C50">
        <w:rPr>
          <w:rFonts w:ascii="Arial" w:hAnsi="Arial"/>
          <w:sz w:val="24"/>
        </w:rPr>
        <w:lastRenderedPageBreak/>
        <w:t xml:space="preserve">La Parola del Vangelo è di Dio. Solo Lui possiede un diritto eterno sulla Parola. A nessun altro sulla terra è dato un tale potere: essere cioè arbitro della Parola e nella Parola e poter disporre di essa. Tutti gli altri della Parola siamo ascoltatori, annunciatori, evangelizzatori, predicatori, testimoni fedeli. Questa è la nostra potestà sulla Parola: quella di accoglierla in pienezza di verità e in pienezza di santità darla al mondo intero. Altro non ci è dato. Se ce lo prendiamo commettiamo un grave peccato contro la Parola che non è nostra, ma di Dio. Sulla Parola non possiamo dire quello che vogliamo. Dobbiamo sempre dire ciò che Dio vuole che si dica. Dobbiamo dire ciò che Dio dice dicendolo a noi. La verità che Lui ha messo nella Parola è quella che dobbiamo dire, annunziare, vivere, testimoniare. </w:t>
      </w:r>
    </w:p>
    <w:p w14:paraId="67964F19"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La Chiesa è chiamata a spogliarsi di sé. </w:t>
      </w:r>
    </w:p>
    <w:p w14:paraId="0C655464" w14:textId="77777777" w:rsidR="00E64C50" w:rsidRPr="00E64C50" w:rsidRDefault="00E64C50" w:rsidP="00E64C50">
      <w:pPr>
        <w:spacing w:after="120"/>
        <w:jc w:val="both"/>
        <w:rPr>
          <w:rFonts w:ascii="Arial" w:hAnsi="Arial"/>
          <w:sz w:val="24"/>
        </w:rPr>
      </w:pPr>
      <w:r w:rsidRPr="00E64C50">
        <w:rPr>
          <w:rFonts w:ascii="Arial" w:hAnsi="Arial"/>
          <w:sz w:val="24"/>
        </w:rPr>
        <w:t xml:space="preserve">Se la Chiesa vuole dire la Parola secondo i suoi contenuti di verità eterna, essa stessa deve spogliarsi di se stessa, dei suoi pensieri, dei suoi desideri, delle sue fantasie, delle sue immaginazioni, dei suoi compromessi, di ogni alterazione che ha provocato, provoca, provocherà nella Parola. Si spoglia di sé solo chi cammina di santità in santità, facendo della verità della Parola l’unico oggetto dei suoi pensieri. Chi non si spoglia di sé farà sempre da padrone sulla Parola di Dio e le farà sempre dire ciò che essa non dice, non può dire, perché non è la verità che Dio ha posto in essa, dicendola a noi. La santità è l’unica via per dire la Parola in pienezza di verità, è il solo modo giusto per poter parlare di Dio secondo Dio e non secondo gli stimoli che vengono dai nostri pensieri, nei quali alberga il peccato. </w:t>
      </w:r>
    </w:p>
    <w:p w14:paraId="26633FCB"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È Dio che apre le porte della salvezza. La non santificazione chiude le porte del regno. La propria santificazione via di vero servizio. Dio ci fa dono di anime difficili. </w:t>
      </w:r>
    </w:p>
    <w:p w14:paraId="489322D1" w14:textId="77777777" w:rsidR="00E64C50" w:rsidRPr="00E64C50" w:rsidRDefault="00E64C50" w:rsidP="00E64C50">
      <w:pPr>
        <w:spacing w:after="120"/>
        <w:jc w:val="both"/>
        <w:rPr>
          <w:rFonts w:ascii="Arial" w:hAnsi="Arial"/>
          <w:sz w:val="24"/>
        </w:rPr>
      </w:pPr>
      <w:r w:rsidRPr="00E64C50">
        <w:rPr>
          <w:rFonts w:ascii="Arial" w:hAnsi="Arial"/>
          <w:sz w:val="24"/>
        </w:rPr>
        <w:t xml:space="preserve">Questa verità è divinamente sublime. È di una bellezza incomparabile. Essa ci manifesta come si costruisce il regno di Dio sulla nostra terra. Quando uno di noi si santifica, il Signore per la sua crescita in grazia e in sapienza, gli fa dono di anime difficili, impossibili, resistenti alla sua Parola. Dinanzi alla santità non ci sono più anime difficili. Tutte si possono convertire, perché il Signore le converte per amore della nostra santità. È Lui che ci dona queste anime. È sempre Dio che apre le porte della salvezza, le apre però in relazione alla nostra santificazione. Chi non si santifica chiude le porte del regno per sé e per gli altri. Chi invece si santifica, le apre per sé e per gli altri e le apre proprio per le anime più difficili. Chi vuole che il regno di Dio si espanda per suo tramite, deve fare una cosa sola: perfezionarsi in ogni virtù; crescere ogni giorno in santità, fino al raggiungimento di una santità altissima. Più alta è la santità, più il Signore espande il suo regno e attira a sé nuove anime. </w:t>
      </w:r>
    </w:p>
    <w:p w14:paraId="4FAB7E1F"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Osservanza della Parola e preservazione dalla tentazione. </w:t>
      </w:r>
    </w:p>
    <w:p w14:paraId="01124F12" w14:textId="77777777" w:rsidR="00E64C50" w:rsidRPr="00E64C50" w:rsidRDefault="00E64C50" w:rsidP="00E64C50">
      <w:pPr>
        <w:spacing w:after="120"/>
        <w:jc w:val="both"/>
        <w:rPr>
          <w:rFonts w:ascii="Arial" w:hAnsi="Arial"/>
          <w:b/>
          <w:sz w:val="24"/>
        </w:rPr>
      </w:pPr>
      <w:r w:rsidRPr="00E64C50">
        <w:rPr>
          <w:rFonts w:ascii="Arial" w:hAnsi="Arial"/>
          <w:sz w:val="24"/>
        </w:rPr>
        <w:t xml:space="preserve">Anche questa verità è divinamente bella. Il suo è splendore di cielo. Chi osserva la Parola è come se si immunizzasse contro la tentazione. Più si cresce nell’osservanza della Parola di Dio, più si diventa forti, resistenti nella tentazione. Difficilmente cade nel peccato chi si adorna di ogni virtù. Mentre chi vive nei vizi è come se vivesse in un città priva di ogni fortificazione. Tutti la possono </w:t>
      </w:r>
      <w:r w:rsidRPr="00E64C50">
        <w:rPr>
          <w:rFonts w:ascii="Arial" w:hAnsi="Arial"/>
          <w:sz w:val="24"/>
        </w:rPr>
        <w:lastRenderedPageBreak/>
        <w:t xml:space="preserve">conquistare, tutti la possono distruggere, tutti la possono radere al suolo, demolendola, incendiandola, facendone un mucchio di rovine e di polvere. </w:t>
      </w:r>
    </w:p>
    <w:p w14:paraId="367016EB"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Tieni saldo quello che hai.</w:t>
      </w:r>
    </w:p>
    <w:p w14:paraId="052C03C0" w14:textId="77777777" w:rsidR="00E64C50" w:rsidRPr="00E64C50" w:rsidRDefault="00E64C50" w:rsidP="00E64C50">
      <w:pPr>
        <w:spacing w:after="120"/>
        <w:jc w:val="both"/>
        <w:rPr>
          <w:rFonts w:ascii="Arial" w:hAnsi="Arial"/>
          <w:sz w:val="24"/>
        </w:rPr>
      </w:pPr>
      <w:r w:rsidRPr="00E64C50">
        <w:rPr>
          <w:rFonts w:ascii="Arial" w:hAnsi="Arial"/>
          <w:sz w:val="24"/>
        </w:rPr>
        <w:t xml:space="preserve">Per progredire nella santità il Signore invita a tenere saldo quello che si ha. La prima cosa sulla quale dobbiamo essere ben saldi è la fede. La seconda è la carità. Chi rimane saldamente ancorato alla Parola della fede e la vive con tutto l’amore di Cristo Gesù, costui di certo farà grandi passi nel suo cammino nella verità, nella grazia, nella giustizia. Costui potrà raggiungere un alto grado nella propria santificazione. Chi invece tentenna, è altalenante, si lascia prendere dal dubbio, dalle incertezze, presto si abbandonerà alla non fede che è l’inizio della caduta dalla verità e dalla sana moralità. Per chi non è saldo, facilmente si aprono le porte della falsità e dell’idolatria, dell’immoralità e della perdita della fede nella Parola di Cristo Gesù. </w:t>
      </w:r>
    </w:p>
    <w:p w14:paraId="04989B8B"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Così parla l’Amen. </w:t>
      </w:r>
    </w:p>
    <w:p w14:paraId="6D93DF36" w14:textId="77777777" w:rsidR="00E64C50" w:rsidRPr="00E64C50" w:rsidRDefault="00E64C50" w:rsidP="00E64C50">
      <w:pPr>
        <w:spacing w:after="120"/>
        <w:jc w:val="both"/>
        <w:rPr>
          <w:rFonts w:ascii="Arial" w:hAnsi="Arial"/>
          <w:b/>
          <w:sz w:val="24"/>
        </w:rPr>
      </w:pPr>
      <w:r w:rsidRPr="00E64C50">
        <w:rPr>
          <w:rFonts w:ascii="Arial" w:hAnsi="Arial"/>
          <w:sz w:val="24"/>
        </w:rPr>
        <w:t xml:space="preserve">Chi sta parlando agli Angeli delle sette Chiese non è un uomo, non è un Angelo. Chi parla è Cristo Gesù. Ma chi è in verità Cristo Gesù? È la Verità assoluta, eterna, divina, compiuta nella sua totale perfezione. Ciò che Lui dice è la nostra verità. Non ci sono altre verità dopo che Lui ha parlato per noi. O costruiamo la nostra vita sulla sua Parola, oppure per noi c’è solo la via della morte eterna. Dopo che Lui ha fatto a noi l’esame di coscienza, inutile andare a cercare altre verità. La Sua è la verità ultima, definitiva, perfetta, santa. Noi siamo la parola che Lui ha proferito su di noi. Questa deve essere la nostra fede. Lui che è l’Amen di Dio Padre ha proferito il suo Amen su di noi. Il nostro essere è la sua Parola. La nostra verità è quanto Lui ha rivelato, detto, manifestato. </w:t>
      </w:r>
    </w:p>
    <w:p w14:paraId="5CE711E7"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L’unicità di Cristo. In Cristo, da Cristo. Testimone per essenza, per natura. </w:t>
      </w:r>
    </w:p>
    <w:p w14:paraId="27A6AB5A" w14:textId="77777777" w:rsidR="00E64C50" w:rsidRPr="00E64C50" w:rsidRDefault="00E64C50" w:rsidP="00E64C50">
      <w:pPr>
        <w:spacing w:after="120"/>
        <w:jc w:val="both"/>
        <w:rPr>
          <w:rFonts w:ascii="Arial" w:hAnsi="Arial"/>
          <w:sz w:val="24"/>
        </w:rPr>
      </w:pPr>
      <w:r w:rsidRPr="00E64C50">
        <w:rPr>
          <w:rFonts w:ascii="Arial" w:hAnsi="Arial"/>
          <w:sz w:val="24"/>
        </w:rPr>
        <w:t xml:space="preserve">Cristo è l’unico, il solo che dice la verità di Dio e dell’uomo. Dice la verità di Dio perché è nel seno del Padre. Solo Lui conosce Dio, nessun altro. Lui lo conosce per essenza, per natura. Lui sussiste nell’unica eterna natura divina. Lui è testimone per natura, per essenza. Lui parla del Padre parlando della natura del Padre dalla natura del Padre, ma anche parla del cuore del Padre dal cuore del Padre, perché nel cuore del Padre Lui abita. Parla della volontà del Padre dalla volontà del Padre, perché la volontà del Padre è la sua volontà. La nostra verità è in Cristo perché Lui è la verità della nostra natura umana. Questa verità Lui l’ha portata alla sublime perfezione sulla croce. È dalla croce che Lui ci annunzia la nostra verità e la nostra verità è purissima obbedienza al Padre nostro che è nei cieli. Questa è la vocazione della nostra natura, l’obbedienza è la nostra stessa natura. Siamo stati creati per obbedire, per servire il Signore Dio nostro. Tutto per noi è in Cristo, nella sua verità, ma anche tutto per noi è da Cristo, viene da Lui, oggi, sempre. Cristo non è fuori della sua Chiesa. Cristo è nella sua Chiesa e dal di dentro della Chiesa oggi la guida di verità in verità, di giustizia in giustizia. Non lo dimentichiamo mai: le sette stelle sono nelle mani di Cristo Gesù. È lui che ha in mano il governo della sua Chiesa, oggi e sempre, fino alla consumazione dei secoli. Senza questa verità, la Chiesa non avrebbe alcun futuro, non potrebbe esistere. Mancherebbe in essa la guida sicura che la conduce verso le sorgenti delle acque della vita. </w:t>
      </w:r>
    </w:p>
    <w:p w14:paraId="40086CC5"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lastRenderedPageBreak/>
        <w:t xml:space="preserve">Né freddo né caldo. </w:t>
      </w:r>
    </w:p>
    <w:p w14:paraId="1E418993" w14:textId="77777777" w:rsidR="00E64C50" w:rsidRPr="00E64C50" w:rsidRDefault="00E64C50" w:rsidP="00E64C50">
      <w:pPr>
        <w:spacing w:after="120"/>
        <w:jc w:val="both"/>
        <w:rPr>
          <w:rFonts w:ascii="Arial" w:hAnsi="Arial"/>
          <w:b/>
          <w:sz w:val="24"/>
        </w:rPr>
      </w:pPr>
      <w:r w:rsidRPr="00E64C50">
        <w:rPr>
          <w:rFonts w:ascii="Arial" w:hAnsi="Arial"/>
          <w:sz w:val="24"/>
        </w:rPr>
        <w:t>Questo angelo non è né freddo e né caldo. È tiepido. La tiepidezza è il più grande nemico della nostra vita spirituale. Quando un uomo cade nella tiepidezza, è finita per lui. Difficilmente ci si può riprendere da questo torpore di morte. Con un tiepido Dio non può agire. Dalla tiepidezza bisogna uscire al più presto. In essa non si deve rimanere neanche un istante, perché essa è un pericolo mortale per la nostra anima.</w:t>
      </w:r>
    </w:p>
    <w:p w14:paraId="5347953B"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La grande forza del peccato: l’illusione. La legge ferrea del peccato: oscurità e tenebra della mente e del cuore. Si vuole il peccato senza i frutti del peccato. </w:t>
      </w:r>
    </w:p>
    <w:p w14:paraId="7C34E78D" w14:textId="77777777" w:rsidR="00E64C50" w:rsidRPr="00E64C50" w:rsidRDefault="00E64C50" w:rsidP="00E64C50">
      <w:pPr>
        <w:spacing w:after="120"/>
        <w:jc w:val="both"/>
        <w:rPr>
          <w:rFonts w:ascii="Arial" w:hAnsi="Arial"/>
          <w:sz w:val="24"/>
        </w:rPr>
      </w:pPr>
      <w:r w:rsidRPr="00E64C50">
        <w:rPr>
          <w:rFonts w:ascii="Arial" w:hAnsi="Arial"/>
          <w:sz w:val="24"/>
        </w:rPr>
        <w:t xml:space="preserve">Il più grande guaio che il peccato causa nel nostro cuore è l’illusione. Il peccato oscura la nostra mente, il nostro cuore, rende spessa la nostra coscienza e questa diventa insensibile. L’illusione fa sì che si perseveri nel peccato senza neanche avvertire l’urgenza di uscire da esso. L’illusione è come se privasse un uomo della luce dei suoi occhi. Lo rende cieco in una stanza buia. Altro guaio dell’illusione è questo: si vuole il peccato, si vuole rimanere nel peccato, si vuole convivere nel peccato, ma non si vogliono i frutti del peccato. Ci si lamenta dei frutti disastrosi che il peccato produce, ma si ama rimanere in esso. L’uomo, con l’illusione, raggiunge la perfetta cecità: ignora per cecità di peccato che ciò di cui si lamenta è solo il frutto che il suo peccato ha generato. Quando si arriva a questo è proprio la fine. </w:t>
      </w:r>
    </w:p>
    <w:p w14:paraId="14A3F460"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Commensali di Dio. </w:t>
      </w:r>
    </w:p>
    <w:p w14:paraId="70E2CCEE" w14:textId="77777777" w:rsidR="00E64C50" w:rsidRPr="00E64C50" w:rsidRDefault="00E64C50" w:rsidP="00E64C50">
      <w:pPr>
        <w:spacing w:after="120"/>
        <w:jc w:val="both"/>
        <w:rPr>
          <w:rFonts w:ascii="Arial" w:hAnsi="Arial"/>
          <w:b/>
          <w:sz w:val="24"/>
        </w:rPr>
      </w:pPr>
      <w:r w:rsidRPr="00E64C50">
        <w:rPr>
          <w:rFonts w:ascii="Arial" w:hAnsi="Arial"/>
          <w:sz w:val="24"/>
        </w:rPr>
        <w:t xml:space="preserve">Essere commensali di Dio significa divenire suoi familiari, suoi amici. Si diventa commensali di Dio con la santità. Dio è il Santo, vuole i suoi amici santi. Dio è carità, vuole i suoi amici caritatevoli. Dio è verità, vuole i suoi amici pieni di verità, di giustizia, di equità. </w:t>
      </w:r>
    </w:p>
    <w:p w14:paraId="47DCC04B"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La porta della nostra volontà. Bussare alla porta della volontà dell’uomo con la volontà di Dio. La nostra è Parola di Dio, o di uomini? </w:t>
      </w:r>
    </w:p>
    <w:p w14:paraId="7AC9E492" w14:textId="77777777" w:rsidR="00E64C50" w:rsidRPr="00E64C50" w:rsidRDefault="00E64C50" w:rsidP="00E64C50">
      <w:pPr>
        <w:spacing w:after="120"/>
        <w:jc w:val="both"/>
        <w:rPr>
          <w:rFonts w:ascii="Arial" w:hAnsi="Arial"/>
          <w:b/>
          <w:sz w:val="24"/>
        </w:rPr>
      </w:pPr>
      <w:r w:rsidRPr="00E64C50">
        <w:rPr>
          <w:rFonts w:ascii="Arial" w:hAnsi="Arial"/>
          <w:sz w:val="24"/>
        </w:rPr>
        <w:t xml:space="preserve">Dio bussa alla porta della nostra volontà, se noi lo facciamo entrare con la sua volontà, se noi facciamo la sua volontà, noi diveniamo suoi commensali sulla terra e nel cielo. Ma anche noi dobbiamo bussare alla porta dei nostri fratelli, lo dobbiamo fare non però con la nostra volontà, bensì con la volontà di Dio. Solo la volontà di Dio si deve compiere in noi e negli altri, perché solo nella volontà di Dio compiuta noi diveniamo commensali di Dio. Chiediamoci: la parola con la quale bussiamo alla porta del cuore dei fratelli è la volontà di Dio o la nostra? Se è quella di Dio, i fratelli diventano commensali di Dio, se non è di Dio, mai lo potranno diventare. </w:t>
      </w:r>
    </w:p>
    <w:p w14:paraId="2E52A163"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La sostituzione della Parola di Dio con quella della creatura origine e fonte di tutti i mali. </w:t>
      </w:r>
    </w:p>
    <w:p w14:paraId="33061F9E" w14:textId="77777777" w:rsidR="00E64C50" w:rsidRPr="00E64C50" w:rsidRDefault="00E64C50" w:rsidP="00E64C50">
      <w:pPr>
        <w:spacing w:after="120"/>
        <w:jc w:val="both"/>
        <w:rPr>
          <w:rFonts w:ascii="Arial" w:hAnsi="Arial"/>
          <w:sz w:val="24"/>
        </w:rPr>
      </w:pPr>
      <w:r w:rsidRPr="00E64C50">
        <w:rPr>
          <w:rFonts w:ascii="Arial" w:hAnsi="Arial"/>
          <w:sz w:val="24"/>
        </w:rPr>
        <w:t xml:space="preserve">Il più grande male che un uomo possa commettere sulla nostra terra è la sostituzione della Parola di Dio con quella della creatura. Questa sostituzione apre le porte ad ogni idolatria e di conseguenza ad ogni immoralità. Questa verità ci fa concludere che i “predicatori del Vangelo” hanno sulle loro spalle la responsabilità di ogni immoralità che si commette sulla terra, loro sono </w:t>
      </w:r>
      <w:r w:rsidRPr="00E64C50">
        <w:rPr>
          <w:rFonts w:ascii="Arial" w:hAnsi="Arial"/>
          <w:sz w:val="24"/>
        </w:rPr>
        <w:lastRenderedPageBreak/>
        <w:t xml:space="preserve">direttamente responsabili ogni volta che cambiamo la Parola di Dio con la loro, ogni qualvolta donano la loro parola invece che quella di Dio.    </w:t>
      </w:r>
    </w:p>
    <w:p w14:paraId="0CF7C346" w14:textId="77777777" w:rsidR="00E64C50" w:rsidRPr="00E64C50" w:rsidRDefault="00E64C50" w:rsidP="00E64C50">
      <w:pPr>
        <w:spacing w:after="120"/>
        <w:jc w:val="both"/>
        <w:rPr>
          <w:rFonts w:ascii="Arial" w:hAnsi="Arial" w:cs="Arial"/>
          <w:bCs/>
          <w:sz w:val="24"/>
          <w:szCs w:val="24"/>
        </w:rPr>
      </w:pPr>
    </w:p>
    <w:p w14:paraId="180B03DD"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Tre sguardi di morale essenziale sui sette angeli</w:t>
      </w:r>
    </w:p>
    <w:p w14:paraId="799FE7EF"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Primo sguardo di morale essenziale</w:t>
      </w:r>
    </w:p>
    <w:p w14:paraId="0691B3F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Lo Spirito non parla al gregge di Cristo Gesù. Parla agli angeli ai quali Cristo Gesù ha affidato la cura del suo gregge. Sono essi che devono parlare al gregge. Sono essi che devono farlo rimanere nel Vangelo d Cristo Gesù. Sono essi che devono condurlo sulla via che conduce alle sorgenti eterne dell’acqua della vita. </w:t>
      </w:r>
    </w:p>
    <w:p w14:paraId="1EB0B842"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Secondo guardo di morale essenziale</w:t>
      </w:r>
    </w:p>
    <w:p w14:paraId="7C998D0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Per poter vivere secondo verità questa loro essenziale, fondamentale missione, essi devono lasciarsi condurre dalla verità e dalla grazia di Cristo Gesù. Come Cristo Gesù è stato sempre mosso e condotto dallo Spirito Santo, crescendo in grazia e sapienza, così ogni angelo deve lasciarsi condurre dallo Spirito del Signore crescendo in grazia e sapienza per tutti i giorni della sua vita.</w:t>
      </w:r>
    </w:p>
    <w:p w14:paraId="29C4F3BB"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Terzo sguardo di morale essenziale</w:t>
      </w:r>
    </w:p>
    <w:p w14:paraId="03C715D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Quando un angelo del Signore si sottrae alla mozione dello Spirito Santo e non cresce in grazia e verità, poiché esso dovrà nutrire il gregge di Spirito Santo, di grazia e di verità, di sapienza e scienza soprannaturali che sgorgando dal suo cuore, la sua missione entra in grande sofferenza. Mancando di ogni vita soprannaturale, nutriranno il gregge di sola immanenza. Di cose della terra e non di cose del cielo. Ed è questo il vero fallimento della pastorale. Le regole possono essere anche eccellenti e superlative. Esse però mai potranno sostituire il pane della vita e questo pane e questa acqua della vita l’angelo della Chiesa dovrà attingerlo dal suo cuore. Se il suo cuore è pieno di cielo, nutrirà il gregge di cielo. Se il suo cuore è pieno di terra, nutrirà il gregge di terra.</w:t>
      </w:r>
    </w:p>
    <w:p w14:paraId="079DA8D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oggi dove risiede la grande immoralità: sono molti gli angeli delle Chiesa e anche sono molti i collaboratori degli angeli delle chiese che nutrono il gregge del Signore di cose e di pensieri della terra. Di certo un collaboratore di un angelo della Chiesa che ha Budda come suo maestro e ha anche come maestro Cristo Gesù, non conosce nulla di Budda e nulla di Cristo. Nutre la porzione di gregge a lui affidato dalla grande falsità e dalla grande menzogna. Dalla menzogna, dalla falsità, dal non amore, dalla non verità, dall’assenza dello Spirito Santo in un angelo del Signore, anche il gregge di nutrirà di menzogna, di falsità, di non amore, di non verità, di non Spirito Santo. È questa l’immoralità passiva. A questa si aggiunge l’immoralità attiva della trasgressione dei Comandamenti del Signore e degli scandali che si danno al gregge. Se non si cresce in luce, sempre si crescerà in tenebre e in grande immoralità attiva, ed è questo oggi lo scandalo che sta mandando in rovina la Chiesa di Cristo Gesù. Non vi è immoralità più grande che insegnare dalla falsità e dalla menzogna. Ma immoralità ancora più grande è una vita vissuta nella grande ingiustizia e nella grande iniquità. </w:t>
      </w:r>
    </w:p>
    <w:p w14:paraId="4662B10B" w14:textId="77777777" w:rsidR="00E64C50" w:rsidRPr="00E64C50" w:rsidRDefault="00E64C50" w:rsidP="00E64C50">
      <w:pPr>
        <w:spacing w:after="120"/>
        <w:jc w:val="both"/>
        <w:rPr>
          <w:rFonts w:ascii="Arial" w:hAnsi="Arial" w:cs="Arial"/>
          <w:bCs/>
          <w:sz w:val="24"/>
          <w:szCs w:val="24"/>
        </w:rPr>
      </w:pPr>
    </w:p>
    <w:p w14:paraId="532EDFA4" w14:textId="77777777" w:rsidR="00E64C50" w:rsidRPr="00E64C50" w:rsidRDefault="00E64C50" w:rsidP="00E64C50">
      <w:pPr>
        <w:keepNext/>
        <w:spacing w:after="120"/>
        <w:jc w:val="center"/>
        <w:outlineLvl w:val="0"/>
        <w:rPr>
          <w:rFonts w:ascii="Arial" w:hAnsi="Arial" w:cs="Arial"/>
          <w:b/>
          <w:bCs/>
          <w:sz w:val="36"/>
          <w:szCs w:val="36"/>
        </w:rPr>
      </w:pPr>
      <w:bookmarkStart w:id="41" w:name="_Toc167714671"/>
      <w:r w:rsidRPr="00E64C50">
        <w:rPr>
          <w:rFonts w:ascii="Arial" w:hAnsi="Arial" w:cs="Arial"/>
          <w:b/>
          <w:bCs/>
          <w:sz w:val="36"/>
          <w:szCs w:val="36"/>
        </w:rPr>
        <w:lastRenderedPageBreak/>
        <w:t>SANTO, SANTO, SANTO IL SIGNORE DIO, L’ONNIPOTENTE</w:t>
      </w:r>
      <w:bookmarkEnd w:id="41"/>
      <w:r w:rsidRPr="00E64C50">
        <w:rPr>
          <w:rFonts w:ascii="Arial" w:hAnsi="Arial" w:cs="Arial"/>
          <w:b/>
          <w:bCs/>
          <w:sz w:val="36"/>
          <w:szCs w:val="36"/>
        </w:rPr>
        <w:t xml:space="preserve"> </w:t>
      </w:r>
    </w:p>
    <w:p w14:paraId="48467EF4"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PRIMA VERITÀ</w:t>
      </w:r>
    </w:p>
    <w:p w14:paraId="5381317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Questo quarto capitolo è per noi essenziale, perché esso dona il principio della vera, santa, perfetta moralità. Esso ci rivela qual è la prima moralità per ogni uomo: essa è la confessione della verità del nostro Dio. Non però confessione sommaria, bensì confessione perfetta. </w:t>
      </w:r>
    </w:p>
    <w:p w14:paraId="1E530EA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Isaia inizia la sua missione con la confessione perfetta della santità del suo Dio:</w:t>
      </w:r>
    </w:p>
    <w:p w14:paraId="7366CD0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w:t>
      </w:r>
    </w:p>
    <w:p w14:paraId="49D458A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«Santo, santo, santo il Signore degli eserciti! Tutta la terra è piena della sua gloria».</w:t>
      </w:r>
    </w:p>
    <w:p w14:paraId="72594FF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Vibravano gli stipiti delle porte al risuonare di quella voce, mentre il tempio si riempiva di fumo. E dissi:</w:t>
      </w:r>
    </w:p>
    <w:p w14:paraId="675E708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«Ohimè! Io sono perduto, perché un uomo dalle labbra impure io sono e in mezzo a un popolo dalle labbra impure io abito; eppure i miei occhi hanno visto il re, il Signore degli eserciti».</w:t>
      </w:r>
    </w:p>
    <w:p w14:paraId="2D0FE02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Allora uno dei serafini volò verso di me; teneva in mano un carbone ardente che aveva preso con le molle dall’altare. Egli mi toccò la bocca e disse:</w:t>
      </w:r>
    </w:p>
    <w:p w14:paraId="551734B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«Ecco, questo ha toccato le tue labbra, perciò è scomparsa la tua colpa e il tuo peccato è espiato».</w:t>
      </w:r>
    </w:p>
    <w:p w14:paraId="764D8C8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Poi io udii la voce del Signore che diceva: «Chi manderò e chi andrà per noi?». E io risposi: «Eccomi, manda me!». Egli disse: «Va’ e riferisci a questo popolo:</w:t>
      </w:r>
    </w:p>
    <w:p w14:paraId="1814ADD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p>
    <w:p w14:paraId="6C5D338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Anche il profeta Ezechiele inizia la sua missione con la confessione perfetta della trascendenza del suo Dio:</w:t>
      </w:r>
    </w:p>
    <w:p w14:paraId="4E8E542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Nell’anno trentesimo, nel quarto mese, il cinque del mese, mentre mi trovavo fra i deportati sulle rive del fiume Chebar, i cieli si aprirono ed ebbi visioni divine.</w:t>
      </w:r>
    </w:p>
    <w:p w14:paraId="45401AB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Era l’anno quinto della deportazione del re Ioiachìn, il cinque del mese: la parola del Signore fu rivolta al sacerdote Ezechiele, figlio di Buzì, nel paese dei Caldei, lungo il fiume Chebar. Qui fu sopra di lui la mano del Signore.</w:t>
      </w:r>
    </w:p>
    <w:p w14:paraId="474CB1B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6449D8B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000D047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Tra quegli esseri si vedevano come dei carboni ardenti simili a torce, che si muovevano in mezzo a loro. Il fuoco risplendeva e dal fuoco si sprigionavano bagliori. 14Gli esseri andavano e venivano come una saetta.</w:t>
      </w:r>
    </w:p>
    <w:p w14:paraId="0E71CE8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3F0C135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4D4DD38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3DB7AB4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Anche Amos inizia la sua missione con la confessione perfetta del suo Signore che è il Giudice dei popoli e delle nazioni:</w:t>
      </w:r>
    </w:p>
    <w:p w14:paraId="4A33354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Parole di Amos, che era allevatore di pecore, di Tekòa, il quale ebbe visioni riguardo a Israele, al tempo di Ozia, re di Giuda, e al tempo di Geroboamo, figlio di Ioas, re d’Israele, due anni prima del terremoto.</w:t>
      </w:r>
    </w:p>
    <w:p w14:paraId="298F1D1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Egli disse: «Il Signore ruggirà da Sion e da Gerusalemme farà udire la sua voce; saranno avvizziti i pascoli dei pastori, sarà inaridita la cima del Carmelo».</w:t>
      </w:r>
    </w:p>
    <w:p w14:paraId="725BB55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Così dice il Signore: «Per tre misfatti di Damasco 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434907C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Così dice il Signore: «Per tre misfatti di Gaza 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63BD0FA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Così dice il Signore: «Per tre misfatti di Tiro e per quattro non revocherò il mio decreto di condanna, perché hanno deportato popolazioni intere a Edom, senza ricordare l’alleanza fraterna. Manderò il fuoco alle mura di Tiro e divorerà i suoi palazzi». 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670F2F4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Così dice il Signore: «Per tre misfatti degli Ammoniti 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1,1-15). </w:t>
      </w:r>
    </w:p>
    <w:p w14:paraId="4C95589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1874494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Così dice il Signore: «Per tre misfatti di Giuda e per quattro non revocherò il mio decreto di condanna, perché hanno rifiutato la legge del Signore e non ne hanno osservato i precetti, si sono lasciati traviare dagli idoli che i loro padri avevano seguito. Manderò il fuoco a Giuda e divorerà i palazzi di Gerusalemme».</w:t>
      </w:r>
    </w:p>
    <w:p w14:paraId="402B4FD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w:t>
      </w:r>
      <w:r w:rsidRPr="00E64C50">
        <w:rPr>
          <w:rFonts w:ascii="Arial" w:hAnsi="Arial" w:cs="Arial"/>
          <w:bCs/>
          <w:i/>
          <w:iCs/>
          <w:sz w:val="22"/>
          <w:szCs w:val="24"/>
        </w:rPr>
        <w:lastRenderedPageBreak/>
        <w:t>prese come pegno si stendono presso ogni altare e bevono il vino confiscato come ammenda nella casa del loro Dio.</w:t>
      </w:r>
    </w:p>
    <w:p w14:paraId="58A3471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 Ho fatto sorgere profeti fra i vostri figli e nazirei fra i vostri giovani. Non è forse così, o figli d’Israele? Oracolo del Signore.</w:t>
      </w:r>
    </w:p>
    <w:p w14:paraId="0AEB48F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2,1-16). </w:t>
      </w:r>
    </w:p>
    <w:p w14:paraId="7F5A54F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Ascoltate questa parola, che il Signore ha detto riguardo a voi, figli d’Israele, e riguardo a tutta la stirpe  che ho fatto salire dall’Egitto: «Soltanto voi ho conosciuto tra tutte le stirpi della terra; perciò io vi farò scontare tutte le vostre colpe. </w:t>
      </w:r>
    </w:p>
    <w:p w14:paraId="477A548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w:t>
      </w:r>
    </w:p>
    <w:p w14:paraId="3B09C64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In verità, il Signore non fa cosa alcuna senza aver rivelato il suo piano ai suoi servitori, i profeti. Ruggisce il leone: chi non tremerà? Il Signore Dio ha parlato: chi non profeterà? </w:t>
      </w:r>
    </w:p>
    <w:p w14:paraId="0108D96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Fatelo udire nei palazzi di Asdod e nei palazzi della terra d’Egitto e dite: “Adunatevi sui monti di Samaria e osservate quanti disordini sono in essa e quali violenze sono nel suo seno”. Non sanno agire con rettitudine – oracolo del Signore –; violenza e rapina accumulano nei loro palazzi». Perciò così dice il Signore Dio: «Il nemico circonderà il paese, sarà abbattuta la tua potenza e i tuoi palazzi saranno saccheggiati».</w:t>
      </w:r>
    </w:p>
    <w:p w14:paraId="4B891A1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Così dice il Signore: «Come il pastore strappa dalla bocca del leone due zampe o il lobo d’un orecchio, così scamperanno i figli d’Israele che siedono a Samaria nell’angolo di un letto, sulla sponda di un divano.</w:t>
      </w:r>
    </w:p>
    <w:p w14:paraId="65B9A2E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Ascoltate e attestatelo nella casa di Giacobbe, oracolo del Signore Dio, Dio degli eserciti: Quando colpirò Israele per i suoi misfatti, colpirò gli altari di Betel; saranno spezzati i corni dell’altare e cadranno a terra. Demolirò la casa d’inverno insieme con la casa d’estate, e andranno in rovina le case d’avorio e scompariranno i grandi palazzi». Oracolo del Signore (Am 4,1-15). </w:t>
      </w:r>
    </w:p>
    <w:p w14:paraId="1DAAEA4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w:t>
      </w:r>
      <w:r w:rsidRPr="00E64C50">
        <w:rPr>
          <w:rFonts w:ascii="Arial" w:hAnsi="Arial" w:cs="Arial"/>
          <w:bCs/>
          <w:i/>
          <w:iCs/>
          <w:sz w:val="22"/>
          <w:szCs w:val="24"/>
        </w:rPr>
        <w:lastRenderedPageBreak/>
        <w:t>da pesca. Uscirete per le brecce, una dopo l’altra e sarete cacciate oltre l’Ermon». Oracolo del Signore.</w:t>
      </w:r>
    </w:p>
    <w:p w14:paraId="40EAA3B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w:t>
      </w:r>
    </w:p>
    <w:p w14:paraId="0498BD3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729EBC5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«Vi ho colpiti con ruggine e carbonchio, vi ho inaridito i giardini e le vigne; i fichi e gli olivi li ha divorati la cavalletta; ma non siete ritornati a me». Oracolo del Signore. </w:t>
      </w:r>
    </w:p>
    <w:p w14:paraId="4EAD4B7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69362FF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«Vi ho travolti come Dio aveva travolto Sòdoma e Gomorra, eravate come un tizzone strappato da un incendio; ma non siete ritornati a me». Oracolo del Signore.</w:t>
      </w:r>
    </w:p>
    <w:p w14:paraId="5EDACEA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0B35BD4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Ascoltate questa parola, questo lamento che io elevo su di voi, o casa d’Israele! È caduta, non si alzerà più,  la vergine d’Israele; è stesa al suolo, nessuno la fa rialzare. Poiché così dice il Signore Dio: «La città che mandava in guerra mille uomini resterà con cento, e la città che ne mandava cento per la casa d’Israele, resterà con dieci». </w:t>
      </w:r>
    </w:p>
    <w:p w14:paraId="27ABD90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Poiché così dice il Signore alla casa d’Israele: «Cercate me e vivrete! Non cercate Betel, non andate a Gàlgala, non passate a Bersabea, perché Gàlgala andrà certo in esilio e Betel sarà ridotta al nulla». </w:t>
      </w:r>
    </w:p>
    <w:p w14:paraId="06B2129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Cercate il Signore e vivrete, altrimenti egli, come un fuoco,  brucerà la casa di Giuseppe, la divorerà e nessuno spegnerà Betel! Essi trasformano il diritto in assenzio e gettano a terra la giustizia. </w:t>
      </w:r>
    </w:p>
    <w:p w14:paraId="788059B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Colui che ha fatto le Pleiadi e Orione, cambia il buio in chiarore del mattino e il giorno nell’oscurità della notte, colui che chiama a raccolta le acque del mare e le riversa sulla terra, Signore è il suo nome. Egli fa cadere la rovina sull’uomo potente e fa giungere la devastazione sulle fortezze.</w:t>
      </w:r>
    </w:p>
    <w:p w14:paraId="6EFF7F8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Essi odiano chi fa giuste accuse in tribunale e detestano chi testimonia secondo verità. Poiché voi schiacciate l’indigente e gli estorcete una parte </w:t>
      </w:r>
      <w:r w:rsidRPr="00E64C50">
        <w:rPr>
          <w:rFonts w:ascii="Arial" w:hAnsi="Arial" w:cs="Arial"/>
          <w:bCs/>
          <w:i/>
          <w:iCs/>
          <w:sz w:val="22"/>
          <w:szCs w:val="24"/>
        </w:rPr>
        <w:lastRenderedPageBreak/>
        <w:t>del grano, voi che avete costruito case in pietra squadrata, non le abiterete; voi che avete innalzato vigne deliziose, non ne berrete il vino.</w:t>
      </w:r>
    </w:p>
    <w:p w14:paraId="5ACD209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So infatti quanto numerosi sono i vostri misfatti, quanto enormi i vostri peccati. Essi sono ostili verso il giusto, prendono compensi illeciti e respingono i poveri nel tribunale. Perciò il prudente in questo tempo tacerà, perché sarà un tempo di calamità.</w:t>
      </w:r>
    </w:p>
    <w:p w14:paraId="0A68D92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Cercate il bene e non il male, se volete vivere, e solo così il Signore, Dio degli eserciti, sarà con voi, come voi dite. Odiate il male e amate il bene e ristabilite nei tribunali il diritto; forse il Signore, Dio degli eserciti, avrà pietà del resto di Giuseppe. Perciò così dice il Signore, Dio degli eserciti, il Signore: «In tutte le piazze vi sarà lamento, in tutte le strade si dirà: “Ohimè! ohimè!”. Si chiameranno i contadini a fare il lutto e quelli che conoscono la nenia a fare il lamento. In tutte le vigne vi sarà lamento, quando io passerò in mezzo a te», dice il Signore.</w:t>
      </w:r>
    </w:p>
    <w:p w14:paraId="735FE79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Guai a coloro che attendono il giorno del Signore! Che cosa sarà per voi il giorno del Signore? Tenebre e non luce! Come quando uno fugge davanti al leone e s’imbatte in un orso; come quando entra in casa, appoggia la mano sul muro e un serpente lo morde. Non sarà forse tenebra, non luce, il giorno del Signore? Oscurità, senza splendore alcuno? </w:t>
      </w:r>
    </w:p>
    <w:p w14:paraId="414462B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«Io detesto, respingo le vostre feste solenni e non gradisco le vostre riunioni sacre; anche se voi mi offrite olocausti, io non gradisco le vostre offerte, e le vittime grasse come pacificazione io non le guardo. Lontano da me il frastuono dei vostri canti: il suono delle vostre arpe non posso sentirlo! Piuttosto come le acque scorra il diritto e la giustizia come un torrente perenne. Mi avete forse presentato sacrifici e offerte nel deserto per quarant’anni, o Israeliti? Voi avete innalzato Siccut come vostro re e Chiion come vostro idolo, e Stella come vostra divinità: tutte cose fatte da voi. Ora, io vi manderò in esilio al di là di Damasco»,  dice il Signore, il cui nome è Dio degli eserciti (Am 5,1-27). </w:t>
      </w:r>
    </w:p>
    <w:p w14:paraId="778B349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Voi credete di ritardare il giorno fatale e invece affrettate il regno della violenza. 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w:t>
      </w:r>
    </w:p>
    <w:p w14:paraId="326D23E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Perciò ora andranno in esilio in testa ai deportati e cesserà l’orgia dei dissoluti. Ha giurato il Signore Dio, per se stesso! Oracolo del Signore, Dio degli eserciti. «Detesto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w:t>
      </w:r>
    </w:p>
    <w:p w14:paraId="20062A0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Poiché ecco: il Signore comanda di fare a pezzi la casa grande, e quella piccola di ridurla in frantumi. Corrono forse i cavalli sulla roccia e si ara il </w:t>
      </w:r>
      <w:r w:rsidRPr="00E64C50">
        <w:rPr>
          <w:rFonts w:ascii="Arial" w:hAnsi="Arial" w:cs="Arial"/>
          <w:bCs/>
          <w:i/>
          <w:iCs/>
          <w:sz w:val="22"/>
          <w:szCs w:val="24"/>
        </w:rPr>
        <w:lastRenderedPageBreak/>
        <w:t xml:space="preserve">mare con i buoi? Poiché voi cambiate il diritto in veleno e il frutto della giustizia in assenzio. Voi vi compiacete di Lodebàr dicendo: «Non abbiamo forse conquistato Karnàim con la nostra forza?». «Ora, ecco, io susciterò contro di voi, casa d’Israele – oracolo del Signore, Dio degli eserciti –, un popolo che vi opprimerà dall’ingresso di Camat fino al torrente dell’Araba» (Am 6,1-14). </w:t>
      </w:r>
    </w:p>
    <w:p w14:paraId="27865C3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Anche Osea inizia la sua missione manifestando il suo Dio, tradito nell’amore dal suo popolo e il suo desiderio di essere amato dalla sua sposa infedele:</w:t>
      </w:r>
    </w:p>
    <w:p w14:paraId="688C09A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Parola del Signore rivolta a Osea, figlio di Beerì, al tempo di Ozia, di Iotam, di Acaz, di Ezechia, re di Giuda, e al tempo di Geroboamo, figlio di Ioas, re d’Israele.</w:t>
      </w:r>
    </w:p>
    <w:p w14:paraId="5F5C73C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Quando il Signore cominciò a parlare a Osea, gli disse: «Va’, prenditi in moglie una prostituta, genera figli di prostituzione, poiché il paese non fa che prostituirsi allontanandosi dal Signore».</w:t>
      </w:r>
    </w:p>
    <w:p w14:paraId="78D1DCF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Egli andò a prendere Gomer, figlia di Diblàim: ella concepì e gli partorì un figlio. E il Signore disse a Osea:</w:t>
      </w:r>
    </w:p>
    <w:p w14:paraId="2617343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«Chiamalo Izreèl, perché tra poco punirò la casa di Ieu per il sangue sparso a Izreèl e porrò fine al regno della casa d’Israele. In quel giorno io spezzerò l’arco d’Israele nella valle di Izreèl».</w:t>
      </w:r>
    </w:p>
    <w:p w14:paraId="633A1FD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La donna concepì di nuovo e partorì una figlia e il Signore disse a Osea:</w:t>
      </w:r>
    </w:p>
    <w:p w14:paraId="47E3F4A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«Chiamala Non-amata, perché non amerò più la casa d’Israele, non li perdonerò più. Invece io amerò la casa di Giuda e li salverò nel Signore, loro Dio; non li salverò con l’arco, con la spada, con la guerra, né con cavalli o cavalieri».</w:t>
      </w:r>
    </w:p>
    <w:p w14:paraId="0F2DDFC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Quando ebbe svezzato Non-amata, Gomer concepì e partorì un figlio. E il Signore disse a Osea:</w:t>
      </w:r>
    </w:p>
    <w:p w14:paraId="6DEE636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«Chiamalo Non-popolo-mio, perché voi non siete popolo mio e io per voi non sono (Os 1,1-9). </w:t>
      </w:r>
    </w:p>
    <w:p w14:paraId="6D675FC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31D1F92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p>
    <w:p w14:paraId="5F515A3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w:t>
      </w:r>
    </w:p>
    <w:p w14:paraId="4EFEB72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1CC58F2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La punirò per i giorni dedicati ai Baal, quando bruciava loro i profumi, si adornava di anelli e di collane e seguiva i suoi amanti, mentre dimenticava me! Oracolo del Signore.</w:t>
      </w:r>
    </w:p>
    <w:p w14:paraId="62120DF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Perciò, ecco, io la sedurrò, la condurrò nel deserto e parlerò al suo cuore. Le renderò le sue vigne e trasformerò la valle di Acor in porta di speranza. Là mi risponderà come nei giorni della sua giovinezza, come quando uscì dal paese d’Egitto.</w:t>
      </w:r>
    </w:p>
    <w:p w14:paraId="69AF3A3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w:t>
      </w:r>
    </w:p>
    <w:p w14:paraId="0259164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2EB7F0B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Il Signore mi disse: «Va’ ancora, ama la tua donna: è amata dal marito ed è adultera, come il Signore ama i figli d’Israele ed essi si rivolgono ad altri dèi e amano le schiacciate d’uva».</w:t>
      </w:r>
    </w:p>
    <w:p w14:paraId="619A774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7DDF6EC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7FA9D62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w:t>
      </w:r>
      <w:r w:rsidRPr="00E64C50">
        <w:rPr>
          <w:rFonts w:ascii="Arial" w:hAnsi="Arial" w:cs="Arial"/>
          <w:bCs/>
          <w:i/>
          <w:iCs/>
          <w:sz w:val="22"/>
          <w:szCs w:val="24"/>
        </w:rPr>
        <w:lastRenderedPageBreak/>
        <w:t>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w:t>
      </w:r>
    </w:p>
    <w:p w14:paraId="3188AA5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w:t>
      </w:r>
    </w:p>
    <w:p w14:paraId="62FBE3A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7458ACB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w:t>
      </w:r>
    </w:p>
    <w:p w14:paraId="08E7EEA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Le loro azioni non permettono di fare ritorno al loro Dio, perché uno spirito di prostituzione è fra loro e non conoscono il Signore. 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w:t>
      </w:r>
    </w:p>
    <w:p w14:paraId="44BA8F3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 Ma io sarò come una tignola per Èfraim, e come un tarlo per la casa di Giuda.</w:t>
      </w:r>
    </w:p>
    <w:p w14:paraId="441462E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5D232DC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“Venite, ritorniamo al Signore: egli ci ha straziato ed egli ci guarirà. Egli ci ha percosso ed egli ci fascerà. Dopo due giorni ci ridarà la vita e il terzo ci farà rialzare, e noi vivremo alla sua presenza. Affrettiamoci a conoscere il </w:t>
      </w:r>
      <w:r w:rsidRPr="00E64C50">
        <w:rPr>
          <w:rFonts w:ascii="Arial" w:hAnsi="Arial" w:cs="Arial"/>
          <w:bCs/>
          <w:i/>
          <w:iCs/>
          <w:sz w:val="22"/>
          <w:szCs w:val="24"/>
        </w:rPr>
        <w:lastRenderedPageBreak/>
        <w:t xml:space="preserve">Signore, la sua venuta è sicura come l’aurora. Verrà a noi come la pioggia d’autunno, come la pioggia di primavera che feconda la terra”. </w:t>
      </w:r>
    </w:p>
    <w:p w14:paraId="29A020C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Ma essi come Adamo hanno violato l’alleanza; ecco, così mi hanno tradito. Galaad è una città di malfattori, macchiata di sangue.</w:t>
      </w:r>
    </w:p>
    <w:p w14:paraId="7F166B4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1A1F503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Ogni profeta svolge la sua missione manifestando la verità del suo Dio. Ecco ora come nell’Apocalisse è Dio stesso che manifesta all’Apostolo di Cristo Gesù la sua altissima, trascendente, divina, eterna santità. L’Apostolo vede ogni cosa perché rapito in estasi e trasportato dinanzi al trono dell’Altissimo. </w:t>
      </w:r>
    </w:p>
    <w:p w14:paraId="3E55803C"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w:t>
      </w:r>
    </w:p>
    <w:p w14:paraId="71255C5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Nel cielo si celebra una eterna liturgia. In cosa consiste questa celebrazione eterna? Nella proclamazione della santità eterna del nostro Dio. </w:t>
      </w:r>
    </w:p>
    <w:p w14:paraId="4154F1BD"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w:t>
      </w:r>
      <w:bookmarkStart w:id="42" w:name="_Hlk166396829"/>
      <w:r w:rsidRPr="00E64C50">
        <w:rPr>
          <w:rFonts w:ascii="Arial" w:hAnsi="Arial" w:cs="Arial"/>
          <w:i/>
          <w:iCs/>
          <w:sz w:val="22"/>
          <w:szCs w:val="24"/>
        </w:rPr>
        <w:t>Santo, santo, santo il Signore Dio, l’Onnipotente</w:t>
      </w:r>
      <w:bookmarkEnd w:id="42"/>
      <w:r w:rsidRPr="00E64C50">
        <w:rPr>
          <w:rFonts w:ascii="Arial" w:hAnsi="Arial" w:cs="Arial"/>
          <w:i/>
          <w:iCs/>
          <w:sz w:val="22"/>
          <w:szCs w:val="24"/>
        </w:rPr>
        <w:t>, Colui che era, che è e che viene!».</w:t>
      </w:r>
    </w:p>
    <w:p w14:paraId="72CAC20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Se il nostro Dio è santità eterna, tutto ciò che lui opera è purissima santità. Se la sua natura è santità eterna e immutabile, anche i frutti di questa santità sono santi. Santo è il Signore e santi sono i frutti. </w:t>
      </w:r>
    </w:p>
    <w:p w14:paraId="6782E66D"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w:t>
      </w:r>
    </w:p>
    <w:p w14:paraId="23CED9E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 xml:space="preserve">Il Dio che è Santità eterna è degno di ricevere la gloria, l’onore e la potenza. Il Dio che è Santità eterna è degno perché lui ha creato tutte le cose, per la sua volontà esistevano e furono create. Come furono create? Dalla sua santità nella sua santità. Ogni essere che esiste partecipa per creazione un raggio della divina ed eterna santità. Se ogni cosa da Dio creata partecipa della divina santità, con santità essa va trattata. </w:t>
      </w:r>
    </w:p>
    <w:p w14:paraId="518A923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il fondamento della vera ecologia: trattare ogni cosa con santità. Ma chi deve trattare con santità le cose sante? L’uomo che è stato creato ad immagine e a somiglianza della santità del suo Dio e Signore. Poiché l’uomo si è corrotto con il peccato, se vuole trattare con santità le cose sante del suo Dio, deve Lui per primo ritornare nella sua santità di creazione, che oggi è divenuta santità di redenzione in Cristo Gesù.</w:t>
      </w:r>
    </w:p>
    <w:p w14:paraId="4C18284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allora la verità che va messa nel cuore: chi nel cielo dinanzi al Signore canta l’eterna santa vera liturgia? Chi canta la santità di Dio? La cantano i santi che stanno dinanzi al Signore. Chi sulla terra può cantare la santità del suo Dio? Chi può celebrare questa liturgia di lode? I santi che sono in Cristo Gesù. </w:t>
      </w:r>
    </w:p>
    <w:p w14:paraId="55CD7BD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Dal peccato non si può celebrare l’eterna liturgia della santità del nostro Dio. È falsa ogni liturgia che viene celebrata dal peccato, dalla non santità, da una natura corrotta, non pura, immersa nei vizi. Manca la natura capace di celebrare l’eterna liturgia della santità eterna e divina del nostro Dio.</w:t>
      </w:r>
    </w:p>
    <w:p w14:paraId="4714B75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Poiché la liturgia della terra dovrà essere una perfetta immagine della liturgia del cielo, come nel cielo è la natura santa che celebra la liturgia della divina eterna immutabile santità del nostro Dio, così anche sulla terra occorre una natura santa possibile solo in Cristo Gesù, per opera dello Spirito Santo, perché anche noi possiamo cantare la liturgia della divina ed eterna immutabile santità del nostro Dio. Se una natura non è santa, mai potrà celebrare secondo verità il suo Dio. </w:t>
      </w:r>
    </w:p>
    <w:p w14:paraId="00CAE62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Se il nostro Dio è santo, se tutto ha creato con la sua Parola onnipotente e santa, tutto ciò che lui opera ha un solo fine: manifestare la sua santità. Tutto ciò che lui permette che accada è perché noi cresciamo in santità. Tutto ciò che lui ci chiede è perché noi cresciamo in santità e manifestiamo al mondo la bellezza della sua santità. Il sommo della santità di Dio è Cristo Gesù Crocifisso. Poiché la santità di Dio è la sua eterna carità, non vi è carità più grande di quella del Figlio di Dio che muore in croce, lasciandosi fare dal Padre peccato per noi. </w:t>
      </w:r>
    </w:p>
    <w:p w14:paraId="02EBC2E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dove oggi risiede la nostra grande, grandissima, immoralità. Noi stiamo elevando il peccato, che è natura di Satana, a nostra santità, anziché assumere la santità del nostro Dio a noi partecipata per creazione e impastata nella nostra natura, come nostra unica vera sola santità. Rinnegando noi la verità del nostro Dio, anzi rinnegando interamente il nostro Dio, manchiamo della nostra verità e tutto ciò che noi diciamo, lo diciamo e lo operiamo dalla falsità e dalla menzogna.</w:t>
      </w:r>
    </w:p>
    <w:p w14:paraId="299FF660" w14:textId="77777777" w:rsidR="00E64C50" w:rsidRPr="00E64C50" w:rsidRDefault="00E64C50" w:rsidP="00E64C50">
      <w:pPr>
        <w:spacing w:after="120"/>
        <w:ind w:left="567" w:right="567"/>
        <w:jc w:val="both"/>
        <w:rPr>
          <w:rFonts w:ascii="Arial" w:hAnsi="Arial" w:cs="Arial"/>
          <w:i/>
          <w:iCs/>
          <w:sz w:val="22"/>
          <w:szCs w:val="24"/>
        </w:rPr>
      </w:pPr>
      <w:bookmarkStart w:id="43" w:name="_Hlk164146610"/>
      <w:r w:rsidRPr="00E64C50">
        <w:rPr>
          <w:rFonts w:ascii="Arial" w:hAnsi="Arial" w:cs="Arial"/>
          <w:i/>
          <w:iCs/>
          <w:sz w:val="22"/>
          <w:szCs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w:t>
      </w:r>
      <w:r w:rsidRPr="00E64C50">
        <w:rPr>
          <w:rFonts w:ascii="Arial" w:hAnsi="Arial" w:cs="Arial"/>
          <w:i/>
          <w:iCs/>
          <w:sz w:val="22"/>
          <w:szCs w:val="24"/>
        </w:rPr>
        <w:lastRenderedPageBreak/>
        <w:t>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78BB8E88"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4E57FE2A"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«Tu sei degno, o Signore e Dio nostro, di ricevere la gloria, l’onore e la potenza, perché tu hai creato tutte le cose, per la tua volontà esistevano e furono create».</w:t>
      </w:r>
    </w:p>
    <w:bookmarkEnd w:id="43"/>
    <w:p w14:paraId="20BE7224" w14:textId="77777777" w:rsidR="00E64C50" w:rsidRPr="00E64C50" w:rsidRDefault="00E64C50" w:rsidP="00E64C50">
      <w:pPr>
        <w:spacing w:after="120"/>
        <w:jc w:val="both"/>
        <w:rPr>
          <w:rFonts w:ascii="Arial" w:hAnsi="Arial" w:cs="Arial"/>
          <w:b/>
          <w:bCs/>
          <w:i/>
          <w:iCs/>
          <w:sz w:val="24"/>
          <w:szCs w:val="24"/>
        </w:rPr>
      </w:pPr>
      <w:r w:rsidRPr="00E64C50">
        <w:rPr>
          <w:rFonts w:ascii="Arial" w:hAnsi="Arial" w:cs="Arial"/>
          <w:b/>
          <w:bCs/>
          <w:i/>
          <w:iCs/>
          <w:sz w:val="24"/>
          <w:szCs w:val="24"/>
        </w:rPr>
        <w:t>Parola in aggiunta</w:t>
      </w:r>
    </w:p>
    <w:p w14:paraId="452DA399"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Dopo ciò ebbi una visione: una porta era aperta nel cielo. La voce che prima avevo udito parlarmi come una tromba diceva: Sali quassù, ti mostrerò le cose che devono accadere in seguito. </w:t>
      </w:r>
    </w:p>
    <w:p w14:paraId="02E9FA3B" w14:textId="77777777" w:rsidR="00E64C50" w:rsidRPr="00E64C50" w:rsidRDefault="00E64C50" w:rsidP="00E64C50">
      <w:pPr>
        <w:spacing w:after="120"/>
        <w:jc w:val="both"/>
        <w:rPr>
          <w:rFonts w:ascii="Arial" w:hAnsi="Arial"/>
          <w:sz w:val="24"/>
        </w:rPr>
      </w:pPr>
      <w:r w:rsidRPr="00E64C50">
        <w:rPr>
          <w:rFonts w:ascii="Arial" w:hAnsi="Arial"/>
          <w:sz w:val="24"/>
        </w:rPr>
        <w:t>L’Apostolo Giovanni racconta ciò che vede, riferisce ciò che ascolta. Vede e ascolta da rapito in estasi.</w:t>
      </w:r>
    </w:p>
    <w:p w14:paraId="65314E26" w14:textId="77777777" w:rsidR="00E64C50" w:rsidRPr="00E64C50" w:rsidRDefault="00E64C50" w:rsidP="00E64C50">
      <w:pPr>
        <w:spacing w:after="120"/>
        <w:jc w:val="both"/>
        <w:rPr>
          <w:rFonts w:ascii="Arial" w:hAnsi="Arial"/>
          <w:sz w:val="24"/>
        </w:rPr>
      </w:pPr>
      <w:r w:rsidRPr="00E64C50">
        <w:rPr>
          <w:rFonts w:ascii="Arial" w:hAnsi="Arial"/>
          <w:sz w:val="24"/>
        </w:rPr>
        <w:t>I Primi tre capitoli del suo libro sono racchiusi tra queste due espressioni:</w:t>
      </w:r>
    </w:p>
    <w:p w14:paraId="2F8FE1C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Rivelazione di Gesù Cristo che Dio gli diede per render noto ai suoi servi le cose che devono presto accadere, e che egli manifestò inviando il suo angelo al suo servo Giovanni. Questi attesta la parola di Dio e la testimonianza di Gesù Cristo, riferendo ciò che ha visto. Beato chi legge e beati coloro che ascoltano le parole di questa profezia e mettono in pratica le cose che vi sono scritte. Perché il tempo è vicino. Io, Giovanni, vostro fratello e vostro compagno nella tribolazione, nel regno e nella costanza in Gesù, mi trovavo nell'isola chiamata Patmos a causa della parola di Dio e della testimonianza resa a Gesù. Rapito in estasi, nel giorno del Signore, udii dietro di me una voce potente, come di tromba, che diceva: Quello che vedi, scrivilo in un libro e mandalo alle sette Chiese: a Efeso, a Smirne, a Pèrgamo, a Tiàtira, a Sardi, a Filadèlfia e a Laodicèa (Ap. 1,1-3.9-11). </w:t>
      </w:r>
    </w:p>
    <w:p w14:paraId="3DD61F5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Chi ha orecchi, ascolti ciò che lo Spirito dice alle Chiese. (Ap 3,22). </w:t>
      </w:r>
    </w:p>
    <w:p w14:paraId="5A7DD480" w14:textId="77777777" w:rsidR="00E64C50" w:rsidRPr="00E64C50" w:rsidRDefault="00E64C50" w:rsidP="00E64C50">
      <w:pPr>
        <w:spacing w:after="120"/>
        <w:jc w:val="both"/>
        <w:rPr>
          <w:rFonts w:ascii="Arial" w:hAnsi="Arial"/>
          <w:sz w:val="24"/>
        </w:rPr>
      </w:pPr>
      <w:r w:rsidRPr="00E64C50">
        <w:rPr>
          <w:rFonts w:ascii="Arial" w:hAnsi="Arial"/>
          <w:sz w:val="24"/>
        </w:rPr>
        <w:t>All’inizio di questo capitolo 4° Giovanni ricorda nuovamente ai discepoli di Gesù – nel caso lo avessero dimenticato – che lui è sempre in stato di rapimento, lui è in estasi, lui vede con gli occhi dello spirito e non più con quelli del corpo. La prima visione di Giovanni è stata quella di Cristo Gesù. La prima voce che ha ascoltato in estasi è stata quella di Cristo Gesù.</w:t>
      </w:r>
    </w:p>
    <w:p w14:paraId="284E28AA" w14:textId="77777777" w:rsidR="00E64C50" w:rsidRPr="00E64C50" w:rsidRDefault="00E64C50" w:rsidP="00E64C50">
      <w:pPr>
        <w:spacing w:after="120"/>
        <w:jc w:val="both"/>
        <w:rPr>
          <w:rFonts w:ascii="Arial" w:hAnsi="Arial"/>
          <w:sz w:val="24"/>
        </w:rPr>
      </w:pPr>
      <w:r w:rsidRPr="00E64C50">
        <w:rPr>
          <w:rFonts w:ascii="Arial" w:hAnsi="Arial"/>
          <w:sz w:val="24"/>
        </w:rPr>
        <w:t>In questa prima visione, Cristo Gesù ha manifestato a Giovanni lo stato spirituale della sua Chiesa. In questa prima visione, Cristo Gesù invita per mezzo di Giovanni la sua Chiesa, attraverso i suoi sette Angeli, ad ascoltare la verità, ad accoglierla, a viverla in pienezza. Dalla vita secondo la verità ascoltata nasce sia la vita nuova sulla terra che quella eterna nel Cielo.</w:t>
      </w:r>
    </w:p>
    <w:p w14:paraId="597AC664" w14:textId="77777777" w:rsidR="00E64C50" w:rsidRPr="00E64C50" w:rsidRDefault="00E64C50" w:rsidP="00E64C50">
      <w:pPr>
        <w:spacing w:after="120"/>
        <w:jc w:val="both"/>
        <w:rPr>
          <w:rFonts w:ascii="Arial" w:hAnsi="Arial"/>
          <w:sz w:val="24"/>
        </w:rPr>
      </w:pPr>
      <w:r w:rsidRPr="00E64C50">
        <w:rPr>
          <w:rFonts w:ascii="Arial" w:hAnsi="Arial"/>
          <w:sz w:val="24"/>
        </w:rPr>
        <w:lastRenderedPageBreak/>
        <w:t xml:space="preserve">Da Cristo Gesù e dalla Chiesa, la visione si apre sull’intera storia. Giovanni è ora portato nel Cielo. Vi entra attraverso una porta che si apre dinanzi a Lui. Non è lui a decidere di entrare, dopo aver visto la porta che si apriva. È la stessa voce di Cristo Gesù che lo chiama, invitandolo a salire dove è Cristo. Da lì Gesù stesso gli avrebbe mostrato le cose che </w:t>
      </w:r>
      <w:r w:rsidRPr="00E64C50">
        <w:rPr>
          <w:rFonts w:ascii="Arial" w:hAnsi="Arial"/>
          <w:b/>
          <w:sz w:val="24"/>
        </w:rPr>
        <w:t>“devono accadere in seguito”</w:t>
      </w:r>
      <w:r w:rsidRPr="00E64C50">
        <w:rPr>
          <w:rFonts w:ascii="Arial" w:hAnsi="Arial"/>
          <w:sz w:val="24"/>
        </w:rPr>
        <w:t>.</w:t>
      </w:r>
    </w:p>
    <w:p w14:paraId="5619D2DA" w14:textId="77777777" w:rsidR="00E64C50" w:rsidRPr="00E64C50" w:rsidRDefault="00E64C50" w:rsidP="00E64C50">
      <w:pPr>
        <w:spacing w:after="120"/>
        <w:jc w:val="both"/>
        <w:rPr>
          <w:rFonts w:ascii="Arial" w:hAnsi="Arial"/>
          <w:sz w:val="24"/>
        </w:rPr>
      </w:pPr>
      <w:r w:rsidRPr="00E64C50">
        <w:rPr>
          <w:rFonts w:ascii="Arial" w:hAnsi="Arial"/>
          <w:sz w:val="24"/>
        </w:rPr>
        <w:t xml:space="preserve">Dicendo: </w:t>
      </w:r>
      <w:r w:rsidRPr="00E64C50">
        <w:rPr>
          <w:rFonts w:ascii="Arial" w:hAnsi="Arial"/>
          <w:b/>
          <w:i/>
          <w:sz w:val="24"/>
        </w:rPr>
        <w:t>“Salì quassù, ti mostrerò le cose che devono accadere in seguito”</w:t>
      </w:r>
      <w:r w:rsidRPr="00E64C50">
        <w:rPr>
          <w:rFonts w:ascii="Arial" w:hAnsi="Arial"/>
          <w:i/>
          <w:sz w:val="24"/>
        </w:rPr>
        <w:t xml:space="preserve">, </w:t>
      </w:r>
      <w:r w:rsidRPr="00E64C50">
        <w:rPr>
          <w:rFonts w:ascii="Arial" w:hAnsi="Arial"/>
          <w:sz w:val="24"/>
        </w:rPr>
        <w:t xml:space="preserve">viene significato che quanto Giovanni vedrà di certo si compirà. La storia è questa. La storia è quella che Giovanni sta per vedere. Non è un’altra. Mai lo potrà essere. Così la voce di Gesù rassicura i suoi discepoli. Li rassicura con una verità eterna. La storia sarà un grande combattimento del male contro il bene, dei figli delle tenebre contro i figli della luce. </w:t>
      </w:r>
    </w:p>
    <w:p w14:paraId="37BADDF2" w14:textId="77777777" w:rsidR="00E64C50" w:rsidRPr="00E64C50" w:rsidRDefault="00E64C50" w:rsidP="00E64C50">
      <w:pPr>
        <w:spacing w:after="120"/>
        <w:jc w:val="both"/>
        <w:rPr>
          <w:rFonts w:ascii="Arial" w:hAnsi="Arial"/>
          <w:sz w:val="24"/>
        </w:rPr>
      </w:pPr>
      <w:r w:rsidRPr="00E64C50">
        <w:rPr>
          <w:rFonts w:ascii="Arial" w:hAnsi="Arial"/>
          <w:sz w:val="24"/>
        </w:rPr>
        <w:t xml:space="preserve"> Ai figli della luce sarà chiesto di perseverare sino alla fine nella verità, perché solo così potranno giungere alle sorgenti delle acque della vita. La vittoria finale è dei figli della luce. La loro apparente sconfitta, non è sconfitta, perché la loro morte per la verità non è morte, ma è passaggio verso la Gerusalemme celeste, il luogo della vittoria eterna, del trionfo della vita sulla morte e della luce sulle tenebre. Di ogni cosa tutto sarà specificato, man mano che Giovanni ci introduce nella visione della storia.</w:t>
      </w:r>
    </w:p>
    <w:p w14:paraId="16E16435" w14:textId="77777777" w:rsidR="00E64C50" w:rsidRPr="00E64C50" w:rsidRDefault="00E64C50" w:rsidP="00E64C50">
      <w:pPr>
        <w:spacing w:after="120"/>
        <w:jc w:val="both"/>
        <w:rPr>
          <w:rFonts w:ascii="Arial" w:hAnsi="Arial"/>
          <w:sz w:val="24"/>
        </w:rPr>
      </w:pPr>
      <w:r w:rsidRPr="00E64C50">
        <w:rPr>
          <w:rFonts w:ascii="Arial" w:hAnsi="Arial"/>
          <w:sz w:val="24"/>
        </w:rPr>
        <w:t xml:space="preserve">Ora interessa sapere che quanto lui riferisce, lo riferisce perché lo ha visto. Lo ha visto perché Cristo glielo ha mostrato. Glielo ha mostrato in estasi, dal Cielo. Ha scelto questa via perché nessuno dubitasse mai della verità di quanto riferito. Niente di immaginato, niente di pensato, niente di desiderato, niente di cercato da volontà o da mente umana. Tutto invece è stato dato per rivelazione. Questa è ora la verità che dobbiamo custodire nel cuore.   Sulle modalità della visione si è già detto ogni cosa all’inizio della trattazione. </w:t>
      </w:r>
    </w:p>
    <w:p w14:paraId="5FCE102E"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Subito fui rapito in estasi. Ed ecco, c'era un trono nel cielo, e sul trono uno stava seduto. </w:t>
      </w:r>
    </w:p>
    <w:p w14:paraId="7F4FA71F" w14:textId="77777777" w:rsidR="00E64C50" w:rsidRPr="00E64C50" w:rsidRDefault="00E64C50" w:rsidP="00E64C50">
      <w:pPr>
        <w:spacing w:after="120"/>
        <w:jc w:val="both"/>
        <w:rPr>
          <w:rFonts w:ascii="Arial" w:hAnsi="Arial"/>
          <w:sz w:val="24"/>
        </w:rPr>
      </w:pPr>
      <w:r w:rsidRPr="00E64C50">
        <w:rPr>
          <w:rFonts w:ascii="Arial" w:hAnsi="Arial"/>
          <w:sz w:val="24"/>
        </w:rPr>
        <w:t>Anche sull’estasi si è specificato ogni cosa. È giusto ricordare che in essa i sensi scompaiono. Lo spirito è come se esistesse senza il corpo, assente.  Giovanni è ora dinanzi a Dio e a Cristo Gesù.  Il trono è il trono di Dio. Chi è seduto sul trono è Dio. Vedremo in seguito che anche Cristo Gesù è seduto sul trono.  Ecco come la Sacra Scrittura, in alcuni passaggi fondamentali, parla del trono di Dio:</w:t>
      </w:r>
    </w:p>
    <w:p w14:paraId="2DCB5E7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“Michea disse: Pertanto, ascoltate la parola del Signore. Io ho visto il Signore seduto sul trono; tutto l'esercito celeste stava alla sua destra e alla sua sinistra” (2Cro 18,18). </w:t>
      </w:r>
    </w:p>
    <w:p w14:paraId="6DF43ED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“Oh, potessi sapere dove trovarlo, potessi arrivare fino al suo trono!” (Gb 23,3). </w:t>
      </w:r>
    </w:p>
    <w:p w14:paraId="4E1CAE9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“Copre la vista del suo trono stendendovi sopra la sua nube” (Gb 26,9). </w:t>
      </w:r>
    </w:p>
    <w:p w14:paraId="3D632FC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“Ma il Signore sta assiso in eterno; erige per il giudizio il suo trono” (Sal 9,8). </w:t>
      </w:r>
    </w:p>
    <w:p w14:paraId="212C930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“Ma il Signore nel tempio santo, il Signore ha il trono nei cieli. I suoi occhi sono aperti sul mondo, le sue pupille scrutano ogni uomo” (Sal 10,4). </w:t>
      </w:r>
    </w:p>
    <w:p w14:paraId="4610393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“Il tuo trono, Dio, dura per sempre; è scettro giusto lo scettro del tuo regno” (Sal 44,7). </w:t>
      </w:r>
    </w:p>
    <w:p w14:paraId="776F16F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“Dio regna sui popoli, Dio siede sul suo trono santo” (Sal 46,9). </w:t>
      </w:r>
    </w:p>
    <w:p w14:paraId="7BD0FFD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lastRenderedPageBreak/>
        <w:t xml:space="preserve">“Giustizia e diritto sono la base del tuo trono, grazia e fedeltà precedono il tuo volto” (Sal 88,15). </w:t>
      </w:r>
    </w:p>
    <w:p w14:paraId="1BF3833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“Saldo è il tuo trono fin dal principio, da sempre tu sei” (Sal 92,2). </w:t>
      </w:r>
    </w:p>
    <w:p w14:paraId="67FCCF88"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“Nubi e tenebre lo avvolgono, giustizia e diritto sono la base del suo trono” (Sal 96,2). </w:t>
      </w:r>
    </w:p>
    <w:p w14:paraId="68B2815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“Il Signore ha stabilito nel cielo il suo trono e il suo regno abbraccia l'universo” (Sal 102,19). </w:t>
      </w:r>
    </w:p>
    <w:p w14:paraId="2319379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“La tua parola onnipotente dal cielo, dal tuo trono regale, guerriero implacabile, si lanciò in mezzo a quella terra di sterminio, portando, come spada affilata, il tuo ordine inesorabile” (Sap 18,15).  </w:t>
      </w:r>
    </w:p>
    <w:p w14:paraId="1976197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“Uno solo è sapiente, molto terribile, seduto sopra il trono” (Sir 1,6). </w:t>
      </w:r>
    </w:p>
    <w:p w14:paraId="62BB7E89"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“Ho posto la mia dimora lassù, il mio trono era su una colonna di nubi” (Sir 24,4). </w:t>
      </w:r>
    </w:p>
    <w:p w14:paraId="4DF2303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“Nell'anno in cui morì il re Ozia, io vidi il Signore seduto su un trono alto ed elevato; i lembi del suo manto riempivano il tempio” (Is 6,1). </w:t>
      </w:r>
    </w:p>
    <w:p w14:paraId="5F30EE78"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“Grande sarà il suo dominio e la pace non avrà fine sul trono di Davide e sul regno, che egli viene a consolidare e rafforzare con il diritto e la giustizia, ora e sempre; questo farà lo zelo del Signore degli eserciti” (Is 9,6). </w:t>
      </w:r>
    </w:p>
    <w:p w14:paraId="733963C8"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“Così dice il Signore: Il cielo è il mio trono, la terra lo sgabello dei miei piedi. Quale casa mi potreste costruire? In quale luogo potrei fissare la dimora?” (Is 66,1). </w:t>
      </w:r>
    </w:p>
    <w:p w14:paraId="7BB5E8F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“Ma tu, Signore, rimani per sempre, il tuo trono di generazione in generazione” (Lam 5,19). </w:t>
      </w:r>
    </w:p>
    <w:p w14:paraId="0CB7289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“Sopra il firmamento che era sulle loro teste apparve come una pietra di zaffiro in forma di trono e su questa specie di trono, in alto, una figura dalle sembianze umane” (Ez 1,26). </w:t>
      </w:r>
    </w:p>
    <w:p w14:paraId="699C1E9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“Io guardavo ed ecco sul firmamento che stava sopra il capo dei cherubini vidi come una pietra di zaffìro e al di sopra appariva qualcosa che aveva la forma di un trono” (Ez 10,1). </w:t>
      </w:r>
    </w:p>
    <w:p w14:paraId="254F420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43,7). </w:t>
      </w:r>
    </w:p>
    <w:p w14:paraId="6CA3F97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“Benedetto sei tu nel trono del tuo regno, degno di lode e di gloria nei secoli” (Dn 3,54). </w:t>
      </w:r>
    </w:p>
    <w:p w14:paraId="69A5AFD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“Io continuavo a guardare, quand'ecco furono collocati troni e un vegliardo si assise. La sua veste era candida come la neve e i capelli del suo capo erano candidi come la lana; il suo trono era come vampe di fuoco con le ruote come fuoco ardente” (Dn 7,9). </w:t>
      </w:r>
    </w:p>
    <w:p w14:paraId="145840C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“Ma io vi dico: non giurate affatto: né per il cielo, perché è il trono di Dio” (Mt 5,34). </w:t>
      </w:r>
    </w:p>
    <w:p w14:paraId="18BA9C9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Gesù disse loro: In verità vi dico: voi che mi avete seguito, nella nuova creazione, quando il Figlio dell'uomo sarà seduto sul trono della sua gloria, </w:t>
      </w:r>
      <w:r w:rsidRPr="00E64C50">
        <w:rPr>
          <w:rFonts w:ascii="Arial" w:hAnsi="Arial"/>
          <w:i/>
          <w:iCs/>
          <w:sz w:val="22"/>
        </w:rPr>
        <w:lastRenderedPageBreak/>
        <w:t xml:space="preserve">siederete anche voi su dodici troni a giudicare le dodici tribù di Israele” (Mt 19,28). </w:t>
      </w:r>
    </w:p>
    <w:p w14:paraId="4A16157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chi giura per il cielo, giura per il trono di Dio e per Colui che vi è assiso” (Mt 23,22). </w:t>
      </w:r>
    </w:p>
    <w:p w14:paraId="4C422A1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“Quando il Figlio dell'uomo verrà nella sua gloria con tutti i suoi angeli, si siederà sul trono della sua gloria” (Mt 25,31). </w:t>
      </w:r>
    </w:p>
    <w:p w14:paraId="215535C8"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“Sarà grande e chiamato Figlio dell'Altissimo; il Signore Dio gli darà il trono di Davide suo padre” (Lc 1,32). </w:t>
      </w:r>
    </w:p>
    <w:p w14:paraId="5CFCFE7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“Perché possiate mangiare e bere alla mia mensa nel mio regno e siederete in trono a giudicare le dodici tribù di Israele” (Lc 22,30). </w:t>
      </w:r>
    </w:p>
    <w:p w14:paraId="70BA052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“Il cielo è il mio trono e la terra sgabello per i miei piedi. Quale casa potrete edificarmi, dice il Signore, o quale sarà il luogo del mio riposo?” (At 7,49). </w:t>
      </w:r>
    </w:p>
    <w:p w14:paraId="2B64635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“Del Figlio invece afferma: Il tuo trono, Dio, sta in eterno e: Scettro giusto è lo scettro del tuo regno” (Eb 1,8). </w:t>
      </w:r>
    </w:p>
    <w:p w14:paraId="4542CC1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“Accostiamoci dunque con piena fiducia al trono della grazia, per ricevere misericordia e trovare grazia ed essere aiutati al momento opportuno” (Eb 4,16). </w:t>
      </w:r>
    </w:p>
    <w:p w14:paraId="2E9CEBB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“Il punto capitale delle cose che stiamo dicendo è questo: noi abbiamo un sommo sacerdote così grande che si è assiso alla destra del trono della maestà nei cieli” (Eb 8,1). </w:t>
      </w:r>
    </w:p>
    <w:p w14:paraId="550AD4D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“Tenendo fisso lo sguardo su Gesù, autore e perfezionatore della fede. Egli in cambio della gioia che gli era posta innanzi, si sottopose alla croce, disprezzando l'ignominia, e si è assiso alla destra del trono di Dio” (Eb 12,2). </w:t>
      </w:r>
    </w:p>
    <w:p w14:paraId="1B95343F"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“Giovanni alle sette Chiese che sono in Asia: grazia a voi e pace da Colui che è, che era e che viene, dai sette spiriti che stanno davanti al suo trono” (Ap 1,4). </w:t>
      </w:r>
    </w:p>
    <w:p w14:paraId="4602286F"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“Il vincitore lo farò sedere presso di me, sul mio trono, come io ho vinto e mi sono assiso presso il Padre mio sul suo trono” (Ap 3,21). </w:t>
      </w:r>
    </w:p>
    <w:p w14:paraId="5BD5F21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“Subito fui rapito in estasi. Ed ecco, c'era un trono nel cielo, e sul trono uno stava seduto” (Ap 4,2). </w:t>
      </w:r>
    </w:p>
    <w:p w14:paraId="39B5D019"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“Colui che stava seduto era simile nell'aspetto a diaspro e cornalina. Un arcobaleno simile a smeraldo avvolgeva il trono” (Ap 4,3). </w:t>
      </w:r>
    </w:p>
    <w:p w14:paraId="0EFD2434"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“Attorno al trono, poi, c'erano ventiquattro seggi e sui seggi stavano seduti ventiquattro vegliardi avvolti in candide vesti con corone d'oro sul capo” (Ap 4,4). </w:t>
      </w:r>
    </w:p>
    <w:p w14:paraId="20629F8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“Dal trono uscivano lampi, voci e tuoni; sette lampade accese ardevano davanti al trono, simbolo dei sette spiriti di Dio” (Ap 4,5). </w:t>
      </w:r>
    </w:p>
    <w:p w14:paraId="028FDB1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“Davanti al trono vi era come un mare trasparente simile a cristallo. In mezzo al trono e intorno al trono vi erano quattro esseri viventi pieni d'occhi davanti e di dietro” (Ap 4,6). </w:t>
      </w:r>
    </w:p>
    <w:p w14:paraId="63D3AB6F"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ogni volta che questi esseri viventi rendevano gloria, onore e grazie a Colui che è seduto sul trono e che vive nei secoli dei secoli” (Ap 4,9). </w:t>
      </w:r>
    </w:p>
    <w:p w14:paraId="4A64AB2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lastRenderedPageBreak/>
        <w:t xml:space="preserve">“I ventiquattro vegliardi si prostravano davanti a Colui che siede sul trono e adoravano Colui che vive nei secoli dei secoli e gettavano le loro corone davanti al trono” (Ap 4,10). </w:t>
      </w:r>
    </w:p>
    <w:p w14:paraId="1305C764"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vidi nella mano destra di Colui che era assiso sul trono un libro a forma di rotolo, scritto sul lato interno e su quello esterno, sigillato con sette sigilli” (Ap 5,1). </w:t>
      </w:r>
    </w:p>
    <w:p w14:paraId="5FBEF5D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“Poi vidi ritto in mezzo al trono circondato dai quattro esseri viventi e dai vegliardi un Agnello, come immolato. Egli aveva sette corna e sette occhi, simbolo dei sette spiriti di Dio mandati su tutta la terra” (Ap 5,6). </w:t>
      </w:r>
    </w:p>
    <w:p w14:paraId="3BEACB0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l'Agnello giunse e prese il libro dalla destra di Colui che era seduto sul trono” (Ap 5,7). </w:t>
      </w:r>
    </w:p>
    <w:p w14:paraId="397C41D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“Durante la visione poi intesi voci di molti angeli intorno al trono e agli esseri viventi e ai vegliardi. Il loro numero era miriadi di miriadi e migliaia di migliaia” (Ap 5,11). </w:t>
      </w:r>
    </w:p>
    <w:p w14:paraId="6EF6643D"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“Tutte le creature del cielo e della terra, sotto la terra e nel mare e tutte le cose ivi contenute, udii che dicevano: A Colui che siede sul trono e all'Agnello lode, onore, gloria e potenza, nei secoli dei secoli” (Ap 5,13). </w:t>
      </w:r>
    </w:p>
    <w:p w14:paraId="7D706C8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dicevano ai monti e alle rupi: Cadete sopra di noi e nascondeteci dalla faccia di Colui che siede sul trono e dall'ira dell'Agnello” (Ap 6,16). </w:t>
      </w:r>
    </w:p>
    <w:p w14:paraId="5D002DF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“Dopo ciò, apparve una moltitudine immensa, che nessuno poteva contare, di ogni nazione, razza, popolo e lingua. Tutti stavano in piedi davanti al trono e davanti all'Agnello, avvolti in vesti candide, e portavano palme nelle mani” (Ap 7,9). </w:t>
      </w:r>
    </w:p>
    <w:p w14:paraId="6AF03C1D"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gridavano a gran voce: La salvezza appartiene al nostro Dio seduto sul trono e all'Agnello” (Ap 7,10). </w:t>
      </w:r>
    </w:p>
    <w:p w14:paraId="1D3F072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“Allora tutti gli angeli che stavano intorno al trono e i vegliardi e i quattro esseri viventi, si inchinarono profondamente con la faccia davanti al trono e adorarono Dio” (Ap 7,11). </w:t>
      </w:r>
    </w:p>
    <w:p w14:paraId="1601CB6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“Per questo stanno davanti al trono di Dio e gli prestano servizio giorno e notte nel suo santuario; e Colui che siede sul trono stenderà la sua tenda sopra di loro” (Ap 7,15). </w:t>
      </w:r>
    </w:p>
    <w:p w14:paraId="5DE58B74"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“Perché l'Agnello che sta in mezzo al trono sarà il loro pastore e li guiderà alle fonti delle acque della vita. E Dio tergerà ogni lacrima dai loro occhi” (Ap 7,17). </w:t>
      </w:r>
    </w:p>
    <w:p w14:paraId="4A23DB3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“Poi venne un altro angelo e si fermò all'altare, reggendo un incensiere d'oro. Gli furono dati molti profumi perché li offrisse insieme con le preghiere di tutti i santi bruciandoli sull'altare d'oro, posto davanti al trono” (Ap 8,3). </w:t>
      </w:r>
    </w:p>
    <w:p w14:paraId="5C9D093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“Essa partorì un figlio maschio, destinato a governare tutte le nazioni con scettro di ferro, e il figlio fu subito rapito verso Dio e verso il suo trono” (Ap 12,5). </w:t>
      </w:r>
    </w:p>
    <w:p w14:paraId="0F7887F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“Essi cantavano un cantico nuovo davanti al trono e davanti ai quattro esseri viventi e ai vegliardi. E nessuno poteva comprendere quel cantico se non i centoquaranta quattromila, i redenti della terra” (Ap 14,3). </w:t>
      </w:r>
    </w:p>
    <w:p w14:paraId="1E03B1B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“Allora i ventiquattro vegliardi e i quattro esseri viventi si prostrarono e adorarono Dio, seduto sul trono, dicendo: Amen, alleluia” (Ap 19,4). </w:t>
      </w:r>
    </w:p>
    <w:p w14:paraId="0EC4B34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lastRenderedPageBreak/>
        <w:t xml:space="preserve">“Partì dal trono una voce che diceva: Lodate il nostro Dio, voi tutti, suoi servi, voi che lo temete, piccoli e grandi!” (Ap 19.5). </w:t>
      </w:r>
    </w:p>
    <w:p w14:paraId="2B1EC52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“Vidi poi un grande trono bianco e Colui che sedeva su di esso. Dalla sua presenza erano scomparsi la terra e il cielo senza lasciar traccia di sé” (Ap 2011,). </w:t>
      </w:r>
    </w:p>
    <w:p w14:paraId="567DFD2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“Poi vidi i morti, grandi e piccoli, ritti davanti al trono. Furono aperti dei libri. Fu aperto anche un altro libro, quello della vita. I morti vennero giudicati in base a ciò che era scritto in quei libri, ciascuno secondo le sue opere” (Ap 20,12). </w:t>
      </w:r>
    </w:p>
    <w:p w14:paraId="3A666DE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“Udii allora una voce potente che usciva dal trono: Ecco la dimora di Dio con gli uomini! Egli dimorerà tra di loro ed essi saranno suo popolo ed egli sarà il “Dio–con–loro” (Ap 21,3). </w:t>
      </w:r>
    </w:p>
    <w:p w14:paraId="0694215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Colui che sedeva sul trono disse: Ecco, io faccio nuove tutte le cose; e soggiunse: Scrivi, perché queste parole sono certe e veraci” (Ap 21,5). </w:t>
      </w:r>
    </w:p>
    <w:p w14:paraId="7BD01DA8"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“Mi mostrò poi un fiume d'acqua viva limpida come cristallo, che scaturiva dal trono di Dio e dell'Agnello” (Ap 22.1). </w:t>
      </w:r>
    </w:p>
    <w:p w14:paraId="7A0EBD6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non vi sarà più maledizione. Il trono di Dio e dell'Agnello sarà in mezzo a lei e i suoi servi lo adoreranno” (Ap 22.3). </w:t>
      </w:r>
    </w:p>
    <w:p w14:paraId="2285E12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“Allora i ventiquattro vegliardi seduti sui loro troni al cospetto di Dio, si prostrarono faccia a terra e adorarono Dio dicendo” (Ap 11,16). </w:t>
      </w:r>
    </w:p>
    <w:p w14:paraId="051A837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20,4). </w:t>
      </w:r>
    </w:p>
    <w:p w14:paraId="653107FF" w14:textId="77777777" w:rsidR="00E64C50" w:rsidRPr="00E64C50" w:rsidRDefault="00E64C50" w:rsidP="00E64C50">
      <w:pPr>
        <w:spacing w:after="120"/>
        <w:jc w:val="both"/>
        <w:rPr>
          <w:rFonts w:ascii="Arial" w:hAnsi="Arial"/>
          <w:sz w:val="24"/>
        </w:rPr>
      </w:pPr>
      <w:r w:rsidRPr="00E64C50">
        <w:rPr>
          <w:rFonts w:ascii="Arial" w:hAnsi="Arial"/>
          <w:sz w:val="24"/>
        </w:rPr>
        <w:t>Essere seduto sul trono indica esercizio di regalità. Dio si presenta a Giovanni come il Signore della storia, degli eventi, delle cose che devono accadere in seguito. Le cose non accadono senza che Dio le conosca già. Non accadono senza che Lui acconsenta che avvengano. La storia è questo combattimento tra il mistero dell’amore di Dio e l’altro mistero: il mistero di iniquità, il cui principe è satana. Unico Signore della storia è Dio. Anche satana si erge a signore. Lui però è un falso signore. È un usurpatore. Uno che ha rapito la signoria a Dio e la esercita contro Dio, inganna le creature di Dio.</w:t>
      </w:r>
    </w:p>
    <w:p w14:paraId="250CB734" w14:textId="77777777" w:rsidR="00E64C50" w:rsidRPr="00E64C50" w:rsidRDefault="00E64C50" w:rsidP="00E64C50">
      <w:pPr>
        <w:spacing w:after="120"/>
        <w:jc w:val="both"/>
        <w:rPr>
          <w:rFonts w:ascii="Arial" w:hAnsi="Arial"/>
          <w:sz w:val="24"/>
        </w:rPr>
      </w:pPr>
      <w:r w:rsidRPr="00E64C50">
        <w:rPr>
          <w:rFonts w:ascii="Arial" w:hAnsi="Arial"/>
          <w:sz w:val="24"/>
        </w:rPr>
        <w:t xml:space="preserve">L’Apocalisse altro non è che la rivelazione, la manifestazione di questo scontro, o lotta, o combattimento tra satana e i suoi seguaci con Cristo e i suoi seguaci. La vittoria finale è di Cristo e di quanti hanno perseverato con Lui sino alla fine. Anche su questa verità sarà specificata ogni cosa man mano che Giovanni la rivelerà in ogni suo particolare. </w:t>
      </w:r>
    </w:p>
    <w:p w14:paraId="73DCF924"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Colui che stava seduto era simile nell'aspetto a diaspro e cornalina. Un arcobaleno simile a smeraldo avvolgeva il trono. </w:t>
      </w:r>
    </w:p>
    <w:p w14:paraId="7F4EBD34" w14:textId="77777777" w:rsidR="00E64C50" w:rsidRPr="00E64C50" w:rsidRDefault="00E64C50" w:rsidP="00E64C50">
      <w:pPr>
        <w:spacing w:after="120"/>
        <w:jc w:val="both"/>
        <w:rPr>
          <w:rFonts w:ascii="Arial" w:hAnsi="Arial"/>
          <w:sz w:val="24"/>
        </w:rPr>
      </w:pPr>
      <w:r w:rsidRPr="00E64C50">
        <w:rPr>
          <w:rFonts w:ascii="Arial" w:hAnsi="Arial"/>
          <w:sz w:val="24"/>
        </w:rPr>
        <w:t xml:space="preserve">Con queste parole viene manifestata la bellezza di Dio, la sua lucentezza, il suo splendore divino, la sua eterna maestà, la sua gloria. Sono immagine, queste, mutuate dall’Antico Testamento. Ecco qualche riferimento: </w:t>
      </w:r>
    </w:p>
    <w:p w14:paraId="0ABD8016"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Esodo - cap. 28,1-43: “Tu fa’ avvicinare a te tra gli Israeliti, Aronne tuo fratello e i suoi figli con lui, perché siano miei sacerdoti; Aronne e Nadab, Abiu, </w:t>
      </w:r>
      <w:r w:rsidRPr="00E64C50">
        <w:rPr>
          <w:rFonts w:ascii="Arial" w:hAnsi="Arial"/>
          <w:bCs/>
          <w:i/>
          <w:iCs/>
          <w:sz w:val="22"/>
        </w:rPr>
        <w:lastRenderedPageBreak/>
        <w:t xml:space="preserve">Eleazaro, Itamar, figli di Aronne. Farai per Aronne, tuo fratello, abiti sacri, che esprimano gloria e maestà. </w:t>
      </w:r>
    </w:p>
    <w:p w14:paraId="22E779C7"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Tu parlerai a tutti gli artigiani più esperti, ai quali io ho dato uno spirito di saggezza, ed essi faranno gli abiti di Aronne per la sua consacrazione e per l'esercizio del sacerdozio in mio onore. Ed ecco gli abiti che faranno: il pettorale e l'efod, il manto, la tunica damascata, il turbante e la cintura. Faranno vesti sacre per Aronne tuo fratello e per i suoi figli, perché esercitino il sacerdozio in mio onore. </w:t>
      </w:r>
    </w:p>
    <w:p w14:paraId="25377A19"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Essi dovranno usare oro, porpora viola e porpora rossa, scarlatto e bisso. Faranno l'efod con oro, porpora viola e porpora rossa, scarlatto e bisso ritorto, artisticamente lavorati. Avrà due spalline attaccate alle due estremità e in tal modo formerà un pezzo ben unito. </w:t>
      </w:r>
    </w:p>
    <w:p w14:paraId="5C53CA67"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La cintura per fissarlo e che sta sopra di esso sarà della stessa fattura e sarà d'un sol pezzo: sarà intessuta d'oro, di porpora viola e porpora rossa, scarlatto e bisso ritorto. </w:t>
      </w:r>
    </w:p>
    <w:p w14:paraId="1588A989"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Prenderai due pietre di ònice e inciderai su di esse i nomi degli Israeliti: sei dei loro nomi sulla prima pietra e gli altri sei nomi sulla seconda pietra, in ordine di nascita. Inciderai le due pietre con i nomi degli Israeliti, seguendo l'arte dell'intagliatore di pietre per l'incisione di un sigillo; le inserirai in castoni d'oro. Fisserai le due pietre sulle spalline dell'efod, come pietre che ricordino presso di me gli Israeliti; così Aronne porterà i loro nomi sulle sue spalle davanti al Signore, come un memoriale. </w:t>
      </w:r>
    </w:p>
    <w:p w14:paraId="36DCB7A0"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Farai anche i castoni d'oro e due catene d'oro in forma di cordoni, con un lavoro d'intreccio; poi fisserai le catene a intreccio sui castoni. </w:t>
      </w:r>
    </w:p>
    <w:p w14:paraId="4C7D3A35"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Farai il pettorale del giudizio, artisticamente lavorato, di fattura uguale a quella dell'efod: con oro, porpora viola, porpora rossa, scarlatto e bisso ritorto. Sarà quadrato, doppio; avrà una spanna di lunghezza e una spanna di larghezza. Lo coprirai con una incastonatura di pietre preziose, disposte in quattro file. Una fila: una cornalina, un topazio e uno smeraldo: così la prima fila. La seconda fila: un turchese, uno zaffìro e un berillo. La terza fila: un giacinto, un'àgata e un'ametista. La quarta fila: un crisòlito, un ònice e un diaspro. Saranno inserite nell'oro mediante i loro castoni. Le pietre corrisponderanno ai nomi degli Israeliti: dodici, secondo i loro nomi, e saranno incise come sigilli, ciascuna con il nome corrispondente, secondo le dodici tribù. </w:t>
      </w:r>
    </w:p>
    <w:p w14:paraId="7B2EEF39"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Poi farai sul pettorale catene in forma di cordoni, lavoro d'intreccio d'oro puro. Farai sul pettorale due anelli d'oro e metterai i due anelli alle estremità del pettorale. Metterai le due catene d'oro sui due anelli alle estremità del pettorale. Quanto alle due altre estremità delle catene, le fisserai sui due castoni e le farai passare sulle due spalline dell'efod nella parte anteriore. </w:t>
      </w:r>
    </w:p>
    <w:p w14:paraId="529C5418"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Farai due anelli d'oro e li metterai sulle due estremità del pettorale sul suo bordo che è dalla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w:t>
      </w:r>
    </w:p>
    <w:p w14:paraId="5252F642"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lastRenderedPageBreak/>
        <w:t xml:space="preserve">Così Aronne porterà i nomi degli Israeliti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 </w:t>
      </w:r>
    </w:p>
    <w:p w14:paraId="53BE1E23"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Farai il manto dell'efod, tutto di porpora viola con in mezzo una scollatura per la testa; il bordo attorno alla scollatura sarà un lavoro di tessitore come la scollatura di una corazza, che non si lacera. Farai sul suo lembo melagrane di porpora viola, di porpora rossa e di scarlatto, intorno al suo lembo, e in mezzo porrai sonagli d'oro: un sonaglio d'oro e una melagrana, un sonaglio d'oro e una melagrana intorno all'orlo del manto. Esso rivestirà Aronne nelle funzioni sacerdotali e se ne sentirà il suono quando egli entrerà nel Santo alla presenza del Signore e quando ne uscirà; così non morirà. </w:t>
      </w:r>
    </w:p>
    <w:p w14:paraId="3F970E97"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essi il favore del Signore. Tesserai la tunica di bisso. Farai un turbante di bisso e una cintura, lavoro di ricamo. Per i figli di Aronne farai tuniche e cinture. Per essi farai anche berretti a gloria e decoro. </w:t>
      </w:r>
    </w:p>
    <w:p w14:paraId="21178396"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E` una prescrizione rituale perenne per lui e per i suoi discendenti”. </w:t>
      </w:r>
    </w:p>
    <w:p w14:paraId="1E1FC4F8"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Esodo - cap. 39,1-43: “Con porpora viola e porpora rossa, con scarlatto e bisso fece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w:t>
      </w:r>
    </w:p>
    <w:p w14:paraId="43D42FC4"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Fecero all'efod due spalline, che vennero attaccate alle sue due estremità; così ne risultò un pezzo tutto unito. </w:t>
      </w:r>
    </w:p>
    <w:p w14:paraId="3E394B98"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La cintura, che lo teneva legato e che stava sopra di esso, era della stessa fattura ed era di un sol pezzo: era intessuta d'oro, di porpora viola e porpora rossa, di scarlatto e di bisso ritorto, come il Signore aveva ordinato a Mosè. </w:t>
      </w:r>
    </w:p>
    <w:p w14:paraId="3715D472"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Lavorarono le pietre di ònice, inserite in castoni d'oro, incise con i nomi degli Israeliti, secondo l'arte d'incidere i sigilli. Fissarono le due pietre sulle spalline dell'efod, come pietre a ricordo degli Israeliti, come il Signore aveva ordinato a Mosè. </w:t>
      </w:r>
    </w:p>
    <w:p w14:paraId="5B83E52A"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Fecero il pettorale, lavoro d'artista, come l'efod: con oro, porpora viola, porpora rossa, scarlatto e bisso ritorto. Era quadrato e lo fecero doppio; aveva una spanna di lunghezza e una spanna di larghezza. Lo coprirono con una incastonatura di pietre preziose, disposte in quattro file di pietre. Una </w:t>
      </w:r>
      <w:r w:rsidRPr="00E64C50">
        <w:rPr>
          <w:rFonts w:ascii="Arial" w:hAnsi="Arial"/>
          <w:bCs/>
          <w:i/>
          <w:iCs/>
          <w:sz w:val="22"/>
        </w:rPr>
        <w:lastRenderedPageBreak/>
        <w:t xml:space="preserve">fila: una cornalina, un topazio e uno smeraldo, così la prima fila. La seconda fila: un turchese, uno zaffìro e un berillo. La terza fila: un giacinto, un'àgata e una ametista. La quarta fila: un crisòlito, un ònice e un diaspro. Erano inserite nell'oro mediante i loro castoni. Le pietre corrispondevano ai nomi degli Israeliti: dodici, secondo i loro nomi ed erano incise come i sigilli, ciascuna con il nome corrispondente, secondo le dodici tribù. </w:t>
      </w:r>
    </w:p>
    <w:p w14:paraId="6DFB6E99"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Fecero sul pettorale catene in forma di cordoni, lavoro d'intreccio d'oro puro. Fecero due castoni d'oro e due anelli d'oro e misero i due anelli alle due estremità del pettorale. Misero le due catene d'oro sui due anelli alle due estremità del pettorale. Quanto alle due altre estremità delle catene, le fissarono sui due castoni e le fecero passare sulle spalline dell'efod, nella parte anteriore. </w:t>
      </w:r>
    </w:p>
    <w:p w14:paraId="61CEC476"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Fecero due altri anelli d'oro e li collocarono alle due estremità del pettorale sull'orlo che era dalla parte dell'efod, verso l'interno. Fecero due altri anelli d'oro e li posero sulle due spalline dell'efod in basso, sul suo lato anteriore, in vicinanza del punto di attacco, al di sopra della cintura dell'efod. </w:t>
      </w:r>
    </w:p>
    <w:p w14:paraId="5453DDD3"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Poi legarono il pettorale con i suoi anelli agli anelli dell'efod mediante un cordone di porpora viola, perché stesse al di sopra della cintura dell'efod e perché il pettorale non si distaccasse dall'efod, come il Signore aveva ordinato a Mosè. </w:t>
      </w:r>
    </w:p>
    <w:p w14:paraId="3071C444"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Fece il manto dell'efod, lavoro di tessitore, tutto di porpora viola; la scollatura del manto, in mezzo, era come la scollatura di una corazza: intorno aveva un bordo, perché non si lacerasse. </w:t>
      </w:r>
    </w:p>
    <w:p w14:paraId="17832BAA"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Fecero sul lembo del manto melagrane di porpora viola, di porpora rossa, di scarlatto e di bisso ritorto. </w:t>
      </w:r>
    </w:p>
    <w:p w14:paraId="1E2ECCC3"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Fecero sonagli d'oro puro e collocarono i sonagli in mezzo alle melagrane, intorno all'orlo del manto: un sonaglio e una melagrana, un sonaglio e una melagrana lungo tutto il giro del lembo del manto, per l'esercizio del ministero, come il Signore aveva ordinato a Mosè. </w:t>
      </w:r>
    </w:p>
    <w:p w14:paraId="04720A91"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w:t>
      </w:r>
    </w:p>
    <w:p w14:paraId="260C1938"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Fecero la lamina, il diadema sacro d'oro puro, e vi scrissero sopra a caratteri incisi come un sigillo: Sacro al Signore. Vi fissarono un cordone di porpora viola per porre il diadema sopra il turbante, come il Signore aveva ordinato a Mosè. </w:t>
      </w:r>
    </w:p>
    <w:p w14:paraId="39304A31"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Così fu finito tutto il lavoro della Dimora, della tenda del convegno. Gli Israeliti eseguirono ogni cosa come il Signore aveva ordinato a Mosè: così essi fecero. Portarono dunque a Mosè la Dimora, la tenda e tutti i suoi accessori: le sue fibbie, le sue assi, le sue traverse, le sue colonne e le sue basi, la copertura di pelli di montone tinte di rosso, la copertura di pelli di tasso e il velo per far da cortina, l'arca della Testimonianza con le sue stanghe e il coperchio, la tavola con tutti i suoi accessori e i pani dell'offerta, il candelabro d'oro puro con le sue lampade, le lampade cioè che dovevano essere collocate sopra di esso, con tutti i suoi accessori, e l'olio per l'illuminazione, l'altare d'oro, l'olio dell'unzione, il profumo aromatico da bruciare e la cortina per l'ingresso della tenda. </w:t>
      </w:r>
    </w:p>
    <w:p w14:paraId="0C9B1345"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lastRenderedPageBreak/>
        <w:t xml:space="preserve">L'altare di rame con la sua graticola di rame, le sue stanghe e tutti i suoi accessori, la conca e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 Secondo quanto il Signore aveva ordinato a Mosè, gli Israeliti avevano eseguito ogni lavoro. Mosè vide tutta l'opera e riscontrò che l'avevano eseguita come il Signore aveva ordinato. Allora Mosè li benedisse”. </w:t>
      </w:r>
    </w:p>
    <w:p w14:paraId="343EECE6"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Ezechiele - cap. 1,1-28: “Il cinque del quarto mese dell'anno trentesimo, mentre mi trovavo fra i deportati sulle rive del canale Chebàr, i cieli si aprirono ed ebbi visioni divine. Il cinque del mese era l'anno quinto della deportazione del re Ioiachìn la parola del Signore fu rivolta al sacerdote Ezechiele figlio di Buzì, nel paese dei Caldei, lungo il canale Chebàr. Qui fu sopra di lui la mano del Signore. </w:t>
      </w:r>
    </w:p>
    <w:p w14:paraId="6D12FB2F"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Io guardavo ed ecco un uragano avanzare dal settentrione, una grande nube e un turbinìo di fuoco, che splendeva tutto intorno, e in mezzo si scorgeva come un balenare di elettro incandescente. Al centro apparve la figura di quattro esseri animati, dei quali questo era l'aspetto: avevano sembianza umana e avevano ciascuno quattro facce e quattro ali. Le loro gambe erano diritte e gli zoccoli dei loro piedi erano come gli zoccoli dei piedi d'un vitello, splendenti come lucido bronzo. </w:t>
      </w:r>
    </w:p>
    <w:p w14:paraId="0C3B2CCB"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Sotto le ali, ai quattro lati, avevano mani d'uomo; tutti e quattro avevano le medesime sembianze e le proprie ali, e queste ali erano unite l'una all'altra. Mentre avanzavano, non si volgevano indietro, ma ciascuno andava diritto avanti a sé. Quanto alle loro fattezze, ognuno dei quattro aveva fattezze d'uomo; poi fattezze di leone a destra, fattezze di toro a sinistra e, ognuno dei quattro, fattezze d'aquila. </w:t>
      </w:r>
    </w:p>
    <w:p w14:paraId="55321ED1"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Le loro ali erano spiegate verso l'alto; ciascuno aveva due ali che si toccavano e due che coprivano il corpo. Ciascuno si muoveva davanti a sé; andavano là dove lo spirito li dirigeva e, muovendosi, non si voltavano indietro. </w:t>
      </w:r>
    </w:p>
    <w:p w14:paraId="7ED5252B"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Tra quegli esseri si vedevano come carboni ardenti simili a torce che si muovevano in mezzo a loro. Il fuoco risplendeva e dal fuoco si sprigionavano bagliori. </w:t>
      </w:r>
    </w:p>
    <w:p w14:paraId="51FFDC61"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Gli esseri andavano e venivano come un baleno. Io guardavo quegli esseri ed ecco sul terreno una ruota al loro fianco, di tutti e quattro. Le ruote avevano l'aspetto e la struttura come di topazio e tutt'e quattro la medesima forma, il loro aspetto e la loro struttura era come di ruota in mezzo a un'altra ruota. Potevano muoversi in quattro direzioni, senza aver bisogno di voltare nel muoversi. La loro circonferenza era assai grande e i cerchi di tutt'e quattro erano pieni di occhi tutt'intorno. Quando quegli esseri viventi si muovevano, anche le ruote si muovevano accanto a loro e, quando gli esseri si alzavano da terra, anche le ruote si alzavano. </w:t>
      </w:r>
    </w:p>
    <w:p w14:paraId="5FB65585"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Dovunque lo spirito le avesse spinte, le ruote andavano e ugualmente si alzavano, perché lo spirito dell'essere vivente era nelle ruote. Quando essi si muovevano, esse si muovevano; quando essi si fermavano, esse si fermavano e, quando essi si alzavano da terra, anche le ruote ugualmente si alzavano, perché lo spirito dell'essere vivente era nelle ruote. </w:t>
      </w:r>
    </w:p>
    <w:p w14:paraId="70FBB8D0"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lastRenderedPageBreak/>
        <w:t xml:space="preserve">Al di sopra delle teste degli esseri viventi vi era una specie di firmamento, simile ad un cristallo splendente, disteso sopra le loro teste, e sotto il firmamento vi erano le loro ali distese, l'una di contro all'altra; ciascuno ne aveva due che gli coprivano il corpo. </w:t>
      </w:r>
    </w:p>
    <w:p w14:paraId="03EDFA2E"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Quando essi si muovevano, io udivo il rombo delle ali, simile al rumore di grandi acque, come il tuono dell'Onnipotente, come il fragore della tempesta, come il tumulto d'un accampamento. Quando poi si fermavano, ripiegavano le ali. </w:t>
      </w:r>
    </w:p>
    <w:p w14:paraId="5BA35881"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Ci fu un rumore al di sopra del firmamento che era sulle loro teste. Sopra il firmamento che era sulle loro teste apparve come una pietra di zaffiro in forma di trono e su questa specie di trono, in alto, una figura dalle sembianze umane. </w:t>
      </w:r>
    </w:p>
    <w:p w14:paraId="248723A2"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Da ciò che sembrava essere dai fianchi in su, mi apparve splendido come l'elettro e da ciò che sembrava dai fianchi in giù, mi apparve come di fuoco. Era circondato da uno splendore il cui aspetto era simile a quello dell'arcobaleno nelle nubi in un giorno di pioggia. Tale mi apparve l'aspetto della gloria del Signore. Quando la vidi, caddi con la faccia a terra e udii la voce di uno che parlava. </w:t>
      </w:r>
    </w:p>
    <w:p w14:paraId="6F6EBE5D"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“Osserva l'arcobaleno e benedici colui che l'ha fatto, è bellissimo nel suo splendore” (Sir 43,1). </w:t>
      </w:r>
    </w:p>
    <w:p w14:paraId="0689DEB0"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“Come il sole sfolgorante sul tempio dell'Altissimo, come l'arcobaleno splendente fra nubi di gloria” (Sir 50.7). </w:t>
      </w:r>
    </w:p>
    <w:p w14:paraId="7230C4CD"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“Il cui aspetto era simile a quello dell'arcobaleno nelle nubi in un giorno di pioggia. Tale mi apparve l'aspetto della gloria del Signore. Quando la vidi, caddi con la faccia a terra e udii la voce di uno che parlava” (Ez 1,28). </w:t>
      </w:r>
    </w:p>
    <w:p w14:paraId="53FAD585"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“Gerusalemme sarà ricostruita come città della sua residenza per sempre. Beato sarò io, se rimarrà un resto della mia discendenza per vedere la tua gloria e dar lode al re del cielo. Le porte di Gerusalemme saranno ricostruite di zaffiro e di smeraldo e tutte le sue mura di pietre preziose. Le torri di Gerusalemme si costruiranno con l'oro e i loro baluardi con oro finissimo. Le strade di Gerusalemme saranno lastricate con turchese e pietra di Ofir” (Tb 13,17). </w:t>
      </w:r>
    </w:p>
    <w:p w14:paraId="58DE42A1"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“Oloferne era adagiato sul suo divano sotto un baldacchino, che era di porpora ricamata d'oro, di smeraldo e di pietre preziose” (Gdt 10.21). </w:t>
      </w:r>
    </w:p>
    <w:p w14:paraId="61AF093B"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“Sigillo di smeraldo in una guarnizione d'oro è la melodia dei canti unita alla dolcezza del vino” (Sir 32,6). </w:t>
      </w:r>
    </w:p>
    <w:p w14:paraId="1302081C" w14:textId="77777777" w:rsidR="00E64C50" w:rsidRPr="00E64C50" w:rsidRDefault="00E64C50" w:rsidP="00E64C50">
      <w:pPr>
        <w:spacing w:after="120"/>
        <w:jc w:val="both"/>
        <w:rPr>
          <w:rFonts w:ascii="Arial" w:hAnsi="Arial"/>
          <w:sz w:val="24"/>
        </w:rPr>
      </w:pPr>
      <w:r w:rsidRPr="00E64C50">
        <w:rPr>
          <w:rFonts w:ascii="Arial" w:hAnsi="Arial"/>
          <w:sz w:val="24"/>
        </w:rPr>
        <w:t xml:space="preserve">Dio è bello, bellissimo, stupendo, meraviglioso. Dio è luce incandescente, il cui bagliore rende come ombra la luce del sole e delle stelle. Dio è candore bianchissimo, che squarcia tutto ciò che è nero, tetro, buio. Dio è la bellezza, fonte di ogni bellezza sulla terra e nel cielo. Dinanzi a Lui tutto si prostra, si incanta, viene rapito in estesi. Dio è il principio di tutto ciò che conquista un uomo e lo attrae a motivo del rapimento del cuore, della mente, della volontà, della stessa passione. Dio è ciò che dona valore allo stesso uomo e a ciò al quale l’uomo stesso conferisce valore. Dio è l’eternità, la definitività, la completezza, la divinità stessa della bellezza. Dio è la bellezza divina, eterna dinanzi alla quale ogni anima viene rapita. </w:t>
      </w:r>
    </w:p>
    <w:p w14:paraId="4FFDCE52" w14:textId="77777777" w:rsidR="00E64C50" w:rsidRPr="00E64C50" w:rsidRDefault="00E64C50" w:rsidP="00E64C50">
      <w:pPr>
        <w:spacing w:after="120"/>
        <w:jc w:val="both"/>
        <w:rPr>
          <w:rFonts w:ascii="Arial" w:hAnsi="Arial"/>
          <w:sz w:val="24"/>
        </w:rPr>
      </w:pPr>
      <w:r w:rsidRPr="00E64C50">
        <w:rPr>
          <w:rFonts w:ascii="Arial" w:hAnsi="Arial"/>
          <w:sz w:val="24"/>
        </w:rPr>
        <w:lastRenderedPageBreak/>
        <w:t xml:space="preserve">L’inferno è vedere questa bellezza che attrae e che conquista, mentre da essa si </w:t>
      </w:r>
      <w:proofErr w:type="spellStart"/>
      <w:r w:rsidRPr="00E64C50">
        <w:rPr>
          <w:rFonts w:ascii="Arial" w:hAnsi="Arial"/>
          <w:sz w:val="24"/>
        </w:rPr>
        <w:t>è</w:t>
      </w:r>
      <w:proofErr w:type="spellEnd"/>
      <w:r w:rsidRPr="00E64C50">
        <w:rPr>
          <w:rFonts w:ascii="Arial" w:hAnsi="Arial"/>
          <w:sz w:val="24"/>
        </w:rPr>
        <w:t xml:space="preserve"> allontanati, rifiutati a causa della nostra scelta sulla terra della bellezza effimera, contingente, passeggera, inutile, vana, peccaminosa. Questo v. 3° di questo 4° capitolo altro non ci vuole insegnare se non la purezza eterna della bellezza che è Dio stesso e che avvolge tutto ciò che è di Dio e attorno a Dio. </w:t>
      </w:r>
    </w:p>
    <w:p w14:paraId="56E109D0"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Attorno al trono, poi, c'erano ventiquattro seggi e sui seggi stavano seduti ventiquattro vegliardi avvolti in candide vesti con corone d'oro sul capo. </w:t>
      </w:r>
    </w:p>
    <w:p w14:paraId="12424B3B" w14:textId="77777777" w:rsidR="00E64C50" w:rsidRPr="00E64C50" w:rsidRDefault="00E64C50" w:rsidP="00E64C50">
      <w:pPr>
        <w:spacing w:after="120"/>
        <w:jc w:val="both"/>
        <w:rPr>
          <w:rFonts w:ascii="Arial" w:hAnsi="Arial"/>
          <w:sz w:val="24"/>
        </w:rPr>
      </w:pPr>
      <w:r w:rsidRPr="00E64C50">
        <w:rPr>
          <w:rFonts w:ascii="Arial" w:hAnsi="Arial"/>
          <w:sz w:val="24"/>
        </w:rPr>
        <w:t>Dio ha associato al governo del mondo lo stesso uomo. I seggi indicano la potestà di governo. Le corone il potere regale. Le vesti bianche l’esercizio del sacerdozio. Il numero ventiquattro è la somma di dodici più dodici. Dodici sono i Patriarchi, Dodici le tribù di Israele. Dodici sono gli Apostoli del Signore. Dai dodici Patriarchi nacque il Popolo di Dio. Dai dodici Apostoli il Nuovo Popolo di Dio. Antico e Nuovo Popolo di Dio esprimono l’universalità della salvezza. Come i Dodici hanno esercitato un potere di vita nuova sulla terra, così ora esercitano un potere regale e sacerdotale a beneficio del mondo intero nel Cielo.</w:t>
      </w:r>
    </w:p>
    <w:p w14:paraId="144CC1AC" w14:textId="77777777" w:rsidR="00E64C50" w:rsidRPr="00E64C50" w:rsidRDefault="00E64C50" w:rsidP="00E64C50">
      <w:pPr>
        <w:spacing w:after="120"/>
        <w:jc w:val="both"/>
        <w:rPr>
          <w:rFonts w:ascii="Arial" w:hAnsi="Arial"/>
          <w:sz w:val="24"/>
        </w:rPr>
      </w:pPr>
      <w:r w:rsidRPr="00E64C50">
        <w:rPr>
          <w:rFonts w:ascii="Arial" w:hAnsi="Arial"/>
          <w:sz w:val="24"/>
        </w:rPr>
        <w:t xml:space="preserve">Il significato di questa visione è assai semplice: Dio rende partecipe del suo potere di vita eterna nel Cielo quanti sono stati resi partecipi di questo stesso potere sulla terra. Per l’opera di questi uomini è nato, cresciuto, si è sviluppato, ingrandito, ha maturato frutti il suo popolo sulla terra. Per l’opera di questi stessi uomini ora dal Cielo è sostenuto perché giunga alla salvezza eterna. L’amore che questi uomini hanno avuto per gli uomini, loro fratelli, sulla terra, questo stesso amore vivono oggi nel Cielo. Altre notizie Giovanni ce le fornirà in seguito. </w:t>
      </w:r>
    </w:p>
    <w:p w14:paraId="5FAE8F8A"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Dal trono uscivano lampi, voci e tuoni; sette lampade accese ardevano davanti al trono, simbolo dei sette spiriti di Dio. </w:t>
      </w:r>
    </w:p>
    <w:p w14:paraId="46C599D8" w14:textId="77777777" w:rsidR="00E64C50" w:rsidRPr="00E64C50" w:rsidRDefault="00E64C50" w:rsidP="00E64C50">
      <w:pPr>
        <w:spacing w:after="120"/>
        <w:jc w:val="both"/>
        <w:rPr>
          <w:rFonts w:ascii="Arial" w:hAnsi="Arial"/>
          <w:sz w:val="24"/>
        </w:rPr>
      </w:pPr>
      <w:r w:rsidRPr="00E64C50">
        <w:rPr>
          <w:rFonts w:ascii="Arial" w:hAnsi="Arial"/>
          <w:sz w:val="24"/>
        </w:rPr>
        <w:t xml:space="preserve">La prima frase di questo versetto è vera </w:t>
      </w:r>
      <w:r w:rsidRPr="00E64C50">
        <w:rPr>
          <w:rFonts w:ascii="Arial" w:hAnsi="Arial"/>
          <w:b/>
          <w:i/>
          <w:sz w:val="24"/>
        </w:rPr>
        <w:t>“teofania</w:t>
      </w:r>
      <w:r w:rsidRPr="00E64C50">
        <w:rPr>
          <w:rFonts w:ascii="Arial" w:hAnsi="Arial"/>
          <w:sz w:val="24"/>
        </w:rPr>
        <w:t xml:space="preserve">”, manifestazione cioè della potenza e della gloria di Dio. Lampi, voci e tuoni sono espressioni nell’Antico Testamento della presenza di Dio: presenza viva, efficace, vera. Ecco alcuni esempi tratti dall’Antico Testamento. </w:t>
      </w:r>
    </w:p>
    <w:p w14:paraId="25ABBED9"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“Appunto al terzo giorno, sul far del mattino, vi furono tuoni, lampi, una nube densa sul monte e un suono fortissimo di tromba: tutto il popolo che era nell'accampamento fu scosso da tremore” (Es 19,16). </w:t>
      </w:r>
    </w:p>
    <w:p w14:paraId="48C55A5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“Tutto il popolo percepiva i tuoni e i lampi, il suono del corno e il monte fumante. Il popolo vide, fu preso da tremore e si tenne lontano” (Es 20,18). </w:t>
      </w:r>
    </w:p>
    <w:p w14:paraId="56273E0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“Al rombo della sua voce rumoreggiano le acque nel cielo. Egli fa salire le nubi dall'estremità della terra, produce lampi per la pioggia e manda fuori il vento dalle sue riserve” (Ger 10,13). </w:t>
      </w:r>
    </w:p>
    <w:p w14:paraId="3A827F0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“Al rombo della sua voce rumoreggiano le acque nel cielo. Egli fa salire le nubi dall'estremità della terra, produce lampi per la pioggia e manda fuori il vento dalle sue riserve.(Ger 51,16).  </w:t>
      </w:r>
    </w:p>
    <w:p w14:paraId="3B4F56F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“Appunto al terzo giorno, sul far del mattino, vi furono tuoni, lampi, una nube densa sul monte e un suono fortissimo di tromba: tutto il popolo che era nell'accampamento fu scosso da tremore” (Es 19,16). </w:t>
      </w:r>
    </w:p>
    <w:p w14:paraId="6DC89A3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“Tutto il popolo percepiva i tuoni e i lampi, il suono del corno e il monte fumante. Il popolo vide, fu preso da tremore e si tenne lontano. (Es 20,18). </w:t>
      </w:r>
    </w:p>
    <w:p w14:paraId="43D0672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lastRenderedPageBreak/>
        <w:t xml:space="preserve">“Il fragore dei tuoi tuoni nel turbine, i tuoi fulmini rischiararono il mondo, la terra tremò e fu scossa” (Sal 76,19). </w:t>
      </w:r>
    </w:p>
    <w:p w14:paraId="2D1207B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“Dal Signore degli eserciti sarai visitata con tuoni, rimbombi e rumore assordante, con uragano e tempesta e fiamma di fuoco divoratore” (Is 29,6). </w:t>
      </w:r>
    </w:p>
    <w:p w14:paraId="27BF4C2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“Il suono della tromba diventava sempre più intenso: Mosè parlava e Dio gli rispondeva con voce di tuono” (Es 19,19). </w:t>
      </w:r>
    </w:p>
    <w:p w14:paraId="70D8547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“Ecco, questi non sono che i margini delle sue opere; quanto lieve è il sussurro che noi ne percepiamo! Ma il tuono della sua potenza chi può comprenderlo?” (Gb 26,14). </w:t>
      </w:r>
    </w:p>
    <w:p w14:paraId="362E630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“Il Signore tuona sulle acque, il Dio della gloria scatena il tuono, il Signore, sull'immensità delle acque” (Sal 28,3). </w:t>
      </w:r>
    </w:p>
    <w:p w14:paraId="2C9ADE8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“Il tuono del Signore schianta i cedri, il Signore schianta i cedri del Libano” (Sal 28,5). </w:t>
      </w:r>
    </w:p>
    <w:p w14:paraId="4C580E6D"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“Il tuono scuote la steppa, il Signore scuote il deserto di Kades” (Sal 28,,8). </w:t>
      </w:r>
    </w:p>
    <w:p w14:paraId="692E519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“Il tuono fa partorire le cerve e spoglia le foreste. Nel suo tempio tutti dicono: Gloria!”  (Sal 28,9). </w:t>
      </w:r>
    </w:p>
    <w:p w14:paraId="30FC5669"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“Alla tua minaccia sono fuggite, al fragore del tuo tuono hanno tremato” (Sal 103,7). </w:t>
      </w:r>
    </w:p>
    <w:p w14:paraId="5B8BC419"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“Il rumore del suo tuono fa tremare la terra” (Sir 43,17). </w:t>
      </w:r>
    </w:p>
    <w:p w14:paraId="1BEED7A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“Tu preannunzierai tutte queste cose e dirai loro: Il Signore ruggisce dall'alto, dalla sua santa dimora fa udire il suo tuono; alza il suo ruggito contro la prateria, manda grida di giubilo come i pigiatori delle uve, contro tutti gli abitanti del paese” (Ger 25,30). </w:t>
      </w:r>
    </w:p>
    <w:p w14:paraId="34D358E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il Signore che devasta Babilonia e fa tacere il suo grande rumore. Mugghiano le sue onde come acque possenti, risuona il frastuono della sua voce” (Ger 51,55). </w:t>
      </w:r>
    </w:p>
    <w:p w14:paraId="2B06D48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“Quando essi si muovevano, io udivo il rombo delle ali, simile al rumore di grandi acque, come il tuono dell'Onnipotente, come il fragore della tempesta, come il tumulto d'un accampamento. Quando poi si fermavano, ripiegavano le ali” (Ez 1,24). </w:t>
      </w:r>
    </w:p>
    <w:p w14:paraId="4014693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“Il Signore fa udire il tuono dinanzi alla sua schiera, perché molto grande è il suo esercito, perché potente è l'esecutore della sua parola, perché grande è il giorno del Signore e molto terribile: chi potrà sostenerlo?” (Gl 2,11). </w:t>
      </w:r>
    </w:p>
    <w:p w14:paraId="6A14DD22"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 xml:space="preserve">La seconda frase: </w:t>
      </w:r>
      <w:r w:rsidRPr="00E64C50">
        <w:rPr>
          <w:rFonts w:ascii="Arial" w:hAnsi="Arial"/>
          <w:b/>
          <w:i/>
          <w:sz w:val="24"/>
        </w:rPr>
        <w:t>“sette lampade accese ardevano davanti al trono, simbolo dei sette spiriti di Dio”</w:t>
      </w:r>
      <w:r w:rsidRPr="00E64C50">
        <w:rPr>
          <w:rFonts w:ascii="Arial" w:hAnsi="Arial"/>
          <w:sz w:val="24"/>
        </w:rPr>
        <w:t xml:space="preserve">, </w:t>
      </w:r>
      <w:r w:rsidRPr="00E64C50">
        <w:rPr>
          <w:rFonts w:ascii="Arial" w:hAnsi="Arial"/>
          <w:b/>
          <w:sz w:val="24"/>
        </w:rPr>
        <w:t xml:space="preserve"> </w:t>
      </w:r>
      <w:r w:rsidRPr="00E64C50">
        <w:rPr>
          <w:rFonts w:ascii="Arial" w:hAnsi="Arial"/>
          <w:sz w:val="24"/>
        </w:rPr>
        <w:t xml:space="preserve">indicano l’onniscienza di Dio che vede ogni cosa secondo la sua interiore ed esteriore verità. Giovanni vede veramente il Signore. Lo vede nella sua gloria. Lo vede con coloro che sono stati resi partecipi del suo potere regale, sacerdotale, di giudizio, di misericordia. Lo vede nella sua onniscienza, onnipotenza, bellezza e splendore eterno. Veramente Giovanni si trova dinanzi al Signore. </w:t>
      </w:r>
    </w:p>
    <w:p w14:paraId="3D745B1C"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Davanti al trono vi era come un mare trasparente simile a cristallo. In mezzo al trono e intorno al trono vi erano quattro esseri viventi pieni d'occhi davanti e di dietro. </w:t>
      </w:r>
    </w:p>
    <w:p w14:paraId="33D82162" w14:textId="77777777" w:rsidR="00E64C50" w:rsidRPr="00E64C50" w:rsidRDefault="00E64C50" w:rsidP="00E64C50">
      <w:pPr>
        <w:spacing w:after="120"/>
        <w:jc w:val="both"/>
        <w:rPr>
          <w:rFonts w:ascii="Arial" w:hAnsi="Arial"/>
          <w:sz w:val="24"/>
        </w:rPr>
      </w:pPr>
      <w:r w:rsidRPr="00E64C50">
        <w:rPr>
          <w:rFonts w:ascii="Arial" w:hAnsi="Arial"/>
          <w:sz w:val="24"/>
        </w:rPr>
        <w:lastRenderedPageBreak/>
        <w:t>Anche il mare trasparente, simile al cristallo è segno che ci si trova dinanzi alla presenza di Dio. La bellezza che è Dio in sé è avvolta dalla bellezza fuori di sé. Tutto in Dio e attorno a Dio dice bellezza, splendore, luce, incanto. Qualche riferimento dell’Antico Testamento è sufficiente a farci comprendere che ci si trova dinanzi ad una bellezza che non ha paragoni, confronti:</w:t>
      </w:r>
    </w:p>
    <w:p w14:paraId="058568C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“Non la pareggia l'oro e il cristallo, né si permuta con vasi di oro puro” (Gb 28,17). </w:t>
      </w:r>
    </w:p>
    <w:p w14:paraId="6A1121EF"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“Al di sopra delle teste degli esseri viventi vi era una specie di firmamento, simile ad un cristallo splendente, disteso sopra le loro teste” (Ez 1,22). </w:t>
      </w:r>
    </w:p>
    <w:p w14:paraId="2E4FBBE5" w14:textId="77777777" w:rsidR="00E64C50" w:rsidRPr="00E64C50" w:rsidRDefault="00E64C50" w:rsidP="00E64C50">
      <w:pPr>
        <w:spacing w:after="120"/>
        <w:jc w:val="both"/>
        <w:rPr>
          <w:rFonts w:ascii="Arial" w:hAnsi="Arial"/>
          <w:sz w:val="24"/>
        </w:rPr>
      </w:pPr>
      <w:r w:rsidRPr="00E64C50">
        <w:rPr>
          <w:rFonts w:ascii="Arial" w:hAnsi="Arial"/>
          <w:sz w:val="24"/>
        </w:rPr>
        <w:t>Questi quattro personaggi, o esseri viventi, pieni di occhi davanti e di dietro, sono spiriti celesti dotati da Dio di onniscienza. Essi sono come gli occhi di Dio che devono presiedere al governo del mondo. Dio li ha associati a Sé nell’opera di provvidenza infinita. La provvidenza in Dio è il suo amore eterno con il quale vigila affinché ogni cosa o persona creata raggiunga il suo fine, lo scopo per cui è stata posta in essere.</w:t>
      </w:r>
    </w:p>
    <w:p w14:paraId="43E81383"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Il primo vivente era simile a un leone, il secondo essere vivente aveva l'aspetto di un vitello, il terzo vivente aveva l'aspetto d'uomo, il quarto vivente era simile a un'aquila mentre vola. </w:t>
      </w:r>
    </w:p>
    <w:p w14:paraId="394161D5" w14:textId="77777777" w:rsidR="00E64C50" w:rsidRPr="00E64C50" w:rsidRDefault="00E64C50" w:rsidP="00E64C50">
      <w:pPr>
        <w:spacing w:after="120"/>
        <w:jc w:val="both"/>
        <w:rPr>
          <w:rFonts w:ascii="Arial" w:hAnsi="Arial"/>
          <w:sz w:val="24"/>
        </w:rPr>
      </w:pPr>
      <w:r w:rsidRPr="00E64C50">
        <w:rPr>
          <w:rFonts w:ascii="Arial" w:hAnsi="Arial"/>
          <w:sz w:val="24"/>
        </w:rPr>
        <w:t xml:space="preserve">Questi quattro esseri viventi sono gli stessi di cui parla il Profeta Ezechiele. </w:t>
      </w:r>
    </w:p>
    <w:p w14:paraId="1C52E8A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“Io guardavo ed ecco un uragano avanzare dal settentrione, una grande nube e un turbinìo di fuoco, che splendeva tutto intorno, e in mezzo si scorgeva come un balenare di elettro incandescente. Al centro apparve la figura di quattro esseri animati, dei quali questo era l'aspetto: avevano sembianza umana Quanto alle loro fattezze, ognuno dei quattro aveva fattezze d'uomo; poi fattezze di leone a destra, fattezze di toro a sinistra e, ognuno dei quattro, fattezze d'aquila” (Ez 1,4-5.10).</w:t>
      </w:r>
    </w:p>
    <w:p w14:paraId="33B4BC1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Ezechiele - cap. 10,1-22: “Io guardavo ed ecco sul firmamento che stava sopra il capo dei cherubini vidi come una pietra di zaffìro e al di sopra appariva qualcosa che aveva la forma di un trono. Disse all'uomo vestito di lino: Va’ fra le ruote che sono sotto il cherubino e riempi il cavo delle mani dei carboni accesi che sono fra i cherubini e spargili sulla città. Egli vi andò mentre io lo seguivo con lo sguardo. </w:t>
      </w:r>
    </w:p>
    <w:p w14:paraId="37A1962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Ora i cherubini erano fermi a destra del tempio, quando l'uomo vi andò, e una nube riempiva il cortile interno. La gloria del Signore si alzò sopra il cherubino verso la soglia del tempio e il tempio fu riempito dalla nube e il cortile fu pieno dello splendore della gloria del Signore. </w:t>
      </w:r>
    </w:p>
    <w:p w14:paraId="4D09318D"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Il fragore delle ali dei cherubini giungeva fino al cortile esterno, come la voce di Dio onnipotente quando parla. Appena ebbe dato all'uomo vestito di lino l'ordine di prendere il fuoco fra le ruote in mezzo ai cherubini, egli avanzò e si fermò vicino alla ruota. Il cherubino tese la mano per prendere il fuoco che era fra i cherubini; ne prese e lo mise nel cavo delle mani dell'uomo vestito di lino, il quale lo prese e uscì. Io stavo guardando: i cherubini avevano sotto le ali la forma di una mano d'uomo. </w:t>
      </w:r>
    </w:p>
    <w:p w14:paraId="74BEC59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Guardai ancora ed ecco che al fianco dei cherubini vi erano quattro ruote, una ruota al fianco di ciascun cherubino. Quelle ruote avevano l'aspetto del topazio. Sembrava che tutte e quattro fossero di una medesima forma, come se una ruota fosse in mezzo all'altra. Muovendosi, potevano andare nelle </w:t>
      </w:r>
      <w:r w:rsidRPr="00E64C50">
        <w:rPr>
          <w:rFonts w:ascii="Arial" w:hAnsi="Arial"/>
          <w:i/>
          <w:iCs/>
          <w:sz w:val="22"/>
        </w:rPr>
        <w:lastRenderedPageBreak/>
        <w:t xml:space="preserve">quattro direzioni senza voltarsi, perché si muovevano verso il lato dove era rivolta la testa, senza voltarsi durante il movimento. </w:t>
      </w:r>
    </w:p>
    <w:p w14:paraId="55AF03C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Tutto il loro corpo, il dorso, le mani, le ali e le ruote erano pieni di occhi tutt'intorno; ognuno dei quattro aveva la propria ruota. Io sentii che le ruote venivano chiamate: Turbine. </w:t>
      </w:r>
    </w:p>
    <w:p w14:paraId="362FCB1F"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Ogni cherubino aveva quattro sembianze: la prima quella di cherubino, la seconda quella di uomo, la terza quella di leone e la quarta quella di aquila. </w:t>
      </w:r>
    </w:p>
    <w:p w14:paraId="62902D1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 cherubini si alzarono in alto: essi erano quegli esseri viventi che avevo visti al canale Chebàr. Quando i cherubini si muovevano, anche le ruote avanzavano al loro fianco: quando i cherubini spiegavano le ali per sollevarsi da terra, le ruote non si allontanavano dal loro fianco; quando si fermavano, anche le ruote si fermavano; quando si alzavano, anche le ruote si alzavano con loro perché lo spirito di quegli esseri era in loro. </w:t>
      </w:r>
    </w:p>
    <w:p w14:paraId="501EBA79"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La gloria del Signore uscì dalla soglia del tempio e si fermò sui cherubini. I cherubini spiegarono le ali e si sollevarono da terra sotto i miei occhi; anche le ruote si alzarono con loro e si fermarono all'ingresso della porta orientale del tempio, mentre la gloria del Dio d'Israele era in alto su di loro. Erano i medesimi esseri che io avevo visti sotto il Dio d'Israele lungo il canale Chebàr e riconobbi che erano cherubini. Ciascuno aveva quattro aspetti e ciascuno quattro ali e qualcosa simile a mani d'uomo sotto le ali. Il loro sembiante era il medesimo che avevo visto lungo il canale Chebàr. Ciascuno di loro procedeva di fronte a sé”. </w:t>
      </w:r>
    </w:p>
    <w:p w14:paraId="45E49C1B" w14:textId="77777777" w:rsidR="00E64C50" w:rsidRPr="00E64C50" w:rsidRDefault="00E64C50" w:rsidP="00E64C50">
      <w:pPr>
        <w:spacing w:after="120"/>
        <w:jc w:val="both"/>
        <w:rPr>
          <w:rFonts w:ascii="Arial" w:hAnsi="Arial"/>
          <w:sz w:val="24"/>
        </w:rPr>
      </w:pPr>
      <w:r w:rsidRPr="00E64C50">
        <w:rPr>
          <w:rFonts w:ascii="Arial" w:hAnsi="Arial"/>
          <w:sz w:val="24"/>
        </w:rPr>
        <w:t>La tradizione ha attribuito le sembianze di questi quattro esseri viventi agli Evangelisti (</w:t>
      </w:r>
      <w:r w:rsidRPr="00E64C50">
        <w:rPr>
          <w:rFonts w:ascii="Arial" w:hAnsi="Arial"/>
          <w:b/>
          <w:i/>
          <w:sz w:val="24"/>
        </w:rPr>
        <w:t>uomo – leone – toro – aquila – Matteo, Marco, Luca e Giovanni</w:t>
      </w:r>
      <w:r w:rsidRPr="00E64C50">
        <w:rPr>
          <w:rFonts w:ascii="Arial" w:hAnsi="Arial"/>
          <w:sz w:val="24"/>
        </w:rPr>
        <w:t xml:space="preserve">). </w:t>
      </w:r>
    </w:p>
    <w:p w14:paraId="6E45A414"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 quattro esseri viventi hanno ciascuno sei ali, intorno e dentro sono costellati di occhi; giorno e notte non cessano di ripetere: Santo, santo, santo il Signore Dio, l'Onnipotente, Colui che era, che è e che viene! </w:t>
      </w:r>
    </w:p>
    <w:p w14:paraId="00B47F2B" w14:textId="77777777" w:rsidR="00E64C50" w:rsidRPr="00E64C50" w:rsidRDefault="00E64C50" w:rsidP="00E64C50">
      <w:pPr>
        <w:spacing w:after="120"/>
        <w:jc w:val="both"/>
        <w:rPr>
          <w:rFonts w:ascii="Arial" w:hAnsi="Arial"/>
          <w:sz w:val="24"/>
        </w:rPr>
      </w:pPr>
      <w:r w:rsidRPr="00E64C50">
        <w:rPr>
          <w:rFonts w:ascii="Arial" w:hAnsi="Arial"/>
          <w:sz w:val="24"/>
        </w:rPr>
        <w:t>Questi quattro esseri hanno capacità infinita di movimento. Loro sono sempre dov’è richiesta la loro presenza. Essendo costellati di occhi dentro e fuori è segno che niente sfugge alla loro vista. Loro vedono ogni cosa che avviene sulla terra e nel cielo. Ma anche: loro sono sempre là dove avvengono le cose sulla terra e nel cielo. Loro svolgono attualmente una missione particolare. Gridano al mondo intero la Santità di Dio. Isaia così descrive la proclamazione della Santità di Dio che avviene nel Cielo e che rimbomba sulla terra, anzi deve rimbombare sulla terra.</w:t>
      </w:r>
    </w:p>
    <w:p w14:paraId="277F3751"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Isaia - cap. 6,1-13: “Nell'anno in cui morì il re Ozia, io vidi il Signore seduto su un trono alto ed elevato; i lembi del suo manto riempivano il tempio. Attorno a lui stavano dei serafini, ognuno aveva sei ali; con due si copriva la faccia, con due si copriva i piedi e con due volava. </w:t>
      </w:r>
    </w:p>
    <w:p w14:paraId="5679D5B9"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Proclamavano l'uno all'altro: Santo, santo, santo è il Signore degli eserciti. Tutta la terra è piena della sua gloria”. </w:t>
      </w:r>
    </w:p>
    <w:p w14:paraId="1B090180"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Vibravano gli stipiti delle porte alla voce di colui che gridava, mentre il tempio si riempiva di fumo. E dissi: Ohimè! Io sono perduto, perché un uomo dalle labbra impure io sono e in mezzo a un popolo dalle labbra impure io abito; eppure i miei occhi hanno visto il re, il Signore degli eserciti. </w:t>
      </w:r>
    </w:p>
    <w:p w14:paraId="438B3ADB"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lastRenderedPageBreak/>
        <w:t xml:space="preserve">Allora uno dei serafini volò verso di me; teneva in mano un carbone ardente che aveva preso con le molle dall'altare. Egli mi toccò la bocca e mi disse: Ecco, questo ha toccato le tue labbra, perciò è scomparsa la tua iniquità e il tuo peccato è espiato. </w:t>
      </w:r>
    </w:p>
    <w:p w14:paraId="4F5DB59B"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Poi io udii la voce del Signore che diceva: Chi manderò e chi andrà per noi? E io risposi: Eccomi, manda me! </w:t>
      </w:r>
    </w:p>
    <w:p w14:paraId="590CD12D"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Egli disse: Va’ e riferisci a questo popolo: Ascoltate pure, ma senza comprendere, osservate pure, ma senza conoscere. Rendi insensibile il cuore di questo popolo, fallo duro d'orecchio e acceca i suoi occhi e non veda con gli occhi né oda con gli orecchi né comprenda con il cuore né si converta in modo da esser guarito. Io dissi: Fino a quando, Signore?  Egli rispose: Finché non siano devastate le città, senza abitanti, le case senza uomini e la campagna resti deserta e desolata”. Il Signore scaccerà la gente e grande sarà l'abbandono nel paese. Ne rimarrà una decima parte, ma di nuovo sarà preda della distruzione come una quercia e come un terebinto, di cui alla caduta resta il ceppo. Progenie santa sarà il suo ceppo”. </w:t>
      </w:r>
    </w:p>
    <w:p w14:paraId="5BC18B54" w14:textId="77777777" w:rsidR="00E64C50" w:rsidRPr="00E64C50" w:rsidRDefault="00E64C50" w:rsidP="00E64C50">
      <w:pPr>
        <w:spacing w:after="120"/>
        <w:jc w:val="both"/>
        <w:rPr>
          <w:rFonts w:ascii="Arial" w:hAnsi="Arial"/>
          <w:sz w:val="24"/>
        </w:rPr>
      </w:pPr>
      <w:r w:rsidRPr="00E64C50">
        <w:rPr>
          <w:rFonts w:ascii="Arial" w:hAnsi="Arial"/>
          <w:sz w:val="24"/>
        </w:rPr>
        <w:t>È giusto che ora si rifletta sul significato della visione ed anche sul fine di essa: Giovanni è stato rapito in estasi e fatto avvicinare dinanzi al trono di Dio. Lui vede la gloria di Dio. Vede la corte celeste (i ventiquattro vegliardi). Vede i quattro esseri viventi con sembianze di uomo, di leone, di vitello, di aquila. Ognuno di loro è stato associato da Dio al mistero della salvezza. Ora è giusto che ci si chieda: Ma chi è in verità colui che Giovanni vede?</w:t>
      </w:r>
    </w:p>
    <w:p w14:paraId="2B0B0982" w14:textId="77777777" w:rsidR="00E64C50" w:rsidRPr="00E64C50" w:rsidRDefault="00E64C50" w:rsidP="00E64C50">
      <w:pPr>
        <w:spacing w:after="120"/>
        <w:jc w:val="both"/>
        <w:rPr>
          <w:rFonts w:ascii="Arial" w:hAnsi="Arial"/>
          <w:sz w:val="24"/>
        </w:rPr>
      </w:pPr>
      <w:r w:rsidRPr="00E64C50">
        <w:rPr>
          <w:rFonts w:ascii="Arial" w:hAnsi="Arial"/>
          <w:sz w:val="24"/>
        </w:rPr>
        <w:t xml:space="preserve">Manifestare a Giovanni questa verità è missione dei quattro esseri viventi. Sono loro che: </w:t>
      </w:r>
      <w:r w:rsidRPr="00E64C50">
        <w:rPr>
          <w:rFonts w:ascii="Arial" w:hAnsi="Arial"/>
          <w:b/>
          <w:i/>
          <w:sz w:val="24"/>
        </w:rPr>
        <w:t>“giorno e notte non cessano di ripetere: Santo, santo, santo il Signore Dio, l'Onnipotente, Colui che era, che è e che viene!”</w:t>
      </w:r>
      <w:r w:rsidRPr="00E64C50">
        <w:rPr>
          <w:rFonts w:ascii="Arial" w:hAnsi="Arial"/>
          <w:sz w:val="24"/>
        </w:rPr>
        <w:t xml:space="preserve"> </w:t>
      </w:r>
    </w:p>
    <w:p w14:paraId="61787A98" w14:textId="77777777" w:rsidR="00E64C50" w:rsidRPr="00E64C50" w:rsidRDefault="00E64C50" w:rsidP="00E64C50">
      <w:pPr>
        <w:spacing w:after="120"/>
        <w:jc w:val="both"/>
        <w:rPr>
          <w:rFonts w:ascii="Arial" w:hAnsi="Arial"/>
          <w:sz w:val="24"/>
        </w:rPr>
      </w:pPr>
      <w:r w:rsidRPr="00E64C50">
        <w:rPr>
          <w:rFonts w:ascii="Arial" w:hAnsi="Arial"/>
          <w:sz w:val="24"/>
        </w:rPr>
        <w:t xml:space="preserve">A noi non resta che chiederci qual è il significato di queste parole e perché vengono ripetute giorno e notte. Usciamo così dalla visione ed entriamo nella verità teologica. Dio è in sé: </w:t>
      </w:r>
      <w:r w:rsidRPr="00E64C50">
        <w:rPr>
          <w:rFonts w:ascii="Arial" w:hAnsi="Arial"/>
          <w:b/>
          <w:i/>
          <w:sz w:val="24"/>
        </w:rPr>
        <w:t>“Santo, santo, santo il Signore Dio, l'Onnipotente, Colui che era, che è e che viene!”</w:t>
      </w:r>
      <w:r w:rsidRPr="00E64C50">
        <w:rPr>
          <w:rFonts w:ascii="Arial" w:hAnsi="Arial"/>
          <w:sz w:val="24"/>
        </w:rPr>
        <w:t xml:space="preserve">  Il Signore Dio, l’Onnipotente, Colui che era, che è e che viene è santo, santo, santo.</w:t>
      </w:r>
    </w:p>
    <w:p w14:paraId="6604062A" w14:textId="77777777" w:rsidR="00E64C50" w:rsidRPr="00E64C50" w:rsidRDefault="00E64C50" w:rsidP="00E64C50">
      <w:pPr>
        <w:spacing w:after="120"/>
        <w:jc w:val="both"/>
        <w:rPr>
          <w:rFonts w:ascii="Arial" w:hAnsi="Arial"/>
          <w:sz w:val="24"/>
        </w:rPr>
      </w:pPr>
      <w:r w:rsidRPr="00E64C50">
        <w:rPr>
          <w:rFonts w:ascii="Arial" w:hAnsi="Arial"/>
          <w:b/>
          <w:sz w:val="24"/>
        </w:rPr>
        <w:t>Prima verità</w:t>
      </w:r>
      <w:r w:rsidRPr="00E64C50">
        <w:rPr>
          <w:rFonts w:ascii="Arial" w:hAnsi="Arial"/>
          <w:sz w:val="24"/>
        </w:rPr>
        <w:t xml:space="preserve">: la santità è solo Dio. </w:t>
      </w:r>
    </w:p>
    <w:p w14:paraId="436D5725" w14:textId="77777777" w:rsidR="00E64C50" w:rsidRPr="00E64C50" w:rsidRDefault="00E64C50" w:rsidP="00E64C50">
      <w:pPr>
        <w:spacing w:after="120"/>
        <w:jc w:val="both"/>
        <w:rPr>
          <w:rFonts w:ascii="Arial" w:hAnsi="Arial"/>
          <w:sz w:val="24"/>
        </w:rPr>
      </w:pPr>
      <w:r w:rsidRPr="00E64C50">
        <w:rPr>
          <w:rFonts w:ascii="Arial" w:hAnsi="Arial"/>
          <w:b/>
          <w:sz w:val="24"/>
        </w:rPr>
        <w:t>Seconda verità</w:t>
      </w:r>
      <w:r w:rsidRPr="00E64C50">
        <w:rPr>
          <w:rFonts w:ascii="Arial" w:hAnsi="Arial"/>
          <w:sz w:val="24"/>
        </w:rPr>
        <w:t xml:space="preserve">: Dio è il santissimo. </w:t>
      </w:r>
    </w:p>
    <w:p w14:paraId="54B4F0C5" w14:textId="77777777" w:rsidR="00E64C50" w:rsidRPr="00E64C50" w:rsidRDefault="00E64C50" w:rsidP="00E64C50">
      <w:pPr>
        <w:spacing w:after="120"/>
        <w:jc w:val="both"/>
        <w:rPr>
          <w:rFonts w:ascii="Arial" w:hAnsi="Arial"/>
          <w:sz w:val="24"/>
        </w:rPr>
      </w:pPr>
      <w:r w:rsidRPr="00E64C50">
        <w:rPr>
          <w:rFonts w:ascii="Arial" w:hAnsi="Arial"/>
          <w:b/>
          <w:sz w:val="24"/>
        </w:rPr>
        <w:t>Terza verità</w:t>
      </w:r>
      <w:r w:rsidRPr="00E64C50">
        <w:rPr>
          <w:rFonts w:ascii="Arial" w:hAnsi="Arial"/>
          <w:sz w:val="24"/>
        </w:rPr>
        <w:t>: tutto ciò che viene da Dio è santo. Dal Dio tre volte santo si diffonde solo santità.</w:t>
      </w:r>
    </w:p>
    <w:p w14:paraId="3C859699" w14:textId="77777777" w:rsidR="00E64C50" w:rsidRPr="00E64C50" w:rsidRDefault="00E64C50" w:rsidP="00E64C50">
      <w:pPr>
        <w:spacing w:after="120"/>
        <w:jc w:val="both"/>
        <w:rPr>
          <w:rFonts w:ascii="Arial" w:hAnsi="Arial"/>
          <w:sz w:val="24"/>
        </w:rPr>
      </w:pPr>
      <w:r w:rsidRPr="00E64C50">
        <w:rPr>
          <w:rFonts w:ascii="Arial" w:hAnsi="Arial"/>
          <w:b/>
          <w:sz w:val="24"/>
        </w:rPr>
        <w:t>Quarta verità</w:t>
      </w:r>
      <w:r w:rsidRPr="00E64C50">
        <w:rPr>
          <w:rFonts w:ascii="Arial" w:hAnsi="Arial"/>
          <w:sz w:val="24"/>
        </w:rPr>
        <w:t xml:space="preserve">: Chi è il santissimo? È il Signore Dio. </w:t>
      </w:r>
    </w:p>
    <w:p w14:paraId="6BEF4E09" w14:textId="77777777" w:rsidR="00E64C50" w:rsidRPr="00E64C50" w:rsidRDefault="00E64C50" w:rsidP="00E64C50">
      <w:pPr>
        <w:spacing w:after="120"/>
        <w:jc w:val="both"/>
        <w:rPr>
          <w:rFonts w:ascii="Arial" w:hAnsi="Arial"/>
          <w:sz w:val="24"/>
        </w:rPr>
      </w:pPr>
      <w:r w:rsidRPr="00E64C50">
        <w:rPr>
          <w:rFonts w:ascii="Arial" w:hAnsi="Arial"/>
          <w:b/>
          <w:sz w:val="24"/>
        </w:rPr>
        <w:t>Quinta verità</w:t>
      </w:r>
      <w:r w:rsidRPr="00E64C50">
        <w:rPr>
          <w:rFonts w:ascii="Arial" w:hAnsi="Arial"/>
          <w:sz w:val="24"/>
        </w:rPr>
        <w:t>: Chi è il Signore Dio? È l’Onnipotente. È Colui che dice e le cose si compiono. Vuole e le cose avvengono. Non dice e le cose non si compiono. Non vuole e le cose non avvengono.</w:t>
      </w:r>
    </w:p>
    <w:p w14:paraId="5691A308" w14:textId="77777777" w:rsidR="00E64C50" w:rsidRPr="00E64C50" w:rsidRDefault="00E64C50" w:rsidP="00E64C50">
      <w:pPr>
        <w:spacing w:after="120"/>
        <w:jc w:val="both"/>
        <w:rPr>
          <w:rFonts w:ascii="Arial" w:hAnsi="Arial"/>
          <w:sz w:val="24"/>
        </w:rPr>
      </w:pPr>
      <w:r w:rsidRPr="00E64C50">
        <w:rPr>
          <w:rFonts w:ascii="Arial" w:hAnsi="Arial"/>
          <w:b/>
          <w:sz w:val="24"/>
        </w:rPr>
        <w:t>Sesta verità:</w:t>
      </w:r>
      <w:r w:rsidRPr="00E64C50">
        <w:rPr>
          <w:rFonts w:ascii="Arial" w:hAnsi="Arial"/>
          <w:sz w:val="24"/>
        </w:rPr>
        <w:t xml:space="preserve"> Chi è l’Onnipotente? È Colui che era, che è e che viene. È prima del tempo, è nel tempo e dopo il tempo. È prima della storia, nella storia e dopo la storia. Da Lui è la creazione, per Lui è la redenzione, in Lui è la glorificazione. </w:t>
      </w:r>
    </w:p>
    <w:p w14:paraId="2C285C2C" w14:textId="77777777" w:rsidR="00E64C50" w:rsidRPr="00E64C50" w:rsidRDefault="00E64C50" w:rsidP="00E64C50">
      <w:pPr>
        <w:spacing w:after="120"/>
        <w:jc w:val="both"/>
        <w:rPr>
          <w:rFonts w:ascii="Arial" w:hAnsi="Arial"/>
          <w:sz w:val="24"/>
        </w:rPr>
      </w:pPr>
      <w:r w:rsidRPr="00E64C50">
        <w:rPr>
          <w:rFonts w:ascii="Arial" w:hAnsi="Arial"/>
          <w:b/>
          <w:sz w:val="24"/>
        </w:rPr>
        <w:t>Settima verità</w:t>
      </w:r>
      <w:r w:rsidRPr="00E64C50">
        <w:rPr>
          <w:rFonts w:ascii="Arial" w:hAnsi="Arial"/>
          <w:sz w:val="24"/>
        </w:rPr>
        <w:t xml:space="preserve">: dicendo che: </w:t>
      </w:r>
      <w:r w:rsidRPr="00E64C50">
        <w:rPr>
          <w:rFonts w:ascii="Arial" w:hAnsi="Arial"/>
          <w:b/>
          <w:i/>
          <w:sz w:val="24"/>
        </w:rPr>
        <w:t>“Colui che era, che è e che viene”</w:t>
      </w:r>
      <w:r w:rsidRPr="00E64C50">
        <w:rPr>
          <w:rFonts w:ascii="Arial" w:hAnsi="Arial"/>
          <w:sz w:val="24"/>
        </w:rPr>
        <w:t xml:space="preserve">, si vuol dire che presente, passato e futuro sono interamente nelle sue mani. Lui non è fuori della storia, è nella storia; Lui non è senza la storia, è con la storia; lui non è </w:t>
      </w:r>
      <w:r w:rsidRPr="00E64C50">
        <w:rPr>
          <w:rFonts w:ascii="Arial" w:hAnsi="Arial"/>
          <w:sz w:val="24"/>
        </w:rPr>
        <w:lastRenderedPageBreak/>
        <w:t>assente dalla storia, Lui è il Governatore della storia. Della storia Lui è la Provvidenza, il Custode vigile, attento. Lui è venuto per la redenzione della storia. Lui viene ogni giorno per la salvezza della storia.</w:t>
      </w:r>
    </w:p>
    <w:p w14:paraId="2364DDE7" w14:textId="77777777" w:rsidR="00E64C50" w:rsidRPr="00E64C50" w:rsidRDefault="00E64C50" w:rsidP="00E64C50">
      <w:pPr>
        <w:spacing w:after="120"/>
        <w:jc w:val="both"/>
        <w:rPr>
          <w:rFonts w:ascii="Arial" w:hAnsi="Arial"/>
          <w:sz w:val="24"/>
        </w:rPr>
      </w:pPr>
      <w:r w:rsidRPr="00E64C50">
        <w:rPr>
          <w:rFonts w:ascii="Arial" w:hAnsi="Arial"/>
          <w:b/>
          <w:sz w:val="24"/>
        </w:rPr>
        <w:t>Ottava verità</w:t>
      </w:r>
      <w:r w:rsidRPr="00E64C50">
        <w:rPr>
          <w:rFonts w:ascii="Arial" w:hAnsi="Arial"/>
          <w:sz w:val="24"/>
        </w:rPr>
        <w:t xml:space="preserve">: Ciò che è Dio in sé, lo è anche per il mondo intero. Del mondo Lui è la santità, la Provvidenza, il Signore, l’Onnipotente, il Creatore, il Salvatore, il Redentore, il Santificatore, il Bene. Tutto è Dio per il mondo. Tutto è il Signore per l’uomo. Tutto è per la storia. Tutto è per la vita. Tutto è per l’esistenza. </w:t>
      </w:r>
    </w:p>
    <w:p w14:paraId="6FA19931" w14:textId="77777777" w:rsidR="00E64C50" w:rsidRPr="00E64C50" w:rsidRDefault="00E64C50" w:rsidP="00E64C50">
      <w:pPr>
        <w:spacing w:after="120"/>
        <w:jc w:val="both"/>
        <w:rPr>
          <w:rFonts w:ascii="Arial" w:hAnsi="Arial"/>
          <w:sz w:val="24"/>
        </w:rPr>
      </w:pPr>
      <w:r w:rsidRPr="00E64C50">
        <w:rPr>
          <w:rFonts w:ascii="Arial" w:hAnsi="Arial"/>
          <w:b/>
          <w:sz w:val="24"/>
        </w:rPr>
        <w:t>Nona verità</w:t>
      </w:r>
      <w:r w:rsidRPr="00E64C50">
        <w:rPr>
          <w:rFonts w:ascii="Arial" w:hAnsi="Arial"/>
          <w:sz w:val="24"/>
        </w:rPr>
        <w:t xml:space="preserve">: Questa verità su Dio deve essere conosciuta da tutto il mondo. Non da un solo uomo, non da una categoria di uomini. Ogni uomo, di ogni tempo, di ogni età, di ogni condizione, deve sapere chi è il Signore, il vero Signore, il solo Signore, l’unico Signore. </w:t>
      </w:r>
    </w:p>
    <w:p w14:paraId="257EE86F" w14:textId="77777777" w:rsidR="00E64C50" w:rsidRPr="00E64C50" w:rsidRDefault="00E64C50" w:rsidP="00E64C50">
      <w:pPr>
        <w:spacing w:after="120"/>
        <w:jc w:val="both"/>
        <w:rPr>
          <w:rFonts w:ascii="Arial" w:hAnsi="Arial"/>
          <w:sz w:val="24"/>
        </w:rPr>
      </w:pPr>
      <w:r w:rsidRPr="00E64C50">
        <w:rPr>
          <w:rFonts w:ascii="Arial" w:hAnsi="Arial"/>
          <w:b/>
          <w:sz w:val="24"/>
        </w:rPr>
        <w:t>Decima verità</w:t>
      </w:r>
      <w:r w:rsidRPr="00E64C50">
        <w:rPr>
          <w:rFonts w:ascii="Arial" w:hAnsi="Arial"/>
          <w:sz w:val="24"/>
        </w:rPr>
        <w:t xml:space="preserve">: Chi deve però sapere questa verità per perseverare in essa sino alla fine sono però i seguaci, i discepoli di Cristo Gesù. Costoro devono sapere che se il loro Dio è il Signore, l’Onnipotente, Colui che è e che viene, si devono accostare al martirio con un altro spirito, con un’altra fede. </w:t>
      </w:r>
    </w:p>
    <w:p w14:paraId="10A7B914" w14:textId="77777777" w:rsidR="00E64C50" w:rsidRPr="00E64C50" w:rsidRDefault="00E64C50" w:rsidP="00E64C50">
      <w:pPr>
        <w:spacing w:after="120"/>
        <w:jc w:val="both"/>
        <w:rPr>
          <w:rFonts w:ascii="Arial" w:hAnsi="Arial"/>
          <w:sz w:val="24"/>
        </w:rPr>
      </w:pPr>
      <w:r w:rsidRPr="00E64C50">
        <w:rPr>
          <w:rFonts w:ascii="Arial" w:hAnsi="Arial"/>
          <w:sz w:val="24"/>
        </w:rPr>
        <w:t>Qual è questa fede e questo spirito? Il loro martirio serve proprio per gridare al mondo questa verità. Ciò che proclamano senza sosta i quattro esseri viventi, devono gridarlo notte e giorno tutti gli eletti di Dio. Devono gridarlo per testimoniare che solo il Signore Dio è l’Onnipotente, solo Lui Dio, solo Lui il Signore, solo Lui colui che è dopo la loro morte per donare loro la gloria senza fine, nel Suo Regno eterno.</w:t>
      </w:r>
    </w:p>
    <w:p w14:paraId="0D73E413" w14:textId="77777777" w:rsidR="00E64C50" w:rsidRPr="00E64C50" w:rsidRDefault="00E64C50" w:rsidP="00E64C50">
      <w:pPr>
        <w:spacing w:after="120"/>
        <w:jc w:val="both"/>
        <w:rPr>
          <w:rFonts w:ascii="Arial" w:hAnsi="Arial"/>
          <w:sz w:val="24"/>
        </w:rPr>
      </w:pPr>
      <w:r w:rsidRPr="00E64C50">
        <w:rPr>
          <w:rFonts w:ascii="Arial" w:hAnsi="Arial"/>
          <w:sz w:val="24"/>
        </w:rPr>
        <w:t xml:space="preserve">Dio permette il martirio dei discepoli di Gesù perché sia dinanzi a tutto il mondo voce potente che proclama la sua verità. Proclamata la verità, il Signore verrà per prenderli e portarli nel suo Paradiso, nel suo Cielo, nella sua Dimora eterna. Li porterà con sé per renderli partecipi della sua gloria, per rivestirli di Sé, della sua luce eterna. Dalla retta fede nasce la retta vita. La vita, nella retta fede, deve essere un canto alla verità di Dio. È nel martirio che il cristiano diviene santo, onnipotente, glorioso, immortale. È nel martirio che il cristiano si veste di Dio e di tutto ciò che Dio è. </w:t>
      </w:r>
    </w:p>
    <w:p w14:paraId="32015C09"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E ogni volta che questi esseri viventi rendevano gloria, onore e grazie a Colui che è seduto sul trono e che vive nei secoli dei secoli, </w:t>
      </w:r>
    </w:p>
    <w:p w14:paraId="79348268" w14:textId="77777777" w:rsidR="00E64C50" w:rsidRPr="00E64C50" w:rsidRDefault="00E64C50" w:rsidP="00E64C50">
      <w:pPr>
        <w:spacing w:after="120"/>
        <w:jc w:val="both"/>
        <w:rPr>
          <w:rFonts w:ascii="Arial" w:hAnsi="Arial"/>
          <w:sz w:val="24"/>
        </w:rPr>
      </w:pPr>
      <w:r w:rsidRPr="00E64C50">
        <w:rPr>
          <w:rFonts w:ascii="Arial" w:hAnsi="Arial"/>
          <w:sz w:val="24"/>
        </w:rPr>
        <w:t>I quattro esseri viventi rendono onore, gloria e grazia a Dio proclamando la sua eterna verità. Non c’è alcun rendimento né di gloria, né di onore, né di grazie se non si proclama la verità di Dio. Il primo onore, la prima gloria, il primo grazie che dobbiamo al nostro Dio è confessare la verità della sua essenza, delle Persone divine, di ogni sua opera. Nessuno può onorare il Signore con la falsità, l’errore, l’ambiguità, la menzogna su di Lui e sulle sue opere. Nessuno glorifica il Signore negandogli la sua vera essenza, la sua vera natura, le sue vere opere.</w:t>
      </w:r>
    </w:p>
    <w:p w14:paraId="6E7BD85F" w14:textId="77777777" w:rsidR="00E64C50" w:rsidRPr="00E64C50" w:rsidRDefault="00E64C50" w:rsidP="00E64C50">
      <w:pPr>
        <w:spacing w:after="120"/>
        <w:jc w:val="both"/>
        <w:rPr>
          <w:rFonts w:ascii="Arial" w:hAnsi="Arial"/>
          <w:sz w:val="24"/>
        </w:rPr>
      </w:pPr>
      <w:r w:rsidRPr="00E64C50">
        <w:rPr>
          <w:rFonts w:ascii="Arial" w:hAnsi="Arial"/>
          <w:sz w:val="24"/>
        </w:rPr>
        <w:t xml:space="preserve">Nessuno rende grazie a Dio se non riconosce in pienezza di verità ciò che Dio ha fatto, fa e farà per ogni uomo. Nessuno rende gloria, onore, grazie a Dio se dinanzi al martirio che gli è posto innanzi, si ritira e confessa un uomo come il suo Signore e Dio. Chi vuole onorare il Signore come si conviene, come è giusto, come è santo, deve confessare la sua verità in pienezza di contenuti. Una sola verità sottratta all’essere di Dio, rende inutile la nostra glorificazione, il nostro onore, il nostro grazie nei suoi riguardi. Onore, gloria, grazie significano una cosa </w:t>
      </w:r>
      <w:r w:rsidRPr="00E64C50">
        <w:rPr>
          <w:rFonts w:ascii="Arial" w:hAnsi="Arial"/>
          <w:sz w:val="24"/>
        </w:rPr>
        <w:lastRenderedPageBreak/>
        <w:t xml:space="preserve">sola: Tutto è Dio, tutto è da Dio, tutto è per Lui. Anche la nostra vita è da Dio, è di Dio, è per Lui. Noi rendiamo onore, gloria, grazie quando sacrifichiamo a Lui la nostra vita perché la sua verità eterna venga conosciuta da ogni uomo. Noi siamo i servi della sua verità. Siamo per la proclamazione della sua verità. </w:t>
      </w:r>
    </w:p>
    <w:p w14:paraId="2028B9D0" w14:textId="77777777" w:rsidR="00E64C50" w:rsidRPr="00E64C50" w:rsidRDefault="00E64C50" w:rsidP="00E64C50">
      <w:pPr>
        <w:spacing w:after="120"/>
        <w:jc w:val="both"/>
        <w:rPr>
          <w:rFonts w:ascii="Arial" w:hAnsi="Arial"/>
          <w:sz w:val="24"/>
        </w:rPr>
      </w:pPr>
      <w:r w:rsidRPr="00E64C50">
        <w:rPr>
          <w:rFonts w:ascii="Arial" w:hAnsi="Arial"/>
          <w:sz w:val="24"/>
        </w:rPr>
        <w:t xml:space="preserve">A quanto finora detto sulla “verità di Dio”, questo versetto ne aggiunge un’altra: Dio è </w:t>
      </w:r>
      <w:r w:rsidRPr="00E64C50">
        <w:rPr>
          <w:rFonts w:ascii="Arial" w:hAnsi="Arial"/>
          <w:b/>
          <w:i/>
          <w:sz w:val="24"/>
        </w:rPr>
        <w:t>“Colui che è seduto sul trono e che vive nei secoli dei secoli”</w:t>
      </w:r>
      <w:r w:rsidRPr="00E64C50">
        <w:rPr>
          <w:rFonts w:ascii="Arial" w:hAnsi="Arial"/>
          <w:sz w:val="24"/>
        </w:rPr>
        <w:t>. Dio è il Re immortale nei secoli eterni. Passa la storia, passano i regni di questo mondo, passano imperatori, passano sovrani, passano tiranni, passano usurpatori, passano idolatri, passano spergiuri, passano impostori, tutto passa, ma Dio rimane nei secoli eterni. Tutti si logorano come un vestito vecchio, ma il Signore rimane stabile per sempre. Ecco come San Paolo e il Salmo presentano l’eternità di Dio dinanzi alla fugacità delle cose e degli uomini, tutte e tutti fatti di istanti, secondi, momenti.</w:t>
      </w:r>
    </w:p>
    <w:p w14:paraId="556D196F"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Salmo 101,1-29: “Preghiera di un afflitto che è stanco e sfoga dinanzi a Dio la sua angoscia. Signore, ascolta la mia preghiera, a te giunga il mio grido. Non nascondermi il tuo volto; nel giorno della mia angoscia piega verso di me l'orecchio. Quando ti invoco: presto, rispondimi. Si dissolvono in fumo i miei giorni e come brace ardono le mie ossa. Il mio cuore abbattuto come erba inaridisce, dimentico di mangiare il mio pane. Per il lungo mio gemere aderisce la mia pelle alle mie ossa. Sono simile al pellicano del deserto, sono come un gufo tra le rovine. Veglio e gemo come uccello solitario sopra un tetto. </w:t>
      </w:r>
    </w:p>
    <w:p w14:paraId="55758BFE"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Tutto il giorno mi insultano i miei nemici, furenti imprecano contro il mio nome. Di cenere mi nutro come di pane, alla mia bevanda mescolo il pianto, davanti alla tua collera e al tuo sdegno, perché mi sollevi e mi scagli lontano. I miei giorni sono come ombra che declina, e io come erba inaridisco. </w:t>
      </w:r>
    </w:p>
    <w:p w14:paraId="198872DB"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Ma tu, Signore, rimani in eterno, il tuo ricordo per ogni generazione. Tu sorgerai, avrai pietà di Sion, perché è tempo di usarle misericordia: l'ora è giunta. Poiché ai tuoi servi sono care le sue pietre e li muove a pietà la sua rovina. I popoli temeranno il nome del Signore e tutti i re della terra la tua gloria, quando il Signore avrà ricostruito Sion e sarà apparso in tutto il suo splendore. </w:t>
      </w:r>
    </w:p>
    <w:p w14:paraId="22AAFE66"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Egli si volge alla preghiera del misero e non disprezza la sua supplica. Questo si scriva per la generazione futura e un popolo nuovo darà lode al Signore. Il Signore si è affacciato dall'alto del suo santuario, dal cielo ha guardato la terra, per ascoltare il gemito del prigioniero, per liberare i condannati a morte; perché sia annunziato in Sion il nome del Signore e la sua lode in Gerusalemme, quando si aduneranno insieme i popoli e i regni per servire il Signore. Ha fiaccato per via la mia forza, ha abbreviato i miei giorni. Io dico: Mio Dio, non rapirmi a metà dei miei giorni; i tuoi anni durano per ogni generazione. </w:t>
      </w:r>
    </w:p>
    <w:p w14:paraId="14EE436F"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In principio tu hai fondato la terra, i cieli sono opera delle tue mani. Essi periranno, ma tu rimani, tutti si logorano come veste, come un abito tu li muterai ed essi passeranno. Ma tu resti lo stesso e i tuoi anni non hanno fine. I figli dei tuoi servi avranno una dimora, resterà salda davanti a te la loro discendenza”. </w:t>
      </w:r>
    </w:p>
    <w:p w14:paraId="139DAB87"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Prima lettera ai Corinzi - cap. 7,1-40: “Quanto poi alle cose di cui mi avete scritto, è cosa buona per l'uomo non toccare donna; tuttavia, per il pericolo </w:t>
      </w:r>
      <w:r w:rsidRPr="00E64C50">
        <w:rPr>
          <w:rFonts w:ascii="Arial" w:hAnsi="Arial"/>
          <w:bCs/>
          <w:i/>
          <w:iCs/>
          <w:sz w:val="22"/>
        </w:rPr>
        <w:lastRenderedPageBreak/>
        <w:t xml:space="preserve">dell'incontinenza, ciascuno abbia la propria moglie e ogni donna il proprio marito. Il marito compia il suo dovere verso la moglie; ugualmente anche la moglie verso il marito. La moglie non è arbitra del proprio corpo, ma lo è il marito; allo stesso modo anche il marito non è arbitro del proprio corpo, ma lo è la moglie. </w:t>
      </w:r>
    </w:p>
    <w:p w14:paraId="22CA2858"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Non astenetevi tra voi se non di comune accordo e temporaneamente, per dedicarvi alla preghiera, e poi ritornate a stare insieme, perché satana non vi tenti nei momenti di passione. Questo però vi dico per concessione, non per comando. </w:t>
      </w:r>
    </w:p>
    <w:p w14:paraId="407A8AB1"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Vorrei che tutti fossero come me; ma ciascuno ha il proprio dono da Dio, chi in un modo, chi in un altro. Ai non sposati e alle vedove dico: è cosa buona per loro rimanere come sono io; ma se non sanno vivere in continenza, si sposino; è meglio sposarsi che ardere. Agli sposati poi ordino, non io, ma il Signore: la moglie non si separi dal marito e qualora si separi, rimanga senza sposarsi o si riconcili con il marito e il marito non ripudi la moglie. </w:t>
      </w:r>
    </w:p>
    <w:p w14:paraId="38277028"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Agli altri dico io, non il Signore: se un nostro fratello ha la moglie non credente e questa consente a rimanere con lui, non la ripudi; e una donna che abbia il marito non credente, se questi consente a rimanere con lei, non lo ripudi: perché il marito non credente viene reso santo dalla moglie credente e la moglie non credente viene resa santa dal marito credente; altrimenti i vostri figli sarebbero impuri, mentre invece sono santi. Ma se il non credente vuol separarsi, si separi; in queste circostanze il fratello o la sorella non sono soggetti a servitù; Dio vi ha chiamati alla pace! </w:t>
      </w:r>
    </w:p>
    <w:p w14:paraId="5C068FC9"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E che sai tu, donna, se salverai il marito? O che ne sai tu, uomo, se salverai la moglie? Fuori di questi casi, ciascuno continui a vivere secondo la condizione che gli ha assegnato il Signore, così come Dio lo ha chiamato; così dispongo in tutte le chiese. </w:t>
      </w:r>
    </w:p>
    <w:p w14:paraId="02C70962"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Qualcuno è stato chiamato quando era circonciso? Non lo nasconda! E` stato chiamato quando non era ancora circonciso? Non si faccia circoncidere! La circoncisione non conta nulla, e la non circoncisione non conta nulla; conta invece l'osservanza dei comandamenti di Dio. Ciascuno rimanga nella condizione in cui era quando fu chiamato. Sei stato chiamato da schiavo? Non ti preoccupare; ma anche se puoi diventare libero, profitta piuttosto della tua condizione! Perché lo schiavo che è stato chiamato nel Signore, è un liberto affrancato del Signore! Similmente chi è stato chiamato da libero, è schiavo di Cristo. Siete stati comprati a caro prezzo: non fatevi schiavi degli uomini! Ciascuno, fratelli, rimanga davanti a Dio in quella condizione in cui era quando è stato chiamato. </w:t>
      </w:r>
    </w:p>
    <w:p w14:paraId="28BFB5A4"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Quanto alle vergini, non ho alcun comando dal Signore, ma do un consiglio, come uno che ha ottenuto misericordia dal Signore e merita fiducia. Penso dunque che sia bene per l'uomo, a causa della presente necessità, di rimanere così. Ti trovi legato a una donna? Non cercare di scioglierti. Sei sciolto da donna? Non andare a cercarla. Però se ti sposi non fai peccato; e se la giovane prende marito, non fa peccato. Tuttavia costoro avranno tribolazioni nella carne, e io vorrei risparmiarvele. </w:t>
      </w:r>
    </w:p>
    <w:p w14:paraId="5DA82188"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Questo vi dico, fratelli: il tempo ormai si è fatto breve; d'ora innanzi, quelli che hanno moglie, vivano come se non l'avessero; coloro che piangono, come se non piangessero e quelli che godono come se non godessero; quelli </w:t>
      </w:r>
      <w:r w:rsidRPr="00E64C50">
        <w:rPr>
          <w:rFonts w:ascii="Arial" w:hAnsi="Arial"/>
          <w:bCs/>
          <w:i/>
          <w:iCs/>
          <w:sz w:val="22"/>
        </w:rPr>
        <w:lastRenderedPageBreak/>
        <w:t xml:space="preserve">che comprano, come se non possedessero; quelli che usano del mondo, come se non ne usassero appieno: perché passa la scena di questo mondo! </w:t>
      </w:r>
    </w:p>
    <w:p w14:paraId="161B3DCB"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Io vorrei vedervi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w:t>
      </w:r>
    </w:p>
    <w:p w14:paraId="2E1E50FD"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Questo poi lo dico per il vostro bene, non per gettarvi un laccio, ma per indirizzarvi a ciò che è degno e vi tiene uniti al Signore senza distrazioni. Se però qualcuno ritiene di non regolarsi convenientemente nei riguardi della sua vergine, qualora essa sia oltre il fiore dell'età, e conviene che accada così, faccia ciò che vuole: non pecca. Si sposino pure! Chi invece è fermamente deciso in cuor suo, non avendo nessuna necessità, ma è arbitro della propria volontà, ed ha deliberato in cuor suo di conservare la sua vergine, fa bene. In conclusione, colui che sposa la sua vergine fa bene e chi non la sposa fa meglio. La moglie è vincolata per tutto il tempo in cui vive il marito; ma se il marito muore è libera di sposare chi vuole, purché ciò avvenga nel Signore. Ma se rimane così, a mio parere è meglio; credo infatti di avere anch'io lo Spirito di Dio”. </w:t>
      </w:r>
    </w:p>
    <w:p w14:paraId="5C15D53F" w14:textId="77777777" w:rsidR="00E64C50" w:rsidRPr="00E64C50" w:rsidRDefault="00E64C50" w:rsidP="00E64C50">
      <w:pPr>
        <w:spacing w:after="120"/>
        <w:jc w:val="both"/>
        <w:rPr>
          <w:rFonts w:ascii="Arial" w:hAnsi="Arial"/>
          <w:sz w:val="24"/>
        </w:rPr>
      </w:pPr>
      <w:r w:rsidRPr="00E64C50">
        <w:rPr>
          <w:rFonts w:ascii="Arial" w:hAnsi="Arial"/>
          <w:sz w:val="24"/>
        </w:rPr>
        <w:t>La verità di Dio e dell’uomo dona il vero significato alla nostra vita. La brevità della vita presente offerta a Dio sarà rivestita di eternità. Dio è l’eterno. Egli vive nei secoli dei secoli. Lui ci rivestirà di immortalità. Dio è immortale. Dopo ogni martirio c’è Lui che ci rivestirà di immortalità. Lui è la vita eterna. Chi muore per Lui sarà rivestito della sua stessa vita per i secoli eterni. La scena di questo mondo, anche lo stesso martirio, è di un istante. La verità, la realtà che viene dopo il tempo dura in eterno ed essa è dono di Dio a quanti lo hanno confessato nella sua verità.</w:t>
      </w:r>
    </w:p>
    <w:p w14:paraId="4CA2BBD6"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 ventiquattro vegliardi si prostravano davanti a Colui che siede sul trono e adoravano Colui che vive nei secoli dei secoli e gettavano le loro corone davanti al trono, dicendo: </w:t>
      </w:r>
    </w:p>
    <w:p w14:paraId="1A0CD471" w14:textId="77777777" w:rsidR="00E64C50" w:rsidRPr="00E64C50" w:rsidRDefault="00E64C50" w:rsidP="00E64C50">
      <w:pPr>
        <w:spacing w:after="120"/>
        <w:jc w:val="both"/>
        <w:rPr>
          <w:rFonts w:ascii="Arial" w:hAnsi="Arial"/>
          <w:sz w:val="24"/>
        </w:rPr>
      </w:pPr>
      <w:r w:rsidRPr="00E64C50">
        <w:rPr>
          <w:rFonts w:ascii="Arial" w:hAnsi="Arial"/>
          <w:sz w:val="24"/>
        </w:rPr>
        <w:t>Dei ventiquattro vegliardi si parla solo nell’Apocalisse:</w:t>
      </w:r>
    </w:p>
    <w:p w14:paraId="793EA26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“Attorno al trono, poi, c'erano ventiquattro seggi e sui seggi stavano seduti ventiquattro vegliardi avvolti in candide vesti con corone d'oro sul capo. (Ap 4,4). </w:t>
      </w:r>
    </w:p>
    <w:p w14:paraId="72E941D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 ventiquattro vegliardi si prostravano davanti a Colui che siede sul trono e adoravano Colui che vive nei secoli dei secoli e gettavano le loro corone davanti al trono…” (Ap 4,10). </w:t>
      </w:r>
    </w:p>
    <w:p w14:paraId="798F37F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quando l'ebbe preso, i quattro esseri viventi e i ventiquattro vegliardi si prostrarono davanti all'Agnello, avendo ciascuno un'arpa e coppe d'oro colme di profumi, che sono le preghiere dei santi” (Ap 5,8). </w:t>
      </w:r>
    </w:p>
    <w:p w14:paraId="06629909"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“Allora i ventiquattro vegliardi seduti sui loro troni al cospetto di Dio, si prostrarono faccia a terra e adorarono Dio…” (Ap 11,16). </w:t>
      </w:r>
    </w:p>
    <w:p w14:paraId="0F95987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“Allora i ventiquattro vegliardi e i quattro esseri viventi si prostrarono e adorarono Dio, seduto sul trono, dicendo: Amen, alleluia” (Ap 19,4). </w:t>
      </w:r>
    </w:p>
    <w:p w14:paraId="79067E18" w14:textId="77777777" w:rsidR="00E64C50" w:rsidRPr="00E64C50" w:rsidRDefault="00E64C50" w:rsidP="00E64C50">
      <w:pPr>
        <w:spacing w:after="120"/>
        <w:jc w:val="both"/>
        <w:rPr>
          <w:rFonts w:ascii="Arial" w:hAnsi="Arial"/>
          <w:sz w:val="24"/>
        </w:rPr>
      </w:pPr>
      <w:r w:rsidRPr="00E64C50">
        <w:rPr>
          <w:rFonts w:ascii="Arial" w:hAnsi="Arial"/>
          <w:sz w:val="24"/>
        </w:rPr>
        <w:t xml:space="preserve">Leggendo in sequenza i due versetti (9 e 10): </w:t>
      </w:r>
    </w:p>
    <w:p w14:paraId="09204466"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lastRenderedPageBreak/>
        <w:t xml:space="preserve">“E ogni volta che questi esseri viventi rendevano gloria, onore e grazie a Colui che è seduto sul trono e che vive nei secoli dei secoli, i ventiquattro vegliardi si prostravano davanti a Colui che siede sul trono e adoravano Colui che vive nei secoli dei secoli e gettavano le loro corone davanti al trono, dicendo”: </w:t>
      </w:r>
    </w:p>
    <w:p w14:paraId="35ECC343" w14:textId="77777777" w:rsidR="00E64C50" w:rsidRPr="00E64C50" w:rsidRDefault="00E64C50" w:rsidP="00E64C50">
      <w:pPr>
        <w:spacing w:after="120"/>
        <w:jc w:val="both"/>
        <w:rPr>
          <w:rFonts w:ascii="Arial" w:hAnsi="Arial"/>
          <w:sz w:val="24"/>
        </w:rPr>
      </w:pPr>
      <w:r w:rsidRPr="00E64C50">
        <w:rPr>
          <w:rFonts w:ascii="Arial" w:hAnsi="Arial"/>
          <w:sz w:val="24"/>
        </w:rPr>
        <w:t>Si deve affermare un’altra grande verità: La confessione della verità di Dio diviene anche confessione della propria verità. Solo nella proclamazione della verità di Dio nasce la confessione della verità dell’uomo. Se è falsa la confessione della verità di Dio falsa è anche la confessione della verità dell’uomo. Chi vuole portare la verità nella confessione dell’uomo deve porre ogni impegno, ogni zelo, ogni dedizione, ogni scienza, ogni sapienza, a offrire ad ogni uomo la purissima e santissima verità di Dio.</w:t>
      </w:r>
    </w:p>
    <w:p w14:paraId="570BC2BF" w14:textId="77777777" w:rsidR="00E64C50" w:rsidRPr="00E64C50" w:rsidRDefault="00E64C50" w:rsidP="00E64C50">
      <w:pPr>
        <w:spacing w:after="120"/>
        <w:jc w:val="both"/>
        <w:rPr>
          <w:rFonts w:ascii="Arial" w:hAnsi="Arial"/>
          <w:sz w:val="24"/>
        </w:rPr>
      </w:pPr>
      <w:r w:rsidRPr="00E64C50">
        <w:rPr>
          <w:rFonts w:ascii="Arial" w:hAnsi="Arial"/>
          <w:sz w:val="24"/>
        </w:rPr>
        <w:t>I quattro esseri viventi proclamano la purissima e santissima verità di Dio. I ventiquattro vegliardi accolgono questa verità, si prostrano davanti a Dio, lo riconoscono come l’unico e solo Sovrano, Signore, Giudice dei vivi e dei morti. Gettando le loro corone dinanzi a Colui che siede sul trono e che vive nei secoli sei secoli, riconoscono che tutto ciò che essi sono, lo sono per partecipazione, non lo sono per essenza, per natura, per eternità.</w:t>
      </w:r>
    </w:p>
    <w:p w14:paraId="793AF851" w14:textId="77777777" w:rsidR="00E64C50" w:rsidRPr="00E64C50" w:rsidRDefault="00E64C50" w:rsidP="00E64C50">
      <w:pPr>
        <w:spacing w:after="120"/>
        <w:jc w:val="both"/>
        <w:rPr>
          <w:rFonts w:ascii="Arial" w:hAnsi="Arial"/>
          <w:sz w:val="24"/>
        </w:rPr>
      </w:pPr>
      <w:r w:rsidRPr="00E64C50">
        <w:rPr>
          <w:rFonts w:ascii="Arial" w:hAnsi="Arial"/>
          <w:sz w:val="24"/>
        </w:rPr>
        <w:t>La loro è una signoria comunicata, donata, offerta, da viversi però sempre e solo nella verità di Colui che era, che è e che viene, di Colui che è il solo Santo, il solo Onnipotente, il solo Dio, il solo Signore. Nella purissima verità di Dio vedono la loro verità. Dio è. Loro non sono. Loro sono nel Signore e per il Signore. Loro sono dal Signore e con il Signore. Anche di loro Dio è il Signore. Questa verità essi confessano e proclamano. Questa verità attestano nel cielo e sulla terra. Anche loro proclamano la verità del loro Dio e Signore.</w:t>
      </w:r>
    </w:p>
    <w:p w14:paraId="665540F2"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“Tu sei degno, o Signore e Dio nostro, di ricevere la gloria, l'onore e la potenza, perché tu hai creato tutte le cose, e per la tua volontà furono create e sussistono”. </w:t>
      </w:r>
    </w:p>
    <w:p w14:paraId="6FA97820" w14:textId="77777777" w:rsidR="00E64C50" w:rsidRPr="00E64C50" w:rsidRDefault="00E64C50" w:rsidP="00E64C50">
      <w:pPr>
        <w:spacing w:after="120"/>
        <w:jc w:val="both"/>
        <w:rPr>
          <w:rFonts w:ascii="Arial" w:hAnsi="Arial"/>
          <w:sz w:val="24"/>
        </w:rPr>
      </w:pPr>
      <w:r w:rsidRPr="00E64C50">
        <w:rPr>
          <w:rFonts w:ascii="Arial" w:hAnsi="Arial"/>
          <w:sz w:val="24"/>
        </w:rPr>
        <w:t>Questa dei ventiquattro vegliardi è vera professione di fede. Dio è il solo cui appartiene la gloria, l’onore, la potenza. È il solo perché è il solo creatore di tutte le cose. Lui è il solo degno per essenza. Da Lui e per Lui è ogni cosa e lo stesso uomo.  Come ogni cosa dona a Dio la gloria, l’onore, la potenza?</w:t>
      </w:r>
    </w:p>
    <w:p w14:paraId="53725943" w14:textId="77777777" w:rsidR="00E64C50" w:rsidRPr="00E64C50" w:rsidRDefault="00E64C50" w:rsidP="00E64C50">
      <w:pPr>
        <w:spacing w:after="120"/>
        <w:jc w:val="both"/>
        <w:rPr>
          <w:rFonts w:ascii="Arial" w:hAnsi="Arial"/>
          <w:sz w:val="24"/>
        </w:rPr>
      </w:pPr>
      <w:r w:rsidRPr="00E64C50">
        <w:rPr>
          <w:rFonts w:ascii="Arial" w:hAnsi="Arial"/>
          <w:sz w:val="24"/>
        </w:rPr>
        <w:t>Riconoscendo che Dio è il suo Creatore, il suo Signore, il suo Dio. Riconoscendo che è dalla volontà di Dio e per la volontà di Dio. Le cose e gli uomini non sono degni di ricevere gloria, onore e potenza da nessun’altra cosa, da nessun altro uomo, perché loro non sono Signori, non sono Creatori, non sono Dei, non sono Onnipotenti. Questa è la prima verità. La seconda invece è questa:</w:t>
      </w:r>
    </w:p>
    <w:p w14:paraId="64D74012" w14:textId="77777777" w:rsidR="00E64C50" w:rsidRPr="00E64C50" w:rsidRDefault="00E64C50" w:rsidP="00E64C50">
      <w:pPr>
        <w:spacing w:after="120"/>
        <w:jc w:val="both"/>
        <w:rPr>
          <w:rFonts w:ascii="Arial" w:hAnsi="Arial"/>
          <w:sz w:val="24"/>
        </w:rPr>
      </w:pPr>
      <w:r w:rsidRPr="00E64C50">
        <w:rPr>
          <w:rFonts w:ascii="Arial" w:hAnsi="Arial"/>
          <w:sz w:val="24"/>
        </w:rPr>
        <w:t xml:space="preserve">Non solo le cose furono tutte create da Dio. Non solo provengono dalla sua volontà. Essi tuttora sussistono perché vuole che sussistano. Se Lui per un solo istante non le conservasse in vita, tutte ritornerebbero nel loro nulla eterno. Lui invece dona loro perennemente la sussistenza e loro vivono. Ecco come il Nuovo Testamento afferma questa verità: </w:t>
      </w:r>
    </w:p>
    <w:p w14:paraId="30C1DF7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“Egli è prima di tutte le cose e tutte sussistono in lui”  (Col 1,17). </w:t>
      </w:r>
    </w:p>
    <w:p w14:paraId="18A775EF"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lastRenderedPageBreak/>
        <w:t xml:space="preserve">“Tu sei degno, o Signore e Dio nostro, di ricevere la gloria, l'onore e la potenza, perché tu hai creato tutte le cose, e per la tua volontà furono create e sussistono” (Ap 4,11). </w:t>
      </w:r>
    </w:p>
    <w:p w14:paraId="6B641C2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“Tutto è stato fatto per mezzo di lui, e senza di lui niente è stato fatto di tutto ciò che esiste” (Gv 1,3). </w:t>
      </w:r>
    </w:p>
    <w:p w14:paraId="7A98E53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“In lui infatti viviamo, ci muoviamo ed esistiamo, come anche alcuni dei vostri poeti hanno detto: Poiché di lui stirpe noi siamo” (At 17,28). </w:t>
      </w:r>
    </w:p>
    <w:p w14:paraId="569DB80F"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“Infatti sta scritto: Ti ho costituito padre di molti popoli; (è nostro padre) davanti al Dio nel quale credette, che dà  vita ai morti e chiama all'esistenza le cose che ancora non esistono” (Rm 4,17). </w:t>
      </w:r>
    </w:p>
    <w:p w14:paraId="7BAAEBE4"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Per noi c'è un solo Dio, il Padre, dal quale tutto proviene e noi siamo per lui; e un solo Signore Gesù Cristo, in virtù del quale esistono tutte le cose e noi esistiamo per lui” (1Cor  8,6). </w:t>
      </w:r>
    </w:p>
    <w:p w14:paraId="67287EDD" w14:textId="77777777" w:rsidR="00E64C50" w:rsidRPr="00E64C50" w:rsidRDefault="00E64C50" w:rsidP="00E64C50">
      <w:pPr>
        <w:spacing w:after="120"/>
        <w:jc w:val="both"/>
        <w:rPr>
          <w:rFonts w:ascii="Arial" w:hAnsi="Arial"/>
          <w:sz w:val="24"/>
        </w:rPr>
      </w:pPr>
      <w:r w:rsidRPr="00E64C50">
        <w:rPr>
          <w:rFonts w:ascii="Arial" w:hAnsi="Arial"/>
          <w:sz w:val="24"/>
        </w:rPr>
        <w:t>Se alla fine di questo capitolo vogliamo chiederci qual è il suo scopo, il suo fine, dobbiamo concludere con una sola Parola: il suo scopo è quello di rivelarci, mostrarci tutta la verità di Dio: verità purissima, santissima, eccelsa, elevata. I primi tre capitoli ci hanno rivelato la verità di Cristo, sulla quale si edifica la verità della Chiesa intera. Non c’è verità della Chiesa, senza la proclamazione della verità di Cristo Gesù. Non c’è verità per l’uomo, senza la confessione della verità purissima di Dio e di Cristo Signore.</w:t>
      </w:r>
    </w:p>
    <w:p w14:paraId="1797DA00" w14:textId="77777777" w:rsidR="00E64C50" w:rsidRPr="00E64C50" w:rsidRDefault="00E64C50" w:rsidP="00E64C50">
      <w:pPr>
        <w:spacing w:after="120"/>
        <w:jc w:val="both"/>
        <w:rPr>
          <w:rFonts w:ascii="Arial" w:hAnsi="Arial"/>
          <w:sz w:val="24"/>
        </w:rPr>
      </w:pPr>
      <w:r w:rsidRPr="00E64C50">
        <w:rPr>
          <w:rFonts w:ascii="Arial" w:hAnsi="Arial"/>
          <w:sz w:val="24"/>
        </w:rPr>
        <w:t>Posta la verità di Dio e di Cristo sul suo giusto candelabro, sul candelabro del tempo e dell’eternità, anche la verità dell’uomo viene posta nel suo giusto candelabro del tempo e dell’eternità. Da questa verità bisogna partire per conoscersi, per orientarsi, per decidersi, per relazionarsi. Nella verità di Dio e di Cristo Gesù è il presente, il passato, il futuro dell’uomo. Nella verità di Dio e di Cristo Gesù il discepolo di Gesù è chiamato ad impostare tutta la sua vita.</w:t>
      </w:r>
    </w:p>
    <w:p w14:paraId="3792F330" w14:textId="77777777" w:rsidR="00E64C50" w:rsidRPr="00E64C50" w:rsidRDefault="00E64C50" w:rsidP="00E64C50">
      <w:pPr>
        <w:spacing w:after="120"/>
        <w:jc w:val="both"/>
        <w:rPr>
          <w:rFonts w:ascii="Arial" w:hAnsi="Arial"/>
          <w:sz w:val="24"/>
        </w:rPr>
      </w:pPr>
      <w:r w:rsidRPr="00E64C50">
        <w:rPr>
          <w:rFonts w:ascii="Arial" w:hAnsi="Arial"/>
          <w:sz w:val="24"/>
        </w:rPr>
        <w:t xml:space="preserve">Volendo andare oltre nel ragionamento è giusto aggiungere un’altra semplicissima parola: la pastorale è tutta dalla verità di Dio e di Cristo Gesù. Una Chiesa con una falsità su Dio e su Cristo Gesù è condannata a non avere pastorale di santità. La sua è solo pastorale di peccato, per il peccato dei suoi figli. Possiamo già abbozzare una definizione dell’Apocalisse: </w:t>
      </w:r>
      <w:r w:rsidRPr="00E64C50">
        <w:rPr>
          <w:rFonts w:ascii="Arial" w:hAnsi="Arial"/>
          <w:b/>
          <w:i/>
          <w:sz w:val="24"/>
        </w:rPr>
        <w:t xml:space="preserve">“Essa è una possente, forte, robusta, risoluta, ferma manifestazione della verità di Dio e di Cristo Gesù”. </w:t>
      </w:r>
      <w:r w:rsidRPr="00E64C50">
        <w:rPr>
          <w:rFonts w:ascii="Arial" w:hAnsi="Arial"/>
          <w:sz w:val="24"/>
        </w:rPr>
        <w:t xml:space="preserve">Possiamo anche tentare una definizione sul fine dell’Apocalisse: </w:t>
      </w:r>
      <w:r w:rsidRPr="00E64C50">
        <w:rPr>
          <w:rFonts w:ascii="Arial" w:hAnsi="Arial"/>
          <w:b/>
          <w:i/>
          <w:sz w:val="24"/>
        </w:rPr>
        <w:t xml:space="preserve">“La purissima verità di Dio è il principio e il fondamento della purissima verità dell’uomo”. </w:t>
      </w:r>
      <w:r w:rsidRPr="00E64C50">
        <w:rPr>
          <w:rFonts w:ascii="Arial" w:hAnsi="Arial"/>
          <w:sz w:val="24"/>
        </w:rPr>
        <w:t>Quando la verità sull’uomo inizia a difettare, a mancare è segno che è venuta a mancare, a difettare la verità su Dio.</w:t>
      </w:r>
    </w:p>
    <w:p w14:paraId="1B885354" w14:textId="77777777" w:rsidR="00E64C50" w:rsidRPr="00E64C50" w:rsidRDefault="00E64C50" w:rsidP="00E64C50">
      <w:pPr>
        <w:spacing w:after="120"/>
        <w:jc w:val="both"/>
        <w:rPr>
          <w:rFonts w:ascii="Arial" w:hAnsi="Arial"/>
          <w:sz w:val="24"/>
        </w:rPr>
      </w:pPr>
      <w:r w:rsidRPr="00E64C50">
        <w:rPr>
          <w:rFonts w:ascii="Arial" w:hAnsi="Arial"/>
          <w:sz w:val="24"/>
        </w:rPr>
        <w:t>L’Apocalisse ci insegna così che è sempre dalla verità di Dio che dobbiamo partire se vogliano possedere la verità dell’uomo.  La verità dell’uomo è Dio, è Cristo Gesù contemplato nel suo mistero eterno prima del tempo, nel tempo, dopo il tempo, nella sua Croce, nella sua Risurrezione, nella sua Gloria, nella sua Potenza, nella sua Signoria.</w:t>
      </w:r>
    </w:p>
    <w:p w14:paraId="57F17DA7" w14:textId="77777777" w:rsidR="00E64C50" w:rsidRPr="00E64C50" w:rsidRDefault="00E64C50" w:rsidP="00E64C50">
      <w:pPr>
        <w:spacing w:after="120"/>
        <w:jc w:val="both"/>
        <w:rPr>
          <w:rFonts w:ascii="Arial" w:hAnsi="Arial"/>
          <w:b/>
          <w:bCs/>
          <w:i/>
          <w:iCs/>
          <w:sz w:val="24"/>
        </w:rPr>
      </w:pPr>
      <w:r w:rsidRPr="00E64C50">
        <w:rPr>
          <w:rFonts w:ascii="Arial" w:hAnsi="Arial"/>
          <w:b/>
          <w:bCs/>
          <w:i/>
          <w:iCs/>
          <w:sz w:val="24"/>
        </w:rPr>
        <w:t>Parola riassuntiva</w:t>
      </w:r>
    </w:p>
    <w:p w14:paraId="666E5C16"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Visione di Cristo e della Chiesa. Visione della storia e del Cielo che verrà. </w:t>
      </w:r>
    </w:p>
    <w:p w14:paraId="32CFB1D4" w14:textId="77777777" w:rsidR="00E64C50" w:rsidRPr="00E64C50" w:rsidRDefault="00E64C50" w:rsidP="00E64C50">
      <w:pPr>
        <w:spacing w:after="120"/>
        <w:jc w:val="both"/>
        <w:rPr>
          <w:rFonts w:ascii="Arial" w:hAnsi="Arial"/>
          <w:sz w:val="24"/>
        </w:rPr>
      </w:pPr>
      <w:r w:rsidRPr="00E64C50">
        <w:rPr>
          <w:rFonts w:ascii="Arial" w:hAnsi="Arial"/>
          <w:sz w:val="24"/>
        </w:rPr>
        <w:t xml:space="preserve">L’Apocalisse è il libro della verità di Cristo, della Chiesa, della storia, del Cielo. La verità non viene dall’uomo, viene da Dio, discende dal Cielo. La verità viene </w:t>
      </w:r>
      <w:r w:rsidRPr="00E64C50">
        <w:rPr>
          <w:rFonts w:ascii="Arial" w:hAnsi="Arial"/>
          <w:sz w:val="24"/>
        </w:rPr>
        <w:lastRenderedPageBreak/>
        <w:t xml:space="preserve">all’uomo non per speculazione, per osservazione, per argomentazione, per deduzione logica di ciò che osserva. La verità è sempre dallo Spirito Santo, sempre per rivelazione di Dio, sempre per manifestazione di Cristo Gesù. Nel Primo Capitolo Dio per mezzo di Cristo ci ha detto chi è Cristo Gesù. Nel Secondo Capitolo Cristo Gesù ci ha rivelato lo stato della Sua Chiesa, attraverso la presentazione dello stato morale e spirituale degli Angeli che la governano e la guidano. Nei Capitoli che verranno il Signore ci rivelerà il mistero della storia e dei Cieli Nuovi e della Terra Nuova che ci attendono. La verità che ora dobbiamo mettere nel cuore è questa: nessuno di noi potrà conoscere secondo pienezza di verità, di intelligenza, di sapienza, di saggezza, di scienza il mistero di Cristo, della Chiesa, della storia, del mondo che verrà se non per dono di Dio. Chiedere in tutta umiltà al Signore che ci manifesti la verità del suo e del nostro mistero, di oggi e di domani, del tempo e dell’eternità è la preghiera che sempre dobbiamo innalzare al Signore, se vogliamo che la nostra vita non si lasci avvolgere dalle apparenze, o peggio dalla falsità.  </w:t>
      </w:r>
    </w:p>
    <w:p w14:paraId="64E5D2D4"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Il trono: segno di regalità. </w:t>
      </w:r>
    </w:p>
    <w:p w14:paraId="5FD5ED6C" w14:textId="77777777" w:rsidR="00E64C50" w:rsidRPr="00E64C50" w:rsidRDefault="00E64C50" w:rsidP="00E64C50">
      <w:pPr>
        <w:spacing w:after="120"/>
        <w:jc w:val="both"/>
        <w:rPr>
          <w:rFonts w:ascii="Arial" w:hAnsi="Arial"/>
          <w:b/>
          <w:sz w:val="24"/>
        </w:rPr>
      </w:pPr>
      <w:r w:rsidRPr="00E64C50">
        <w:rPr>
          <w:rFonts w:ascii="Arial" w:hAnsi="Arial"/>
          <w:sz w:val="24"/>
        </w:rPr>
        <w:t xml:space="preserve">Dio è il Re dell’universo. Anche Cristo Gesù è Re dell’universo, è il Signore, Dio, Giudice supremo. Dichiarare che Dio è l’unico Re dell’universo, del tempo e dell’eternità, affermare che solo Cristo è Giudice supremo del tempo e della storia, deve per ogni uomo significare una cosa sola: l’unica volontà da osservare, l’unica legge da vivere è quella donata dal Signore per mezzo di Cristo Gesù. È su questa unica e sola legge che ogni uomo sarà giudicato alla fine della sua vita.  Nessun altro uomo  è re, nessun altro uomo è giudice, nessun altro uomo è signore dell’uomo. Ogni altro uomo, anche se esercita il potere regale, lo deve esercitare come servizio all’unico Re e Signore dei re e dei signori. Nessun altro re è re in autonomia, in antagonismo, in opposizione, in contraddizione con l’unico Re e l’unica Legge che è la Parola di Cristo Gesù. </w:t>
      </w:r>
    </w:p>
    <w:p w14:paraId="2D024358"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La bellezza di Dio. </w:t>
      </w:r>
    </w:p>
    <w:p w14:paraId="4ADE4B27" w14:textId="77777777" w:rsidR="00E64C50" w:rsidRPr="00E64C50" w:rsidRDefault="00E64C50" w:rsidP="00E64C50">
      <w:pPr>
        <w:spacing w:after="120"/>
        <w:jc w:val="both"/>
        <w:rPr>
          <w:rFonts w:ascii="Arial" w:hAnsi="Arial"/>
          <w:sz w:val="24"/>
        </w:rPr>
      </w:pPr>
      <w:r w:rsidRPr="00E64C50">
        <w:rPr>
          <w:rFonts w:ascii="Arial" w:hAnsi="Arial"/>
          <w:sz w:val="24"/>
        </w:rPr>
        <w:t xml:space="preserve">Dio è bello, divinamente bello. Dinanzi alla bellezza di Dio, le bellezze della creazione sono come una pallida ombra, un’ombra avvolta da caligine densa. Dinanzi alla bellezza di Dio, le bellezze della creazione appena appena sono accennate. Sono come una scintilla dinanzi al chiarore del sole e delle altre stelle. La bellezza di Dio è purezza di grazia, di verità, di misericordia, di compassione, di amore, di ogni altra virtù. La bellezza di Dio è bellezza eterna ed è la fonte di ogni bellezza. Se ci si lascia attrarre dalla bellezza delle creature, quanto più dobbiamo lasciarci conquistare dalla bellezza del Creatore. Essa deve rapire il nostro cuore e immergerlo in questa sola bellezza. </w:t>
      </w:r>
    </w:p>
    <w:p w14:paraId="4CF5FC3F"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Lampi e tuoni: segni di celeste teofania</w:t>
      </w:r>
    </w:p>
    <w:p w14:paraId="13DAD801" w14:textId="77777777" w:rsidR="00E64C50" w:rsidRPr="00E64C50" w:rsidRDefault="00E64C50" w:rsidP="00E64C50">
      <w:pPr>
        <w:spacing w:after="120"/>
        <w:jc w:val="both"/>
        <w:rPr>
          <w:rFonts w:ascii="Arial" w:hAnsi="Arial"/>
          <w:sz w:val="24"/>
        </w:rPr>
      </w:pPr>
      <w:r w:rsidRPr="00E64C50">
        <w:rPr>
          <w:rFonts w:ascii="Arial" w:hAnsi="Arial"/>
          <w:sz w:val="24"/>
        </w:rPr>
        <w:t xml:space="preserve">Quando Dio si manifesta, si manifesta attraverso la partecipazione di tutta la creazione. Ciò che nella creazione è bello, forte, robusto, ingovernabile, inafferrabile, incute paura, crea senso di timore, spavento, ciò che dice trascendenza, potenza, di tutte queste cose si servono gli autori sacri per attestare che ci troviamo veramente dinanzi alla presenza di Dio. È come se tutta la creazione si inchinasse alla sua presenza. È come se tutta la creazione invitasse l’uomo a porsi in adorazione dinanzi al Signore che sta per rivelarsi, manifestarsi, mostrare il suo Volto invisibile ad ogni umana creatura. </w:t>
      </w:r>
    </w:p>
    <w:p w14:paraId="4D9D4D0B"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lastRenderedPageBreak/>
        <w:t>La proclamazione della santità di Dio.</w:t>
      </w:r>
    </w:p>
    <w:p w14:paraId="26A17F0E" w14:textId="77777777" w:rsidR="00E64C50" w:rsidRPr="00E64C50" w:rsidRDefault="00E64C50" w:rsidP="00E64C50">
      <w:pPr>
        <w:spacing w:after="120"/>
        <w:jc w:val="both"/>
        <w:rPr>
          <w:rFonts w:ascii="Arial" w:hAnsi="Arial"/>
          <w:sz w:val="24"/>
        </w:rPr>
      </w:pPr>
      <w:r w:rsidRPr="00E64C50">
        <w:rPr>
          <w:rFonts w:ascii="Arial" w:hAnsi="Arial"/>
          <w:sz w:val="24"/>
        </w:rPr>
        <w:t xml:space="preserve">La proclamazione della santità di Dio nella Scrittura ha un solo significato. Essa deve creare nell’uomo un solo desiderio: lasciarsi conquistare da essa, in modo che l’uomo lasci il suo peccato ed entri nella santità che il Signore gli ha manifestato. Se l’uomo non vede la santità di Dio come fa a vedere la sua non santità? Il confronto deve avvenire con Colui che è il solo Santo, il Santissimo. Dio manifesta la sua santità e l’uomo vede la sua miseria spirituale, vede che la sua è solo una santità apparente. Vede che lui non è il Santo, non è neanche santo. Lui è solamente peccatore, fatto di tanta miseria spirituale, di tanta carenza di bellezza spirituale. Anche la conoscenza della santità di Dio non può avvenire né per studio, né per immaginazione, né per deduzione logica. La santità di Dio la si può conoscere solo per rivelazione ed ogni giorno la dobbiamo chiedere al Signore. È dalla santità di Dio che nasce e fiorisce la nostra santità. </w:t>
      </w:r>
    </w:p>
    <w:p w14:paraId="1C9410AF"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Rende gloria a Dio chi proclama la sua verità. </w:t>
      </w:r>
    </w:p>
    <w:p w14:paraId="7750BFD2" w14:textId="77777777" w:rsidR="00E64C50" w:rsidRPr="00E64C50" w:rsidRDefault="00E64C50" w:rsidP="00E64C50">
      <w:pPr>
        <w:spacing w:after="120"/>
        <w:jc w:val="both"/>
        <w:rPr>
          <w:rFonts w:ascii="Arial" w:hAnsi="Arial"/>
          <w:b/>
          <w:sz w:val="24"/>
        </w:rPr>
      </w:pPr>
      <w:r w:rsidRPr="00E64C50">
        <w:rPr>
          <w:rFonts w:ascii="Arial" w:hAnsi="Arial"/>
          <w:sz w:val="24"/>
        </w:rPr>
        <w:t xml:space="preserve">Dio è la verità divina, eterna, indistruttibile, perenne. Dio è la verità che mai tramonta, mai cambia, mai viene meno. Dio è la verità che rimane in eterno. Dio è la verità che fa vera ogni cosa creata. Anche l’uomo è vero se si lascia trasformare dalla verità di Dio. La verità di Dio è la verità di ogni uomo. Anche la verità di Dio si conosce per rivelazione, per grazia, per dono dell’Onnipotente. Una volta che il Signore ci ha manifestato la sua verità è giusto che l’uomo che la riceve renda partecipe di essa ogni altro uomo. Chi fa conoscere nella sua interezza la verità di Dio, ricevuta ed accolta per rivelazione da parte dello stesso Dio, rende al Signore la più grande gloria, perché Lo proclama il solo Vero dal quale nasce e scaturisce ogni altra verità. Dio è la fonte della verità, perché Dio è la verità. Proclamare questa sua essenza è rendergli la vera gloria. </w:t>
      </w:r>
    </w:p>
    <w:p w14:paraId="6FDBC89B"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Siamo i servi della sua verità.</w:t>
      </w:r>
    </w:p>
    <w:p w14:paraId="5DABE31C" w14:textId="77777777" w:rsidR="00E64C50" w:rsidRPr="00E64C50" w:rsidRDefault="00E64C50" w:rsidP="00E64C50">
      <w:pPr>
        <w:spacing w:after="120"/>
        <w:jc w:val="both"/>
        <w:rPr>
          <w:rFonts w:ascii="Arial" w:hAnsi="Arial"/>
          <w:b/>
          <w:sz w:val="24"/>
        </w:rPr>
      </w:pPr>
      <w:r w:rsidRPr="00E64C50">
        <w:rPr>
          <w:rFonts w:ascii="Arial" w:hAnsi="Arial"/>
          <w:sz w:val="24"/>
        </w:rPr>
        <w:t xml:space="preserve">Ogni discepolo di Cristo Gesù, se vuole essere tale, deve essere servo della verità di Cristo, di Dio, nello Spirito Santo. Come si diviene servi della verità di Cristo e di Dio? Prima di ogni cosa accogliendola e lasciandosi trasformare da essa. La verità di Cristo e di Dio è l’unica verità che ci fa veri nel tempo e nell’eternità, ci fa veri con noi stessi e con gli altri, con Dio e con l’universo intero. Chi non si lascia fare vero dalla verità di Cristo e di Dio rimane o nella sua falsità naturale, o in una verità appena abbozzata. La verità piena, perfetta, santa, eterna dell’uomo è solo la verità di Dio in Cristo per opera dello Spirito Santo. Una volta che si è accolta la Parola e mentre la si vive, la si dona ad ogni altro uomo, ponendo una grandissima attenzione affinché non si introduca nella verità di Dio nessun elemento di falsità che proviene dal pensiero dell’uomo. Si è servi della verità solo se si è onesti dinanzi alla Parola e si è onesti quando nessun elemento della terra viene ad inquinare la verità santissima che il Signore ci ha rivelato e che di giorno in giorno per mezzo del Suo Santo Spirito ci fa conoscere nella sua pienezza tutta intera. </w:t>
      </w:r>
    </w:p>
    <w:p w14:paraId="26348C4E"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Verità di Dio e verità dell’uomo. </w:t>
      </w:r>
    </w:p>
    <w:p w14:paraId="48F74BBA" w14:textId="77777777" w:rsidR="00E64C50" w:rsidRPr="00E64C50" w:rsidRDefault="00E64C50" w:rsidP="00E64C50">
      <w:pPr>
        <w:spacing w:after="120"/>
        <w:jc w:val="both"/>
        <w:rPr>
          <w:rFonts w:ascii="Arial" w:hAnsi="Arial"/>
          <w:sz w:val="24"/>
        </w:rPr>
      </w:pPr>
      <w:r w:rsidRPr="00E64C50">
        <w:rPr>
          <w:rFonts w:ascii="Arial" w:hAnsi="Arial"/>
          <w:sz w:val="24"/>
        </w:rPr>
        <w:t xml:space="preserve">Non c’è verità dell’uomo se non dalla verità eterna di Dio. La verità di Dio dice e manifesta la verità dell’uomo. Se nella verità di Dio si introducono falsità della terra, necessariamente queste falsità introdotte nella verità di Dio divengono </w:t>
      </w:r>
      <w:r w:rsidRPr="00E64C50">
        <w:rPr>
          <w:rFonts w:ascii="Arial" w:hAnsi="Arial"/>
          <w:sz w:val="24"/>
        </w:rPr>
        <w:lastRenderedPageBreak/>
        <w:t xml:space="preserve">falsità che si introducono nella verità dell’uomo. Se uno vuole sapere il grado di verità del suo Dio è sufficiente che osservi e scruti il grado di verità della sua umanità. Ogni falsità introdotta nella sua verità è segno di una più grande falsità che è stata introdotta nella verità di Dio. Chi vuole riportare l’uomo nella pienezza della sua verità è giusto che inizi a portare la pienezza della verità in Dio. È sempre da Dio che dobbiamo cominciare se vogliamo risolvere il problema dell’uomo. Chi comincia dall’uomo mai potrà pervenire alla pienezza della sua verità, perché l’uomo è un miscuglio di pochissime verità e moltissime falsità. Sovente le moltissime falsità oscurano e nascondono anche le piccolissime verità che ancora persistono nel suo cuore. </w:t>
      </w:r>
    </w:p>
    <w:p w14:paraId="5220EBAC"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Dalla verità di Cristo la verità di Dio. </w:t>
      </w:r>
    </w:p>
    <w:p w14:paraId="53FDFBCD" w14:textId="77777777" w:rsidR="00E64C50" w:rsidRPr="00E64C50" w:rsidRDefault="00E64C50" w:rsidP="00E64C50">
      <w:pPr>
        <w:spacing w:after="120"/>
        <w:jc w:val="both"/>
        <w:rPr>
          <w:rFonts w:ascii="Arial" w:hAnsi="Arial"/>
          <w:b/>
          <w:sz w:val="24"/>
        </w:rPr>
      </w:pPr>
      <w:r w:rsidRPr="00E64C50">
        <w:rPr>
          <w:rFonts w:ascii="Arial" w:hAnsi="Arial"/>
          <w:sz w:val="24"/>
        </w:rPr>
        <w:t xml:space="preserve">Chi vuole conoscere la verità di Dio deve partire dalla verità di Cristo. È Cristo Gesù la verità di Dio e chi esclude Cristo dalla conoscenza della verità di Dio, è condannato ad adorare sempre un Dio falso, un Dio non vero, un Dio fatto dall’uomo, un Dio che è un idolo, una creazione di mente umana. Questa verità oggi è in grande sofferenza. C’è una tentazione costante che prende molti figli della Chiesa e li spinge a pensare che si possa proporre l’adorazione di un unico Dio senza necessariamente passare per Cristo. Questa è la più grande tentazione, perché questa è la negazione di Cristo come Via, Verità e Vita del Padre. Il Padre si dona a noi in Cristo Gesù. Senza Cristo il Padre non si dona, perché è Cristo il suo dono d’amore, di salvezza, di redenzione, di giustificazione, di santificazione. È Cristo la verità e la santità di ogni uomo. </w:t>
      </w:r>
    </w:p>
    <w:p w14:paraId="51B1CAE7"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Dalla verità di Dio in Cristo, per Cristo, da Cristo, la verità dell’uomo. </w:t>
      </w:r>
    </w:p>
    <w:p w14:paraId="2CC1DB2F" w14:textId="77777777" w:rsidR="00E64C50" w:rsidRPr="00E64C50" w:rsidRDefault="00E64C50" w:rsidP="00E64C50">
      <w:pPr>
        <w:spacing w:after="120"/>
        <w:jc w:val="both"/>
        <w:rPr>
          <w:rFonts w:ascii="Arial" w:hAnsi="Arial"/>
          <w:sz w:val="24"/>
        </w:rPr>
      </w:pPr>
      <w:r w:rsidRPr="00E64C50">
        <w:rPr>
          <w:rFonts w:ascii="Arial" w:hAnsi="Arial"/>
          <w:sz w:val="24"/>
        </w:rPr>
        <w:t xml:space="preserve">La nostra verità è dalla verità di Dio. La verità di Dio per noi è dalla verità di Cristo Gesù. La verità di Dio per noi è Cristo, ma è anche in Cristo, per Cristo, da Cristo, con Cristo. Chi distrugge questa verità, si distrugge nella sua verità. Chi annulla questa verità, si annulla nella sua verità. Chi combatte questa verità combatte la verità dell’uomo. Questo mistero deve essere proclamato con vigore, fermezza, santità, fortezza. Per questo mistero il cristiano deve essere pronto anche a subire il martirio. È in questo mistero la sua verità e fuori di questo mistero non c’è verità per lui. </w:t>
      </w:r>
    </w:p>
    <w:p w14:paraId="240256B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Senza la verità di Cristo non esiste verità dell’uomo. </w:t>
      </w:r>
    </w:p>
    <w:p w14:paraId="08C49C1F" w14:textId="77777777" w:rsidR="00E64C50" w:rsidRPr="00E64C50" w:rsidRDefault="00E64C50" w:rsidP="00E64C50">
      <w:pPr>
        <w:spacing w:after="120"/>
        <w:jc w:val="both"/>
        <w:rPr>
          <w:rFonts w:ascii="Arial" w:hAnsi="Arial"/>
          <w:sz w:val="24"/>
        </w:rPr>
      </w:pPr>
      <w:r w:rsidRPr="00E64C50">
        <w:rPr>
          <w:rFonts w:ascii="Arial" w:hAnsi="Arial"/>
          <w:sz w:val="24"/>
        </w:rPr>
        <w:t xml:space="preserve">Quanto stiamo dicendo è confermato perennemente dalla storia. Dove Cristo è rifiutato, non ascoltato, combattuto, rinnegato, venduto, tradito, crocifisso; dove Cristo viene bandito dalla vita della comunità civile, l’uomo cade immediatamente in una falsità globale, perde ogni orientamento, smarrisce ogni finalità della sua vita.  È triste, perché senza speranza, quella comunità degli uomini nella quale non regna la verità di Cristo. In questa comunità non regna la verità dell’uomo. In questa comunità regna e vive un uomo che non è vero uomo. In questa comunità regna un uomo non uomo. Chi non accoglie Cristo Gesù si condanna alla falsità, alla morte, all’immoralità, alla non verità, alla non vita che potrebbe anche trasformarsi in morte eterna. Regna la vita dove regna Cristo, perché lì regna la verità di Dio e dell’uomo. </w:t>
      </w:r>
    </w:p>
    <w:p w14:paraId="79A6003D" w14:textId="77777777" w:rsidR="00E64C50" w:rsidRPr="00E64C50" w:rsidRDefault="00E64C50" w:rsidP="00E64C50">
      <w:pPr>
        <w:spacing w:after="120"/>
        <w:jc w:val="both"/>
        <w:rPr>
          <w:rFonts w:ascii="Arial" w:hAnsi="Arial" w:cs="Arial"/>
          <w:b/>
          <w:bCs/>
          <w:i/>
          <w:iCs/>
          <w:sz w:val="24"/>
          <w:szCs w:val="24"/>
        </w:rPr>
      </w:pPr>
      <w:r w:rsidRPr="00E64C50">
        <w:rPr>
          <w:rFonts w:ascii="Arial" w:hAnsi="Arial" w:cs="Arial"/>
          <w:b/>
          <w:bCs/>
          <w:i/>
          <w:iCs/>
          <w:sz w:val="24"/>
          <w:szCs w:val="24"/>
        </w:rPr>
        <w:t>Annotazione sulla morale che nasce da questo quarto capitolo:</w:t>
      </w:r>
    </w:p>
    <w:p w14:paraId="70642017"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lastRenderedPageBreak/>
        <w:t xml:space="preserve">Chi vuole celebrare la vera liturgia della santità del suo Dio, Signore, Creatore, Salvatore, Redentore, deve in Cristo, per lo Spirito Santo, ricevere una natura di santità. Noi sappiamo che nel battesimo diveniamo partecipi della natura divina. Non solo siamo chiamati a divenire partecipi per natura della santità del nostro Dio. In questa santità, sempre in Cristo, per opera dello Spirito Santo, crescere fino al raggiungimento della più alta perfezione. </w:t>
      </w:r>
    </w:p>
    <w:p w14:paraId="4C2FFCFA"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 xml:space="preserve">Ecco oggi qual è il nostro triste e orrendo peccato: stiamo affermando che tutte le religioni sono vera via di salvezza. Stiamo predicando che Cristo non è necessario per la salvezza. Stiamo dicendo che non deve invitare nessuno alla conversione e alla fede nel Vangelo. Dicendo queste falsità e queste menzogne, altro non diciamo che possiamo celebrare la liturgia della santità di Dio dalla natura di peccato, di falsità, di inganno, dalla natura di Satana. </w:t>
      </w:r>
    </w:p>
    <w:p w14:paraId="6808EEF1"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Poiché ogni parola è il frutto della nostra natura, ciò dicendo attestiamo che anche la nostra natura è natura di peccato, natura di Satana. Attesta questo il frutto che esce dalle nostre labbra. Se le nostre labbra sono oracolo di falsità, di menzogna, di peccato, altro non manifestiamo al mondo che anche la nostra natura è natura di falsità, di menzogna, di peccato, natura di Satana.</w:t>
      </w:r>
    </w:p>
    <w:p w14:paraId="39C37183"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 xml:space="preserve">Anche noi ci crediamo vivi e invece siamo morti. Ci riteniamo natura divina per partecipazione, in realtà siamo natura di Satana per partecipazione. Anche noi siamo nudi, miserabili, privi di ogni grazia e verità. Anche noi dobbiamo comprare la santità di Cristo e la verità dello Spirito Santo per divenire natura divina per partecipazione e parlare dalla natura divina formata in noi. </w:t>
      </w:r>
    </w:p>
    <w:p w14:paraId="19E67FE4" w14:textId="77777777" w:rsidR="00E64C50" w:rsidRPr="00E64C50" w:rsidRDefault="00E64C50" w:rsidP="00E64C50">
      <w:pPr>
        <w:spacing w:after="120"/>
        <w:jc w:val="both"/>
        <w:rPr>
          <w:rFonts w:ascii="Arial" w:hAnsi="Arial" w:cs="Arial"/>
          <w:b/>
          <w:bCs/>
          <w:i/>
          <w:iCs/>
          <w:sz w:val="24"/>
          <w:szCs w:val="24"/>
        </w:rPr>
      </w:pPr>
      <w:r w:rsidRPr="00E64C50">
        <w:rPr>
          <w:rFonts w:ascii="Arial" w:hAnsi="Arial" w:cs="Arial"/>
          <w:b/>
          <w:bCs/>
          <w:i/>
          <w:iCs/>
          <w:sz w:val="24"/>
          <w:szCs w:val="24"/>
        </w:rPr>
        <w:t>Ecco chi è il nostro Dio:</w:t>
      </w:r>
    </w:p>
    <w:p w14:paraId="3AC50460" w14:textId="77777777" w:rsidR="00E64C50" w:rsidRPr="00E64C50" w:rsidRDefault="00E64C50" w:rsidP="00E64C50">
      <w:pPr>
        <w:spacing w:after="200"/>
        <w:jc w:val="both"/>
        <w:rPr>
          <w:rFonts w:ascii="Arial" w:hAnsi="Arial"/>
          <w:sz w:val="24"/>
        </w:rPr>
      </w:pPr>
      <w:r w:rsidRPr="00E64C50">
        <w:rPr>
          <w:rFonts w:ascii="Arial" w:hAnsi="Arial"/>
          <w:sz w:val="24"/>
        </w:rPr>
        <w:t>Dio Padre è colui che vigila perché ogni sua Parola si compia secondo la verità in essa contenuta. Mai nessuna Parola del Padre è caduta a vuoto. Quanto Lui ha detto, sempre si è compiuto e sempre si compirà, nella terra e nei cieli, nel tempo e nell’eternità. Se la Parola non si compisse, non sarebbe Parola di Dio e neanche Dio sarebbe Dio. È questa la differenza tra Dio e ogni altra creatura. La creatura dice una parola, ma che non potrà mai portare a compimento. In un istante si capovolge la storia e la parola dell’uomo si rivela in tutta la sua inefficacia. Dio invece dice una Parola e questa Parola stravolge la storia, perché la crea, la trasforma, la modifica, la cambia secondo la sua volontà. Tutta la creazione è opera della Parola onnipotente del Signore ed essa è sempre obbediente ad ogni Parola che ad essa giunge dal suo Creatore e Dio. Dio in Egitto dice dieci Parole e tutta la creazione dona ad essa immediata obbedienza. Anche il mare si sconvolge. Esso si apre e si chiude secondo la volontà del suo Creatore, Signore, Dio. Non c’è elemento della natura che possa resistere alla sua divina volontà. Lui dice e tutto l’universo a Lui obbedisce. Ecco cosa narra il Libro dell’Esodo:</w:t>
      </w:r>
    </w:p>
    <w:p w14:paraId="3345B9B5"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 xml:space="preserve">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w:t>
      </w:r>
      <w:r w:rsidRPr="00E64C50">
        <w:rPr>
          <w:rFonts w:ascii="Arial" w:hAnsi="Arial"/>
          <w:i/>
          <w:iCs/>
          <w:sz w:val="22"/>
        </w:rPr>
        <w:lastRenderedPageBreak/>
        <w:t>sapranno che io sono il Signore, quando stenderò la mano contro l’Egitto e farò uscire di mezzo a loro gli Israeliti!».</w:t>
      </w:r>
    </w:p>
    <w:p w14:paraId="14F21EA3"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Mosè e Aronne eseguirono quanto il Signore aveva loro comandato; così fecero. Mosè aveva ottant’anni e Aronne ottantatré, quando parlarono al faraone.</w:t>
      </w:r>
    </w:p>
    <w:p w14:paraId="278E0A70"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0F333F82"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3C182961"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05F84F33"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22030CA7"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 xml:space="preserve">Il Signore disse a Mosè: «Di’ ad Aronne: “Stendi la mano con il tuo bastone sui fiumi, sui canali e sugli stagni e fa’ uscire le rane sulla terra d’Egitto!”». </w:t>
      </w:r>
      <w:r w:rsidRPr="00E64C50">
        <w:rPr>
          <w:rFonts w:ascii="Arial" w:hAnsi="Arial"/>
          <w:i/>
          <w:iCs/>
          <w:sz w:val="22"/>
        </w:rPr>
        <w:lastRenderedPageBreak/>
        <w:t>Aronne stese la mano sulle acque d’Egitto e le rane uscirono e coprirono la terra d’Egitto. Ma i maghi, con i loro sortilegi, operarono la stessa cosa e fecero uscire le rane sulla terra d’Egitto.</w:t>
      </w:r>
    </w:p>
    <w:p w14:paraId="6A093430"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7E240740"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47371F15"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28B033C9"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0ABF609E"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 xml:space="preserve">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w:t>
      </w:r>
      <w:r w:rsidRPr="00E64C50">
        <w:rPr>
          <w:rFonts w:ascii="Arial" w:hAnsi="Arial"/>
          <w:i/>
          <w:iCs/>
          <w:sz w:val="22"/>
        </w:rPr>
        <w:lastRenderedPageBreak/>
        <w:t>sacrificare al Signore!». 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6AEA4285"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3806E034"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7AD3F657"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309E6470"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w:t>
      </w:r>
      <w:r w:rsidRPr="00E64C50">
        <w:rPr>
          <w:rFonts w:ascii="Arial" w:hAnsi="Arial"/>
          <w:i/>
          <w:iCs/>
          <w:sz w:val="22"/>
        </w:rPr>
        <w:lastRenderedPageBreak/>
        <w:t xml:space="preserve">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477FE7D7"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10EE0411"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w:t>
      </w:r>
    </w:p>
    <w:p w14:paraId="161EB54E"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331E1C7F"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2537FF97"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70551A52"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 xml:space="preserve">Allora il Signore disse a Mosè: «Stendi la mano sulla terra d’Egitto per far venire le cavallette: assalgano la terra d’Egitto e divorino tutta l’erba della </w:t>
      </w:r>
      <w:r w:rsidRPr="00E64C50">
        <w:rPr>
          <w:rFonts w:ascii="Arial" w:hAnsi="Arial"/>
          <w:i/>
          <w:iCs/>
          <w:sz w:val="22"/>
        </w:rPr>
        <w:lastRenderedPageBreak/>
        <w:t>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0BDFAD29"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Il faraone allora convocò in fretta Mosè e Aronne e disse: «Ho peccato contro il Signore, vostro Dio, e contro di voi. Ma ora perdonate il mio peccato anche questa volta e pregate il Signore, vostro Dio, perché almeno allontani da me questa morte!».</w:t>
      </w:r>
    </w:p>
    <w:p w14:paraId="1F02AAA1"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4458A6D3"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1804B94F"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0845B836"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75B89F0B"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 xml:space="preserve">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w:t>
      </w:r>
      <w:r w:rsidRPr="00E64C50">
        <w:rPr>
          <w:rFonts w:ascii="Arial" w:hAnsi="Arial"/>
          <w:i/>
          <w:iCs/>
          <w:sz w:val="22"/>
        </w:rPr>
        <w:lastRenderedPageBreak/>
        <w:t>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46BA6860"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w:t>
      </w:r>
    </w:p>
    <w:p w14:paraId="7842FC9E"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3CE2401F"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4EC2AF84"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1DD43505"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7102C107"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11B41CF0"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lastRenderedPageBreak/>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45C6CC2C"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76939B88"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17C2B1A9"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 xml:space="preserve">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14:paraId="2326609C"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lastRenderedPageBreak/>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12550DB4"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63FB5B60"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 xml:space="preserve">Poi arrivarono a Elìm, dove sono dodici sorgenti di acqua e settanta palme. Qui si accamparono presso l’acqua (Es 15,1-27). </w:t>
      </w:r>
    </w:p>
    <w:p w14:paraId="3CED596D" w14:textId="77777777" w:rsidR="00E64C50" w:rsidRPr="00E64C50" w:rsidRDefault="00E64C50" w:rsidP="00E64C50">
      <w:pPr>
        <w:spacing w:after="200"/>
        <w:jc w:val="both"/>
        <w:rPr>
          <w:rFonts w:ascii="Arial" w:hAnsi="Arial"/>
          <w:sz w:val="24"/>
        </w:rPr>
      </w:pPr>
      <w:r w:rsidRPr="00E64C50">
        <w:rPr>
          <w:rFonts w:ascii="Arial" w:hAnsi="Arial"/>
          <w:sz w:val="24"/>
        </w:rPr>
        <w:t xml:space="preserve">Oggi questa Parola onnipotente del Signore non va detta più alla creazione. Va detta ad ogni uomo e chi deve dirla è l’Apostolo del Signore e in comunione di verità e di carità con l’Apostolo del Signore, ogni altro membro del corpo di Cristo. Quale Parola deve dire l’Apostolo del Signore e ogni altro membro del suo corpo? Solo la purissima Parola che Cristo Gesù gli ha consegnato, senza aggiungere e senza togliere ad essa neanche uno iota o un trattino. La deve dire però </w:t>
      </w:r>
      <w:r w:rsidRPr="00E64C50">
        <w:rPr>
          <w:rFonts w:ascii="Arial" w:hAnsi="Arial"/>
          <w:i/>
          <w:iCs/>
          <w:sz w:val="24"/>
        </w:rPr>
        <w:t>“ungendola di Spirito Santo”,</w:t>
      </w:r>
      <w:r w:rsidRPr="00E64C50">
        <w:rPr>
          <w:rFonts w:ascii="Arial" w:hAnsi="Arial"/>
          <w:sz w:val="24"/>
        </w:rPr>
        <w:t xml:space="preserve"> altrimenti mai potrà entrare in un cuore. Come </w:t>
      </w:r>
      <w:r w:rsidRPr="00E64C50">
        <w:rPr>
          <w:rFonts w:ascii="Arial" w:hAnsi="Arial"/>
          <w:i/>
          <w:iCs/>
          <w:sz w:val="24"/>
        </w:rPr>
        <w:t>“si unge la Parola di Spirito Santo”?</w:t>
      </w:r>
      <w:r w:rsidRPr="00E64C50">
        <w:rPr>
          <w:rFonts w:ascii="Arial" w:hAnsi="Arial"/>
          <w:sz w:val="24"/>
        </w:rPr>
        <w:t xml:space="preserve">  Con l’olio dello Spirito Santo che produce il cristiano come frutto della sua obbedienza ad ogni Parola di Cristo Signore. Senza la perfetta obbedienza ad ogni Parola di Cristo Gesù, l’olio non si produce e mai la Parola potrà entrare in un cuore. Parola di Cristo Gesù è solo quella che è unta con l’olio dello Spirito Santo. Se non è unta con l’olio dello Spirito del Signore, non è Parola di Cristo Gesù. È parola dell’uomo. Se è parola dell’uomo, non sarà prodotto alcun frutto né di salvezza e né di redenzione. </w:t>
      </w:r>
    </w:p>
    <w:p w14:paraId="788C857C" w14:textId="77777777" w:rsidR="00E64C50" w:rsidRPr="00E64C50" w:rsidRDefault="00E64C50" w:rsidP="00E64C50">
      <w:pPr>
        <w:spacing w:after="200"/>
        <w:jc w:val="both"/>
        <w:rPr>
          <w:rFonts w:ascii="Arial" w:hAnsi="Arial"/>
          <w:sz w:val="24"/>
        </w:rPr>
      </w:pPr>
      <w:r w:rsidRPr="00E64C50">
        <w:rPr>
          <w:rFonts w:ascii="Arial" w:hAnsi="Arial"/>
          <w:sz w:val="24"/>
        </w:rPr>
        <w:t>Dio dice solo dieci Parole e queste dieci Parola devono sconvolgere la storia non solo di un popolo, da di tutti i popoli della terra.</w:t>
      </w:r>
    </w:p>
    <w:p w14:paraId="41E9CC8D"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 xml:space="preserve">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w:t>
      </w:r>
      <w:r w:rsidRPr="00E64C50">
        <w:rPr>
          <w:rFonts w:ascii="Arial" w:hAnsi="Arial"/>
          <w:i/>
          <w:iCs/>
          <w:sz w:val="22"/>
        </w:rPr>
        <w:lastRenderedPageBreak/>
        <w:t xml:space="preserve">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41590348" w14:textId="77777777" w:rsidR="00E64C50" w:rsidRPr="00E64C50" w:rsidRDefault="00E64C50" w:rsidP="00E64C50">
      <w:pPr>
        <w:spacing w:after="200"/>
        <w:jc w:val="both"/>
        <w:rPr>
          <w:rFonts w:ascii="Arial" w:hAnsi="Arial"/>
          <w:sz w:val="24"/>
        </w:rPr>
      </w:pPr>
      <w:r w:rsidRPr="00E64C50">
        <w:rPr>
          <w:rFonts w:ascii="Arial" w:hAnsi="Arial"/>
          <w:sz w:val="24"/>
        </w:rPr>
        <w:t>Queste dieci Parole ogni figlio di Israele le dovrà trasmettere ai suoi figli. Come li trasmetterà? Prestando ad esse ogni obbedienze. Lui farà queste dieci Parole sua vita e come sua vita le trasmetterà. Se non le farà divenire sua vita, mai le potrà trasmettere. Sono Parole non trasformate in vita da noi. Una Parola che non diventa vita per noi, per noi potrà mai diventare vita per gli altri? Mai. Ecco perché le dieci Parole dell’alleanza necessariamente devono divenire vita in ogni figlio di Israele. Lui è obbligato in virtù dell’alleanza stipulata con Dio a trasmettere queste dieci Parola a tutti i suoi figli. Parola vissuta, Parola trasmessa, alleanza obbedita. Parola non vissuta, Parola non trasmessa, alleanza trasgredita. Non c’è vita nella disobbedienza.</w:t>
      </w:r>
    </w:p>
    <w:p w14:paraId="0EDFB4A1" w14:textId="77777777" w:rsidR="00E64C50" w:rsidRPr="00E64C50" w:rsidRDefault="00E64C50" w:rsidP="00E64C50">
      <w:pPr>
        <w:spacing w:after="200"/>
        <w:jc w:val="both"/>
        <w:rPr>
          <w:rFonts w:ascii="Arial" w:hAnsi="Arial"/>
          <w:sz w:val="24"/>
        </w:rPr>
      </w:pPr>
      <w:r w:rsidRPr="00E64C50">
        <w:rPr>
          <w:rFonts w:ascii="Arial" w:hAnsi="Arial"/>
          <w:sz w:val="24"/>
        </w:rPr>
        <w:t xml:space="preserve">Dio dice dieci Parole ed è la creazione del cielo, della terra, di quanto è sulla terra e nei cieli ed anche la creazione dell’uomo ad immagine e a somiglianza del suo Creatore, Signore, Dio. Nell’atto della sua creazione, Dio dona all’uomo una Parola alla quale dovrà obbedienza eterna. La vita dell’uomo è da questa obbedienza. Se l’uomo non obbedisce, per Lui non ci sarà alcuna vita. La vita è nel rimanere l’uomo sempre nella Parola ascoltata, Parola fatta risuonare al suo orecchio e scritta nel suo cuore. </w:t>
      </w:r>
    </w:p>
    <w:p w14:paraId="3721454D"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In principio Dio creò il cielo e la terra. La terra era informe e deserta e le tenebre ricoprivano l’abisso e lo spirito di Dio aleggiava sulle acque.</w:t>
      </w:r>
    </w:p>
    <w:p w14:paraId="126C7963"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Dio disse: «Sia la luce!». E la luce fu. Dio vide che la luce era cosa buona e Dio separò la luce dalle tenebre. Dio chiamò la luce giorno, mentre chiamò le tenebre notte. E fu sera e fu mattina: giorno primo.</w:t>
      </w:r>
    </w:p>
    <w:p w14:paraId="66797958"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5D310F84"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 xml:space="preserve">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w:t>
      </w:r>
      <w:r w:rsidRPr="00E64C50">
        <w:rPr>
          <w:rFonts w:ascii="Arial" w:hAnsi="Arial"/>
          <w:i/>
          <w:iCs/>
          <w:sz w:val="22"/>
        </w:rPr>
        <w:lastRenderedPageBreak/>
        <w:t>seme, secondo la propria specie. Dio vide che era cosa buona. E fu sera e fu mattina: terzo giorno.</w:t>
      </w:r>
    </w:p>
    <w:p w14:paraId="3E2D2008"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6432AE04"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074ACADD"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5B5539FB"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Dio disse: «Facciamo l’uomo a nostra immagine, secondo la nostra somiglianza: dòmini sui pesci del mare e sugli uccelli del cielo, sul bestiame, su tutti gli animali selvatici e su tutti i rettili che strisciano sulla terra».</w:t>
      </w:r>
    </w:p>
    <w:p w14:paraId="6F9E26C6"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21427CE8" w14:textId="77777777" w:rsidR="00E64C50" w:rsidRPr="00E64C50" w:rsidRDefault="00E64C50" w:rsidP="00E64C50">
      <w:pPr>
        <w:spacing w:after="200"/>
        <w:ind w:left="567" w:right="567"/>
        <w:jc w:val="both"/>
        <w:rPr>
          <w:rFonts w:ascii="Arial" w:hAnsi="Arial"/>
          <w:i/>
          <w:iCs/>
          <w:sz w:val="22"/>
        </w:rPr>
      </w:pPr>
      <w:r w:rsidRPr="00E64C50">
        <w:rPr>
          <w:rFonts w:ascii="Arial" w:hAnsi="Arial"/>
          <w:i/>
          <w:iCs/>
          <w:sz w:val="22"/>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0EBE973E" w14:textId="77777777" w:rsidR="00E64C50" w:rsidRPr="00E64C50" w:rsidRDefault="00E64C50" w:rsidP="00E64C50">
      <w:pPr>
        <w:spacing w:after="200"/>
        <w:jc w:val="both"/>
        <w:rPr>
          <w:rFonts w:ascii="Arial" w:hAnsi="Arial"/>
          <w:sz w:val="24"/>
        </w:rPr>
      </w:pPr>
      <w:r w:rsidRPr="00E64C50">
        <w:rPr>
          <w:rFonts w:ascii="Arial" w:hAnsi="Arial"/>
          <w:sz w:val="24"/>
        </w:rPr>
        <w:t>Se l’uomo vuole trasmettere la vita, deve rimanere nella vita. Se lui passa nella morte, sempre trasmetterà morte. Lo stiamo ripetendo tante volte, ma nessuno vi presta attenzione. Oggi i vizi stanno modificando geneticamente anche la nostra natura. Una natura geneticamente modificata, non potrà mai trasmettere vita sana. Trasmetterà vita geneticamente modificata. Oggi le malattie genetiche si stanno moltiplicando senza numero. Ogni giorno si scopre una malattia nuova. Se l’uomo non ritorna a vivere di virtù, di ogni virtù, virtù teologali e cardinali, la sua natura procede di corruzione in corruzione e anche i suoi frutti saranno corrotti. Oggi l’uomo tutto sta corrompendo per nutrire i suoi vizi. Anche la sua natura sta corrompendo e in modo irreparabile. La scienza mai potrà supplire alla corruzione della natura.</w:t>
      </w:r>
    </w:p>
    <w:p w14:paraId="013CD31D" w14:textId="77777777" w:rsidR="00E64C50" w:rsidRPr="00E64C50" w:rsidRDefault="00E64C50" w:rsidP="00E64C50">
      <w:pPr>
        <w:keepNext/>
        <w:spacing w:after="120"/>
        <w:jc w:val="center"/>
        <w:outlineLvl w:val="0"/>
        <w:rPr>
          <w:rFonts w:ascii="Arial" w:hAnsi="Arial" w:cs="Arial"/>
          <w:b/>
          <w:bCs/>
          <w:sz w:val="36"/>
          <w:szCs w:val="36"/>
        </w:rPr>
      </w:pPr>
      <w:bookmarkStart w:id="44" w:name="_Toc167714672"/>
      <w:r w:rsidRPr="00E64C50">
        <w:rPr>
          <w:rFonts w:ascii="Arial" w:hAnsi="Arial" w:cs="Arial"/>
          <w:b/>
          <w:bCs/>
          <w:sz w:val="36"/>
          <w:szCs w:val="36"/>
        </w:rPr>
        <w:lastRenderedPageBreak/>
        <w:t>TU SEI DEGNO DI PRENDERE IL LIBRO E DI APRIRNE I SIGILLI</w:t>
      </w:r>
      <w:bookmarkEnd w:id="44"/>
    </w:p>
    <w:p w14:paraId="157BAA06" w14:textId="77777777" w:rsidR="00E64C50" w:rsidRPr="00E64C50" w:rsidRDefault="00E64C50" w:rsidP="00E64C50">
      <w:pPr>
        <w:spacing w:after="120"/>
        <w:jc w:val="both"/>
        <w:rPr>
          <w:rFonts w:ascii="Arial" w:hAnsi="Arial" w:cs="Arial"/>
          <w:b/>
          <w:sz w:val="24"/>
          <w:szCs w:val="24"/>
        </w:rPr>
      </w:pPr>
    </w:p>
    <w:p w14:paraId="44365B48"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VERITÀ MOLTEPLICE</w:t>
      </w:r>
    </w:p>
    <w:p w14:paraId="7458B9D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Dopo aver celebrato la santità del Signore Dio, viene celebrata una seconda liturgia: la consegna del Libro sigillato con sette sigilli all’Agnello Immolato e la proclamazione della sua uguaglianza con Dio. L’Agnello Immolato riceve gli stessi poteri, la stessa forza, lo stesso onore, la stessa gloria che è di Dio. Procediamo per verità contenute nel Testo Sacro. </w:t>
      </w:r>
    </w:p>
    <w:p w14:paraId="0ADEB684"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Prima verità</w:t>
      </w:r>
      <w:r w:rsidRPr="00E64C50">
        <w:rPr>
          <w:rFonts w:ascii="Arial" w:hAnsi="Arial" w:cs="Arial"/>
          <w:bCs/>
          <w:sz w:val="24"/>
          <w:szCs w:val="24"/>
        </w:rPr>
        <w:t>: Dio è il tre volte santo. Ciò che lui dice e fa è purissima santità. Se è purissima santità e anche purissima giustizia, purissima equità, purissimo amore. Non vi è nulla di impuro, non di non vero, di non giusto, di non santo in quello che il nostro Dio dice o fa. Lui è il santo e i suoi frutti sono santità.</w:t>
      </w:r>
    </w:p>
    <w:p w14:paraId="1D0CA306"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Seconda verità</w:t>
      </w:r>
      <w:r w:rsidRPr="00E64C50">
        <w:rPr>
          <w:rFonts w:ascii="Arial" w:hAnsi="Arial" w:cs="Arial"/>
          <w:bCs/>
          <w:sz w:val="24"/>
          <w:szCs w:val="24"/>
        </w:rPr>
        <w:t>: Nessuno né nei cieli è né sulla terra è degno di aprire il Libro sigillato con sette sigilli che è nella mano destra di colui che siede sul trono. Questo significa che non vi è nessun altro che potrà governare la storia. Tutta la storia fino al giorno della Parusia è governata solo da Colui al quale verrà consegnato il Libro sigillato con sette sigilli.</w:t>
      </w:r>
    </w:p>
    <w:p w14:paraId="08D6D215"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Terza verità</w:t>
      </w:r>
      <w:r w:rsidRPr="00E64C50">
        <w:rPr>
          <w:rFonts w:ascii="Arial" w:hAnsi="Arial" w:cs="Arial"/>
          <w:bCs/>
          <w:sz w:val="24"/>
          <w:szCs w:val="24"/>
        </w:rPr>
        <w:t>: Solo l’Agnello Immolato è degno di prendere il Libro sigillato e aprire i sigilli. A Lui il Signore Dio dona il governo del mondo, il governo della storia. Sarà l’Agnello Immolato che deciderà quando aprire un sigilli, far suonare una tromba, dare un segno, lasciare che un guai si compia per gli uomini.</w:t>
      </w:r>
    </w:p>
    <w:p w14:paraId="34462C3F"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Quarta verità</w:t>
      </w:r>
      <w:r w:rsidRPr="00E64C50">
        <w:rPr>
          <w:rFonts w:ascii="Arial" w:hAnsi="Arial" w:cs="Arial"/>
          <w:bCs/>
          <w:sz w:val="24"/>
          <w:szCs w:val="24"/>
        </w:rPr>
        <w:t xml:space="preserve">: La stessa gloria di Dio è celebrata per l’Agnello Immolato. Tutto ciò che è di Dio è cantato per l’Agnello Immolato. Veramente si compie la Parola detta da Gesù nel Vangelo secondo Giovanni: </w:t>
      </w:r>
      <w:r w:rsidRPr="00E64C50">
        <w:rPr>
          <w:rFonts w:ascii="Arial" w:hAnsi="Arial" w:cs="Arial"/>
          <w:bCs/>
          <w:i/>
          <w:iCs/>
          <w:sz w:val="24"/>
          <w:szCs w:val="24"/>
        </w:rPr>
        <w:t>“Io e il Padre siamo una cosa sola”.</w:t>
      </w:r>
    </w:p>
    <w:p w14:paraId="031C44B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Da queste quattro verità vanno tratte delle conseguenze:</w:t>
      </w:r>
    </w:p>
    <w:p w14:paraId="6E8482BB"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Prima conseguenza</w:t>
      </w:r>
      <w:r w:rsidRPr="00E64C50">
        <w:rPr>
          <w:rFonts w:ascii="Arial" w:hAnsi="Arial" w:cs="Arial"/>
          <w:bCs/>
          <w:sz w:val="24"/>
          <w:szCs w:val="24"/>
        </w:rPr>
        <w:t xml:space="preserve">: Se solo l’Agnello Immolato è degno di ricevere il Libro e di aprire i sigilli, nessuno né sulla terra e né nei cieli va rivestito di questa altissima dignità. Ciò significa che nessuno ha il potere di governare la storia. </w:t>
      </w:r>
    </w:p>
    <w:p w14:paraId="6C983BDD"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Seconda conseguenza</w:t>
      </w:r>
      <w:r w:rsidRPr="00E64C50">
        <w:rPr>
          <w:rFonts w:ascii="Arial" w:hAnsi="Arial" w:cs="Arial"/>
          <w:bCs/>
          <w:sz w:val="24"/>
          <w:szCs w:val="24"/>
        </w:rPr>
        <w:t>: Se solo l’Agnello Immolato riceve lo stesso onore e la stessa gloria che sono di Dio, a nessuno sulla terra noi possiamo attribuire questa stessa gloria. Ogni altro uomo è solo carne da redimere. Ogni altro angelo è solo puro spirito che è stato creato per l’Agnello Immolato e in vista di Lui.</w:t>
      </w:r>
    </w:p>
    <w:p w14:paraId="273D8ED7"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Terza conseguenza</w:t>
      </w:r>
      <w:r w:rsidRPr="00E64C50">
        <w:rPr>
          <w:rFonts w:ascii="Arial" w:hAnsi="Arial" w:cs="Arial"/>
          <w:bCs/>
          <w:sz w:val="24"/>
          <w:szCs w:val="24"/>
        </w:rPr>
        <w:t xml:space="preserve">: Se ogni uomo è solo carne da redimere, potrà partecipare al mistero della redenzione, solo se si lascerà redimere da Cristo Gesù e solo se vivrà come vero suo corpo, divenendo natura dalla sua natura e spirito dal suo Spirito. Sono pertanto false le nostre parole che affermano, sostengono, insegnano, dichiarano, fanno suppore che ogni fondatore di religione sia uguale ad ogni altro fondatore. </w:t>
      </w:r>
    </w:p>
    <w:p w14:paraId="7F9D83D3"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Quarta conseguenza</w:t>
      </w:r>
      <w:r w:rsidRPr="00E64C50">
        <w:rPr>
          <w:rFonts w:ascii="Arial" w:hAnsi="Arial" w:cs="Arial"/>
          <w:bCs/>
          <w:sz w:val="24"/>
          <w:szCs w:val="24"/>
        </w:rPr>
        <w:t xml:space="preserve">: Se il nostro Dio e il Santo e se l’Agnello Immolato è il Santo, se la loro essenza è santità, e chiedono a noi di essere santi come loro sono santi, allora sono tutte false quelle teorie che nel corpo di Cristo si possa </w:t>
      </w:r>
      <w:r w:rsidRPr="00E64C50">
        <w:rPr>
          <w:rFonts w:ascii="Arial" w:hAnsi="Arial" w:cs="Arial"/>
          <w:bCs/>
          <w:sz w:val="24"/>
          <w:szCs w:val="24"/>
        </w:rPr>
        <w:lastRenderedPageBreak/>
        <w:t>abitare con il peccato. Se il peccato non potrà entrare nella Gerusalemme del cielo, potrà mai entrare nel corpo di Cristo? Se Cristo lava con il suo sangue la sua sposa perché essa sia santa e immacolata al suo cospetto, possiamo noi dire che non esiste più il peccato e che siamo già tutti salvi.</w:t>
      </w:r>
    </w:p>
    <w:p w14:paraId="58D73EEB"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Quinta conseguenza</w:t>
      </w:r>
      <w:r w:rsidRPr="00E64C50">
        <w:rPr>
          <w:rFonts w:ascii="Arial" w:hAnsi="Arial" w:cs="Arial"/>
          <w:bCs/>
          <w:sz w:val="24"/>
          <w:szCs w:val="24"/>
        </w:rPr>
        <w:t>: Se tutto il cielo canta la gloria di Cristo Gesù, perché noi oggi ci vergogniamo di cantarla? Non parliamo del canto liturgico che si innalza nelle nostre Chiese. Ma del canto della liturgia della nostra vita dinanzi ad ogni uomo. Se non cantiamo la gloria di Cristo Gesù è segno che noi non siamo parte di quella gloria, la nostra natura non è immersa in quella gloria.</w:t>
      </w:r>
    </w:p>
    <w:p w14:paraId="5495B49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ora tre esempi che vengono a noi dall’Apostolo Paolo, il sommo cantore della gloria di Cristo Gesù:</w:t>
      </w:r>
    </w:p>
    <w:p w14:paraId="0E3D9199"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Primo esempio</w:t>
      </w:r>
      <w:r w:rsidRPr="00E64C50">
        <w:rPr>
          <w:rFonts w:ascii="Arial" w:hAnsi="Arial" w:cs="Arial"/>
          <w:bCs/>
          <w:sz w:val="24"/>
          <w:szCs w:val="24"/>
        </w:rPr>
        <w:t>: Il canto di Cristo Gesù dinanzi alla sapienza del mondo greco:</w:t>
      </w:r>
    </w:p>
    <w:p w14:paraId="6B07496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11982F2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Allora Paolo, in piedi in mezzo all’Areòpago, disse:</w:t>
      </w:r>
    </w:p>
    <w:p w14:paraId="1655446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w:t>
      </w:r>
    </w:p>
    <w:p w14:paraId="602F0D5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081EE91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Quando sentirono parlare di risurrezione dei morti, alcuni lo deridevano, altri dicevano: «Su questo ti sentiremo un’altra volta». Così Paolo si allontanò da loro. Ma alcuni si unirono a lui e divennero credenti: fra questi anche Dionigi, </w:t>
      </w:r>
      <w:r w:rsidRPr="00E64C50">
        <w:rPr>
          <w:rFonts w:ascii="Arial" w:hAnsi="Arial" w:cs="Arial"/>
          <w:bCs/>
          <w:i/>
          <w:iCs/>
          <w:sz w:val="22"/>
          <w:szCs w:val="24"/>
        </w:rPr>
        <w:lastRenderedPageBreak/>
        <w:t>membro dell’Areòpago, una donna di nome Dàmaris e altri con loro (At 17,16-34).</w:t>
      </w:r>
    </w:p>
    <w:p w14:paraId="24E008B2"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Secondo esempio</w:t>
      </w:r>
      <w:r w:rsidRPr="00E64C50">
        <w:rPr>
          <w:rFonts w:ascii="Arial" w:hAnsi="Arial" w:cs="Arial"/>
          <w:bCs/>
          <w:sz w:val="24"/>
          <w:szCs w:val="24"/>
        </w:rPr>
        <w:t>: Il canto di Cristo Gesù dinanzi al Sinedrio di Gerusalemme:</w:t>
      </w:r>
    </w:p>
    <w:p w14:paraId="41BA4E2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2354546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7536DC6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54B1D48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4532FD9C"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Terzo esempio</w:t>
      </w:r>
      <w:r w:rsidRPr="00E64C50">
        <w:rPr>
          <w:rFonts w:ascii="Arial" w:hAnsi="Arial" w:cs="Arial"/>
          <w:bCs/>
          <w:sz w:val="24"/>
          <w:szCs w:val="24"/>
        </w:rPr>
        <w:t>: il canto di Cristo Gesù dinanzi al Re Agrippa:</w:t>
      </w:r>
    </w:p>
    <w:p w14:paraId="503816D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w:t>
      </w:r>
      <w:r w:rsidRPr="00E64C50">
        <w:rPr>
          <w:rFonts w:ascii="Arial" w:hAnsi="Arial" w:cs="Arial"/>
          <w:bCs/>
          <w:i/>
          <w:iCs/>
          <w:sz w:val="22"/>
          <w:szCs w:val="24"/>
        </w:rPr>
        <w:lastRenderedPageBreak/>
        <w:t>sperano di vedere compiuta, servendo Dio notte e giorno con perseveranza. A motivo di questa speranza, o re, sono ora accusato dai Giudei! Perché fra voi è considerato incredibile che Dio risusciti i morti?</w:t>
      </w:r>
    </w:p>
    <w:p w14:paraId="12D1601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05613E3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7E9C52E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4E24D44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w:t>
      </w:r>
    </w:p>
    <w:p w14:paraId="75F0DE3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27,1-31). </w:t>
      </w:r>
    </w:p>
    <w:p w14:paraId="348AD5A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Oggi non solo ci si vergogna di questo canto dinanzi al mondo intero, si insegna e si predica con le parole e con i fatti che esso non debba essere più cantato. Si insegna e si predica che ogni religione deve seguire i suoi canti. Sono canti però di carne non redenta, non salvata, non santificata. Sono canti di carne che invece </w:t>
      </w:r>
      <w:r w:rsidRPr="00E64C50">
        <w:rPr>
          <w:rFonts w:ascii="Arial" w:hAnsi="Arial" w:cs="Arial"/>
          <w:bCs/>
          <w:sz w:val="24"/>
          <w:szCs w:val="24"/>
        </w:rPr>
        <w:lastRenderedPageBreak/>
        <w:t xml:space="preserve">deve essere portata a Cristo Gesù perché così ha stabilito il Dio tre volte Santo prima della creazione del mondo. </w:t>
      </w:r>
    </w:p>
    <w:p w14:paraId="4D34301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Leggiamo il testo così come è contenuto nel Capitolo Quinto: </w:t>
      </w:r>
    </w:p>
    <w:p w14:paraId="66254E1F"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4032F9D1"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Uno degli anziani mi disse: «Non piangere; ha vinto il leone della tribù di Giuda, il Germoglio di Davide, e aprirà il libro e i suoi sette sigilli».</w:t>
      </w:r>
    </w:p>
    <w:p w14:paraId="7EA698BE"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583EBEB6"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w:t>
      </w:r>
      <w:bookmarkStart w:id="45" w:name="_Hlk166396873"/>
      <w:r w:rsidRPr="00E64C50">
        <w:rPr>
          <w:rFonts w:ascii="Arial" w:hAnsi="Arial" w:cs="Arial"/>
          <w:i/>
          <w:iCs/>
          <w:sz w:val="22"/>
          <w:szCs w:val="24"/>
        </w:rPr>
        <w:t>Tu sei degno di prendere il libro e di aprirne i sigilli</w:t>
      </w:r>
      <w:bookmarkEnd w:id="45"/>
      <w:r w:rsidRPr="00E64C50">
        <w:rPr>
          <w:rFonts w:ascii="Arial" w:hAnsi="Arial" w:cs="Arial"/>
          <w:i/>
          <w:iCs/>
          <w:sz w:val="22"/>
          <w:szCs w:val="24"/>
        </w:rPr>
        <w:t>, perché sei stato immolato e hai riscattato per Dio, con il tuo sangue, uomini di ogni tribù, lingua, popolo e nazione, e hai fatto di loro, per il nostro Dio, un regno e sacerdoti, e regneranno sopra la terra».</w:t>
      </w:r>
    </w:p>
    <w:p w14:paraId="7A273889"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vidi, e udii voci di molti angeli attorno al trono e agli esseri viventi e agli anziani. Il loro numero era miriadi di miriadi e migliaia di migliaia e dicevano a gran voce:</w:t>
      </w:r>
    </w:p>
    <w:p w14:paraId="4DB0D99A"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«L’Agnello, che è stato immolato, è degno di ricevere potenza e ricchezza, sapienza e forza, onore, gloria e benedizione».</w:t>
      </w:r>
    </w:p>
    <w:p w14:paraId="1498D046"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Tutte le creature nel cielo e sulla terra, sotto terra e nel mare, e tutti gli esseri che vi si trovavano, udii che dicevano:</w:t>
      </w:r>
    </w:p>
    <w:p w14:paraId="457AD36A"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«A Colui che siede sul trono e all’Agnello lode, onore, gloria e potenza, nei secoli dei secoli».</w:t>
      </w:r>
    </w:p>
    <w:p w14:paraId="140D5603"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i quattro esseri viventi dicevano: «Amen». E gli anziani si prostrarono in adorazione.</w:t>
      </w:r>
    </w:p>
    <w:p w14:paraId="5EA9760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ora quanto va detto in ordine alla morale che scaturisce da questo Capitolo:</w:t>
      </w:r>
    </w:p>
    <w:p w14:paraId="2621A23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Cantare con la parola, con le opere, con tutta la vita la gloria di Cristo Signore, è obbligo di natura ed è obbligo di missione. È obbligo di natura perché noi in  Cristo, per Cristo, con Cristo, per opera dello Spirito Santo, siamo resi partecipi della natura di Dio e di conseguenza della sua santità e della sua gloria. Se non cantiamo la gloria di Cristo Gesù neanche la gloria di Dio noi cantiamo. Sono una sola gloria. Se non cantiamo la gloria di Cristo Gesù neanche la nostra gloria noi cantiamo. Siamo con Cristo una sola cosa.  Attestiamo che noi e Dio, noi e Cristo Gesù non siamo una cosa sola. Ma se non siamo una cosa sola con Dio e con Cristo Gesù, siamo una cosa sola con Satana. Non siamo una cosa sola con la verità. Siamo una cosa sola con la falsità. Non siamo una cosa sola con la luce. Siamo una cosa sola con le tenebre. Non siamo una cosa sola con la santità. </w:t>
      </w:r>
      <w:r w:rsidRPr="00E64C50">
        <w:rPr>
          <w:rFonts w:ascii="Arial" w:hAnsi="Arial" w:cs="Arial"/>
          <w:bCs/>
          <w:sz w:val="24"/>
          <w:szCs w:val="24"/>
        </w:rPr>
        <w:lastRenderedPageBreak/>
        <w:t xml:space="preserve">Siamo una cosa sola con il peccato. Che siamo una cosa sola con il peccato, lo attestano tutti gli oracoli o profezie di peccato che escono dalla nostra bocca. </w:t>
      </w:r>
    </w:p>
    <w:p w14:paraId="7358F03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Ma è anche obbligo di missione. Noi siamo chiamati da Dio Padre, nello Spirito Santo per formare il corpo di Cristo e lo si forma facendolo crescere in santità e aggiungendo sempre per grazia di Dio e per opera dello Spirito Santo nuovi membri. Se questo obbligo non viene da noi osservato ci macchiamo di due gravissimi peccati. Rendiamo il corpo di Cristo da strumento di salvezza e di redenzione in strumento di peccato e di morte. Condanniamo il mondo intero a rimanere sotto la pesante schiavitù del peccato e della morte.</w:t>
      </w:r>
    </w:p>
    <w:p w14:paraId="360579A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come l’Apostolo Paolo rivela questi due obblighi sia nella Lettera agli Efesini e sia nella Lettera ai Colossesi:</w:t>
      </w:r>
    </w:p>
    <w:p w14:paraId="0B19C522"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Nella Lettera agli Efesini:</w:t>
      </w:r>
    </w:p>
    <w:p w14:paraId="76AC505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Paolo, apostolo di Cristo Gesù per volontà di Dio, ai santi che sono a Èfeso credenti in Cristo Gesù: grazia a voi e pace da Dio, Padre nostro, e dal Signore Gesù Cristo.</w:t>
      </w:r>
    </w:p>
    <w:p w14:paraId="4B91F84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39EEDFA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w:t>
      </w:r>
    </w:p>
    <w:p w14:paraId="1C0739C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C3F4F0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w:t>
      </w:r>
      <w:r w:rsidRPr="00E64C50">
        <w:rPr>
          <w:rFonts w:ascii="Arial" w:hAnsi="Arial" w:cs="Arial"/>
          <w:bCs/>
          <w:i/>
          <w:iCs/>
          <w:sz w:val="22"/>
          <w:szCs w:val="24"/>
        </w:rPr>
        <w:lastRenderedPageBreak/>
        <w:t>di lui, la pienezza di colui che è il perfetto compimento di tutte le cose (Ef 1,1-23).</w:t>
      </w:r>
    </w:p>
    <w:p w14:paraId="03C8401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44FD68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 ciascuno di noi, tuttavia, è stata data la grazia secondo la misura del dono di Cristo. Per questo è detto: Asceso in alto, ha portato con sé prigionieri,  ha distribuito doni agli uomini.</w:t>
      </w:r>
    </w:p>
    <w:p w14:paraId="75E5AB8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Ma cosa significa che ascese, se non che prima era disceso quaggiù sulla terra? Colui che discese è lo stesso che anche ascese al di sopra di tutti i cieli, per essere pienezza di tutte le cose.</w:t>
      </w:r>
    </w:p>
    <w:p w14:paraId="06F2DDA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2E2ED1C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55334F6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2C7B246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 xml:space="preserve">Fatevi dunque imitatori di Dio, quali figli carissimi, e camminate nella carità, nel modo in cui anche Cristo ci ha amato e ha dato se stesso per noi, offrendosi a Dio in sacrificio di soave odore. </w:t>
      </w:r>
    </w:p>
    <w:p w14:paraId="0B2F428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2F19069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p>
    <w:p w14:paraId="6E1EDA3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«Svégliati, tu che dormi, risorgi dai morti e Cristo ti illuminerà».</w:t>
      </w:r>
    </w:p>
    <w:p w14:paraId="30A690D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010FD47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57558CF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w:t>
      </w:r>
    </w:p>
    <w:p w14:paraId="080E26D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21F3F69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2748EB4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Anche voi, padroni, comportatevi allo stesso modo verso di loro, mettendo da parte le minacce, sapendo che il Signore, loro e vostro, è nei cieli e in lui non vi è preferenza di persone.</w:t>
      </w:r>
    </w:p>
    <w:p w14:paraId="3377FC5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1D1913E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p>
    <w:p w14:paraId="661DBE3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Tìchico – fratello carissimo e fedele ministro nel Signore – vi darà notizie di tutto quello che io faccio, affinché sappiate anche voi ciò che mi riguarda. Ve lo mando proprio allo scopo di farvi avere mie notizie e per confortare i vostri cuori.</w:t>
      </w:r>
    </w:p>
    <w:p w14:paraId="1E17256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Ai fratelli pace e carità con fede da parte di Dio Padre e del Signore Gesù Cristo. La grazia sia con tutti quelli che amano il Signore nostro Gesù Cristo con amore incorruttibile (Ef 6,1-24).</w:t>
      </w:r>
    </w:p>
    <w:p w14:paraId="790225E5" w14:textId="77777777" w:rsidR="00E64C50" w:rsidRPr="00E64C50" w:rsidRDefault="00E64C50" w:rsidP="00E64C50">
      <w:pPr>
        <w:spacing w:after="120"/>
        <w:jc w:val="both"/>
        <w:rPr>
          <w:rFonts w:ascii="Arial" w:hAnsi="Arial" w:cs="Arial"/>
          <w:bCs/>
          <w:i/>
          <w:iCs/>
          <w:color w:val="000000"/>
          <w:sz w:val="24"/>
          <w:szCs w:val="28"/>
        </w:rPr>
      </w:pPr>
      <w:r w:rsidRPr="00E64C50">
        <w:rPr>
          <w:rFonts w:ascii="Arial" w:hAnsi="Arial" w:cs="Arial"/>
          <w:b/>
          <w:i/>
          <w:iCs/>
          <w:color w:val="000000"/>
          <w:sz w:val="24"/>
          <w:szCs w:val="28"/>
        </w:rPr>
        <w:t>Nella Lettera ai Colossesi</w:t>
      </w:r>
      <w:r w:rsidRPr="00E64C50">
        <w:rPr>
          <w:rFonts w:ascii="Arial" w:hAnsi="Arial" w:cs="Arial"/>
          <w:bCs/>
          <w:i/>
          <w:iCs/>
          <w:color w:val="000000"/>
          <w:sz w:val="24"/>
          <w:szCs w:val="28"/>
        </w:rPr>
        <w:t>:</w:t>
      </w:r>
    </w:p>
    <w:p w14:paraId="6274C7B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Paolo, apostolo di Cristo Gesù per volontà di Dio, e il fratello Timòteo, ai santi e credenti fratelli in Cristo che sono a Colosse: grazia a voi e pace da Dio, Padre nostro. 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8e ci ha pure manifestato il vostro amore nello Spirito.</w:t>
      </w:r>
    </w:p>
    <w:p w14:paraId="351E855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w:t>
      </w:r>
      <w:r w:rsidRPr="00E64C50">
        <w:rPr>
          <w:rFonts w:ascii="Arial" w:hAnsi="Arial" w:cs="Arial"/>
          <w:bCs/>
          <w:i/>
          <w:iCs/>
          <w:sz w:val="22"/>
          <w:szCs w:val="24"/>
        </w:rPr>
        <w:lastRenderedPageBreak/>
        <w:t>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6EEDDD2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w:t>
      </w:r>
    </w:p>
    <w:p w14:paraId="364A01C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È piaciuto infatti a Dio che abiti in lui tutta la pienezza e che per mezzo di lui e in vista di lui siano riconciliate tutte le cose, avendo pacificato con il sangue della sua croce sia le cose che stanno sulla terra, sia quelle che stanno nei cieli.</w:t>
      </w:r>
    </w:p>
    <w:p w14:paraId="503201D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297D357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43794EC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1FD010B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C1F2AC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È in lui che abita corporalmente tutta la pienezza della divinità, e voi partecipate della pienezza di lui, che è il capo di ogni Principato e di ogni </w:t>
      </w:r>
      <w:r w:rsidRPr="00E64C50">
        <w:rPr>
          <w:rFonts w:ascii="Arial" w:hAnsi="Arial" w:cs="Arial"/>
          <w:bCs/>
          <w:i/>
          <w:iCs/>
          <w:sz w:val="22"/>
          <w:szCs w:val="24"/>
        </w:rPr>
        <w:lastRenderedPageBreak/>
        <w:t>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22B9FC4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540EEDC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5BC5C76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4D7FDD3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Fate morire dunque ciò che appartiene alla terra: impurità, immoralità, passioni, desideri cattivi e quella cupidigia che è idolatria; a </w:t>
      </w:r>
      <w:proofErr w:type="spellStart"/>
      <w:r w:rsidRPr="00E64C50">
        <w:rPr>
          <w:rFonts w:ascii="Arial" w:hAnsi="Arial" w:cs="Arial"/>
          <w:bCs/>
          <w:i/>
          <w:iCs/>
          <w:sz w:val="22"/>
          <w:szCs w:val="24"/>
        </w:rPr>
        <w:t>motivo</w:t>
      </w:r>
      <w:proofErr w:type="spellEnd"/>
      <w:r w:rsidRPr="00E64C50">
        <w:rPr>
          <w:rFonts w:ascii="Arial" w:hAnsi="Arial" w:cs="Arial"/>
          <w:bCs/>
          <w:i/>
          <w:iCs/>
          <w:sz w:val="22"/>
          <w:szCs w:val="24"/>
        </w:rPr>
        <w:t xml:space="preserve">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3D573BA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5699903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5C3DD66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4B564FF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Se un discepolo di Gesù, chiunque esso sia – papa, vescovo, presbitero, diacono, cresimato, battezzato, profeta, maestro, dottore, pastore, evangelista, teologo, scienziato, professore – si pone fuori di questa purissima rivelazione diviene all’istante il più grande immorale del mondo. È immorale perché disprezza Dio e Cristo nel disegno della salvezza. È immorale perché abbandona il mondo alla schiavitù del peccato e della morte, mentre Cristo Gesù si è assunto il peccato del mondo e ogni pena a esso dovuta per la nostra redenzione eterna.</w:t>
      </w:r>
    </w:p>
    <w:p w14:paraId="49473CFB" w14:textId="77777777" w:rsidR="00E64C50" w:rsidRPr="00E64C50" w:rsidRDefault="00E64C50" w:rsidP="00E64C50">
      <w:pPr>
        <w:spacing w:after="120"/>
        <w:jc w:val="both"/>
        <w:rPr>
          <w:rFonts w:ascii="Arial" w:hAnsi="Arial" w:cs="Arial"/>
          <w:bCs/>
          <w:sz w:val="24"/>
          <w:szCs w:val="24"/>
        </w:rPr>
      </w:pPr>
    </w:p>
    <w:p w14:paraId="4CFB3922" w14:textId="77777777" w:rsidR="00E64C50" w:rsidRPr="00E64C50" w:rsidRDefault="00E64C50" w:rsidP="00E64C50">
      <w:pPr>
        <w:spacing w:after="120"/>
        <w:jc w:val="both"/>
        <w:rPr>
          <w:rFonts w:ascii="Arial" w:hAnsi="Arial" w:cs="Arial"/>
          <w:bCs/>
          <w:sz w:val="24"/>
          <w:szCs w:val="24"/>
        </w:rPr>
      </w:pPr>
    </w:p>
    <w:p w14:paraId="5CCB9FEC" w14:textId="77777777" w:rsidR="00E64C50" w:rsidRPr="00E64C50" w:rsidRDefault="00E64C50" w:rsidP="00E64C50">
      <w:pPr>
        <w:keepNext/>
        <w:spacing w:after="120"/>
        <w:jc w:val="center"/>
        <w:outlineLvl w:val="0"/>
        <w:rPr>
          <w:rFonts w:ascii="Arial" w:hAnsi="Arial" w:cs="Arial"/>
          <w:b/>
          <w:bCs/>
          <w:sz w:val="36"/>
          <w:szCs w:val="36"/>
        </w:rPr>
      </w:pPr>
      <w:bookmarkStart w:id="46" w:name="_Toc167714673"/>
      <w:r w:rsidRPr="00E64C50">
        <w:rPr>
          <w:rFonts w:ascii="Arial" w:hAnsi="Arial" w:cs="Arial"/>
          <w:b/>
          <w:bCs/>
          <w:sz w:val="36"/>
          <w:szCs w:val="36"/>
        </w:rPr>
        <w:t>È VENUTO IL GRANDE GIORNO DELLA LORO IRA, E CHI PUÒ RESISTERVI?</w:t>
      </w:r>
      <w:bookmarkEnd w:id="46"/>
    </w:p>
    <w:p w14:paraId="0AC30105" w14:textId="77777777" w:rsidR="00E64C50" w:rsidRPr="00E64C50" w:rsidRDefault="00E64C50" w:rsidP="00E64C50">
      <w:pPr>
        <w:spacing w:after="120"/>
        <w:jc w:val="both"/>
        <w:rPr>
          <w:rFonts w:ascii="Arial" w:hAnsi="Arial" w:cs="Arial"/>
          <w:b/>
          <w:sz w:val="24"/>
          <w:szCs w:val="24"/>
        </w:rPr>
      </w:pPr>
    </w:p>
    <w:p w14:paraId="760ADFF3" w14:textId="77777777" w:rsidR="00E64C50" w:rsidRPr="00E64C50" w:rsidRDefault="00E64C50" w:rsidP="00E64C50">
      <w:pPr>
        <w:spacing w:after="120"/>
        <w:jc w:val="both"/>
        <w:rPr>
          <w:rFonts w:ascii="Arial" w:hAnsi="Arial" w:cs="Arial"/>
          <w:b/>
          <w:bCs/>
          <w:sz w:val="24"/>
          <w:szCs w:val="24"/>
        </w:rPr>
      </w:pPr>
      <w:r w:rsidRPr="00E64C50">
        <w:rPr>
          <w:rFonts w:ascii="Arial" w:hAnsi="Arial" w:cs="Arial"/>
          <w:b/>
          <w:bCs/>
          <w:sz w:val="24"/>
          <w:szCs w:val="24"/>
        </w:rPr>
        <w:t>Premessa</w:t>
      </w:r>
    </w:p>
    <w:p w14:paraId="1A3E63E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Quanto ora segue dal Capitolo Sesto al Capitolo Ventesimo, ogni cosa è operata da Cristo in vista della conversione e della salvezza dell’uomo. Ecco allora alcune verità che vanno messe in piena luce, se vogliamo comprendere quanto andremo a leggere nei Capitoli che seguiranno.</w:t>
      </w:r>
    </w:p>
    <w:p w14:paraId="668AE9FB"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Prima verità</w:t>
      </w:r>
      <w:r w:rsidRPr="00E64C50">
        <w:rPr>
          <w:rFonts w:ascii="Arial" w:hAnsi="Arial" w:cs="Arial"/>
          <w:bCs/>
          <w:sz w:val="24"/>
          <w:szCs w:val="24"/>
        </w:rPr>
        <w:t xml:space="preserve">: Se leggiamo le piaghe d’Egitto, il fine di esse è la conversione del Faraone. A cosa si deve convertire il Faraone? A riconoscere che lui non è onnipotente, non è onnisciente, non è in grado di governare neanche un moscone, una rana, una cavalletta. Lui non può governare nessun elemento della creazione. Neanche il Mar Rosso infatti ha potuto governare. In esso è morto con tutto il suo esercito, travolto dalle acque. Solo Dio è il Signore. Solo il vero Signore è il Signore del cielo e della terra e solo a Lui la creazione obbedisce. Poiché nessun altro è il Signore, la creazione mai potrà obbedire a chi non è il suo Signore, il suo Creatore, il suo Dio. </w:t>
      </w:r>
    </w:p>
    <w:p w14:paraId="7A3F3F50"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Seconda verità</w:t>
      </w:r>
      <w:r w:rsidRPr="00E64C50">
        <w:rPr>
          <w:rFonts w:ascii="Arial" w:hAnsi="Arial" w:cs="Arial"/>
          <w:bCs/>
          <w:sz w:val="24"/>
          <w:szCs w:val="24"/>
        </w:rPr>
        <w:t>: i segni vengono dati in un crescendo sempre più forte e il segno più forte è dato perché il Faraone non si è convertito al segno precedente. L’ultimo segno non è per il Faraone. Lui è travolto dai flutti del Mare. È dato invece per il suo popolo e per tutti i popoli della terra. Nulla è impossibile al Signore.</w:t>
      </w:r>
    </w:p>
    <w:p w14:paraId="676CC6F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Ora che conosciamo queste due verità, prima di procedere oltre, è giusto che ci dedichiamo ai segni dati da Mosè per comando del Signore al Faraone. Poiché è il Faraone il “creatore” del bene e del male per il suo popolo, la non fede del Faraone genera per il suo popolo delle grandissime sofferenze. L’ultima delle </w:t>
      </w:r>
      <w:r w:rsidRPr="00E64C50">
        <w:rPr>
          <w:rFonts w:ascii="Arial" w:hAnsi="Arial" w:cs="Arial"/>
          <w:bCs/>
          <w:sz w:val="24"/>
          <w:szCs w:val="24"/>
        </w:rPr>
        <w:lastRenderedPageBreak/>
        <w:t>quali fu la morte di tutti i primogeniti in terra d’Egitto, primogeniti degli uomini e anche degli animali. Ecco cosa narra il Libro dell’Esodo:</w:t>
      </w:r>
    </w:p>
    <w:p w14:paraId="5318CE29"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79A9E716"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Mosè e Aronne eseguirono quanto il Signore aveva loro comandato; così fecero. Mosè aveva ottant’anni e Aronne ottantatré, quando parlarono al faraone.</w:t>
      </w:r>
    </w:p>
    <w:p w14:paraId="0613424A"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2BE2B7C6"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33B0E4D2"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2447277B"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Il Signore disse a Mosè: «Va’ a riferire al faraone: “Dice il Signore: Lascia partire il mio popolo, perché mi possa servire! Se tu rifiuti di lasciarlo partire, </w:t>
      </w:r>
      <w:r w:rsidRPr="00E64C50">
        <w:rPr>
          <w:rFonts w:ascii="Arial" w:hAnsi="Arial" w:cs="Arial"/>
          <w:i/>
          <w:iCs/>
          <w:sz w:val="22"/>
          <w:szCs w:val="24"/>
        </w:rPr>
        <w:lastRenderedPageBreak/>
        <w:t xml:space="preserve">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58C24F55"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316A4BD1"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55EB65E5"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42B0DB48"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15D931E0"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485B1440"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w:t>
      </w:r>
      <w:r w:rsidRPr="00E64C50">
        <w:rPr>
          <w:rFonts w:ascii="Arial" w:hAnsi="Arial" w:cs="Arial"/>
          <w:i/>
          <w:iCs/>
          <w:sz w:val="22"/>
          <w:szCs w:val="24"/>
        </w:rPr>
        <w:lastRenderedPageBreak/>
        <w:t>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6924A5BA"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8,1-26). </w:t>
      </w:r>
    </w:p>
    <w:p w14:paraId="3DF6BF8A"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3E1EEB59"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4337837B"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43BBF0D5"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lastRenderedPageBreak/>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1C12EB7B"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1CE087D5"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6CC7A80E"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42870B56"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51CAAB99"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w:t>
      </w:r>
      <w:r w:rsidRPr="00E64C50">
        <w:rPr>
          <w:rFonts w:ascii="Arial" w:hAnsi="Arial" w:cs="Arial"/>
          <w:i/>
          <w:iCs/>
          <w:sz w:val="22"/>
          <w:szCs w:val="24"/>
        </w:rPr>
        <w:lastRenderedPageBreak/>
        <w:t>Partite voi uomini e rendete culto al Signore, se davvero voi cercate questo!». E li cacciarono dalla presenza del faraone.</w:t>
      </w:r>
    </w:p>
    <w:p w14:paraId="6725DFC0"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3305BA6B"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faraone allora convocò in fretta Mosè e Aronne e disse: «Ho peccato contro il Signore, vostro Dio, e contro di voi. Ma ora perdonate il mio peccato anche questa volta e pregate il Signore, vostro Dio, perché almeno allontani da me questa morte!».</w:t>
      </w:r>
    </w:p>
    <w:p w14:paraId="7DCD6366"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4B6B39AA"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6B90011A"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28Gli rispose dunque il faraone: «Vattene da me! Guàrdati dal ricomparire davanti a me, perché il giorno in cui rivedrai il mio volto, morirai». Mosè disse: «Hai parlato bene: non vedrò più il tuo volto!» (Es 10.1-29).</w:t>
      </w:r>
    </w:p>
    <w:p w14:paraId="0E873431"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73E9E515"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Mosè annunciò: «Così dice il Signore: Verso la metà della notte io uscirò attraverso l’Egitto: morirà ogni primogenito nella terra d’Egitto, dal primogenito del faraone che siede sul trono fino al primogenito della schiava </w:t>
      </w:r>
      <w:r w:rsidRPr="00E64C50">
        <w:rPr>
          <w:rFonts w:ascii="Arial" w:hAnsi="Arial" w:cs="Arial"/>
          <w:i/>
          <w:iCs/>
          <w:sz w:val="22"/>
          <w:szCs w:val="24"/>
        </w:rPr>
        <w:lastRenderedPageBreak/>
        <w:t>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6F065A0D"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61B995A3"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(Es 12,1-14).</w:t>
      </w:r>
    </w:p>
    <w:p w14:paraId="27AE843B"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13,17-22). </w:t>
      </w:r>
    </w:p>
    <w:p w14:paraId="6D138221"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Il Signore disse a Mosè: «Comanda agli Israeliti che tornino indietro e si accampino davanti a Pi Achiròt, tra Migdol e il mare, davanti a Baal Sefòn; </w:t>
      </w:r>
      <w:r w:rsidRPr="00E64C50">
        <w:rPr>
          <w:rFonts w:ascii="Arial" w:hAnsi="Arial" w:cs="Arial"/>
          <w:i/>
          <w:iCs/>
          <w:sz w:val="22"/>
          <w:szCs w:val="24"/>
        </w:rPr>
        <w:lastRenderedPageBreak/>
        <w:t>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20741CC2"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21800031"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469416BE"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3A3940AE"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41731BE4"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7801DB02"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7A3BCC1E"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Il Signore disse a Mosè: «Stendi la mano sul mare: le acque si riversino sugli Egiziani, sui loro carri e i loro cavalieri». Mosè stese la mano sul mare e il mare, sul far del mattino, tornò al suo livello consueto, mentre gli Egiziani, </w:t>
      </w:r>
      <w:r w:rsidRPr="00E64C50">
        <w:rPr>
          <w:rFonts w:ascii="Arial" w:hAnsi="Arial" w:cs="Arial"/>
          <w:i/>
          <w:iCs/>
          <w:sz w:val="22"/>
          <w:szCs w:val="24"/>
        </w:rPr>
        <w:lastRenderedPageBreak/>
        <w:t>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6312866B"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58BBA9E3"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 xml:space="preserve">Terza verità: </w:t>
      </w:r>
      <w:r w:rsidRPr="00E64C50">
        <w:rPr>
          <w:rFonts w:ascii="Arial" w:hAnsi="Arial" w:cs="Arial"/>
          <w:bCs/>
          <w:sz w:val="24"/>
          <w:szCs w:val="24"/>
        </w:rPr>
        <w:t>Il Faraone non subisce i segni senza sapere che era il dito di Dio a compierli. Non solo. Mosè gli annuncia il segno. Il Faraone rimane fermo nel suo indurimento. Il Signore compie il segno. Il Faraone chiede a Mosè che lo allontani. Mosè lo allontana. Il Faraone ancora una volta rimane fermo nel suo indurimento. Il suo cuore è duro come pietra. Alla fine permette che i figli d’Israele lascino la terra d’Egitto. Poi si pente e va al loro inseguimento per riportarli indietro. Questa sua ostinazione e questo suo combattimento contro Dio, lo conducono ad entrare nel Mar Rosso e a trovare la morte in esso. Il Faraone sa, i suoi Maghi sanno, i suoi sudditi sanno che il Dio dei figli d’Israele combatte per la loro liberazione.</w:t>
      </w:r>
    </w:p>
    <w:p w14:paraId="32713C5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Anche nel Libro dell’Apocalisse, chi vede Gesù che apre i sigilli, chi osserva tutto ciò che avviene, sempre per volontà dell’Agnello Immolato, nel cielo e sulla terra è Giovanni. È lui che vede e attesta. Questo significa che dinanzi ad ogni segno che l’Agnello Immolato compie nella storia per la nostra conversione e la nostra salvezza, perché anche noi confessiamo che solo Lui è il Signore del cielo e della terra e non vi sono altri Signori, anche per noi occorre un profeta che ci manifesti quanto il Signore sta operando per la nostra conversione.</w:t>
      </w:r>
    </w:p>
    <w:p w14:paraId="3D24850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Ai nostri giorni stiamo assistendo a potentissimi segni che il Signore manda perché noi ci convertiamo e riconosciamo che solo Lui è il Signore, solo Lui il nostro Redentore, solo Lui la nostra Pace, solo Lui la nostra Vita, solo Lui la nostra Luce. Noi non solo siamo come il Faraone, dal cuore duro come pietra, ci ostiamo molto più di lui ed eleviamo le nostre armi a nostro Dio e anche la nostra scienza abbiamo elevata a nostro Dio. Nostro Dio oggi è anche la nostra tecnologia. Mentre il nostro Dio è il Dio della vita. I nostri Dèi sono Dèi che danno la morte. Sono Dèi che non possono dare salvezza. </w:t>
      </w:r>
    </w:p>
    <w:p w14:paraId="3D108349"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Quarta verità</w:t>
      </w:r>
      <w:r w:rsidRPr="00E64C50">
        <w:rPr>
          <w:rFonts w:ascii="Arial" w:hAnsi="Arial" w:cs="Arial"/>
          <w:bCs/>
          <w:sz w:val="24"/>
          <w:szCs w:val="24"/>
        </w:rPr>
        <w:t>: Questa quarta verità l’abbiamo già accennata agli inizi: se il primo segno non genera in noi la conversione, il Signore me manderà uno più forte. Se neanche questo opererà la nostra conversione, allora l’intensità sarà ancora più forte e più invincibile. Se non ci convertiamo prima che giunga l’ultimo segno, allora per noi vi sarà la morte eterna, tra i flutti delle tenebre e del fuoco. Ma oggi questa verità non va più annunciata. Ormai il cristiano predica che non c’è morte eterna. Saremo tutti accolti nella casa di Dio dalla sua misericordia. Questa falsità la dice l’uomo, non la dice lo Spirito di Dio. Non la dicono le Divine Scritture. Non la dice Cristo Gesù. Non la dicono i profeti di ieri. Non la dicono gli Apostoli del Signore. La dicono gli operai fraudolenti, i falsi cristiani che sono in mezzo a noi.</w:t>
      </w:r>
    </w:p>
    <w:p w14:paraId="3D89594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Dopo queste verità preliminari, dedichiamoci alla Lettura del Sesto Capitolo.</w:t>
      </w:r>
    </w:p>
    <w:p w14:paraId="5932660F" w14:textId="77777777" w:rsidR="00E64C50" w:rsidRPr="00E64C50" w:rsidRDefault="00E64C50" w:rsidP="00E64C50">
      <w:pPr>
        <w:spacing w:after="120"/>
        <w:jc w:val="both"/>
        <w:rPr>
          <w:rFonts w:ascii="Arial" w:hAnsi="Arial" w:cs="Arial"/>
          <w:bCs/>
          <w:sz w:val="24"/>
          <w:szCs w:val="24"/>
        </w:rPr>
      </w:pPr>
    </w:p>
    <w:p w14:paraId="7D823DEA" w14:textId="77777777" w:rsidR="00E64C50" w:rsidRPr="00E64C50" w:rsidRDefault="00E64C50" w:rsidP="00E64C50">
      <w:pPr>
        <w:spacing w:after="120"/>
        <w:jc w:val="both"/>
        <w:rPr>
          <w:rFonts w:ascii="Arial" w:hAnsi="Arial" w:cs="Arial"/>
          <w:b/>
          <w:sz w:val="24"/>
          <w:szCs w:val="24"/>
        </w:rPr>
      </w:pPr>
      <w:bookmarkStart w:id="47" w:name="_Hlk166682988"/>
      <w:r w:rsidRPr="00E64C50">
        <w:rPr>
          <w:rFonts w:ascii="Arial" w:hAnsi="Arial" w:cs="Arial"/>
          <w:b/>
          <w:sz w:val="24"/>
          <w:szCs w:val="24"/>
        </w:rPr>
        <w:lastRenderedPageBreak/>
        <w:t>PRIMA VERITÀ</w:t>
      </w:r>
    </w:p>
    <w:bookmarkEnd w:id="47"/>
    <w:p w14:paraId="088E2C8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Dall’apertura del primo al quarto sigillo non assistiamo a nessuna reazione degli uomini, né in bene e né in male. Il silenzio  avvolge la terra. È come se tutto fosse una cosa naturale. Ed è questo il nostro grande errore. Nulla avviene per natura. Tutto avviene perché il governo del Signore si estenda da una estremità all’altra del cielo e della terra. Ecco perché gli uomini hanno bisogno di veri profeti sulla terra. Attualmente Giovanni non è sulla terra. È nei cieli. È in estasi presso Dio. </w:t>
      </w:r>
    </w:p>
    <w:p w14:paraId="514DF2F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Ma anche quando lui consegnerà il suo scritto alle Chiese, queste potranno solamente credere che Gesù è veramente il Signore e tutto da Lui è governato, anche le persecuzioni sono da Lui governate. Cadono sotto la sua Signoria. Ma questo non è sufficiente senza la voce del vero profeta perché ci si converta. Il segno potrebbe sfuggirci e noi continuare nei nostri peccati. A chi vuole avere una visione chiara su questa verità, si suggerisce di leggere l’Appendice Dodicesima. </w:t>
      </w:r>
    </w:p>
    <w:p w14:paraId="366E6D48"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4563398C"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0AA39A43"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4161AD1E"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5B3B3B41" w14:textId="77777777" w:rsidR="00E64C50" w:rsidRPr="00E64C50" w:rsidRDefault="00E64C50" w:rsidP="00E64C50">
      <w:pPr>
        <w:spacing w:after="120"/>
        <w:jc w:val="both"/>
        <w:rPr>
          <w:rFonts w:ascii="Arial" w:hAnsi="Arial" w:cs="Arial"/>
          <w:b/>
          <w:sz w:val="24"/>
          <w:szCs w:val="24"/>
        </w:rPr>
      </w:pPr>
    </w:p>
    <w:p w14:paraId="0A5D00E9"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SECONDA VERITÀ</w:t>
      </w:r>
    </w:p>
    <w:p w14:paraId="2CF8AB6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Con l’apertura del quinto sigillo levano la loro voce i martiri di Cristo Gesù. Questi chiedo a Gesù che affretti il tempo e compia sulla terra ogni giustizia. In fondo chiedono a Gesù che faccia venire il giorno della sua Parusia. </w:t>
      </w:r>
    </w:p>
    <w:p w14:paraId="5AD3A60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Gesù chiede loro di pazientare. Il giorno della sua Parusia verrà quando sarà completato il numero dei loro compagni di servizio  e dei loro fratelli, che dovevano essere uccisi come loro. A loro viene data una veste bianca. La veste banca è segno di perfetta comunione con la corte celeste. La corte celeste indossa candide vesti e anche a loro sono date candide vesti. </w:t>
      </w:r>
    </w:p>
    <w:p w14:paraId="0495CCDD"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Quando l’Agnello aprì il quinto sigillo, vidi sotto l’altare le anime di coloro che furono immolati a causa della parola di Dio e della testimonianza che gli avevano reso. E gridarono a gran voce:</w:t>
      </w:r>
    </w:p>
    <w:p w14:paraId="01E0FE19"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lastRenderedPageBreak/>
        <w:t>«Fino a quando, Sovrano, tu che sei santo e veritiero, non farai giustizia e non vendicherai il nostro sangue contro gli abitanti della terra?».</w:t>
      </w:r>
    </w:p>
    <w:p w14:paraId="2F80C752"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Allora venne data a ciascuno di loro una veste candida e fu detto loro di pazientare ancora un poco, finché fosse completo il numero dei loro compagni di servizio e dei loro fratelli, che dovevano essere uccisi come loro.</w:t>
      </w:r>
    </w:p>
    <w:p w14:paraId="7A6B5E2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Sul  ritardo della venuta del Signore ecco cosa scrive l’Apostolo Pietro nella sua Seconda Lettera:</w:t>
      </w:r>
    </w:p>
    <w:p w14:paraId="04079B9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32E9BEB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w:t>
      </w:r>
      <w:proofErr w:type="spellStart"/>
      <w:r w:rsidRPr="00E64C50">
        <w:rPr>
          <w:rFonts w:ascii="Arial" w:hAnsi="Arial" w:cs="Arial"/>
          <w:bCs/>
          <w:i/>
          <w:iCs/>
          <w:sz w:val="22"/>
          <w:szCs w:val="24"/>
        </w:rPr>
        <w:t>uscita</w:t>
      </w:r>
      <w:proofErr w:type="spellEnd"/>
      <w:r w:rsidRPr="00E64C50">
        <w:rPr>
          <w:rFonts w:ascii="Arial" w:hAnsi="Arial" w:cs="Arial"/>
          <w:bCs/>
          <w:i/>
          <w:iCs/>
          <w:sz w:val="22"/>
          <w:szCs w:val="24"/>
        </w:rPr>
        <w:t xml:space="preserve">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4C461C7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38BDEA1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68CAB31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434697A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063406DC" w14:textId="77777777" w:rsidR="00E64C50" w:rsidRPr="00E64C50" w:rsidRDefault="00E64C50" w:rsidP="00E64C50">
      <w:pPr>
        <w:spacing w:after="120"/>
        <w:jc w:val="both"/>
        <w:rPr>
          <w:rFonts w:ascii="Arial" w:hAnsi="Arial" w:cs="Arial"/>
          <w:b/>
          <w:sz w:val="24"/>
          <w:szCs w:val="24"/>
        </w:rPr>
      </w:pPr>
    </w:p>
    <w:p w14:paraId="7533E194" w14:textId="77777777" w:rsidR="00E64C50" w:rsidRDefault="00E64C50" w:rsidP="00E64C50">
      <w:pPr>
        <w:spacing w:after="120"/>
        <w:jc w:val="both"/>
        <w:rPr>
          <w:rFonts w:ascii="Arial" w:hAnsi="Arial" w:cs="Arial"/>
          <w:b/>
          <w:sz w:val="24"/>
          <w:szCs w:val="24"/>
        </w:rPr>
      </w:pPr>
    </w:p>
    <w:p w14:paraId="14F7D3B5" w14:textId="13EC8EED"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lastRenderedPageBreak/>
        <w:t>TERZA VERITÀ</w:t>
      </w:r>
    </w:p>
    <w:p w14:paraId="0281798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Con l’apertura del sesto sigillo gli uomini vedono l’agire di Dio nella storia, essi però non si convertono. Si compie per loro la profezia di Osea:</w:t>
      </w:r>
    </w:p>
    <w:p w14:paraId="3C211C4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Vite rigogliosa era Israele, che dava sempre il suo frutto; ma più abbondante era il suo frutto, più moltiplicava gli altari; più ricca era la terra, più belle faceva le sue stele. Il loro cuore è falso; orbene, sconteranno la pena! Egli stesso demolirà i loro altari, distruggerà le loro stele. </w:t>
      </w:r>
    </w:p>
    <w:p w14:paraId="5D465B2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Allora diranno: «Non abbiamo più re, perché non rispettiamo il Signore. Ma anche il re, che cosa potrebbe fare per noi?». </w:t>
      </w:r>
    </w:p>
    <w:p w14:paraId="6F24FBE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Dicono parole vane, giurano il falso, concludono alleanze: il diritto fiorisce come pianta velenosa nei solchi dei campi. Gli abitanti di Samaria trepidano per il vitello di Bet-Aven; è in lutto il suo popolo e i suoi sacerdoti ne fanno lamento, perché la sua gloria sta per andarsene.</w:t>
      </w:r>
    </w:p>
    <w:p w14:paraId="78E1BBD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Sarà portato anch’esso in Assiria come offerta al gran re. Èfraim ne avrà vergogna, Israele arrossirà per i suoi intrighi. Perirà Samaria con il suo re, come un fuscello sull’acqua. </w:t>
      </w:r>
    </w:p>
    <w:p w14:paraId="06F013F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Le alture dell’iniquità, peccato d’Israele, saranno distrutte, spine e cardi cresceranno sui loro altari; diranno ai monti: «Copriteci» e ai colli: «Cadete su di noi». </w:t>
      </w:r>
    </w:p>
    <w:p w14:paraId="433B34D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Fin dai giorni di Gàbaa tu hai peccato, Israele. Là si fermarono, e la battaglia non li raggiungerà forse a Gàbaa contro i figli dell’iniquità? «Io voglio colpirli: si raduneranno i popoli contro di loro, perché sono attaccati alla loro duplice colpa. Èfraim è una giovenca addestrata, cui piace trebbiare il grano. Ma io farò pesare il giogo sul suo bel collo; attaccherò Èfraim all’aratro e Giacobbe all’erpice. Seminate per voi secondo giustizia e mieterete secondo bontà; dissodatevi un campo nuovo, perché è tempo di cercare il Signore, finché egli venga e diffonda su di voi la giustizia.</w:t>
      </w:r>
    </w:p>
    <w:p w14:paraId="5165E4F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Avete arato empietà e mietuto ingiustizia, avete mangiato il frutto della menzogna. Poiché hai riposto fiducia nella tua forza e nella moltitudine dei tuoi guerrieri, un rumore di guerra si alzerà contro il tuo popolo e tutte le tue fortezze saranno distrutte. Come Salmàn devastò Bet-Arbèl nel giorno della battaglia in cui la madre fu sfracellata sui figli, così sarà fatto a te, casa d’Israele, per la tua enorme malvagità. All’alba sarà la fine del re d’Israele (Os 10,1-15). </w:t>
      </w:r>
    </w:p>
    <w:p w14:paraId="4D0E4DB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Perché gli uomini non si convertono? Perché hanno bisogno della Parola del vero profeta del Signore. Infatti se noi leggiamo tutti i profeti dell’Antico Testamento, quando il Signore compiva dei segni per la conversione del suo popolo, sempre vi era un suo profeta che spiegava il segno. Non solo. Sempre vi era un profeta che invitava alla conversione.  Ecco un esempio tratto dal profeta Gioele:</w:t>
      </w:r>
    </w:p>
    <w:p w14:paraId="38C8723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Parola del Signore, rivolta a Gioele, figlio di Petuèl.</w:t>
      </w:r>
    </w:p>
    <w:p w14:paraId="7CD1C6A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w:t>
      </w:r>
    </w:p>
    <w:p w14:paraId="16BEAA0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p>
    <w:p w14:paraId="2B8D41E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Laméntati come una vergine che si è cinta di sacco per il lutto e piange per lo sposo della sua giovinezza. Sono scomparse offerta e libagione dalla casa del Signore; fanno lutto i sacerdoti, ministri del Signore. </w:t>
      </w:r>
    </w:p>
    <w:p w14:paraId="65253A3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w:t>
      </w:r>
    </w:p>
    <w:p w14:paraId="6036416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w:t>
      </w:r>
    </w:p>
    <w:p w14:paraId="1C77802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«Ahimè, quel giorno! È infatti vicino il giorno del Signore e viene come una devastazione dall’Onnipotente. Non è forse scomparso il cibo davanti ai nostri occhi e la letizia e la gioia dalla casa del nostro Dio?».</w:t>
      </w:r>
    </w:p>
    <w:p w14:paraId="2F7B53E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della campagna. Anche gli animali selvatici sospirano a te, perché sono secchi i corsi d’acqua e il fuoco ha divorato i pascoli della steppa (Gl 1,1-20). </w:t>
      </w:r>
    </w:p>
    <w:p w14:paraId="294F47B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w:t>
      </w:r>
    </w:p>
    <w:p w14:paraId="617F468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w:t>
      </w:r>
    </w:p>
    <w:p w14:paraId="6AC12CA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w:t>
      </w:r>
    </w:p>
    <w:p w14:paraId="0FDA5EA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 xml:space="preserve">«Or dunque – oracolo del Signore –, ritornate a me con tutto il cuore, con digiuni, con pianti e lamenti. Laceratevi il cuore e non le vesti, ritornate al Signore, vostro Dio, perché egli è misericordioso e pietoso, lento all’ira, di grande amore, pronto a ravvedersi riguardo al male». </w:t>
      </w:r>
    </w:p>
    <w:p w14:paraId="476D122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w:t>
      </w:r>
    </w:p>
    <w:p w14:paraId="3E5EC0A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Tra il vestibolo e l’altare piangano i sacerdoti, ministri del Signore, e dicano: «Perdona, Signore, al tuo popolo e non esporre la tua eredità al ludibrio e alla derisione delle genti». 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w:t>
      </w:r>
    </w:p>
    <w:p w14:paraId="5410C57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227546E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Oggi non solo manca la vera profezia, vi è un esercito di falsi profeti creatori di nuovi Dèi. A causa di essi, nonostante ogni giorno il Signore stia attestando e dimostrando con molti segni che solo Lui è il Signore, si persevera in ogni falsità e in ogni menzogna. Dove risiede oggi la falsa profezia dei discepoli di Gesù? Nel costringere la Sacra Scrittura a dire i pensieri della terra anziché i pensieri del cielo, i pensieri di Satana anziché i pensieri di Dio, i pensieri degli uomini anziché i pensieri di Gesù Signore. Gli oltraggi che oggi si arrecano alla Parola del Signore sono così numerosi e così gravi da far apparire come piccola cosa gli oltraggi che arrecavano scribi, farisei, sadducei del tempo di Gesù. Oggi è l’ora degli oltraggi, degli insulti, dei sacrilegi nei riguardi della Santa Parola di Dio. In nome della Divina Scrittura oggi si può commettere qualsiasi peccato e sempre in nome della Divina Scrittura si può prendere qualsiasi decisione nella Chiesa. </w:t>
      </w:r>
    </w:p>
    <w:p w14:paraId="082E7E8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un’accusa che il Signore rivolge contro Israele, suo popolo: esso impediva ai profeti di profetare e ai nazirei chiedeva di violare la loro consacrazione:</w:t>
      </w:r>
    </w:p>
    <w:p w14:paraId="7AB92D7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Così dice il Signore: «Per tre misfatti d’Israele e per quattro non revocherò il mio decreto di condanna, perché hanno venduto il giusto per denaro e il </w:t>
      </w:r>
      <w:r w:rsidRPr="00E64C50">
        <w:rPr>
          <w:rFonts w:ascii="Arial" w:hAnsi="Arial" w:cs="Arial"/>
          <w:bCs/>
          <w:i/>
          <w:iCs/>
          <w:sz w:val="22"/>
          <w:szCs w:val="24"/>
        </w:rPr>
        <w:lastRenderedPageBreak/>
        <w:t>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w:t>
      </w:r>
    </w:p>
    <w:p w14:paraId="2D11934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Ho fatto sorgere profeti fra i vostri figli e nazirei fra i vostri giovani. Non è forse così, o figli d’Israele? Oracolo del Signore. 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2,6-16). </w:t>
      </w:r>
    </w:p>
    <w:p w14:paraId="164B15D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Oggi nella Chiesa anche questo succede: se un giovane è profeta della verità della Parola del Signore rischia di non venire ordinato presbitero. Non solo non si vogliono i profeti del Dio vivente, essi se vogliono restare nella Chiesa si devono adeguare al pensiero del mondo che oggi ha sostituito il pensiero di Dio così come esso è contenuto puro e santo nella Parola del Signore. Se la Parola del Signore è oltraggiata e costretta a proferire oracoli di peccato, di falsità, di menzogna, a cosa si deve converti sia il cristiano che il mondo? Forse al peccato? Forse alla falsità? Forse alla menzogna? Forse a Satana?</w:t>
      </w:r>
    </w:p>
    <w:p w14:paraId="59915176"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w:t>
      </w:r>
      <w:bookmarkStart w:id="48" w:name="_Hlk166397018"/>
      <w:r w:rsidRPr="00E64C50">
        <w:rPr>
          <w:rFonts w:ascii="Arial" w:hAnsi="Arial" w:cs="Arial"/>
          <w:i/>
          <w:iCs/>
          <w:sz w:val="22"/>
          <w:szCs w:val="24"/>
        </w:rPr>
        <w:t>è venuto il grande giorno della loro ira, e chi può resistervi?</w:t>
      </w:r>
      <w:bookmarkEnd w:id="48"/>
      <w:r w:rsidRPr="00E64C50">
        <w:rPr>
          <w:rFonts w:ascii="Arial" w:hAnsi="Arial" w:cs="Arial"/>
          <w:i/>
          <w:iCs/>
          <w:sz w:val="22"/>
          <w:szCs w:val="24"/>
        </w:rPr>
        <w:t>».</w:t>
      </w:r>
    </w:p>
    <w:p w14:paraId="36EF07D7" w14:textId="77777777" w:rsid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Senza la vera profezia, la Chiesa si inabisserà in delle fitte tenebre, dalle quali diviene difficile venire fuori. Ecco perché i popoli e le nazioni chiedono ai monti e alle rupi di cadere su di essi e proteggerli nel giorno della grande ira del Signore. Non sanno che l’ira del Signore viene per la nostra conversione e non per la nostra morte. La morte siamo noi che ce la procuriamo con le azioni della nostra vita. Noi sappiamo invece che il profeta è la più grande grazia che il Signore fa al suo popolo e per mezzo del suo popolo al mondo intero. Chiudere la bocca ai veri profeti significa privare la Chiesa e il mondo della più grande grazia del Signore nostro Dio. E anche questa è oggi la nostra grande immoralità: il disprezzo, l’oltraggio, il sacrilegio contro questa purissima grazia del nostro Dio. </w:t>
      </w:r>
    </w:p>
    <w:p w14:paraId="51818E91" w14:textId="77777777" w:rsidR="005C74CE" w:rsidRPr="00E64C50" w:rsidRDefault="005C74CE" w:rsidP="005C74CE">
      <w:pPr>
        <w:spacing w:after="120"/>
        <w:jc w:val="both"/>
        <w:rPr>
          <w:rFonts w:ascii="Arial" w:hAnsi="Arial" w:cs="Arial"/>
          <w:sz w:val="24"/>
          <w:szCs w:val="24"/>
        </w:rPr>
      </w:pPr>
      <w:r w:rsidRPr="00E64C50">
        <w:rPr>
          <w:rFonts w:ascii="Arial" w:hAnsi="Arial" w:cs="Arial"/>
          <w:sz w:val="24"/>
          <w:szCs w:val="24"/>
        </w:rPr>
        <w:t xml:space="preserve">Ora una breve riflessione si dimostra essere più che necessaria: chi odia la vera profezia? Chi odia i veri profeti? Chi li dichiara falsi con ogni calunnia e menzogna? Quanti non vogliono che le loro opere malvage vengano alla luce. </w:t>
      </w:r>
      <w:r w:rsidRPr="00E64C50">
        <w:rPr>
          <w:rFonts w:ascii="Arial" w:hAnsi="Arial" w:cs="Arial"/>
          <w:sz w:val="24"/>
          <w:szCs w:val="24"/>
        </w:rPr>
        <w:lastRenderedPageBreak/>
        <w:t xml:space="preserve">Un sodomita praticante, che esercita la sua sodomia anche tra il vestibolo e l’altare, potrà mai credere in un vero profeta? Lo infangherà con tante di quelle calunnie e di quelle falsità fino ad annientarlo. Uno che fa dell’oltraggio, del vilipendio, del disprezzo della Divina Parola per dichiarare santità il peccato e peccato la santità, di certo mai potrà avere rispetto di un vero profeta. Farà di tutto per abbatterlo. Uno che fa dell’idolatria e dell’ateismo e dell’immoralità la sua religione, la sua fede, il suo vangelo, di certo non tollererà neanche la vista di un vero profeta. Questi gli ricorda il suo peccato, la sua falsità, la sua menzogna, le sue tenebre morali. Per questa persona diviene atto di giustizia sopprimere il vero profeta. Gesù dice che penserà di rendere gloria a Dio, tanto fitte sono le tenebre che coprono la sua anima, la sua mente, il suo cuore. Potremmo continuare ancora, ma crediamo che questi pochi esempi siano sufficienti perché noi conosciamo perché oggi nonostante i segni che il Signore manda senza alcuna interruzione, gli uomini non si convertono. Né oggi si potrà chiedere ai monti e alle rupi di cadere su di noi e nasconderci. Ieri si aveva il senso del peccato. Oggi non si ha né il senso del peccato e neanche il senso del male. La coscienza è stata come divorata dal peccato e trasformata in peccato. Lo abbiamo già detto: senza lo Spirito Santo nel cuore, nulla conosciamo in ordine alla verità rivelata. Nulla conosciamo del nostro stato spirituale. Nulla conosciamo della verità degli altri. Siamo ciechi e nudi. Siamo alberi secchi. È questo oggi lo stato spirituale di moltissimi discepoli di Gesù. </w:t>
      </w:r>
    </w:p>
    <w:p w14:paraId="4FCA89E9" w14:textId="769A2BCC"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 xml:space="preserve">Leggiamo ora tutto il Capitolo </w:t>
      </w:r>
      <w:r>
        <w:rPr>
          <w:rFonts w:ascii="Arial" w:hAnsi="Arial" w:cs="Arial"/>
          <w:b/>
          <w:sz w:val="24"/>
          <w:szCs w:val="24"/>
        </w:rPr>
        <w:t>VI</w:t>
      </w:r>
    </w:p>
    <w:p w14:paraId="0B0C9322" w14:textId="77777777" w:rsidR="00E64C50" w:rsidRPr="00E64C50" w:rsidRDefault="00E64C50" w:rsidP="00E64C50">
      <w:pPr>
        <w:spacing w:after="200"/>
        <w:ind w:left="567" w:right="567"/>
        <w:jc w:val="both"/>
        <w:rPr>
          <w:rFonts w:ascii="Arial" w:hAnsi="Arial" w:cs="Arial"/>
          <w:i/>
          <w:iCs/>
          <w:sz w:val="22"/>
          <w:szCs w:val="24"/>
        </w:rPr>
      </w:pPr>
      <w:bookmarkStart w:id="49" w:name="_Hlk164146734"/>
      <w:r w:rsidRPr="00E64C50">
        <w:rPr>
          <w:rFonts w:ascii="Arial" w:hAnsi="Arial" w:cs="Arial"/>
          <w:i/>
          <w:iCs/>
          <w:sz w:val="22"/>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7C753286" w14:textId="77777777" w:rsidR="00E64C50" w:rsidRPr="00E64C50" w:rsidRDefault="00E64C50" w:rsidP="00E64C50">
      <w:pPr>
        <w:spacing w:after="200"/>
        <w:ind w:left="567" w:right="567"/>
        <w:jc w:val="both"/>
        <w:rPr>
          <w:rFonts w:ascii="Arial" w:hAnsi="Arial" w:cs="Arial"/>
          <w:i/>
          <w:iCs/>
          <w:sz w:val="22"/>
          <w:szCs w:val="24"/>
        </w:rPr>
      </w:pPr>
      <w:r w:rsidRPr="00E64C50">
        <w:rPr>
          <w:rFonts w:ascii="Arial" w:hAnsi="Arial" w:cs="Arial"/>
          <w:i/>
          <w:iCs/>
          <w:sz w:val="22"/>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37204135" w14:textId="77777777" w:rsidR="00E64C50" w:rsidRPr="00E64C50" w:rsidRDefault="00E64C50" w:rsidP="00E64C50">
      <w:pPr>
        <w:spacing w:after="200"/>
        <w:ind w:left="567" w:right="567"/>
        <w:jc w:val="both"/>
        <w:rPr>
          <w:rFonts w:ascii="Arial" w:hAnsi="Arial" w:cs="Arial"/>
          <w:i/>
          <w:iCs/>
          <w:sz w:val="22"/>
          <w:szCs w:val="24"/>
        </w:rPr>
      </w:pPr>
      <w:r w:rsidRPr="00E64C50">
        <w:rPr>
          <w:rFonts w:ascii="Arial" w:hAnsi="Arial" w:cs="Arial"/>
          <w:i/>
          <w:iCs/>
          <w:sz w:val="22"/>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6B7251E9" w14:textId="77777777" w:rsidR="00E64C50" w:rsidRPr="00E64C50" w:rsidRDefault="00E64C50" w:rsidP="00E64C50">
      <w:pPr>
        <w:spacing w:after="200"/>
        <w:ind w:left="567" w:right="567"/>
        <w:jc w:val="both"/>
        <w:rPr>
          <w:rFonts w:ascii="Arial" w:hAnsi="Arial" w:cs="Arial"/>
          <w:i/>
          <w:iCs/>
          <w:sz w:val="22"/>
          <w:szCs w:val="24"/>
        </w:rPr>
      </w:pPr>
      <w:r w:rsidRPr="00E64C50">
        <w:rPr>
          <w:rFonts w:ascii="Arial" w:hAnsi="Arial" w:cs="Arial"/>
          <w:i/>
          <w:iCs/>
          <w:sz w:val="22"/>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1BBD58AC" w14:textId="77777777" w:rsidR="00E64C50" w:rsidRPr="00E64C50" w:rsidRDefault="00E64C50" w:rsidP="00E64C50">
      <w:pPr>
        <w:spacing w:after="200"/>
        <w:ind w:left="567" w:right="567"/>
        <w:jc w:val="both"/>
        <w:rPr>
          <w:rFonts w:ascii="Arial" w:hAnsi="Arial" w:cs="Arial"/>
          <w:i/>
          <w:iCs/>
          <w:sz w:val="22"/>
          <w:szCs w:val="24"/>
        </w:rPr>
      </w:pPr>
      <w:r w:rsidRPr="00E64C50">
        <w:rPr>
          <w:rFonts w:ascii="Arial" w:hAnsi="Arial" w:cs="Arial"/>
          <w:i/>
          <w:iCs/>
          <w:sz w:val="22"/>
          <w:szCs w:val="24"/>
        </w:rPr>
        <w:t>Quando l’Agnello aprì il quinto sigillo, vidi sotto l’altare le anime di coloro che furono immolati a causa della parola di Dio e della testimonianza che gli avevano reso. E gridarono a gran voce:</w:t>
      </w:r>
    </w:p>
    <w:p w14:paraId="49FF903B" w14:textId="77777777" w:rsidR="00E64C50" w:rsidRPr="00E64C50" w:rsidRDefault="00E64C50" w:rsidP="00E64C50">
      <w:pPr>
        <w:spacing w:after="200"/>
        <w:ind w:left="567" w:right="567"/>
        <w:jc w:val="both"/>
        <w:rPr>
          <w:rFonts w:ascii="Arial" w:hAnsi="Arial" w:cs="Arial"/>
          <w:i/>
          <w:iCs/>
          <w:sz w:val="22"/>
          <w:szCs w:val="24"/>
        </w:rPr>
      </w:pPr>
      <w:r w:rsidRPr="00E64C50">
        <w:rPr>
          <w:rFonts w:ascii="Arial" w:hAnsi="Arial" w:cs="Arial"/>
          <w:i/>
          <w:iCs/>
          <w:sz w:val="22"/>
          <w:szCs w:val="24"/>
        </w:rPr>
        <w:t>«Fino a quando, Sovrano, tu che sei santo e veritiero, non farai giustizia e non vendicherai il nostro sangue contro gli abitanti della terra?».</w:t>
      </w:r>
    </w:p>
    <w:p w14:paraId="6C4D07CA" w14:textId="77777777" w:rsidR="00E64C50" w:rsidRPr="00E64C50" w:rsidRDefault="00E64C50" w:rsidP="00E64C50">
      <w:pPr>
        <w:spacing w:after="200"/>
        <w:ind w:left="567" w:right="567"/>
        <w:jc w:val="both"/>
        <w:rPr>
          <w:rFonts w:ascii="Arial" w:hAnsi="Arial" w:cs="Arial"/>
          <w:i/>
          <w:iCs/>
          <w:sz w:val="22"/>
          <w:szCs w:val="24"/>
        </w:rPr>
      </w:pPr>
      <w:r w:rsidRPr="00E64C50">
        <w:rPr>
          <w:rFonts w:ascii="Arial" w:hAnsi="Arial" w:cs="Arial"/>
          <w:i/>
          <w:iCs/>
          <w:sz w:val="22"/>
          <w:szCs w:val="24"/>
        </w:rPr>
        <w:lastRenderedPageBreak/>
        <w:t>Allora venne data a ciascuno di loro una veste candida e fu detto loro di pazientare ancora un poco, finché fosse completo il numero dei loro compagni di servizio e dei loro fratelli, che dovevano essere uccisi come loro.</w:t>
      </w:r>
    </w:p>
    <w:p w14:paraId="6230C0D9" w14:textId="77777777" w:rsidR="00E64C50" w:rsidRDefault="00E64C50" w:rsidP="00E64C50">
      <w:pPr>
        <w:spacing w:after="200"/>
        <w:ind w:left="567" w:right="567"/>
        <w:jc w:val="both"/>
        <w:rPr>
          <w:rFonts w:ascii="Arial" w:hAnsi="Arial" w:cs="Arial"/>
          <w:i/>
          <w:iCs/>
          <w:sz w:val="22"/>
          <w:szCs w:val="24"/>
        </w:rPr>
      </w:pPr>
      <w:r w:rsidRPr="00E64C50">
        <w:rPr>
          <w:rFonts w:ascii="Arial" w:hAnsi="Arial" w:cs="Arial"/>
          <w:i/>
          <w:iCs/>
          <w:sz w:val="22"/>
          <w:szCs w:val="24"/>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p>
    <w:p w14:paraId="3175C1C3" w14:textId="77777777" w:rsidR="005C74CE" w:rsidRDefault="005C74CE" w:rsidP="00E64C50">
      <w:pPr>
        <w:spacing w:after="200"/>
        <w:ind w:left="567" w:right="567"/>
        <w:jc w:val="both"/>
        <w:rPr>
          <w:rFonts w:ascii="Arial" w:hAnsi="Arial" w:cs="Arial"/>
          <w:i/>
          <w:iCs/>
          <w:sz w:val="22"/>
          <w:szCs w:val="24"/>
        </w:rPr>
      </w:pPr>
    </w:p>
    <w:p w14:paraId="6F3697DF" w14:textId="77777777" w:rsidR="00E64C50" w:rsidRPr="00E64C50" w:rsidRDefault="00E64C50" w:rsidP="00E64C50">
      <w:pPr>
        <w:keepNext/>
        <w:spacing w:after="120"/>
        <w:jc w:val="center"/>
        <w:outlineLvl w:val="0"/>
        <w:rPr>
          <w:rFonts w:ascii="Arial" w:hAnsi="Arial" w:cs="Arial"/>
          <w:b/>
          <w:bCs/>
          <w:sz w:val="36"/>
          <w:szCs w:val="36"/>
        </w:rPr>
      </w:pPr>
      <w:bookmarkStart w:id="50" w:name="_Toc167714674"/>
      <w:bookmarkEnd w:id="49"/>
      <w:r w:rsidRPr="00E64C50">
        <w:rPr>
          <w:rFonts w:ascii="Arial" w:hAnsi="Arial" w:cs="Arial"/>
          <w:b/>
          <w:bCs/>
          <w:sz w:val="36"/>
          <w:szCs w:val="36"/>
        </w:rPr>
        <w:t>L’AGNELLO, CHE STA IN MEZZO AL TRONO, SARÀ IL LORO PASTORE</w:t>
      </w:r>
      <w:bookmarkEnd w:id="50"/>
    </w:p>
    <w:p w14:paraId="1C6D2CE4"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PRIMA VERITÀ</w:t>
      </w:r>
    </w:p>
    <w:p w14:paraId="235FE97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Il Signore sta venendo per giudicare la terra. Non solo. Viene anche per devastare la terra e il mare. In cosa consiste questa devastazioni lo ignoriamo.</w:t>
      </w:r>
    </w:p>
    <w:p w14:paraId="318B59E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Al tempo di Ezechiele si trattava della devastazione di Gerusalemme. Ecco cosa troviamo nel Libro delle profezie di questo profeta:</w:t>
      </w:r>
    </w:p>
    <w:p w14:paraId="4A04180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w:t>
      </w:r>
    </w:p>
    <w:p w14:paraId="1A1AB81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w:t>
      </w:r>
    </w:p>
    <w:p w14:paraId="0E14DAE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w:t>
      </w:r>
      <w:r w:rsidRPr="00E64C50">
        <w:rPr>
          <w:rFonts w:ascii="Arial" w:hAnsi="Arial" w:cs="Arial"/>
          <w:bCs/>
          <w:i/>
          <w:iCs/>
          <w:sz w:val="22"/>
          <w:szCs w:val="24"/>
        </w:rPr>
        <w:lastRenderedPageBreak/>
        <w:t>idolo? Vanno dicendo: “Il Signore non ci vede, il Signore ha abbandonato il paese”».</w:t>
      </w:r>
    </w:p>
    <w:p w14:paraId="511F225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w:t>
      </w:r>
    </w:p>
    <w:p w14:paraId="3274591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34899A4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w:t>
      </w:r>
    </w:p>
    <w:p w14:paraId="1DF032A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w:t>
      </w:r>
    </w:p>
    <w:p w14:paraId="22D394C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2A001A1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60F4F4B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305CD19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Con Ezechiele sappiamo che si tratta della devastazione di Gerusalemme. Il Testo Sacro dell’Apocalisse parla di una devastazione della terra e del mare. Poiché siamo nel linguaggio profetico, sappiamo che questa devastazione avverrà. Non conosciamo né il tempo e né in cosa essa consisterà. </w:t>
      </w:r>
    </w:p>
    <w:p w14:paraId="73E1882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 xml:space="preserve">Una cosa però ci deve interessare: la redenzione operata da Cristo non è stata vana. Essa ha prodotto frutti santi di salvezza. Sulla terra sono stati trovati centoquarantaquattro mila segnati dalle Dodici Tribù dei figli di Israele. </w:t>
      </w:r>
    </w:p>
    <w:p w14:paraId="2E30915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Trattandosi di un numero simbolico: dodici x dodici </w:t>
      </w:r>
      <w:proofErr w:type="spellStart"/>
      <w:r w:rsidRPr="00E64C50">
        <w:rPr>
          <w:rFonts w:ascii="Arial" w:hAnsi="Arial" w:cs="Arial"/>
          <w:bCs/>
          <w:sz w:val="24"/>
          <w:szCs w:val="24"/>
        </w:rPr>
        <w:t>x</w:t>
      </w:r>
      <w:proofErr w:type="spellEnd"/>
      <w:r w:rsidRPr="00E64C50">
        <w:rPr>
          <w:rFonts w:ascii="Arial" w:hAnsi="Arial" w:cs="Arial"/>
          <w:bCs/>
          <w:sz w:val="24"/>
          <w:szCs w:val="24"/>
        </w:rPr>
        <w:t xml:space="preserve"> mille, esso attesta che la redenzione di Gesù Signore è stata perfetta nella sua fruttificazione. Per il sacrificio di Cristo Gesù, il Padre gli ha dato centoquarantaquattro mila persone. Queste persone sono prese dalle dodici Tribù dei figli d’Israele.</w:t>
      </w:r>
    </w:p>
    <w:p w14:paraId="18447C5E"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Dopo questo vidi quattro angeli, che stavano ai quattro angoli della terra e trattenevano i quattro venti, perché non soffiasse vento sulla terra, né sul mare, né su alcuna pianta.</w:t>
      </w:r>
    </w:p>
    <w:p w14:paraId="1663D9C0"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0FA545B0"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udii il numero di coloro che furono segnati con il sigillo: cento quarantaquattromila segnati, provenienti da ogni tribù dei figli d’Israele:</w:t>
      </w:r>
    </w:p>
    <w:p w14:paraId="526F277C"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dalla tribù di Giuda, dodicimila segnati con il sigillo; dalla tribù di Ruben, dodicimila; dalla tribù di Gad, dodicimila; dalla tribù di Aser, dodicimila; dalla tribù di Nèftali, dodicimila; dalla tribù di Manasse, dodicimila;</w:t>
      </w:r>
    </w:p>
    <w:p w14:paraId="0D4AA2E1"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dalla tribù di Simeone, dodicimila; dalla tribù di Levi, dodicimila; dalla tribù di Ìssacar, dodicimila; dalla tribù di Zàbulon, dodicimila; dalla tribù di Giuseppe, dodicimila; dalla tribù di Beniamino, dodicimila segnati con il sigillo.</w:t>
      </w:r>
    </w:p>
    <w:p w14:paraId="03575B9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Se il corpo di Cristo, anch’esso costituito strumento della redenzione e della salvezza di Cristo Gesù avesse obbedito a Dio in ogni suo membro così come ha obbedito Cristo suo capo, i frutti sarebbero stati infinitamente di più.</w:t>
      </w:r>
    </w:p>
    <w:p w14:paraId="496299F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che sorge da questa verità il principio della sana, retta, perfetta moralità: se il mondo oggi non si converte, la non conversione non è da ascrivere al mondo che è divenuto più malvagio, più cattivo, più ateo, più miscredente. Il mondo è sempre mondo. Cambiano le forme della sua cattiveria e malvagità, ma rimane intatta la natura della cattiveria e della malvagità. </w:t>
      </w:r>
    </w:p>
    <w:p w14:paraId="66BA2D5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Un esempio ci aiuterà a comprendere: prendiamo un campo nel quale si trovano spini e cardi. Se il contadino prende i suoi strumenti per lavorare la terra e la dissoda, la spina resterà sempre natura di spina e il cardo sempre natura di cardo. La loro azione nel campo dal contadino vengono ridotte fino a rendere innocui sia le spine che i cardi. Così è per il mondo: se ogni membro del corpo di Cristo obbedisce alla Parola così come ha obbedito Cristo Gesù alla Parola del Padre suo, il Padre per opera dello Spirito Santo trasformerà il campo di spine e di cardi in un campo di grano. Rimarranno sempre le spine e i cardi, ma essi non possono nuocere al buon grano perché tenute sotto custodia dal contadino.</w:t>
      </w:r>
    </w:p>
    <w:p w14:paraId="0F6B3A4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Se però il contadino anziché dissodare il suo campo da spine e da cardi o da triboli, è lui stesso che pianta spine, cardi e triboli, nel campo mai crescerà un solo stelo di grano e di altra erba buona. Assieme alle spine cresceranno tutte le altre erbe selvatiche e queste diventeranno un fitto bosco.</w:t>
      </w:r>
    </w:p>
    <w:p w14:paraId="1FA87CE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Contadini  che devono dissodare e il mondo e il campo della Chiesa sono il papa, i cardinali e  i vescovi. In comunione con i vescovi sono costituiti i presbiteri. Poi </w:t>
      </w:r>
      <w:r w:rsidRPr="00E64C50">
        <w:rPr>
          <w:rFonts w:ascii="Arial" w:hAnsi="Arial" w:cs="Arial"/>
          <w:bCs/>
          <w:sz w:val="24"/>
          <w:szCs w:val="24"/>
        </w:rPr>
        <w:lastRenderedPageBreak/>
        <w:t xml:space="preserve">vengono i diaconi, i cresimati, i battezzati. Operai specializzati sono i profeti, i maestri, i dottori, i teologici. Ora se ogni membro del corpo di Cristo anziché coltivare il campo, lo abbandona a se stesso o addirittura è lui stesso che pianta in esso spine, triboli e cardi e ogni altra erba cattiva, si comprenderà bene che da questo campo mai spunterà un solo frutto di vita eterna. </w:t>
      </w:r>
    </w:p>
    <w:p w14:paraId="1DCD91F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ora alcune riflessioni sulla necessità che il campo laicale venga curato dai ministri delle Parola e dagli amministratori della multiforme grazia di Dio:</w:t>
      </w:r>
    </w:p>
    <w:p w14:paraId="7264E8CC"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Prima riflessione: cuore a disposizione di Dio</w:t>
      </w:r>
    </w:p>
    <w:p w14:paraId="2443CBE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Che significa mettere il nostro cuore a disposizione di Dio? Significa metterlo a servizio per il compimento della sua volontà. Noi sappiamo che il Signore, per operare la sua salvezza, ha bisogno del nostro cuore. Il contadino, per rivoltare la terra e poter piantare i suoi semi o piante che danno a lui i preziosi frutti, deve avere a disposizione una zappa. Il contadino mette forza, intelligenza, sapienza, arte, scienza. Ma è la zappa che affonda nella terra ed è per essa che la terra potrà essere rivoltata. Senza la zappa il contadino mai potrà lavorare. Ma neanche senza il contadino la zappa potrà rivoltare una sola zolla.</w:t>
      </w:r>
    </w:p>
    <w:p w14:paraId="57F319A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Il contadino è a disposizione della zappa, la zappa è a disposizione del contadino. In una comunione perfetta ogni lavoro è possibile. Sappiamo che Dio è sempre a nostra disposizione: chi manca siamo noi. Noi manchiamo perché i nostri pensieri e la nostra volontà sono sempre altrove. Non siamo mai nelle mani di Dio. Spesso siamo nelle mani dei nostri vizi, peccati, stoltezza, insipienza, superbia, vanagloria.</w:t>
      </w:r>
    </w:p>
    <w:p w14:paraId="242B7A8D"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Seconda riflessione: il carisma particolare</w:t>
      </w:r>
    </w:p>
    <w:p w14:paraId="3309422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San Paolo rivela (1Cor 13,1-31) che ad ogni membro del corpo di Cristo è dato un carisma particolare per l’utilità di tutti. Possiamo dire che il carisma è una speciale attività dello Spirito Santo in ogni singolo membro. Sappiamo che lo Spirito Santo elargisce ogni carisma necessario alla vita di tutto il corpo di Cristo. Oltre quelli elencati da Paolo che sono solo a modo di esempio, la storia della Chiesa ne registra una infinità. Lettura del cuore. Parola che converte. Scienza delle cose di Dio. Visione in spirito. Estasi e visione delle cose celesti. Parola ispirata. Consiglio infallibile. Familiarità con il mondo soprannaturale, divino, angelico.  Perché il carisma sia operante occorre essere sempre nello stato di grazia, crescendo di virtù in virtù. È anche necessario sottoporlo al discernimento della Chiesa, se esso è carisma straordinario.</w:t>
      </w:r>
    </w:p>
    <w:p w14:paraId="053A835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Se poi assieme al carisma o ai carismi viene data alla persona una missione, carisma e missione devono essere una cosa sola. Il carisma va vissuto interamente a beneficio della missione ricevuta e accolta. Il carisma è straordinario quando l’attività dello Spirito Santo nella persona è fortemente elevata, esce cioè dell’ordinarietà al fine di innalzare il corpo della Chiesa nella più perfetta e attuale volontà di Dio oggi. Poiché il carisma è attività dello Spirito Santo nella singola persona, solo la singola persona lo potrà spegnere, se si separa dal corpo di Cristo e dall’obbedienza al Vangelo, altrimenti nessuno lo potrà fermare. Ognuno è obbligato a conoscere qual è o quali sono i carismi di cui è stato arricchito dallo Spirito Santo. Dovrà anche conoscere i carismi dei suoi fratelli, dai quali sempre dovrà attingere alimento per il suo carisma. </w:t>
      </w:r>
    </w:p>
    <w:p w14:paraId="30CE7A6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È questa la saggezza dello Spirito Santo. Ci ha fatti tutti bisognosi del carisma degli altri per dare vita al nostro carisma. Gli altri hanno bisogno di noi, noi abbiamo bisogno degli altri. Questa è la vera comunione. Quando il carisma dell’altro non viene riconosciuto, è disprezzato, lo si vuole distruggere, è un cattivo segno. È segno che il nostro carisma è morto. Non lo nutriamo dello Spirito Santo che viene dall’altro. Questo avviene quando nel cuore dell’uomo inizia a sorgere la superbia. La superbia è falce che taglia dalla radice ogni erba appena inizia a spuntare. Un ricco campo viene reso un deserto a causa della superbia.</w:t>
      </w:r>
    </w:p>
    <w:p w14:paraId="7C3A7F4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Altra causa di morte del carisma è la gelosia. La gelosia è una piaga incurabile. Quando si impossessa di un cuore non c’è vita per nessun carisma. Ogni carisma viene denigrato, vilipeso, disprezzato.  Ogni altro vizio infligge ferite mortali al carisma. Nemico di ogni carisma è l’ozio. Con esso anche i più bei doni dello Spirito Santo rimangono senza sviluppo. Il vizio impedisce ai carismi di essere rigogliosi. </w:t>
      </w:r>
    </w:p>
    <w:p w14:paraId="6B32D4E2"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Terza riflessione: Vita secondo la missione particolare</w:t>
      </w:r>
    </w:p>
    <w:p w14:paraId="181DE48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Lo Spirito Santo, che guida e conduce il corpo di Cristo, sa quali carismi e quali missioni sono oggi necessari alla Chiesa per la sua vita. Per ogni discepolo di Gesù provvede perché sia tralcio vivo e produca molto frutto. Ogni tralcio del corpo di Cristo è chiamato a dare vita a tutto il tralcio, vivendo di piena obbedienza allo Spirito Santo, secondo il carisma e la missione personali a lui affidati. Cosa è allora la vita del tralcio?</w:t>
      </w:r>
    </w:p>
    <w:p w14:paraId="4DD5D83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Essere lo strumento dello Spirito Santo, perché sia Lui, solo Lui, la vita del carisma e della missione personali. Tutto deve  provenire dallo Spirito Santo. Nulla dal cuore o dalla volontà o dalla sapienza dell’uomo. Ma come si diviene veri, efficaci, attuali, aggiornati strumenti dello Spirito Santo? Prima di ogni cosa crescendo nella grazia di Cristo Signore e nella sapienza. Questo avviene con la nostra obbedienza alla Parola di Gesù.</w:t>
      </w:r>
    </w:p>
    <w:p w14:paraId="1FD41AB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Più si vive il Vangelo, più si trasforma la Parola in nostra carne e più si è strumenti idonei dello Spirito Santo. Se ci si distacca dalla Parola, non la si vive, all’istante non si è veri, attuali, aggiornati strumenti dello Spirito. Come sappiamo che stiamo vivendo la Parola? Dai vizi che estirpiamo dal nostro corpo – superbia, avarizia, lussuria, ira, gola, invidia, accidia – e dalle virtù con le quali ci rivestiamo ogni giorno. Senza virtù non c’è vita. Le virtù da indossare sono le tre virtù teologali – fede, speranza, carità – e le quattro virtù cardinali – prudenza, giustizia, fortezza, temperanza. Se queste virtù non sono in noi, noi non siamo veri strumenti dello Spirito. </w:t>
      </w:r>
    </w:p>
    <w:p w14:paraId="2711671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Oggi si parla di fedeltà al carisma delle origini, o al carisma del fondatori di un Ordine Religioso, di una Congregazione Religiosa, di un Istituto di vita consacrata, di un Movimento, un’Associazione, Gruppo Ecclesiale.</w:t>
      </w:r>
    </w:p>
    <w:p w14:paraId="61ACFFA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In verità, essendo il carisma personale e anche la missione personale, la fedeltà deve essere sempre allo Spirito Santo che oggi è la vitalità sia del carisma che della missione. La fedeltà è sempre allo Spirito di Dio. Se si cammina in Cristo, rivestiti di Lui, si è sempre fedeli allo Spirito Santo. Se ci si pone fuori di Cristo, perché siamo fuori della Parola, fuori della sua grazia, non c’è fedeltà né al vecchio e né al nuovo. Il problema allora non è se camminare nella fedeltà al </w:t>
      </w:r>
      <w:r w:rsidRPr="00E64C50">
        <w:rPr>
          <w:rFonts w:ascii="Arial" w:hAnsi="Arial" w:cs="Arial"/>
          <w:bCs/>
          <w:sz w:val="24"/>
          <w:szCs w:val="24"/>
        </w:rPr>
        <w:lastRenderedPageBreak/>
        <w:t>carisma delle origini o se apportare ad esso i necessari aggiornamenti. Signore dei carismi e delle missioni non è l’uomo che li riceve o che li vive.</w:t>
      </w:r>
    </w:p>
    <w:p w14:paraId="44D86DC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Signore di ogni carisma e di ogni vocazione è lo Spirito Santo. Lo Spirito Santo sa cosa è oggi necessario al corpo di Cristo e al mondo e oggi dona nuova vitalità, nuovo vigore, nuova energia al carisma e alla missione. Satana è però sempre in agguato. Quando vede che un carisma, una vocazioni, operano secondo lo Spirito del Signore, subito interviene e con le sue subdole e suadenti tentazione, mette nei cuori i suoi pensieri. Quali sono i pensieri di Satana? Sono quelli non si separare il carisma e la vocazione dal carisma e dalla vocazione del Fondatore. Questo a lui non interessa. Lui vuole separare carisma e vocazione dallo Spirito Santo. Satana vuole che carisma e vocazione ognuno li viva dal suo cuore e non dalla volontà dello Spirito. carisma e vocazione aggiornati dal nostro cuore o aggiornati dalla volontà dello Spirito non sono la stessa cosa. </w:t>
      </w:r>
    </w:p>
    <w:p w14:paraId="3DF8496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Il vero problema dell’aggiornamento e della fedeltà al carisma del Fondatore sta proprio in questo: se è lo Spirito che aggiorna o è l’uomo che aggiorna. Chi non è nella Parola sempre aggiornerà dal suo cuore. Quando è l’uomo che aggiorna e non lo Spirito Santo, lo Spirito non è più vitalità del carisma e della vocazione. Dal carisma e dalla vocazione soprannaturali si passa nel naturale, nella carne. È il fallimento, il vuoto.  Quando si è senza lo Spirito Santo, neanche si vede il fallimento dei nostri aggiornamenti e ci si ostina in essi, attribuendo la responsabilità agli altri che si allontanano, mentre in realtà è lo Spirito che più non attrae. Il problema dei nostri fallimenti non è mai l’altro. Il vero fallimento è la nostra morte al carisma e alla missione donatici dallo Spirito Santo. È lo Spirito la perenne vitalità del carisma e della missione.</w:t>
      </w:r>
    </w:p>
    <w:p w14:paraId="7924D3A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Lo Spirito Santo vive in noi con tutta la potenza della divina efficacia se noi viviamo in Lui con tutta la forza della nostra obbedienza alla Parola, in Cristo, con Cristo, per Cristo. Senza di Lui è il vuoto eterno, il nulla. Neanche si possono comprendere queste cose se non si è legati vitalmente allo Spirito. Vediamo la storia, ma non sappiamo leggere il nostro fallimento in essa. Perseveriamo nella nostra morte spirituale. È questo momento che lo Spirito Santo interviene non per mezzo nostro, che siamo incapaci, ma per mezzo dei suoi profeti. Lui irrompe, svela le cause del nostro fallimento, ci invita alla conversione, a ritornare a Lui.</w:t>
      </w:r>
    </w:p>
    <w:p w14:paraId="14D8825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Chi è di buona volontà, confessa i suoi peccati, si pente, si converte, ritorna nella Parola, vive di Cristo, con Cristo, per Cristo, lascia allo Spirito Santo di ritornare ad essere la vitalità del suo carisma e missione. Chi non è di buona volontà, si ostina e persevera nel suo fallimento, producendo solo morte attorno a sé, convinto che tutto dipenda dagli altri e non da lui. Ignorando che lo Spirito non attrae più a lui. Non sapendo che se qualcuno ancora è attratto, è attratto per motivi umani e non divini. Ogni tanto un serio esame di coscienza andrebbe fatto. Ma senza  e fuori lo Spirito Santo, siamo capaci di esaminarci?</w:t>
      </w:r>
    </w:p>
    <w:p w14:paraId="510D00F9"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Quarta riflessione: Spiritualità particolare e conversione al Vangelo</w:t>
      </w:r>
    </w:p>
    <w:p w14:paraId="7AEB213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Urge sempre distingue le vie, il fine da raggiungere, i messi posti a nostra disposizione. Un contadino si reca in campagna con la sua zappa per dare vita alla terra. A nulla serve recarsi in campagna senza zappa. Anche se ha la volontà di dare vita alla terra, gli manca lo strumento adatto. Il cristiano si reca nel mondo con la sua zappa per dare vita al mondo. Se si reca senza la zappa, mai potrà </w:t>
      </w:r>
      <w:r w:rsidRPr="00E64C50">
        <w:rPr>
          <w:rFonts w:ascii="Arial" w:hAnsi="Arial" w:cs="Arial"/>
          <w:bCs/>
          <w:sz w:val="24"/>
          <w:szCs w:val="24"/>
        </w:rPr>
        <w:lastRenderedPageBreak/>
        <w:t xml:space="preserve">dare vita. Sciupa il tempo. Qual è la “zappa” del cristiano? La “Zappa” del cristiano è lo Spirito Santo. Dovremmo dire piuttosto che la “zappa” dello Spirito Santo è il cristiano. Lo Spirito Santo vuole rivoltare il mondo. Gli necessita la zappa. Il cristiano può essere zappa evangelica o zappa mondana. Se è zappa mondana, nulla potrà fare lo Spirito Santo con lui. Se invece è zappa evangelica, con essa lo Spirito del Signore può convertire e santificare. </w:t>
      </w:r>
    </w:p>
    <w:p w14:paraId="2966A6E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Come si diviene zappa evangelica? Occorre che ci convertiamo alla Parola di Gesù secondo la verità dello Spirito Santo posta in essa. La conversione non è adesione per un giorno. È abitare nella Parola sempre. Si abita nella Parola, lo Spirito Santo ci fa sua “zappa evangelica” e con essa potrà dare vita al mondo. Come il contadino decide lui qual terra rivoltare, così anche è lo Spirito che decide dove operare la salvezza.</w:t>
      </w:r>
    </w:p>
    <w:p w14:paraId="621ED1D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Cosa è allora una particolare spiritualità? È una modalità particolare di intervento dello Spirito nella storia. Aderire ad una particolarità di intervento dello Spirito da zappe mandane a nulla serve. Per questo prima siamo invitati a lasciarci trasformare dallo Spirito in zappe evangeliche con la nostra conversione e abitazione nella Parola. Nella Parola rimaniamo “zappe” evangeliche e Lui si potrà servire di noi. Se usciamo dalla Parola perdiamo la nostra essenza di “zappe evangeliche” e Lui non potrà più servirsi di noi. Possiamo fare qualsiasi cosa, ma da zappe mondane. Non produciamo alcuna salvezza.</w:t>
      </w:r>
    </w:p>
    <w:p w14:paraId="5365666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allora che ogni giorno ognuno deve chiedersi: “Sono io zappa evangelica o zappa profana?”. “Agisco dalla mia volontà o sono vero strumento dello Spirito Santo”. “Può lo Spirito contare su di me?”. Purtroppo molte volte siamo zappe mondane nelle mani di noi stessi con la presunzione nel cuore di essere zappe evangeliche nelle mani dello Spirito Santo. Dio non ci vede zappe evangeliche e non attrae le persone. Se lo Spirito non attrae invano si affaticano gli uomini. Se il Signore non vigila sulla città invano vigilano le sue sentinelle. Se il Signore non costruisce la città, invano si affaticano i suoi costruttori. Verità eterna. Ecco la vocazione dell’uomo: lasciarsi ogni giorno trasformare dallo Spirito Santo da zappa mondana in zappa evangelica. Ecco la missione del cristiano: lasciarsi usare dallo Spirito Santo secondo la sua volontà.</w:t>
      </w:r>
    </w:p>
    <w:p w14:paraId="741708FC"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Quinta riflessione: Fedeltà al carisma</w:t>
      </w:r>
    </w:p>
    <w:p w14:paraId="32C09DE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Il carisma è un dono particolare dello Spirito Santo. Essendo un dono dello Spirito, non significa che si possa vivere senza lo Spirito. Il dono si vive nella misura della crescita dello Spirito nel cuore di chi lo riceve. Se la crescita dello Spirito in noi è poca, anche la vita del carisma è poca, anche i frutti sono pochi. Se invece la crescita dello Spirito in noi è in continuo sviluppo, anche la via del carisma è in continuo sviluppo. Se poi lo Spirito del Signore viene soffocato, anche il carisma viene soffocato. Un carisma soffocato è senza alcun frutto. O il possessore di un carisma cresce nello Spirito Santo o per il suo dono nessun frutto. Come cresce lo Spirito Santo nel cuore, nell’anima, nello spirito di una persona? Lo Spirito cresce in proporzione della nostra crescita in obbedienza alla Parola di Gesù. La prima Parola di Gesù è il Vangelo.</w:t>
      </w:r>
    </w:p>
    <w:p w14:paraId="2275EE8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Questo significa che mai potrà crescere in noi lo Spirito di Dio, se il Vangelo non diviene nostra vita. Dimoriamo nella Parola di Gesù, lo Spirito dimora in noi e per noi matura i suoi frutti in relazione al carisma. Senza l’obbedienza al Vangelo, </w:t>
      </w:r>
      <w:r w:rsidRPr="00E64C50">
        <w:rPr>
          <w:rFonts w:ascii="Arial" w:hAnsi="Arial" w:cs="Arial"/>
          <w:bCs/>
          <w:sz w:val="24"/>
          <w:szCs w:val="24"/>
        </w:rPr>
        <w:lastRenderedPageBreak/>
        <w:t>nessun’altra obbedienza a Cristo potrà essere donata. Il Vangelo è il fondamento di tutto. Uno ha ricevuto il carisma di ricordare la Parola di Gesù. Come si ricorda la Parola di Gesù? Di certo non solo con la voce, ripetendo quanto dice il Vangelo. La Parola si ricorda trasformandola in vita della nostra anima, del nostro spirito, del nostro corpo, del nostro cuore. Divenendo noi Parola vivente di Gesù.</w:t>
      </w:r>
    </w:p>
    <w:p w14:paraId="214B609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Come Gesù era Parola vivente del Padre, così chi ha ricevuto il carisma del ricordo della Parola di Gesù, deve divenire Parola vivente di Gesù. Divenuto Parola vivente di Gesù, tutto la sua vita ricorda la Parola. Ecco perché è importante iniziare dall’obbedienza al Vangelo. Si diviene Vangelo vivente di Cristo Gesù. Si ricorda la Parola di Gesù non solo con la voce, ma anche con le opere, con i gesti, con tutto la nostra vita. Quando l’obbedienza al Vangelo viene meno, anche la fedeltà al carisma verrà meno. Se l’obbedienza al Vangelo decresce, anche la fedeltà al carisma decresce. Obbedienza e fedeltà sono come l’albero e il frutto. Se il frutto secca, il frutto mai potrà venire fuori da un albero secco. Ma anche se l’albero rimane non coltivato, i frutti saranno non buoni. Non giungono a buona maturazione. Soffrono per l’incuria dell’uomo.</w:t>
      </w:r>
    </w:p>
    <w:p w14:paraId="63C5749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Si cresce nell’obbedienza al Vangelo, si cresce nello Spirito Santo, si cresce in produzione di ottimi frutti del carisma. Mai si dovrà separare Obbedienza al Vangelo, crescita nello Spirito Santo, vita del carisma. Mai si dovrà pensare che si possa vivere il carisma come dono a se stante e separato dallo Spirito Santo. Mai si dovrà pensare che si possa crescere nello Spirito Santo senza una puntuale quotidiana obbedienza al Vangelo.  Obbedienza al Vangelo, crescita nello Spirito, vita del carisma sono una cosa sola come una cosa sola sono: terra, albero, frutto. Senza albero non c’è frutto. Senza terra non c’è albero. Terra, albero, frutto: una cosa sola.</w:t>
      </w:r>
    </w:p>
    <w:p w14:paraId="2917C397"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Sesta riflessione: Fedeltà alla missione ricevuta</w:t>
      </w:r>
    </w:p>
    <w:p w14:paraId="0FB74AC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Se il Signore manda Giona a Ninive a predicare la conversione, a Ninive si dovrà recare. Se Amos è mandato a Bethel. A Bethel dovrà predicare. Se Natan è mandato da Davide, a Davide dovrà annunziare la Parola di Dio. Se Mosè è mandato in Egitto a liberare il suo popolo, in Egitto dovrà recarsi. Se a Noè è comandato di costruirsi un’arca per la salvezza della vita sulla terra, Noè l’arca dovrà costruire. Altre cose sono inutili. Se il Signore dona un carisma e poi indica la missione legata ad esso, alle indicazioni di Dio ci si deve attenere. Se Lui dice di lavorare con collaborazione con i Sacerdoti, i Parroci. Con essi si dovrà collaborare. Se dice di essere obbedienti e sottomessi per la fede alla Gerarchia della Chiesa, ad essa si deve essere sottomessi e obbedienti Se Gesù chiede di andare, salvare, convertire. Anche questa obbedienza va fatta.</w:t>
      </w:r>
    </w:p>
    <w:p w14:paraId="05BD773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Se poi aggiunge di riempire la Casa del Padre, la sua Chiesa, è segno che vuole un lavoro ben fatto, ben vissuto attraverso il quale si rivitalizzi la Chiesa in ogni sua comunità, sia parrocchiale che diocesana. Se Gesù altro non ha chiesto, altro non vuole. Se Lui vuole qualcosa, la chiede. Se questa è la missione, alla missione si deve essere fedeli. La fedeltà alla missione è purissima obbedienza, purissimo ascolto. Ogni altra cosa che si fa, va considerata come un mezzo, mai come un fine. Quanto ai mezzi, ve ne sono alcuni necessari, indispensabili, che obbligano al loro uso sempre. Mai essi possono essere tralasciati.</w:t>
      </w:r>
    </w:p>
    <w:p w14:paraId="50940DB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Questi mezzi sono gli stessi che vengono annunziati negli Atti: Ascolto perseverante della Parola degli Apostoli. La preghiera assidua. L’Eucaristia e la condivisione. Avere un cuor solo e un’anima sola. Questi sono mezzi essenziali. Ognuno di questi mezzi si specifica poi in molti altri. Ad esempio: ogni altro sacramento, catechesi, guida spirituale, santo rosario, adorazione eucaristia, lettura spirituale, meditazione. Altri mezzi invece sono storici. Oggi possono aiutare e ci si può servire di essi. Domani non aiutano più e vanno abbandonati, lasciati. Ma per ogni mezzo da usare, sempre occorre la sapienza dello Spirito Santo. La fedeltà è alla missione. Nello Spirito Santo ogni singola persona dovrà sempre sapere quale mezzo gli è più urgente perché possa rispondere alle attese di colui che lo ha chiamato e inviato. I mezzi sono indispensabili.</w:t>
      </w:r>
    </w:p>
    <w:p w14:paraId="5ADE116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La terra si può lavorare con le mani, con la zappa, con l’aratro di legno tirato da un asino, con l’aratro di ferro tirato da buoi, con aratri super moderni tirati da trattori potenti e anche con una motozappa.  I risultati non sono gli stessi. Lo Spirito Santo sempre dovrà indicare Lui quale mezzo usare in ogni momento storico. Per questo il missionario dovrà sempre essere una cosa sola con lo Spirito di Dio. </w:t>
      </w:r>
    </w:p>
    <w:p w14:paraId="144F3913"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Settima riflessione: Fedeltà nella perseveranza</w:t>
      </w:r>
    </w:p>
    <w:p w14:paraId="3E4D436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Per il cristiano la perseveranza è tutto. La perseveranza è prima di ogni cosa al Vangelo. Si persevera camminando di verità in verità, di fede in fede, di obbedienza in obbedienza. Ogni Parola del Vangelo va vissuta. Perseverare significa rimanere inchiodati all’obbedienza così come Cristo Gesù è inchiodato sulla croce. Come Gesù non scese dalla croce, così il cristiano non deve scende dalla sua croce dell’obbedienza alla Parola. La perseveranza è nell’ascolto dello Spirito Santo. Gesù sempre ha ascoltato lo Spirito, sempre si è lasciato da Lui condurre. Anche il cristiano produce salvezza nella misura in cui persevera nello Spirito. La perseveranza deve essere alla missione ricevuta. Se è stato chiesto di riempire la Casa del Padre, la Casa del Padre va riempita. Se è stato chiesto, è segno che si può riempire. È Parola dello Spirito Santo.</w:t>
      </w:r>
    </w:p>
    <w:p w14:paraId="351F946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La perseveranza è anche nell’uso dei mezzi necessari. Se i mezzi non vengono usati, la missione è esposta al fallimento. Senza conoscenza del Vangelo, quale vita evangelica si potrà vivere? Quali frutti produrre? Ognuno è obbligato a conoscere qual è la sua missione, quali fini sono assegnati ad essa, quali mezzi sono stati indicati dallo Spirito Santo o da Cristo Signore e perseverare in questa volontà manifesta con grande zelo. Essendo la perseveranza figlia della fortezza ed essendo la fortezza dono dello Spirito Santo, se non si cresce nello Spirito neanche in fortezze si crescerà ed ecco subito appare la stanchezza che diviene accidia.</w:t>
      </w:r>
    </w:p>
    <w:p w14:paraId="178DAA16"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Ottava riflessione: Fedeltà alla parola</w:t>
      </w:r>
    </w:p>
    <w:p w14:paraId="30C2BFF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A quale Parola si deve essere fedeli? La prima Parola a cui si deve essere fedeli è il Vangelo. La fedeltà al Vangelo è la Madre di ogni altra fedeltà. Si cade dalla fedeltà al Vangelo, si cade in ogni altra fedeltà. Ma essere fedeli al Vangelo non è sufficiente. Questa è la prima fedeltà, ma non esaurisce le altre fedeltà. La seconda fedeltà è alla Parola fatta direttamente conoscere dallo Spirito Santo alla singola persona. Mai questa fedeltà dovrà venire meno. Essa va vissuta per tutti </w:t>
      </w:r>
      <w:r w:rsidRPr="00E64C50">
        <w:rPr>
          <w:rFonts w:ascii="Arial" w:hAnsi="Arial" w:cs="Arial"/>
          <w:bCs/>
          <w:sz w:val="24"/>
          <w:szCs w:val="24"/>
        </w:rPr>
        <w:lastRenderedPageBreak/>
        <w:t>i giorni della nostra vita. Quando ad una stessa Parola dello Spirito Santo si associano altre persone, il fallimento di uno non dispensa l’altro.</w:t>
      </w:r>
    </w:p>
    <w:p w14:paraId="3A4B6CD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Uno può anche venire meno alla fedeltà verso la Parola dello Spirito Santo. Questo venire meno non giustifica nessun’altra persona. La fedeltà è personale, non comunitaria. La comunità aiuta. Non dispensa. Nessuno è giustificato nella sua infedeltà a motivo dell’infedeltà degli altri. L’obbedienza allo Spirito è personalissima. Ognuno deve rimanere ancorato a ciò che gli è stato chiesto. Il mondo può fallire. Il singolo no.</w:t>
      </w:r>
    </w:p>
    <w:p w14:paraId="7A9BC647"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Nona riflessione: Fedeltà all’annuncio</w:t>
      </w:r>
    </w:p>
    <w:p w14:paraId="45127EE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Anche la fedeltà all’annuncio va ben compresa. Quando il Signore dona delle regole perché la sua Parola venga annunziata e dei fini da raggiungere, la fedeltà alla regole e ai fini è essenziale ed è prima. Nessuno potrà essere fedele all’annunzio, se i fini vengono trascurati e le modalità ignorate. Un annunzio finalizzato con modalità ben definite deve essere portato avanti nel rispetto di ogni consegna ricevuta. Non si zappa la terra tanto per zappare. Non si pianta tanto per piantare. Non si raccoglie tanto per raccogliere. Si raccogliere per mettere nei granai. Si raccoglie per vivere. I fini intermedi sono per il fine ultimo.</w:t>
      </w:r>
    </w:p>
    <w:p w14:paraId="719AB64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Se il fine ultima è riempire la casa del Signore, tutti i fini intermedi devono produrre questo frutto. Se questo frutto non viene raccolto, è segno che i fini intermedi vengono usati male o addirittura non usati.  Ritorniamo alla nostra crescita nello Spirito Santo. Chi cresce nello Spirito del Signore, sempre da Lui sarà illuminato affinché ogni fine intermedio possa produrre il fine ultimo. Lo Spirito è la vita di ogni fine. Per questo è necessario sempre crescere nello Spirito di Dio. Si cresce nello Spirito crescendo nell’obbedienza. Si cresce nell’obbedienza crescendo nell’uso dei fini necessari dati per una crescita armoniosa.</w:t>
      </w:r>
    </w:p>
    <w:p w14:paraId="574FF6F8"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Decima riflessione: Fedeltà all’amore</w:t>
      </w:r>
    </w:p>
    <w:p w14:paraId="31C26A0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La fedeltà all’amore va ben chiarita e specificata. L’amore di Dio Padre. Solo Lui è la fonte eterna di ogni amore.  Chi vuole amare deve attingere il suo amore nel cuore del Padre. Ma da se stesso mai lo potrà fare. Gli occorre tutta la grazia di Cristo e la comunione dello Spirito Santo. Nella grazia di Cristo si cresce obbedendo alla sua Parola. Nella comunione dello Spirito Santo si cresce lasciandoci da Lui condurre. Lo Spirito Santo ci conduce di verità in verità, ci conduce a tutta la verità. Obbedendo alla verità, ci colmiamo della grazia di Cristo. Pieni di grazia possiamo avere accesso al Padre per essere colmati del suo amore. Se la via dello Spirito non viene seguita, mai si potrà giungere a Cristo. Se la via di Cristo non viene seguita, mai si potrà giungere al Padre. Se non si giunge al Padre, il cuore è vuoto e nessun amore potrà essere donato.</w:t>
      </w:r>
    </w:p>
    <w:p w14:paraId="0A6A518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La fedeltà all’amore del Padre è dalla fedeltà alla grazia di Cristo Gesù. La fedeltà alla grazia di Cristo Gesù è fedeltà alla comunione dello Spirito Santo. La fedeltà all’amore è fedeltà alla Beata Trinità. Amare non è dare noi agli altri o le nostre cose. Amare è dare noi agli altri ma per dare loro l’amore del Padre, per la grazia di Cristo Gesù, per la comunione dello Spirito Santo. Amare è dare Dio nel suo mistero.</w:t>
      </w:r>
    </w:p>
    <w:p w14:paraId="2BC690B8"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Undicesima riflessione: Fedeltà alla Madre di Dio</w:t>
      </w:r>
    </w:p>
    <w:p w14:paraId="7BAAB32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 xml:space="preserve">Qual è la ragione per cui si deve essere fedeli alla Madre di Dio? La ragione è una sola: Lei è il dono che Gesù ha lasciato a noi dalla croce, prima di salire da questo mondo al Padre. È un dono speciale.  La Vergine Maria deve fare per noi tutto ciò che ha fatto per Cristo Gesù. Deve concepirci nella fede come veri figli di Dio e come veri figli di Dio deve farci nascere. </w:t>
      </w:r>
    </w:p>
    <w:p w14:paraId="5EA847A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Come veri figli di Dio farci crescere. Come veri figli di Dio e suoi veri figli condurci fino al regno eterno. È Lei che giorno per giorno deve farci rimanere sulla retta via. Senza di Lei, facilmente si smarrisce la retta via. La fedeltà mai dovrà mancare. La fedeltà alla Vergine Maria è fedeltà al suo amore, alla sua fede, alla sua speranza, alla sua sapienza, al dono della vita, alla consacrazione piena al Signore nostro Dio. Per questa fedeltà cresceremo in sapienza e grazia. </w:t>
      </w:r>
    </w:p>
    <w:p w14:paraId="78D25D3C"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Dodicesima riflessione: Fedeltà alla propria vocazione</w:t>
      </w:r>
    </w:p>
    <w:p w14:paraId="394FB92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È questo un punto che va ben specificato e chiarito. Quando noi diamo il nostro sì al Padre e al Figlio e allo Spirito e anche alla Vergine e alla Chiesa, il sì è preso come un sì eterno, non come un sì momentaneo. Su questo sì è data la consacrazione presbiterale, che costituisce la persona sacerdote in eterno, al modo di Melchisedek, al modo di Cristo Gesù. È tristezza nel cielo e chiesa quando il sì viene poi rinnegato. Perché il sì è rinnegato? Perché si tralasciano tutti i mezzi necessari e le modalità obbligatorie perché si possa rimanere fedeli a quanto detto dinanzi a Dio e alla Chiesa. Dio mai ritira il suo dono di grazia. </w:t>
      </w:r>
    </w:p>
    <w:p w14:paraId="427E54BF"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Tredicesima riflessione: Fedeltà alla preghiera</w:t>
      </w:r>
    </w:p>
    <w:p w14:paraId="038605D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Perché è necessaria la fedeltà alla preghiera? Per ogni dono di grazia, verità, amore, giustizia, santità, luce Spirito Santo, va chiesto al Padre, per Cristo, nello Spirito Santo, senza alcuna interruzione. La preghiera è vita. Come l’uomo vive se senza alcuna interruzione attinge ossigeno, così l’anima e lo spirito vivono se attingono ogni elemento per la loro vita soprannaturale dal Signore. Attingere è pregare. Si attinge, si vive. Come a volte si va in luoghi salubri per ricevere aria pura, così non tutti i luoghi sono buoni per la preghiera. Dinanzi a Gesù Eucaristia si respira aria purissima. Dinanzi alla Madre di Dio il respiro è anche ottimo. Si preghiera comunitaria come un solo corpo che si riunisce insieme, ma anche si prega nel silenzio della propria casa, al fine di avere un colloquio personale con il nostro Dio. L’anima ha bisogno di segretezza.</w:t>
      </w:r>
    </w:p>
    <w:p w14:paraId="479AFCDF"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Quattordicesima riflessione: Organizzazione fine mezzi</w:t>
      </w:r>
    </w:p>
    <w:p w14:paraId="1FE3C2D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Organizzare non è stabilire prima una “cosa” e poi puntare sulla sua realizzazione asservendo a quanto deciso ogni realtà, compreso Cristo Gesù e il suo Santissimo nome, la Profezia, il Vangelo, lo Spirito Santo, la Chiesa. Organizzare non è attuare quanto si decide o si stabilisce.  Questa non è organizzare. Organizzare è conoscere il fine che si vuole raggiungere. Se questo fine è di origine divina, esso non può essere modificato, né in molto e né in poco. Esso deve rimanere stabile in eterno. Conosciuto o stabilito il fine, organizzare è mettere in comunione ogni singola persona e ogni mezzo necessario. Anche per i mezzi vale la regola del fine. Sei mezzi sono di origine divina, indicati cioè dal Signore, essi non possono essere modificati, alterati, sostituiti.</w:t>
      </w:r>
    </w:p>
    <w:p w14:paraId="7FB6850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Anche per le persone vale la stessa regola. Neanche delle persone si può alterare vocazione, missione, carisma, ministero che sono stati loro conferiti dallo </w:t>
      </w:r>
      <w:r w:rsidRPr="00E64C50">
        <w:rPr>
          <w:rFonts w:ascii="Arial" w:hAnsi="Arial" w:cs="Arial"/>
          <w:bCs/>
          <w:sz w:val="24"/>
          <w:szCs w:val="24"/>
        </w:rPr>
        <w:lastRenderedPageBreak/>
        <w:t>Spirito Santo.  Ciò che viene da Dio può essere modificato solo da Dio. Neanche gli Angeli del cielo possono modificare. Ogni singola persona deve cooperare al fine da raggiungere mettendo a disposizione di esso i propri doni sia materiali che spirituali, secondo le possibilità dell’ora storica in cui il fine deve essere raggiunto. Ogni persona va rispettata nella sua specifica ministerialità.  Non si può organizzare se non si conosce il fine o non si conosce della persona carisma, ministero, missione, vocazione. I mezzi di cui ci si serve vanno conosciuti. Senza scienza, sapienza, intelligenza, consiglio, timore di Dio nello Spirito Santo è difficile organizzare.</w:t>
      </w:r>
    </w:p>
    <w:p w14:paraId="181B207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Tutto questo ancora non basta. Occorre che ogni mezzo – anche la persona è mezzo in vista del fine – va rispettato secondo le sue potenzialità. Non si può mietere il grano con la zappa. Non si può arare la terra con la falce. Non si può trebbiare con l’aratro o altri strumenti.  Non si può arare con la trebbia. Neanche si possono raccogliere mele da un albero di pere o fichi da un ciliegio. Chi vuole organizzare la vita di un giardino, deve conoscere la natura degli alberi. Ogni albero, ogni ortaggio, ogni erba darà frutti secondo la sua natura. </w:t>
      </w:r>
    </w:p>
    <w:p w14:paraId="63BA0A1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Non si possono piantare lattughe e sperare di raccogliere cipolle. Si organizza nella conoscenza di ogni elemento che partecipa alla realizzazione del fine e nel rispetto dei suoi talenti, le sue capacità, la sua natura, le sue responsabilità, tutto va rispettato della persona. Se la persona non è rispettata, non c’è organizzazione secondo Dio, ma secondo il mondo. Mai si deve trasformare il mezzo in fine e il fine in mezzo. È stoltezza. Nella Chiesa una, santa, cattolica, apostolica, c’è la salvezza che è il fine da raggiungere e ci sono i mezzi.</w:t>
      </w:r>
    </w:p>
    <w:p w14:paraId="7321F46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Tutto nella Chiesa è mezzo per il raggiungimento del fine. Mezzi sono i sacramenti, mezzo è la preghiera, mezzi sono tutte le strutture. Significa che tutte queste cose vanno orientati al perseguimento del fine.  Quando il mezzo diviene fine, è allora che tutto si perde. Se una Santa Messa prende il posto del fine, l’inferno si riempie di anime. Se invece essa rimane nell’ordine del mezzo in vista del fine, è il paradiso che si riempie. Se si vede che il fine viene a morire, scompare, allora è necessario una buona revisione dei mezzi. </w:t>
      </w:r>
    </w:p>
    <w:p w14:paraId="78AA5B1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Un buon intervento su di essi e tutto potrà ritornare in ordine. Invece ci si ostina sui mezzi e si dimentica il fine. Perseverare con mezzi o con modalità di usare mezzi che non solo non producono alcun frutto, ma che fanno marcire i frutti già prodotti, è grande insipienza.  In più è vera opera diabolica. Il diavolo lavora per la perdizione. Non si può lavorare per svuotare la Casa del Padre. Essa va riempita. Non si può lavorare per allontanare le anime dalla Parola del Signore perché si dicono parole umane. Va annunziata la vera parola di Dio. </w:t>
      </w:r>
    </w:p>
    <w:p w14:paraId="3A75D12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Qual è il vero fine che noi tutti, chiesa di Dio, dobbiamo perseguire sino alla morte? È la nostra piena conformazione a Cristo Gesù. È la formazione del Corpo di Cristo, aggiungendo ad esso ogni giorno nuovi membri.  Il secondo fine è impossibile da raggiungere senza il primo.  Quando ci si dimentica di questi due fini, allora si lavora vanamente. Apparentemente lavoriamo per il regno di Dio. In realtà siamo operatori di iniquità. A noi è stato affidato Cristo Gesù perché ci conformiamo a Lui. Perché formiamo il suo corpo, oggi, domani, sempre. </w:t>
      </w:r>
    </w:p>
    <w:p w14:paraId="54E4D35A"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Quindicesima riflessione: Il contadino e la sua zappa</w:t>
      </w:r>
    </w:p>
    <w:p w14:paraId="698D00E7"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lastRenderedPageBreak/>
        <w:t xml:space="preserve">Il Messia: la trebbia acuminata nelle mani di Dio: </w:t>
      </w:r>
      <w:r w:rsidRPr="00E64C50">
        <w:rPr>
          <w:rFonts w:ascii="Arial" w:hAnsi="Arial" w:cs="Arial"/>
          <w:bCs/>
          <w:sz w:val="24"/>
          <w:szCs w:val="24"/>
        </w:rPr>
        <w:t xml:space="preserve">Il Signore è il Signore. Quanto vuole sulla terra e nei cieli Lui lo compie. Non ci sono potenze nell’universo capaci di impedire che la sua volontà di realizzi. Il Messia del Signore – nella figura del popolo di Dio – è costituito trebbia acuminata. Come nessun stelo né di grano né di altra pianta può ostacolare o impedire l’opera della trebbia, così nessun popolo, nessun re, nessuna nazione, nessun esercito potrà ostacolare né impedire l’azione del Messia del Signore. L’opera del Messia è un servizio per la salvezza di ogni uomo e nessuno potrà mai ostacolare che lui ami il Padre suo fino alla morte e alla morte di croce. Questa è la forza del Messia di Dio. Né potenze, né altezze, né profondità, né del cielo, né della terra, né degli inferi potranno mai separare il Messia dall’amore del Padre. </w:t>
      </w:r>
    </w:p>
    <w:p w14:paraId="61689C9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Perché il Messia potrà amare il Padre suo fin sulla croce? Perché Lui sarà pieno di Spirito Santo. Come il Padre suo agisce con tutta la sapienza, la fortezza, la verità, la luce, la scienza, il consiglio dello Spirito Santo, così anche il Messia agirà con lo stesso Spirito. Forte dello Spirito di Dio nessuno potrà ostacolare l’amore di verità, rivelazione, giustizia, misericordia, obbedienza del Messia. Ecco ora la verità che dobbiamo mettere nel cuore e metterla con urgenza. Non è la nostra scienza terrena, non sono le nostre strategie né di bene e né di male, non sono le nostre diatribe, non sono neanche le nostre sottili e argute dichiarazioni per abbattere quanti noi pensiamo siano i nostri avversari, che ci costituiranno trebbia acuminata nelle mani del nostro Dio. Tutto ciò che è dalla carne rimane carne. La carne non ha alcuna forza per trasformare un uomo in una trebbia acuminata. La carne rimane carne ed è sempre carne di falsità, menzogna, ingiustizia, falsa testimonianza, calunnia, tenebre. Anche se agli occhi del mondo le tenebre appaiono come luce – quando le tenebre appaiono come luce attestiamo che anche noi siamo tenebre con le tenebre – esse non hanno alcun potere di far sì che una trebbia ami Colui che l’ha costituita tale fino alla consumazione di sé nei dolori più atroci e indicibili. Leggiamo la favola antica e tante verità verranno alla luce, sempre che noi vogliamo entrare nella luce. Se vogliano rimanere nelle tenebre, anche la luce più splendente per noi sarà dichiarata tenebra. </w:t>
      </w:r>
    </w:p>
    <w:p w14:paraId="054D5F8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Ascoltatemi in silenzio, isole, e le nazioni riprendano nuova forza! S’avanzino e parlino; raduniamoci insieme in giudizio. Chi ha suscitato dall’oriente colui che la giustizia chiama sui suoi passi? Chi gli ha consegnato le nazioni e assoggettato i re? La sua spada li riduce in polvere e il suo arco come paglia dispersa dal vento. Li insegue e passa oltre, sicuro; sfiora appena la strada con i piedi.</w:t>
      </w:r>
    </w:p>
    <w:p w14:paraId="0456506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Chi ha operato e realizzato questo, chiamando le generazioni fin dal principio? Io, il Signore, sono il primo e io stesso sono con gli ultimi. Le isole vedono e ne hanno timore; tremano le estremità della terra, insieme si avvicinano e vengono. Si aiutano l’un l’altro; uno dice al compagno: «Coraggio!».  Il fabbro incoraggia l’orafo; chi leviga con il martello incoraggia chi batte l’incudine, dicendo della saldatura: «Va bene», e fissa l’idolo con chiodi perché non si muova.</w:t>
      </w:r>
    </w:p>
    <w:p w14:paraId="7E57462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Ma tu, Israele, mio servo, tu Giacobbe, che ho scelto, discendente di Abramo, mio amico, sei tu che io ho preso dall’estremità della terra e ho chiamato dalle regioni più lontane e ti ho detto: «Mio servo tu sei, ti ho scelto, non ti ho rigettato». </w:t>
      </w:r>
    </w:p>
    <w:p w14:paraId="752B0BA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Non temere, perché io sono con te; non smarrirti, perché io sono il tuo Dio. Ti rendo forte e ti vengo in aiuto e ti sostengo con la destra della mia giustizia. Ecco, saranno svergognati e confusi quanti s’infuriavano contro di te; saranno ridotti a nulla e periranno gli uomini che si opponevano a te. Li cercherai, ma non troverai coloro che litigavano con te; saranno ridotti a nulla, a zero, coloro che ti muovevano guerra.</w:t>
      </w:r>
    </w:p>
    <w:p w14:paraId="0F69E1A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w:t>
      </w:r>
    </w:p>
    <w:p w14:paraId="6C02862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Tu, invece, gioirai nel Signore, ti vanterai del Santo d’Israele. I miseri e i poveri cercano acqua, ma non c’è; la loro lingua è riarsa per la sete. Io, il Signore, risponderò loro, io, Dio d’Israele, non li abbandonerò. Farò scaturire fiumi su brulle colline, fontane in mezzo alle valli; cambierò il deserto in un lago d’acqua, la terra arida in zona di sorgenti. Nel deserto pianterò cedri, acacie, mirti e ulivi; nella steppa porrò cipressi, olmi e abeti; perché vedano e sappiano, considerino e comprendano a un tempo che questo ha fatto la mano del Signore, lo ha creato il Santo d’Israele.</w:t>
      </w:r>
    </w:p>
    <w:p w14:paraId="37E07E4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Presentate la vostra causa, dice il Signore, portate le vostre prove, dice il re di Giacobbe. Si facciano avanti e ci annuncino ciò che dovrà accadere. Narrate quali furono le cose passate, sicché noi possiamo riflettervi. Oppure fateci udire le cose future, così che possiamo sapere quello che verrà dopo. Annunciate quanto avverrà nel futuro e noi riconosceremo che siete dèi. Sì, fate il bene oppure il male e ne stupiremo, vedendo l’uno e l’altro.</w:t>
      </w:r>
    </w:p>
    <w:p w14:paraId="3A58243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Ecco, voi siete un nulla, il vostro lavoro non vale niente, è abominevole chi vi sceglie. Io ho suscitato uno dal settentrione ed è venuto, dal luogo dove sorge il sole mi chiamerà per nome; egli calpesterà i governatori come creta, come un vasaio schiaccia l’argilla. Chi lo ha predetto dal principio, perché noi lo sapessimo, chi dall’antichità, perché dicessimo: «È giusto»? Nessuno lo ha predetto, nessuno lo ha fatto sentire, nessuno ha udito le vostre parole. Per primo io l’ho annunciato a Sion, e a Gerusalemme ho inviato un messaggero di buone notizie. Guardai ma non c’era nessuno, tra costoro nessuno era capace di consigliare, nessuno da interrogare per averne una risposta. Ecco, tutti costoro sono niente, nulla sono le opere loro, vento e vuoto i loro idoli (Is 41,1-29).</w:t>
      </w:r>
    </w:p>
    <w:p w14:paraId="6271DF9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Ora è cosa giusta che ognuno si chieda: Quanto in me agisce lo Spirito Santo e quanto in me è opera della carne? Per intenderci. La carne è “Fornicazione, impurità, dissolutezza, idolatria, stregonerie, inimicizie, discordia, gelosia, dissensi, divisioni, fazioni, invidie, ubriachezze, orge e cose del genere” (Gal 5,19-21). La carne è: “Impurità, furti, omicidi, adultèri, avidità, malvagità, inganno, dissolutezza, invidia, calunnia, superbia, stoltezza” (Mc 7,21-22). Se nel mio cuore abita una sola di queste cose che sono della carne, di certo non agisce in me lo Spirito Santo. Lo Spirito Santo è: “Amore, gioia, pace, magnanimità, benevolenza, bontà, fedeltà, mitezza, dominio di sé” (Gal 5,22-23). Una trebbia incapace di dominare i suoi impulsi, la sua lingua, i suoi istinti, la sua collera, la sua ira, ogni altra cosa che viene dal suo cuore, di certo non è dallo Spirito Santo. Non è nello Spirito Santo. Se non è nello Spirito Santo non è trebbia acuminata </w:t>
      </w:r>
      <w:r w:rsidRPr="00E64C50">
        <w:rPr>
          <w:rFonts w:ascii="Arial" w:hAnsi="Arial" w:cs="Arial"/>
          <w:bCs/>
          <w:sz w:val="24"/>
          <w:szCs w:val="24"/>
        </w:rPr>
        <w:lastRenderedPageBreak/>
        <w:t xml:space="preserve">nella mani del nostro Dio, ma è nelle mani del peccato e del male. Dalla carne non si edifica il regno di Dio. Dalla carne si edifica il regno delle tenebre. Una trebbia che non è nella più pura verità del Vangelo, non è a servizio di Dio per innalzare sulla terra il suo regno. Il regno di Dio è verità e solo dalla verità esso può essere edificato. </w:t>
      </w:r>
    </w:p>
    <w:p w14:paraId="459C8C7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La trebbia che è il Messia è il Testimone della verità del Padre suo, ma anche il Testimone della verità dell’uomo, il Testimone della verità del tempo, ma anche il testimone della verità dell’eternità. Una trebbia che nega l’eternità della perdizione e attesta solo l’eternità della beatitudine, è di certo mossa dalla carne, ma non dallo Spirito del Signore. Basta leggere una qualsiasi frase di qualsiasi uomo, basta ascoltare una sola parola di qualsiasi persona e subito apparirà, si manifesterà se si è dalla carne o si è dallo Spirito Santo. Mai però si deve dimenticare che solo chi è nello Spirito riconosce quelli che sono nello Spirito e quelli che sono nella carne. Chi è nella carne invece pensa e si crede essere nello Spirito e dichiara essere dalla carne quanti invece sono dallo Spirito. Il Messia di Dio, Persona colma di Spirito Santo, sentiva l’odore della carne ancor prima che la carne fosse davanti ai suoi occhi. Sentiva l’odore della carne e lo manifestava. Due brani evangelici possono aiutarci a comprendere questo potente fiuto del Messia di Dio:</w:t>
      </w:r>
    </w:p>
    <w:p w14:paraId="21C653F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508F887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22,15-22). </w:t>
      </w:r>
    </w:p>
    <w:p w14:paraId="2D73FCE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È obbligo di ogni ognuno, a motivo della sua salvezza eterna, porre ogni attenzione a rimanere lui sempre trebbia governata dallo Spirito Santo. È anche suo obbligo agire nei confronti di ogni altro uomo sempre da trebbia condotta e guidata dallo Spirito Santo. È infine suo obbligo vigilare, fare attenzione, guardarsi da tutti coloro che si presentano con le vesti della verità e della santità, mentre nel cuore e nella mente sono lupi rapaci. Più ci si innalza nello Spirito del Signore e più si sente l’odore dei lupi rapaci che vengono per sbranare, uccidere, divorare le pecore. Se una pecora si lascia divorare dai lupi rapaci, la </w:t>
      </w:r>
      <w:r w:rsidRPr="00E64C50">
        <w:rPr>
          <w:rFonts w:ascii="Arial" w:hAnsi="Arial" w:cs="Arial"/>
          <w:bCs/>
          <w:sz w:val="24"/>
          <w:szCs w:val="24"/>
        </w:rPr>
        <w:lastRenderedPageBreak/>
        <w:t xml:space="preserve">responsabilità è anche sua. Nessuno domani, dinanzi al Giudice Divino ed Eterno, potrà dire: “Ho fatto questa scelta perché sono stato ingannato”. Il Signore le regole per un sano e retto discernimento le ha date: “Chi non è nel suo Vangelo in modo visibile e chiaro con le parole, con i pensieri, con le opere, di certo non è dallo Spirito Santo. Si deve prestare molta attenzione. Le sue opere vanno verificate, le sue parole esaminate, i suoi pensieri vagliati. O non sono ancora secondo lo Spirito Santo o sono dalla carne”. Siamo tutti chiamati alla grande vigilanza. Ognuno è responsabile della propria anima, ma anche delle anime dei suoi fratelli. Tentare è peccato gravissimo. </w:t>
      </w:r>
    </w:p>
    <w:p w14:paraId="55B8F291"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 xml:space="preserve">Saulo di Traso: da trebbia per male in trebbia per il bene. </w:t>
      </w:r>
    </w:p>
    <w:p w14:paraId="333E92A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Saulo di Tarso è potente trebbia per il male. Lui vuole estirpare dalla terra tutti gli adoratori di Cristo Dio. Lo fa in nome della sua Legge. Lui vive alla lettera il dettato del Capitolo XIII del Deuteronomio. Osserverete per metterlo in pratica tutto ciò che vi comando: non vi aggiungerai nulla e nulla vi toglierai.</w:t>
      </w:r>
    </w:p>
    <w:p w14:paraId="028D9CD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0DC69B1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17391AB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w:t>
      </w:r>
      <w:r w:rsidRPr="00E64C50">
        <w:rPr>
          <w:rFonts w:ascii="Arial" w:hAnsi="Arial" w:cs="Arial"/>
          <w:bCs/>
          <w:i/>
          <w:iCs/>
          <w:sz w:val="22"/>
          <w:szCs w:val="24"/>
        </w:rPr>
        <w:lastRenderedPageBreak/>
        <w:t>si attaccherà alla tua mano, perché il Signore desista dalla sua ira ardente, ti conceda misericordia, abbia misericordia di te e ti moltiplichi, come ha giurato ai tuoi padri.</w:t>
      </w:r>
    </w:p>
    <w:p w14:paraId="04C319B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Così tu ascolterai la voce del Signore, tuo Dio: osservando tutti i suoi comandi che oggi ti do e facendo ciò che è retto agli occhi del Signore, tuo Dio (Dt 13,1-19). </w:t>
      </w:r>
    </w:p>
    <w:p w14:paraId="4BBECB5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Saulo di Tarso obbedisce a questa legge. Lui confesserà un giorno ai Filippesi che era persecutore della Chiesa di Dio per zelo. Lui è uomo risoluto, forte, schiarato dalla parte di quella che lui ritiene sia la verità. Se un uomo così forte, deciso, pieno di zelo viene preso e trasformato in una trebbia potentissima in difesa di Cristo Signore, allora i guadagni saranno infiniti. Ma chi può operare questa trasformazione? Solo il Signore Onnipotente. Solo quel Dio che lui ama, ma con coscienza non pervenuta ancora alla verità piena. Ma un cuore così non può giungere alla pienezza della verità per via ordinaria. Occorre una via straordinaria, divina, soprannaturale. La via che il Signore sceglie è unica nel suo genere. Non credo nella storia vi siano state vie così straordinarie e così efficaci. </w:t>
      </w:r>
    </w:p>
    <w:p w14:paraId="718B891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11182CC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677B735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Rimase alcuni giorni insieme ai discepoli che erano a Damasco, e subito nelle sinagoghe annunciava che Gesù è il Figlio di Dio. E tutti quelli che lo ascoltavano si meravigliavano e dicevano: «Non è lui che a Gerusalemme </w:t>
      </w:r>
      <w:r w:rsidRPr="00E64C50">
        <w:rPr>
          <w:rFonts w:ascii="Arial" w:hAnsi="Arial" w:cs="Arial"/>
          <w:bCs/>
          <w:i/>
          <w:iCs/>
          <w:sz w:val="22"/>
          <w:szCs w:val="24"/>
        </w:rPr>
        <w:lastRenderedPageBreak/>
        <w:t>infieriva contro quelli che invocavano questo nome ed era venuto qui precisamente per condurli in catene ai capi dei sacerdoti?».</w:t>
      </w:r>
    </w:p>
    <w:p w14:paraId="0604934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Saulo frattanto si rinfrancava sempre di più e gettava confusione tra i Giudei residenti a Damasco, dimostrando che Gesù è il Cristo. </w:t>
      </w:r>
    </w:p>
    <w:p w14:paraId="7893710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4B64BA2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9,1-30). </w:t>
      </w:r>
    </w:p>
    <w:p w14:paraId="7246D12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Qual è il fine di tutta l’opera evangelizzatrice di ogni discepolo di Gesù? Trasformare ogni trebbia di male in trebbia di bene. Questa opera va fatta verso ogni trebbia. Dalla trebbia più piccola alla trebbia più grande. Dalla trebbia meno potente alla trebbia più potente. Ogni trebbia che si toglie al male è una trebbia che si aggiunge al bene, alla luce, alla verità, al Vangelo, a Cristo Signore.</w:t>
      </w:r>
    </w:p>
    <w:p w14:paraId="21D35EC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Cosa si nota invece? So nota che noi siamo veramente abili nel trasformare una trebbia di bene in una trebbia di male, di peccato, di idolatria, di immoralità. Chi farà questo? Solo chi avrà trasformato se stesso da trebbia di bene in trebbia di male. Chi invece rimane perennemente trebbia di bene a sevizio del Vangelo, sempre aiuterà gli altri a rimanere trebbia di bene e lavorerà per trasformare ogni trebbia di male in trebbia di bene, offrendo ogni giorno se stesso come vera immagina di trebbia che lavora solo per il bene.</w:t>
      </w:r>
    </w:p>
    <w:p w14:paraId="44E6B69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Saulo di Tarso prima lavorava per distruggere ogni trebbia di bene, dopo che è stato avvolto dalla luce, ha lavorato solo per trasformare ogni trebbia di male in trebbia di bene e anche perché ogni trebbia di bene rimanesse in eterno trebbia di bene crescendo in ogni opera per la salvezza di molti cuori.</w:t>
      </w:r>
    </w:p>
    <w:p w14:paraId="61F81D6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Ora è giusto che narri un sogno lungo tanti anni, molti anni. Per quarant’anni ogni notte ho sognato – era solo un sogno, non realtà - una potentissima trebbia di bene tutta posta a servizio della favola del Vangelo. Nel sogno vedevo che alcune persone da trebbia di bene si trasformavano in trebbia di male e a poco a poco, nel giro di qualche decennio – sempre nel sogno - di quella bellissima trebbia di bene rimaneva solo un ricordo. Questa bellissima trebbia si impantanava poi nelle sabbie mobili dei pensieri umani, pensieri sovente anche di grande idolatria e di immoralità, divenendo alla fine non solo trebbia inutile a Dio, ma anche nociva per gli uomini. Era divenuta una trebbia che non solo non convertiva, in più portava a ritornare nelle tenebre di un tempo molti tra coloro che si erano convertiti al Vangelo di nostro Signore Gesù Cristo. Non erano però le stesse tenebre di ieri. Mentre ieri erano tenebre che potevano convertirsi e di fatto si erano convertite, nel sogno divenivano tenebre difficili da ricondurre nella luce e </w:t>
      </w:r>
      <w:r w:rsidRPr="00E64C50">
        <w:rPr>
          <w:rFonts w:ascii="Arial" w:hAnsi="Arial" w:cs="Arial"/>
          <w:bCs/>
          <w:sz w:val="24"/>
          <w:szCs w:val="24"/>
        </w:rPr>
        <w:lastRenderedPageBreak/>
        <w:t>nella verità del Vangelo. Sempre rimanendo nel sogno, ecco quale parola del Vangelo vedevo che si compiva per quella trebbia:</w:t>
      </w:r>
    </w:p>
    <w:p w14:paraId="068C714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54E366F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Nel sogno, lungo quarant’anni, emergeva una triste realtà. La grande luce poteva trasformarsi in tenebra. Nel sogno era come se si volesse avvisare ogni trebbia di bene a prestare molta attenzione a non corrompersi. Se diviene trebbia a servizio del male, delle tenebre, dell’idolatria, dell’immoralità, sarà difficile, se non impossibile ritornare nella luce di un tempo. Ma qui siamo nel campo del sogno e non della realtà. Nella realtà non esistono trebbie di bene e trebbie di male. La realtà è fatta di un mondo dove non esiste più né il bene e né il male, né ciò che è giusto e né ciò che è ingiusto. Non esiste né Dio e né Cristo Gesù e neanche lo Spirito Santo. Per la realtà chi scrive è solo un nostalgico narratore di sogni. Infatti tutti i suoi sogni sono considerati, ritenuti chimere senza alcun fondamento nella realtà, nella storia. Ma proseguiamo nel racconto del lungo sogno. È bene narrarlo tutto, senza omettere nulla di esso.  Sempre nel sogno vedevo il solenne ammonimento di Gesù Signore:</w:t>
      </w:r>
    </w:p>
    <w:p w14:paraId="32F31E2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La lampada del corpo è l’occhio; perciò, se il tuo occhio è semplice, tutto il tuo corpo sarà luminoso; ma se il tuo occhio è cattivo, tutto il tuo corpo sarà tenebroso. Se dunque la luce che è in te è tenebra, quanto grande sarà la tenebra! (Mt 6,22-23). </w:t>
      </w:r>
    </w:p>
    <w:p w14:paraId="33D9808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Nel sogno sentivo spesso una voce che ripeteva: ogni trebbia di bene presti molta attenzione. Tutto il Nuovo Testamento mette in guardia. Chi si trasforma in trebbia di male rischia il non ritorno. Rischia di non divenire mai più trebbia di bene:</w:t>
      </w:r>
    </w:p>
    <w:p w14:paraId="3A23E51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2,20-22). </w:t>
      </w:r>
    </w:p>
    <w:p w14:paraId="0E18E32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Che il mio sia e rimanga in eterno solo un brutto sogno. Per questo prego che il Signore protegga ogni trebbia di bene affinché mai ritorni ad essere trebbia di male. Sarebbe veramente la fine. </w:t>
      </w:r>
    </w:p>
    <w:p w14:paraId="6BCFE8D2"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 xml:space="preserve">Gesù potentissima zappa nelle mani del Padre e dello Spirito Santo </w:t>
      </w:r>
    </w:p>
    <w:p w14:paraId="2223B85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La differenza tra Gesù e ogni altro suo discepolo è nella fede, dalla quale poi nasce la differenza nella carità e nella speranza. Per conoscere quanto è grande la fede di Gesù, partiamo da un fatto che troviamo nei Vangelo.  Gesù dopo la moltiplicazione dei pani si ritira sul monte, in disparte, solo. Si mette in comunione con il Padre. Il Padre gli dona un comando mai donato prima. Nessun uomo di </w:t>
      </w:r>
      <w:r w:rsidRPr="00E64C50">
        <w:rPr>
          <w:rFonts w:ascii="Arial" w:hAnsi="Arial" w:cs="Arial"/>
          <w:bCs/>
          <w:sz w:val="24"/>
          <w:szCs w:val="24"/>
        </w:rPr>
        <w:lastRenderedPageBreak/>
        <w:t xml:space="preserve">Dio aveva prima di Gesù ricevuto il comando di camminare sulle acque.  Ricevuto il comando, subito Gesù raggiunge i discepoli in mezzo al mare camminando, anzi volando sulle acque e in più il vento è forte. Leggiamo quanto narra l’Evangelista Matteo. </w:t>
      </w:r>
    </w:p>
    <w:p w14:paraId="4F6321B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Subito dopo costrinse i discepoli a salire sulla barca e a precederlo sull’altra riva, finché non avesse congedato la folla. Congedata la folla, salì sul monte, in disparte, a pregare. Venuta la sera, egli se ne stava lassù, da solo. La barca intanto distava già molte miglia da terra ed era agitata dalle onde: il vento infatti era contrario. </w:t>
      </w:r>
    </w:p>
    <w:p w14:paraId="29105F7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Sul finire della notte egli andò verso di loro camminando sul mare.  Vedendolo camminare sul mare, i discepoli furono sconvolti e dissero: «È un fantasma!» e gridarono dalla paura. Ma subito Gesù parlò loro dicendo: «Coraggio, sono io, non abbiate paura!». 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w:t>
      </w:r>
    </w:p>
    <w:p w14:paraId="742B1BB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Appena saliti sulla barca, il vento cessò. Quelli che erano sulla barca si prostrarono davanti a lui, dicendo: «Davvero tu sei Figlio di Dio!». Compiuta la traversata, approdarono a Gennèsaret. E la gente del luogo, riconosciuto Gesù, diffuse la notizia in tutta la regione; gli portarono tutti i malati e lo pregavano di poter toccare almeno il lembo del suo mantello. E quanti lo toccarono furono guariti (Mt 14,22-36). </w:t>
      </w:r>
    </w:p>
    <w:p w14:paraId="34D414C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Ora riflettiamo. La forza dell’obbedienza di Gesù è nella sua preghiera senza interruzione, vissuta nella comunione dello Spirito Santo. Per la preghiera, Gesù attinge ogni forza per una perfetta e piena obbedienza ad ogni Parola che il Padre gli comanda.  La forza di Gesù è anche il suo distaccarsi dai discepoli, recarsi in luoghi di silenzio, così da poter ascoltare la Parola del Padre senza alcuna distrazione. Nel silenzio interiore ed esteriore non ci sono molte voci da ascoltare, ma una sola: quella che giunge a Lui dal Padre.</w:t>
      </w:r>
    </w:p>
    <w:p w14:paraId="472CE39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Ciò che il Padre comanda è sempre possibile. Mai il Signore comanda cose che l’uomo non possa fare. Se comandasse l’impossibile, il nostro Dio mancherebbe di saggezza, di sapienza, di intelligenza, di scienza, di onnipotenza. Quanto Dio comanda si può sempre fare perché Lui dona anche la sua onnipotente forza perché lo si faccia. Possiamo anche affermare che è il Signore che lo fa in noi e per noi. È come se il contadino desse alla sua zappa il comando di rivoltare sottosopra la terra. La zappa rivolta sottosopra la terra per la forza che il contadino le imprime.  Se vuole che sia rivoltata poca terra, dona poca forza. Se vuole che sia rivolta molta terra, dona molta forza. Possiamo dire che Gesù è la zappa e il Padre suo il contadino. È il Padre che tiene Gesù sulle mani, mentre Lui cammina sul mare. Questa è la purissima fede di Gesù: obbedienza ad ogni Parola del Padre, sapendo che è il Padre che lo sorregge, lo conduce, lo porta, lo tiene ben saldo perché non affondi.</w:t>
      </w:r>
    </w:p>
    <w:p w14:paraId="2023E98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Anche sulla croce è la stessa cosa. Gesù obbedisce con perfetta obbedienza e il Padre gli dona ogni forza perché lui annienti se stesso, umiliandosi fino alla morte. Se manchiamo di questa fede, nulla possiamo fare. Oggi poiché questa </w:t>
      </w:r>
      <w:r w:rsidRPr="00E64C50">
        <w:rPr>
          <w:rFonts w:ascii="Arial" w:hAnsi="Arial" w:cs="Arial"/>
          <w:bCs/>
          <w:sz w:val="24"/>
          <w:szCs w:val="24"/>
        </w:rPr>
        <w:lastRenderedPageBreak/>
        <w:t>fede è morta in molti cuori, si discute sull’obbedienza come fosse un puro problema antropologico. L’obbedienza può essere solo problema teologico. La zappa non deve decidere se obbedire al contadino. La zappa è presa e usata dal contadino, secondo la sua volontà, imprimendo la forza che il contadino ritiene necessaria. Se io dico ad esempio che il Vescovo è il contadino e il presbitero è la zappa: tutto il mondo si scandalizza. Si scandalizza perché è governato da una visione antropologica e non teologica.</w:t>
      </w:r>
    </w:p>
    <w:p w14:paraId="1CC2B96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Se io dico che il Parroco è il contadino e il fedele laico è la zappa, anche in questo si grida allo scandalo. Problema pensato in modo antropologico e non teologico.  È questa la deriva oggi delle menti e dei cuori: dalla trascendenza si </w:t>
      </w:r>
      <w:proofErr w:type="spellStart"/>
      <w:r w:rsidRPr="00E64C50">
        <w:rPr>
          <w:rFonts w:ascii="Arial" w:hAnsi="Arial" w:cs="Arial"/>
          <w:bCs/>
          <w:sz w:val="24"/>
          <w:szCs w:val="24"/>
        </w:rPr>
        <w:t>è</w:t>
      </w:r>
      <w:proofErr w:type="spellEnd"/>
      <w:r w:rsidRPr="00E64C50">
        <w:rPr>
          <w:rFonts w:ascii="Arial" w:hAnsi="Arial" w:cs="Arial"/>
          <w:bCs/>
          <w:sz w:val="24"/>
          <w:szCs w:val="24"/>
        </w:rPr>
        <w:t xml:space="preserve"> precipitati nell’immanenza. Dalla teologia si è passati all’antropologia. Dalla grazia alla psicologia. Dall’obbedienza al pensiero dell’uomo. Dalla zappa e dal contadino, alla sola zappa senza contadino. Ecco la deriva: la zappa ha la sua autonomia. Quale autonomia ha la zappa: da sola nulla può fare. La zappa è autonoma solo nella più grande inattività. Nell’autonomia, la zappa non serve né al contadino e né alla terra.  È verità che mai va dimenticata. </w:t>
      </w:r>
    </w:p>
    <w:p w14:paraId="7550A58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la differenza tra Gesù e Pietro. Gesù è zappa nelle mani del Padre.  Pietro ancora è zappa nelle mani di se stesso.  Pietro chiede al Signore di permettergli di camminare sulle acque. Ma è senza vera fede, senza vera luce. Non sa che se Gesù dice una cosa, questa cosa è detta dalla sua onnipotenza. Non avendo questa fede sta per affondare. È questa la differenza tra un uomo e un altro uomo: la sua fede. Gesù è vero uomo dalla fede purissima. La fede purissima diviene in Lui obbedienza purissima. Lui è zappa interamente nelle mani del Padre. Pietro ancora è zappa nelle sue mani, zappa non ancora </w:t>
      </w:r>
      <w:proofErr w:type="spellStart"/>
      <w:r w:rsidRPr="00E64C50">
        <w:rPr>
          <w:rFonts w:ascii="Arial" w:hAnsi="Arial" w:cs="Arial"/>
          <w:bCs/>
          <w:sz w:val="24"/>
          <w:szCs w:val="24"/>
        </w:rPr>
        <w:t>consegnata</w:t>
      </w:r>
      <w:proofErr w:type="spellEnd"/>
      <w:r w:rsidRPr="00E64C50">
        <w:rPr>
          <w:rFonts w:ascii="Arial" w:hAnsi="Arial" w:cs="Arial"/>
          <w:bCs/>
          <w:sz w:val="24"/>
          <w:szCs w:val="24"/>
        </w:rPr>
        <w:t xml:space="preserve"> nelle mani di Cristo Gesù.  Quando Pietro si consegnerà nella mai di Cristo Gesù, allora anche lui sarà zappa alla maniera di Cristo Gesù. È questa la nostra purissima fede: zappa </w:t>
      </w:r>
      <w:proofErr w:type="spellStart"/>
      <w:r w:rsidRPr="00E64C50">
        <w:rPr>
          <w:rFonts w:ascii="Arial" w:hAnsi="Arial" w:cs="Arial"/>
          <w:bCs/>
          <w:sz w:val="24"/>
          <w:szCs w:val="24"/>
        </w:rPr>
        <w:t>consegnata</w:t>
      </w:r>
      <w:proofErr w:type="spellEnd"/>
      <w:r w:rsidRPr="00E64C50">
        <w:rPr>
          <w:rFonts w:ascii="Arial" w:hAnsi="Arial" w:cs="Arial"/>
          <w:bCs/>
          <w:sz w:val="24"/>
          <w:szCs w:val="24"/>
        </w:rPr>
        <w:t xml:space="preserve"> nelle mani di Cristo Signore. Ma come si diviene zappa </w:t>
      </w:r>
      <w:proofErr w:type="spellStart"/>
      <w:r w:rsidRPr="00E64C50">
        <w:rPr>
          <w:rFonts w:ascii="Arial" w:hAnsi="Arial" w:cs="Arial"/>
          <w:bCs/>
          <w:sz w:val="24"/>
          <w:szCs w:val="24"/>
        </w:rPr>
        <w:t>consegnata</w:t>
      </w:r>
      <w:proofErr w:type="spellEnd"/>
      <w:r w:rsidRPr="00E64C50">
        <w:rPr>
          <w:rFonts w:ascii="Arial" w:hAnsi="Arial" w:cs="Arial"/>
          <w:bCs/>
          <w:sz w:val="24"/>
          <w:szCs w:val="24"/>
        </w:rPr>
        <w:t xml:space="preserve"> nelle mani di Cristo Signore?</w:t>
      </w:r>
    </w:p>
    <w:p w14:paraId="31EBDDF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Si diviene consegnandoci nelle mani di quanti oggi sono Vicari di Cristo Signore, cioè i Vescovi. Ogni cristiano ha un suo contadino al quale consegnarsi. Ci si consegna al Vescovo, consegnandosi al Parroco. Se questa consegna non si compie, si è zappa senza contadino. A che serve una zappa senza contadino? Ad arrugginire in qualche luogo della cascina, che è la Chiesa del nostro Dio. Differenza di fede, solo di fede, tra cristiano e cristiano.</w:t>
      </w:r>
    </w:p>
    <w:p w14:paraId="40AF8BDF"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 xml:space="preserve">Osservazioni finali necessarie </w:t>
      </w:r>
    </w:p>
    <w:p w14:paraId="2995D1D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Sostituiamo la trebbia con la zappa. È più facile partire da essa, perché tra la zappa e il contadino non vi è alcuna azione intermedia. La relazione è solo tra la zappa e colui che la maneggia, la usa. Gesù è vero Dio e vero uomo. Gesù non è zappa solo come vero uomo nella mani del Padre e dello Spirito Santo. È zappa nella sua Persona, che vive nella vera natura divina e nella vera natura umana. È la Persona del Figlio Eterno del Padre fattasi carne la zappa nelle mani del Padre e dello Spirito Santo.</w:t>
      </w:r>
    </w:p>
    <w:p w14:paraId="73A0DBAE"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 xml:space="preserve">Prima osservazione. </w:t>
      </w:r>
      <w:r w:rsidRPr="00E64C50">
        <w:rPr>
          <w:rFonts w:ascii="Arial" w:hAnsi="Arial" w:cs="Arial"/>
          <w:bCs/>
          <w:sz w:val="24"/>
          <w:szCs w:val="24"/>
        </w:rPr>
        <w:t xml:space="preserve">Tra il Padre e lo Spirito Santo e Cristo Gesù vi è solo una relazione di purissima obbedienza. Gesù mai ha permesso che questa obbedienza fosse turbata dalle creature, né animate e né inanimate, né Angeli e né demòni, né da parsone a lui vicine e neanche da persone a lui ostili o lontane. </w:t>
      </w:r>
      <w:r w:rsidRPr="00E64C50">
        <w:rPr>
          <w:rFonts w:ascii="Arial" w:hAnsi="Arial" w:cs="Arial"/>
          <w:bCs/>
          <w:sz w:val="24"/>
          <w:szCs w:val="24"/>
        </w:rPr>
        <w:lastRenderedPageBreak/>
        <w:t>L’obbedienza è stata solo e sempre al Padre suo che giungeva a lui attraverso la sapienza, l’intelligenza, il consiglio, la conoscenza, la verità, la luce dello Spirito Santo. Cristo Gesù non può essere conosciuto se non in questa relazione. Lui è stato sempre il servo del Padre. Ha servito gli uomini dalla volontà del Padre, mai dalla volontà degli uomini. Lui ha zappato la terra che il Padre ha voluto che venisse zappata. Anzi è stato il Padre a zappare i cuori con questa zappa docilissima ad ogni suo movimento di mani. È questa l’obbedienza di Gesù.</w:t>
      </w:r>
    </w:p>
    <w:p w14:paraId="7D189E97"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 xml:space="preserve">Seconda osservazione.  </w:t>
      </w:r>
      <w:r w:rsidRPr="00E64C50">
        <w:rPr>
          <w:rFonts w:ascii="Arial" w:hAnsi="Arial" w:cs="Arial"/>
          <w:bCs/>
          <w:sz w:val="24"/>
          <w:szCs w:val="24"/>
        </w:rPr>
        <w:t>Essendo ogni discepolo di Gesù suo corpo, anche il discepolo è chiamato ad essere zappa docilissima, obbedientissima ad ogni movimento di mani (cioè di volontà) del Padre, a lui manifestata dallo Spirito Santo. Cosa però cambia nella relazione con il Padre e lo Spirito Santo? Cambia la modalità attraverso la quale la volontà di Dio giunge al cuore o all’orecchio del discepolo. In cosa consiste questa modalità? Essa è una modalità solamente accidentale, anodina o si tratta di modalità necessaria, essenziale, vitale?</w:t>
      </w:r>
    </w:p>
    <w:p w14:paraId="3488F4C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Procediamo con ordine. Gesù dal Padre nello Spirito Santo accoglie ogni Parola. Dona ad essa immediata e pronta obbedienza. Sempre Gesù nello Spirito Santo dona la Parola ai suoi Apostoli perché l’annuncino e la insegnino ad ogni uomo, facendolo discepolo. Dal Padre a Cristo, da Cristo agli Apostoli, dagli Apostoli ad ogni uomo. L’Apostolo è anello necessario nell’annuncio e nell’insegnamento della Parola di Gesù. Questa modalità è sostanza nella trasmissione e nella tradizione della Parola di Gesù. Se questa modalità viene esclusa, non si è nella vera Parola di Dio e neanche nel suo vero insegnamento e ammaestramento.</w:t>
      </w:r>
    </w:p>
    <w:p w14:paraId="05233BC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L’assiduità nell’ascoltare l’insegnamento degli Apostoli è la prima nota della verità dei discepoli di Cristo Gesù. Se manca questa assiduità, i discepoli si separano dalla vera Parola e dal vero insegnamento e ognuno commina con la sua parola, il suo ammaestramento, la sua dottrina, la sua morale. Come Cristo Gesù è zappa sempre docile e umile nelle mani del Padre, come gli Apostoli e i loro successori devono essere zappe umili e docile nelle mani di Cristo Gesù, così ogni discepolo deve essere zappa umile e docile nelle mani degli Apostoli e dei loro successori. La vera ortodossia genera la vera ortoprassi. La falsa ortodossia genera la falsa ortoprassi. Quali sono i frutti di una falsa ortoprassi? Mai per la falsa ortoprassi vi sarà una sola vera conversione al Vangelo. Falsa ortoprassi, falsa conversione al Vangelo, falso discepolato, falsa appartenenza alla comunità che è la Chiesa di Cristo Gesù. Oggi purtroppo regna una universale falsa ortoprassi a </w:t>
      </w:r>
      <w:proofErr w:type="spellStart"/>
      <w:r w:rsidRPr="00E64C50">
        <w:rPr>
          <w:rFonts w:ascii="Arial" w:hAnsi="Arial" w:cs="Arial"/>
          <w:bCs/>
          <w:sz w:val="24"/>
          <w:szCs w:val="24"/>
        </w:rPr>
        <w:t>motivo</w:t>
      </w:r>
      <w:proofErr w:type="spellEnd"/>
      <w:r w:rsidRPr="00E64C50">
        <w:rPr>
          <w:rFonts w:ascii="Arial" w:hAnsi="Arial" w:cs="Arial"/>
          <w:bCs/>
          <w:sz w:val="24"/>
          <w:szCs w:val="24"/>
        </w:rPr>
        <w:t xml:space="preserve"> di una universale falsa ortodossia. Se non si rientra nella vera ortodossia, mai si potrà rientrare nella vera ortoprassi e le anime si perdono. </w:t>
      </w:r>
    </w:p>
    <w:p w14:paraId="33B81D33"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 xml:space="preserve">Terza osservazione. </w:t>
      </w:r>
      <w:r w:rsidRPr="00E64C50">
        <w:rPr>
          <w:rFonts w:ascii="Arial" w:hAnsi="Arial" w:cs="Arial"/>
          <w:bCs/>
          <w:sz w:val="24"/>
          <w:szCs w:val="24"/>
        </w:rPr>
        <w:t xml:space="preserve">Ogni discepolo di Gesù è chiamato ad essere Parola di Cristo Gesù per ogni altro discepolo. In questa vocazione e missione necessaria al corpo di Cristo – non solo deve essere Parola di Cristo Gesù, ma anche vita dello Spirito Santo – dove si insinua il peccato, l’errore, la confusione? Peccato, errore, eresia si insinuano quando ci si dimentica che siamo un solo gregge sotto un solo Pastore. Il solo Pastore è il Parroco per il gregge parrocchiale. Il solo Pastore è il Vescovo per il gregge diocesano. Il Vescovo è anche il Pastore di tutti i Pastori Parrocchiali che vivono nel suo territorio. Che significa questo? Significa che quando una Parola di Gesù – anche se ricevuta in modo diretto dallo Spirito Santo – riguarda la vita del gregge anche solo parrocchiale e non </w:t>
      </w:r>
      <w:r w:rsidRPr="00E64C50">
        <w:rPr>
          <w:rFonts w:ascii="Arial" w:hAnsi="Arial" w:cs="Arial"/>
          <w:bCs/>
          <w:sz w:val="24"/>
          <w:szCs w:val="24"/>
        </w:rPr>
        <w:lastRenderedPageBreak/>
        <w:t>necessariamente diocesano, poiché riguarda il gregge, ha bisogno di essere sottoposta al Pastore dei Pastori per il necessario discernimento. È infatti suo ministero vigilare perché nessuna falsa Parola contamini la bellezza della Parola di Gesù Signore. Anche se si tratta di una Parola di Gesù – ricevuta sia in modo diretto e sia in modo indiretto e che riguarda la propria anima e il proprio spirito – essa richiede il discernimento dei Pastori, se non si vuole rischiare di correre vanamente. Questa metodologia è essenza nella Chiesa.</w:t>
      </w:r>
    </w:p>
    <w:p w14:paraId="39450F4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Poiché oggi in ogni campo, ognuno vuole essere da se stesso, rinnega, rifiuta, ignora, dichiara nulla questa santa ortodossia, dalla quale nasce la santa ortoprassi. Certo il presbitero non deve insegnare come si miete il grano o come si coltiva la terra. Per questo insegnamento vi sono altri maestri e dottori. Ma spetta al presbitero insegnare le verità che sono via al cielo. Spetta al Pastore Parroco e al Pastore dei Pastori il Vescovo vigilare affinché nel suo gregge solo la Parola di Cristo governi i cuori e solo la verità dello Spirito Santo illumini le menti. Ma oggi nessuno ama dichiararsi docile zappa nelle mani del Vescovo e nessuno ama dirsi mite e umile zappa nelle mani del Parroco. Ma senza queste mani, la zappa non rivolta la terra e il campo della Chiesa rimane terra margia. Nella terra margia crescono spine e ortiche, mai cresceranno i veri figli di Dio. Madre di Cristo, Donna interamente consegnata a Dio, fa che ogni discepolo di Gesù si consegni al Pastore posto da Lui a pascere il suo gregge, al fine di condurlo sulla via della giustizia, della verità, della grande santità. Amen.</w:t>
      </w:r>
    </w:p>
    <w:p w14:paraId="2969251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Queste brevi riflessioni teologiche dai sapienti di questo mondo sono state dichiarate offensive per il mondo del laicato. Per questi sapienti si deve lasciare incolto il campo del laicato cristiano. Per questi sapienti nel campo di Dio ognuno si deve coltivare da se stesso. A questi sapienti secondo Satana noi poniamo una sola domanda: Cosa sarebbe stato di Cristo Gesù se non fosse stato coltivato dal Padre e dallo Spirito Santo? Cosa sarebbe stato degli Apostoli se non fossero stati coltivati da Cristo Gesù e non si fossero poi nello Spirito Santo coltivati vicendevolmente? Cosa sarebbe stato di Timoteo e di Tito se non fossero stati coltivati dall’Apostolo Paolo? Cosa sarebbe avvenuto delle comunità fondate dall’Apostolo Paolo se lui non le avessi coltivati con ogni cura nello Spirito Santo? </w:t>
      </w:r>
    </w:p>
    <w:p w14:paraId="41C1941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A questi sapienti secondo il mondo, che con la sfrontatezza, la superbia e l’arroganza di Satana, non hanno voluto riconoscere la verità né dello Spirito Santo e né della Vergine, né del Padre e né di Cristo Signore e né degli Angeli del cielo, venuti sulla nostra terra per parlarci dal Vangelo secondo la sua più pura verità, noi rispondiamo con le parole con le quali Giobbe rispose ai suoi tre amici che lo accusavano di ingiustizia e per essi noi preghiamo perché il Signore perdoni il loro peccato di aver dichiarato non vera la verità di Dio:</w:t>
      </w:r>
    </w:p>
    <w:p w14:paraId="3A5B05E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w:t>
      </w:r>
      <w:r w:rsidRPr="00E64C50">
        <w:rPr>
          <w:rFonts w:ascii="Arial" w:hAnsi="Arial" w:cs="Arial"/>
          <w:bCs/>
          <w:i/>
          <w:iCs/>
          <w:sz w:val="22"/>
          <w:szCs w:val="24"/>
        </w:rPr>
        <w:lastRenderedPageBreak/>
        <w:t>segreto sarete parziali. La sua maestà non vi incute spavento e il terrore di lui non vi assale? Sentenze di cenere sono i vostri moniti, baluardi di argilla sono i vostri baluardi. Tacete, state lontani da me: parlerò io, qualunque cosa possa accadermi.</w:t>
      </w:r>
    </w:p>
    <w:p w14:paraId="50FF518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w:t>
      </w:r>
    </w:p>
    <w:p w14:paraId="6DE8831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2Pt poni in ceppi i miei piedi, vai spiando tutti i miei passi e rilevi le orme dei miei piedi. Intanto l’uomo si consuma come legno tarlato o come un vestito corroso da tignola (Gb 13,1-28).</w:t>
      </w:r>
    </w:p>
    <w:p w14:paraId="0BFAB0C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 Elifaz di Teman, Bildad di Suach e Sofar di Naamà andarono e fecero come aveva detto loro il Signore e il Signore ebbe riguardo di Giobbe (Gb 42,7-9). </w:t>
      </w:r>
    </w:p>
    <w:p w14:paraId="2B5D640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Quando il Vangelo e le opere del Signore sono lette dalla carne e non dallo Spirito Santo, sempre si negherà la loro origine soprannaturale. Potrà mai Satana edificare il regno di Dio? Il suo fine è solo quello di distruggerlo.</w:t>
      </w:r>
    </w:p>
    <w:p w14:paraId="38D3BCF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quale oggi è la nostra pesante e grave immoralità: stiamo lavorando non per edificare il corpo di Cristo, ma per distruggerlo. Apparentemente si vuole il bene del corpo di Cristo, mentre nei fattisi vuole solo il suo male. Mai si potrà volere il bene del corpo di Cristo, quando i suoi edificatori si trasformano in bocca di Satana, bocca della falsità, bocca della menzogna, bocca dell’inganno, bocca delle tenebre, bocca del peccato. Mai si potrà edificare il corpo di Cristo e sempre lo si distruggerà se esso viene coltivato a spine e triboli. Ed è questa oggi la nostra grave e pesante immoralità. Si sta distruggendo Dio e si sta innalzando Satana. Si sta dichiarando una favola la Divina Rivelazione e al suo posto viene innalzato a verità il pensiero del mondo. </w:t>
      </w:r>
    </w:p>
    <w:p w14:paraId="2E05D1DC" w14:textId="77777777" w:rsidR="00E64C50" w:rsidRPr="00E64C50" w:rsidRDefault="00E64C50" w:rsidP="00E64C50">
      <w:pPr>
        <w:spacing w:after="120"/>
        <w:jc w:val="both"/>
        <w:rPr>
          <w:rFonts w:ascii="Arial" w:hAnsi="Arial" w:cs="Arial"/>
          <w:bCs/>
          <w:sz w:val="24"/>
          <w:szCs w:val="24"/>
        </w:rPr>
      </w:pPr>
    </w:p>
    <w:p w14:paraId="3050B53F"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SECONDA VERITÀ</w:t>
      </w:r>
    </w:p>
    <w:p w14:paraId="234600F0" w14:textId="77777777" w:rsidR="00E64C50" w:rsidRPr="00E64C50" w:rsidRDefault="00E64C50" w:rsidP="00E64C50">
      <w:pPr>
        <w:spacing w:after="120"/>
        <w:jc w:val="both"/>
        <w:rPr>
          <w:rFonts w:ascii="Arial" w:hAnsi="Arial" w:cs="Arial"/>
          <w:bCs/>
          <w:sz w:val="24"/>
          <w:szCs w:val="24"/>
        </w:rPr>
      </w:pPr>
      <w:bookmarkStart w:id="51" w:name="_Hlk166706624"/>
      <w:r w:rsidRPr="00E64C50">
        <w:rPr>
          <w:rFonts w:ascii="Arial" w:hAnsi="Arial" w:cs="Arial"/>
          <w:bCs/>
          <w:sz w:val="24"/>
          <w:szCs w:val="24"/>
        </w:rPr>
        <w:t xml:space="preserve">Il numero dei salvati non sono solo quelli provenienti dalle Dodici tribù dei figli di Israele. Gesù è il Salvatore dei figli di Abramo e dei Figli di Adamo. Anche Abramo </w:t>
      </w:r>
      <w:r w:rsidRPr="00E64C50">
        <w:rPr>
          <w:rFonts w:ascii="Arial" w:hAnsi="Arial" w:cs="Arial"/>
          <w:bCs/>
          <w:sz w:val="24"/>
          <w:szCs w:val="24"/>
        </w:rPr>
        <w:lastRenderedPageBreak/>
        <w:t xml:space="preserve">è figlio di Adamo. Tra i non figli di Abramo vi è una moltitudine immensa che nessuno può contare, di ogni nazione, tribù, popolo e lingua.  </w:t>
      </w:r>
    </w:p>
    <w:p w14:paraId="4F9EC2D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In ordine al discorso morale ecco cosa va messo bene in luce, il loro grido a gran voce: </w:t>
      </w:r>
      <w:r w:rsidRPr="00E64C50">
        <w:rPr>
          <w:rFonts w:ascii="Arial" w:hAnsi="Arial" w:cs="Arial"/>
          <w:bCs/>
          <w:i/>
          <w:iCs/>
          <w:sz w:val="24"/>
          <w:szCs w:val="24"/>
        </w:rPr>
        <w:t>“La salvezza appartiene al nostro Dio, seduto sul trono, e all’Agnello”</w:t>
      </w:r>
      <w:r w:rsidRPr="00E64C50">
        <w:rPr>
          <w:rFonts w:ascii="Arial" w:hAnsi="Arial" w:cs="Arial"/>
          <w:bCs/>
          <w:sz w:val="24"/>
          <w:szCs w:val="24"/>
        </w:rPr>
        <w:t>. Non si sono altri salvatori, non ci sono altri redentori, perché non ci sono altri Creatori e Signori dell’uomo. Come il mondo è stato creato da Dio per Il Verbo eterno del Padre, il suo Figlio Unigenito, così il mondo sarà salvato e redento dal Padre per opere del Verbo del Padre fattosi carne per espiare il peccato del mondo.</w:t>
      </w:r>
    </w:p>
    <w:p w14:paraId="18A683A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La nostra immoralità oggi è grande e devastante. Perché è grande e devastante? È grande e devastante perché abbiamo innalzato a salvatori e a redentori degli uomini che hanno bisogno essi stessi di essere redenti e salvatori da Dio Padre e dal Figlio suo per opera dello Spirito Santo e degli Apostoli del Signore.</w:t>
      </w:r>
    </w:p>
    <w:p w14:paraId="4715A90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La nostra immoralità è grande e devastante perché gli Apostoli del Signore hanno permesso che il campo di Dio fosse distrutto e divorato da ogni eresia. Molti di essi, figli di questa eresia, a loro volta di questa eresia sono divenuti padri, generandola in moltissimi altri cuori. Mentre prima le eresie erano come le radici di un albero e camminavano nel sottosuolo. Oggi sono venute allo scoperto e si stanno trasformando in insegnamento canonico, ufficiale, pubblico. Si stanno trasformando in insegnamento della stessa Chiesa.</w:t>
      </w:r>
    </w:p>
    <w:p w14:paraId="2502926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Il canto dei redenti da Cristo Gesù, il grido dei suoi martiri è verità purissima ed eterna: </w:t>
      </w:r>
      <w:r w:rsidRPr="00E64C50">
        <w:rPr>
          <w:rFonts w:ascii="Arial" w:hAnsi="Arial" w:cs="Arial"/>
          <w:bCs/>
          <w:i/>
          <w:iCs/>
          <w:sz w:val="24"/>
          <w:szCs w:val="24"/>
        </w:rPr>
        <w:t>“La salvezza appartiene al nostro Dio, seduto sul trono, e all’Agnello”</w:t>
      </w:r>
      <w:r w:rsidRPr="00E64C50">
        <w:rPr>
          <w:rFonts w:ascii="Arial" w:hAnsi="Arial" w:cs="Arial"/>
          <w:bCs/>
          <w:sz w:val="24"/>
          <w:szCs w:val="24"/>
        </w:rPr>
        <w:t>.  Il nostro Dio lava il mondo con il sangue dell’Agnello. Il nostro Dio chiede agli Apostoli di Cristo Gesù di unire il loro sangue al sangue dell’Agnello così Lui potrà lavare oggi il mondo al fine di consegnarlo a Cristo come sua sposa.</w:t>
      </w:r>
    </w:p>
    <w:p w14:paraId="6EB7C5A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Ma se oggi moltissimi Apostoli hanno dichiarato non più necessario il sangue dell’Agnello per la redenzione del mondo, potranno mai ritenere che il loro sangue sia necessario perché il Padre redima e salvi il mondo? Condannare il mondo ad essere soffocato dall’immoralità, privare il Padre del sangue del corpo di Cristo facendo sì che Lui non possa più redimere il mondo, è gravissimo peccato che peserà sulle nostre spalle per la vita eterna. Sempre dobbiamo ricordarci delle parole che il Signore ha rivolto al suo profeta Ezechiele.</w:t>
      </w:r>
    </w:p>
    <w:p w14:paraId="1B27372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Mi disse: «Figlio dell’uomo, àlzati, ti voglio parlare». A queste parole, uno spirito entrò in me, mi fece alzare in piedi e io ascoltai colui che mi parlava.</w:t>
      </w:r>
    </w:p>
    <w:p w14:paraId="4A7C44D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1C68B16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7769E3E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Figlio dell’uomo, ascolta ciò che ti dico e non essere ribelle come questa genìa di ribelli: apri la bocca e mangia ciò che io ti do». Io guardai, ed ecco, </w:t>
      </w:r>
      <w:r w:rsidRPr="00E64C50">
        <w:rPr>
          <w:rFonts w:ascii="Arial" w:hAnsi="Arial" w:cs="Arial"/>
          <w:bCs/>
          <w:i/>
          <w:iCs/>
          <w:sz w:val="22"/>
          <w:szCs w:val="24"/>
        </w:rPr>
        <w:lastRenderedPageBreak/>
        <w:t xml:space="preserve">una mano tesa verso di me teneva un rotolo. Lo spiegò davanti a me; era scritto da una parte e dall’altra e conteneva lamenti, pianti e guai (Ez 2,1-10). </w:t>
      </w:r>
    </w:p>
    <w:p w14:paraId="3459E77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7810CD1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Mi disse ancora: «Figlio dell’uomo, tutte le parole che ti dico ascoltale con gli orecchi e accoglile nel cuore: poi va’, rècati dai deportati, dai figli del tuo popolo, e parla loro. Ascoltino o non ascoltino, dirai: “Così dice il Signore”».</w:t>
      </w:r>
    </w:p>
    <w:p w14:paraId="3797D80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57481A4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0425E2E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3C7F679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w:t>
      </w:r>
      <w:r w:rsidRPr="00E64C50">
        <w:rPr>
          <w:rFonts w:ascii="Arial" w:hAnsi="Arial" w:cs="Arial"/>
          <w:bCs/>
          <w:i/>
          <w:iCs/>
          <w:sz w:val="22"/>
          <w:szCs w:val="24"/>
        </w:rPr>
        <w:lastRenderedPageBreak/>
        <w:t xml:space="preserve">quando poi ti parlerò, ti aprirò la bocca e tu riferirai loro: “Dice il Signore Dio”. Chi vuole ascoltare ascolti e chi non vuole non ascolti; perché sono una genìa di ribelli» (Ez 3,1-27). </w:t>
      </w:r>
    </w:p>
    <w:p w14:paraId="7EB6600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358FBC2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Tu, figlio dell’uomo, annuncia alla casa d’Israele: Voi dite: “I nostri delitti e i nostri peccati sono sopra di noi e in essi noi ci consumiamo! In che modo potremo vivere?”. Di’ loro: Com’è vero che io vivo – oracolo del Signore Dio –, io non </w:t>
      </w:r>
      <w:proofErr w:type="spellStart"/>
      <w:r w:rsidRPr="00E64C50">
        <w:rPr>
          <w:rFonts w:ascii="Arial" w:hAnsi="Arial" w:cs="Arial"/>
          <w:bCs/>
          <w:i/>
          <w:iCs/>
          <w:sz w:val="22"/>
          <w:szCs w:val="24"/>
        </w:rPr>
        <w:t>godo</w:t>
      </w:r>
      <w:proofErr w:type="spellEnd"/>
      <w:r w:rsidRPr="00E64C50">
        <w:rPr>
          <w:rFonts w:ascii="Arial" w:hAnsi="Arial" w:cs="Arial"/>
          <w:bCs/>
          <w:i/>
          <w:iCs/>
          <w:sz w:val="22"/>
          <w:szCs w:val="24"/>
        </w:rPr>
        <w:t xml:space="preserve"> della morte del malvagio, ma che il malvagio si converta dalla sua malvagità e viva. Convertitevi dalla vostra condotta perversa! Perché volete perire, o casa d’Israele?</w:t>
      </w:r>
    </w:p>
    <w:p w14:paraId="6631C72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1EB2431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37C3AE7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69096D3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Mi fu rivolta questa parola del Signore: «Figlio dell’uomo, gli abitanti di quelle rovine, nella terra d’Israele, vanno dicendo: “Abramo era uno solo ed ebbe </w:t>
      </w:r>
      <w:r w:rsidRPr="00E64C50">
        <w:rPr>
          <w:rFonts w:ascii="Arial" w:hAnsi="Arial" w:cs="Arial"/>
          <w:bCs/>
          <w:i/>
          <w:iCs/>
          <w:sz w:val="22"/>
          <w:szCs w:val="24"/>
        </w:rPr>
        <w:lastRenderedPageBreak/>
        <w:t>in possesso la terra e noi siamo molti: a noi dunque è stata data in possesso la terra!”.</w:t>
      </w:r>
    </w:p>
    <w:p w14:paraId="29AFAA3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5322455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loro»(Ez 33,1-33). </w:t>
      </w:r>
    </w:p>
    <w:p w14:paraId="64CB056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Queste parole valgono per ogni Apostolo del Signore, per ogni presbitero, per ogni diacono. Valgono anche per ogni profeta, ogni maestro, ogni dottore, ogni pastore, ogni teologo. Valgono infine per ogni cresimato e ogni battezzato.</w:t>
      </w:r>
    </w:p>
    <w:bookmarkEnd w:id="51"/>
    <w:p w14:paraId="5B9A2DDB"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44DE1FA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un’altra verità che va posta sul candelabro perché illumini la mente di ogni membro del corpo di Cristo. la lode, la gloria, la sapienza, l’azione di grazie, onore, potenza e forza vano solo al nostro Dio nei secoli dei secoli. Se noi dichiariamo che vi sono altri Dèi o altri Cristi o altri Redentori, o altri Salvatori, noi togliamo a Dio che è appartiene solo a Lui e a nessun altro. Togliere a Dio la gloria per darla ad un uomo o a un idolo è grande immoralità. La salvezza è solo per Cristo e per il suo corpo, se questi obbedisce al Padre suo come Gesù ha obbedito al Padre suo. Non ci sono altri Salvatori. Non esistono altri Redentori. Dire che tutte le religioni sono via di salvezza, è costituire sulla terra altri redentori e altri salvatori. Oltre che grande menzogna e grande inganno, è dare la gloria che è solo di Dio a chi non è Dio. È dare la gloria a chi è solo un figlio di Adamo, bisognoso anche lui di essere redento e salvato da Dio per Cristo suo Figlio.</w:t>
      </w:r>
    </w:p>
    <w:p w14:paraId="1871DFA8"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639DDF2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 xml:space="preserve">I martiri, coloro che hanno effuso il loro sangue unendolo al sangue di Cristo, hanno un posto speciale nel regno eterno del nostro Dio. Essi stanno davanti al trono di Dio e gli prestano servizio giorno e notte nel suo tempio; e Colui che siede sul trono stenderà la sua tenda sopra di loro. </w:t>
      </w:r>
    </w:p>
    <w:p w14:paraId="3A870B6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Quanta differenza tra ciò che a Giovanni è mostrato nel cielo e quanto invece affermiamo noi che nulla conosciamo di Dio e nulla di Cristo Gesù e che parliamo senza avere la scienza dell’altissimo. È dalla non scienza che noi diciamo che domani saremo tutti nel regno del Signore. È dalla nostra stoltezza che noi affermiamo che Dio è solo misericordia e che Lui non giudica nessuno.</w:t>
      </w:r>
    </w:p>
    <w:p w14:paraId="69CD2A4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Il nostro Dio è invece il Dio che opera ogni giudizio e separa ogni cosa. Anche nei suoi cieli santi separa santità da santità e luce da luce. Così anche nelle tenebre separa peccato da peccato e vizio da luce e tenebra da tenebra. </w:t>
      </w:r>
    </w:p>
    <w:p w14:paraId="7EDC116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Qual è oggi la nostra immoralità? Essa è nella non differenza tra vero Dio e idoli, verità e falsità, peccato e non peccato, virtù e vizio, Parola di Dio e parola dell’uomo, mozione dello Spirito Santo e sentimenti del nostro cuore, volontà di Dio e volontà della creatura, uomini e diavoli. Ogni pastore nella Chiesa di Dio è obbligato per missione, per ministero, perché amministratore dei misteri di Dio a operare ogni discernimento e ogni separazione. Lui deve essere capace di separare anche un atomo di luce da un atomo di tenebra, un atomo di santità da un atomo di peccato, un atomo di verità da un atomo di falsità. Potrà fare questo se diviene in Cristo, una cosa sola con lo Spirito Santo. Se non opera questa separazione e questa distinzione, lui è responsabile in eterno dinanzi a Dio.</w:t>
      </w:r>
    </w:p>
    <w:p w14:paraId="5B938E6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Un pastore mai potrà dire al mondo: </w:t>
      </w:r>
      <w:r w:rsidRPr="00E64C50">
        <w:rPr>
          <w:rFonts w:ascii="Arial" w:hAnsi="Arial" w:cs="Arial"/>
          <w:bCs/>
          <w:i/>
          <w:iCs/>
          <w:sz w:val="24"/>
          <w:szCs w:val="24"/>
        </w:rPr>
        <w:t>“E chi sono io per giudicare?”.</w:t>
      </w:r>
      <w:r w:rsidRPr="00E64C50">
        <w:rPr>
          <w:rFonts w:ascii="Arial" w:hAnsi="Arial" w:cs="Arial"/>
          <w:bCs/>
          <w:sz w:val="24"/>
          <w:szCs w:val="24"/>
        </w:rPr>
        <w:t xml:space="preserve"> Tu sei posto come pastore nella Chiesa di Dio proprio per giudicare, proprio per separare: separare il bene dal male, il vero dal falso, l’atto morale dall’atto immorale, l’atto di giustizia dall’atto di ingiustizia, ciò che è conforme ai comandamenti da ciò che è difforme. Poiché la Parola è oggettiva e non soggettiva, poiché la Legge è oggettiva e non soggettiva, poiché la verità è oggettiva e non soggettiva, ogni pastore è obbligato, per il ministero che esercita, lui è giudice al posto di Dio, a operare ogni vero sano santo discernimento. </w:t>
      </w:r>
    </w:p>
    <w:p w14:paraId="46CBE3DC"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16F136D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Quando si entra nella tenda del nostro Dio o quando il Signore stenderà la sua tenda sopra i suoi eletti, si entrerà nella pienezza della vita. Ecco come questa pienezza di vita viene presentata da uno degli anziani: </w:t>
      </w:r>
    </w:p>
    <w:p w14:paraId="3ED2316C"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Non avranno più fame né avranno più sete, non li colpirà il sole né arsura alcuna, perché l’Agnello, che sta in mezzo al trono, sarà il loro pastore e li guiderà alle fonti delle acque della vita. E Dio asciugherà ogni lacrima dai loro occhi».</w:t>
      </w:r>
    </w:p>
    <w:p w14:paraId="20BEC91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ora la verità che va posta sul candelabro: Il regno di Doi è dono del nostro Dio. Questa la prima verità. Nessuna opera dell’uomo potrebbe meritarlo. Il paradiso però è anche un frutto. È il frutto che ogni membro del corpo di Cristo, </w:t>
      </w:r>
      <w:r w:rsidRPr="00E64C50">
        <w:rPr>
          <w:rFonts w:ascii="Arial" w:hAnsi="Arial" w:cs="Arial"/>
          <w:bCs/>
          <w:sz w:val="24"/>
          <w:szCs w:val="24"/>
        </w:rPr>
        <w:lastRenderedPageBreak/>
        <w:t>attingendo la sua linfa da Cristo e la sua verità dalla Parola di Dio e dallo Spirito Santo. Dono e frutto sono la verità. Dono senza il frutto è falsità.</w:t>
      </w:r>
    </w:p>
    <w:p w14:paraId="52361EF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oggi dove risiede la nostra immoralità: nell’affermare, insegnare, dire, predicare che il regno di Dio è per tutti, che la misericordia di Dio avvolge tutti, che Dio non giudica nessuno. Queste eresie sono oggi il pane quotidiano dei discepoli di Gesù. Non solo sono il pane quotidiano. Si donano queste eresie come il solo pane quotidiano. A questo si deve aggiungere che viene torturato con ogni tortura spirituale chi dovesse dire che questo pane è solo eresia, solo falsità, solo menzogna, solo un oracolo di peccato. Noi diciamo che questo pane è eresia per obbedire allo Spirito Santo e per rendere onore al nostro ministero di servi di Cristo Gesù, servi dello Spirito Santo, amministratori dei misteri del nostro Dio e mistero del nostro Dio è la sua Parola e la sua verità. </w:t>
      </w:r>
    </w:p>
    <w:p w14:paraId="014E19B6" w14:textId="77777777" w:rsidR="00E64C50" w:rsidRPr="00E64C50" w:rsidRDefault="00E64C50" w:rsidP="00E64C50">
      <w:pPr>
        <w:spacing w:after="120"/>
        <w:jc w:val="both"/>
        <w:rPr>
          <w:rFonts w:ascii="Arial" w:hAnsi="Arial" w:cs="Arial"/>
          <w:b/>
          <w:sz w:val="24"/>
          <w:szCs w:val="24"/>
        </w:rPr>
      </w:pPr>
      <w:bookmarkStart w:id="52" w:name="_Hlk167713483"/>
      <w:r w:rsidRPr="00E64C50">
        <w:rPr>
          <w:rFonts w:ascii="Arial" w:hAnsi="Arial" w:cs="Arial"/>
          <w:b/>
          <w:sz w:val="24"/>
          <w:szCs w:val="24"/>
        </w:rPr>
        <w:t>Leggiamo ora tutto il Capitolo Settimo.</w:t>
      </w:r>
    </w:p>
    <w:p w14:paraId="2C3D0EE5" w14:textId="77777777" w:rsidR="00E64C50" w:rsidRPr="00E64C50" w:rsidRDefault="00E64C50" w:rsidP="00E64C50">
      <w:pPr>
        <w:spacing w:after="120"/>
        <w:ind w:left="567" w:right="567"/>
        <w:jc w:val="both"/>
        <w:rPr>
          <w:rFonts w:ascii="Arial" w:hAnsi="Arial" w:cs="Arial"/>
          <w:i/>
          <w:iCs/>
          <w:sz w:val="22"/>
          <w:szCs w:val="24"/>
        </w:rPr>
      </w:pPr>
      <w:bookmarkStart w:id="53" w:name="_Hlk164147518"/>
      <w:bookmarkEnd w:id="52"/>
      <w:r w:rsidRPr="00E64C50">
        <w:rPr>
          <w:rFonts w:ascii="Arial" w:hAnsi="Arial" w:cs="Arial"/>
          <w:i/>
          <w:iCs/>
          <w:sz w:val="22"/>
          <w:szCs w:val="24"/>
        </w:rPr>
        <w:t>Dopo questo vidi quattro angeli, che stavano ai quattro angoli della terra e trattenevano i quattro venti, perché non soffiasse vento sulla terra, né sul mare, né su alcuna pianta.</w:t>
      </w:r>
    </w:p>
    <w:p w14:paraId="3D712E60"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3A0CED48"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udii il numero di coloro che furono segnati con il sigillo: centoquarantaquattro mila segnati, provenienti da ogni tribù dei figli d’Israele:</w:t>
      </w:r>
    </w:p>
    <w:p w14:paraId="1CF7C192"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dalla tribù di Giuda, dodicimila segnati con il sigillo; dalla tribù di Ruben, dodicimila; dalla tribù di Gad, dodicimila; dalla tribù di Aser, dodicimila; dalla tribù di Nèftali, dodicimila; dalla tribù di Manasse, dodicimila;</w:t>
      </w:r>
    </w:p>
    <w:p w14:paraId="67C9AC6B"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dalla tribù di Simeone, dodicimila; dalla tribù di Levi, dodicimila; dalla tribù di Ìssacar, dodicimila; dalla tribù di Zàbulon, dodicimila; dalla tribù di Giuseppe, dodicimila; dalla tribù di Beniamino, dodicimila segnati con il sigillo.</w:t>
      </w:r>
    </w:p>
    <w:p w14:paraId="3EE86F6B"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760740F2"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0F538565"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12312260"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Non avranno più fame né avranno più sete, non li colpirà il sole né arsura alcuna, perché </w:t>
      </w:r>
      <w:bookmarkStart w:id="54" w:name="_Hlk166397112"/>
      <w:r w:rsidRPr="00E64C50">
        <w:rPr>
          <w:rFonts w:ascii="Arial" w:hAnsi="Arial" w:cs="Arial"/>
          <w:i/>
          <w:iCs/>
          <w:sz w:val="22"/>
          <w:szCs w:val="24"/>
        </w:rPr>
        <w:t>l’Agnello, che sta in mezzo al trono, sarà il loro pastore</w:t>
      </w:r>
      <w:bookmarkEnd w:id="54"/>
      <w:r w:rsidRPr="00E64C50">
        <w:rPr>
          <w:rFonts w:ascii="Arial" w:hAnsi="Arial" w:cs="Arial"/>
          <w:i/>
          <w:iCs/>
          <w:sz w:val="22"/>
          <w:szCs w:val="24"/>
        </w:rPr>
        <w:t xml:space="preserve"> e li </w:t>
      </w:r>
      <w:r w:rsidRPr="00E64C50">
        <w:rPr>
          <w:rFonts w:ascii="Arial" w:hAnsi="Arial" w:cs="Arial"/>
          <w:i/>
          <w:iCs/>
          <w:sz w:val="22"/>
          <w:szCs w:val="24"/>
        </w:rPr>
        <w:lastRenderedPageBreak/>
        <w:t>guiderà alle fonti delle acque della vita. E Dio asciugherà ogni lacrima dai loro occhi».</w:t>
      </w:r>
    </w:p>
    <w:p w14:paraId="02007693" w14:textId="77777777" w:rsidR="00E64C50" w:rsidRPr="00E64C50" w:rsidRDefault="00E64C50" w:rsidP="00E64C50">
      <w:pPr>
        <w:spacing w:after="120"/>
        <w:ind w:left="567" w:right="567"/>
        <w:jc w:val="both"/>
        <w:rPr>
          <w:rFonts w:ascii="Arial" w:hAnsi="Arial" w:cs="Arial"/>
          <w:i/>
          <w:iCs/>
          <w:sz w:val="22"/>
          <w:szCs w:val="24"/>
        </w:rPr>
      </w:pPr>
    </w:p>
    <w:p w14:paraId="66D193A2" w14:textId="77777777" w:rsidR="00E64C50" w:rsidRPr="00E64C50" w:rsidRDefault="00E64C50" w:rsidP="00E64C50">
      <w:pPr>
        <w:spacing w:after="120"/>
        <w:ind w:left="567" w:right="567"/>
        <w:jc w:val="both"/>
        <w:rPr>
          <w:rFonts w:ascii="Arial" w:hAnsi="Arial" w:cs="Arial"/>
          <w:i/>
          <w:iCs/>
          <w:sz w:val="22"/>
          <w:szCs w:val="24"/>
        </w:rPr>
      </w:pPr>
    </w:p>
    <w:p w14:paraId="11198A78" w14:textId="77777777" w:rsidR="00E64C50" w:rsidRPr="00E64C50" w:rsidRDefault="00E64C50" w:rsidP="00E64C50">
      <w:pPr>
        <w:keepNext/>
        <w:spacing w:after="120"/>
        <w:jc w:val="center"/>
        <w:outlineLvl w:val="0"/>
        <w:rPr>
          <w:rFonts w:ascii="Arial" w:hAnsi="Arial" w:cs="Arial"/>
          <w:b/>
          <w:bCs/>
          <w:sz w:val="36"/>
          <w:szCs w:val="36"/>
        </w:rPr>
      </w:pPr>
      <w:bookmarkStart w:id="55" w:name="_Toc167714675"/>
      <w:bookmarkEnd w:id="53"/>
      <w:r w:rsidRPr="00E64C50">
        <w:rPr>
          <w:rFonts w:ascii="Arial" w:hAnsi="Arial" w:cs="Arial"/>
          <w:b/>
          <w:bCs/>
          <w:sz w:val="36"/>
          <w:szCs w:val="36"/>
        </w:rPr>
        <w:t>INSIEME ALLE PREGHIERE DI TUTTI I SANTI</w:t>
      </w:r>
      <w:bookmarkEnd w:id="55"/>
    </w:p>
    <w:p w14:paraId="1BE1D531" w14:textId="77777777" w:rsidR="00E64C50" w:rsidRPr="00E64C50" w:rsidRDefault="00E64C50" w:rsidP="00E64C50">
      <w:pPr>
        <w:spacing w:after="120"/>
        <w:jc w:val="both"/>
        <w:rPr>
          <w:rFonts w:ascii="Arial" w:hAnsi="Arial" w:cs="Arial"/>
          <w:b/>
          <w:sz w:val="24"/>
          <w:szCs w:val="24"/>
        </w:rPr>
      </w:pPr>
    </w:p>
    <w:p w14:paraId="41BC8A19"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PRIMA VERITÀ</w:t>
      </w:r>
    </w:p>
    <w:p w14:paraId="790ABDF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cosa ora avviene nel cielo. L’Agnello apre il settimo sigillo e si fa silenzio nel cielo per circa mezz’ora. Il silenzio celeste dice ammirazione, ma anche sbalordimento per quanto dovrà accadere.</w:t>
      </w:r>
    </w:p>
    <w:p w14:paraId="2C279C1B"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Quando l’Agnello aprì il settimo sigillo, si fece silenzio nel cielo per circa mezz’ora.</w:t>
      </w:r>
    </w:p>
    <w:p w14:paraId="069C81C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Dopo questa mezz’ora di ammirazione e di sbalordimento,  vede i sette angeli che stanno davanti a Dio. A questi sette angeli vengono date sette trombe. Le trombe sono date perché venga suonate. Ancora ignoriamo i frutti che ogni suono produrrà. Sappiamo però che sono sette trombe e ogni tromba produrrà il suo suono. Nella pienezza della verità siamo condotti passo dopo passo.</w:t>
      </w:r>
    </w:p>
    <w:p w14:paraId="3D2AFA65"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E vidi i sette angeli che stanno davanti a Dio, e a loro furono date sette trombe. </w:t>
      </w:r>
    </w:p>
    <w:p w14:paraId="34D4C56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prima che ogni angelo suoni la sua tromba cosa accade nel cielo: viene un altro angelo e si ferma presso l’altare, reggendo un incensiere d’oro. A lui vengono dati molti profumi, perché li offra, insieme alle preghiere di tutti i santi, sull’altare d’oro, posto davanti al trono. Il fumo degli aromi e delle preghiere dei santi sale davanti a Dio. Una riflessione ora è necessaria: le preghiere dei santi sono preghiere di lode, di gloria, di benedizione, di celebrazione, di esaltazione del nostro Dio. Questo può avvenire solo dalla confessione della verità del nostro Dio. Oggi noi non possiamo più innalzare al Dio nostro queste preghiere, perché non possediamo più né la verità del Padre, né la verità del Figlio, né la verità dello Spirito Santo. Non possedendo la verità del nostro Dio neanche più la nostra verità possediamo. Può un papa, può un vescovo, può un presbitero, può un diacono, può un cresimato, può un battezzato, può ogni membro del corpo di Cristo possedere la sua verità che è dalla verità del Padre e del Figlio e dello Spirito Santo? Non conoscendo la sua verità, non possedendo la sua verità, anche la sua preghiera è dalla falsità e non dalla verità.</w:t>
      </w:r>
    </w:p>
    <w:p w14:paraId="61A558D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oggi quale è la nostra grande immoralità: neanche possiamo pregare il nostro Dio. Mai potrà salire come profumo gradito a Dio, una preghiera innalzata ad un falso Dio da un falso uomo. Se vogliamo che la nostra preghiera sia posta in questo incensiere d’oro perché salva davanti al trono dell’Altissimo, prima dobbiamo dare a Dio la sua purissima verità e poi lasciarci da lui fare verità dalla sua verità, verità nella sua verità, verità per la sua verità. Questo può avvenire solo in Cristo per opera dello Spirito Santo e dei ministri e degli amministratori dei misteri di Dio. Altre vie non sono date agli uomini.</w:t>
      </w:r>
    </w:p>
    <w:p w14:paraId="1F4EA6F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Cristo è la via, la verità, vita. Cristo è tutto per noi. Se i ministri e i servi di Cristo e gli amministratori  dei suoi misteri non daranno a Cristo Gesù la sua verità, la falsità avvolgerà la Chiesa e il mondo. Le tenebre ci copriranno. Parleremo dalle tenebre, pregheremo dalle tenebre, opereremo solo le opere delle tenebre.</w:t>
      </w:r>
    </w:p>
    <w:p w14:paraId="27694B85"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Poi venne un altro angelo e si fermò presso l’altare, reggendo un incensiere d’oro. Gli furono dati molti profumi, perché li offrisse, </w:t>
      </w:r>
      <w:bookmarkStart w:id="56" w:name="_Hlk166397224"/>
      <w:r w:rsidRPr="00E64C50">
        <w:rPr>
          <w:rFonts w:ascii="Arial" w:hAnsi="Arial" w:cs="Arial"/>
          <w:i/>
          <w:iCs/>
          <w:sz w:val="22"/>
          <w:szCs w:val="24"/>
        </w:rPr>
        <w:t>insieme alle preghiere di tutti i santi</w:t>
      </w:r>
      <w:bookmarkEnd w:id="56"/>
      <w:r w:rsidRPr="00E64C50">
        <w:rPr>
          <w:rFonts w:ascii="Arial" w:hAnsi="Arial" w:cs="Arial"/>
          <w:i/>
          <w:iCs/>
          <w:sz w:val="22"/>
          <w:szCs w:val="24"/>
        </w:rPr>
        <w:t xml:space="preserve">, sull’altare d’oro, posto davanti al trono. E dalla mano dell’angelo il fumo degli aromi salì davanti a Dio, insieme alle preghiere dei santi. </w:t>
      </w:r>
    </w:p>
    <w:p w14:paraId="0D8300B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Dopo l’offerta dei profumi e delle preghiere ecco cosa fa l’angelo: prende l’incensiere, lo riempie del fuoco presso l’altare e lo getta sulla terra: se seguono tuoni, voci, fulmini e scosse di terremoto. Nel linguaggio biblico tutte queste cose sono una vera teofania. Questa teofania attesta che il Signore viene per visitare la terra. Un brano di Isaia e un brano di Sofonia ci aiutano a comprendere cosa significa per noi che il Signore viene a visitare la nostra terra:</w:t>
      </w:r>
    </w:p>
    <w:p w14:paraId="75BF2652"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Dal profeta Isaia:</w:t>
      </w:r>
    </w:p>
    <w:p w14:paraId="412E20A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w:t>
      </w:r>
    </w:p>
    <w:p w14:paraId="21A8AE0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w:t>
      </w:r>
    </w:p>
    <w:p w14:paraId="5F28C47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Entra fra le rocce, nasconditi nella polvere, di fronte al terrore che desta il Signore e allo splendore della sua maestà, quando si alzerà a scuotere la terra. L’uomo abbasserà gli occhi superbi, l’alterigia umana si piegherà; sarà esaltato il Signore, lui solo, in quel giorno. 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w:t>
      </w:r>
    </w:p>
    <w:p w14:paraId="3A06E4F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w:t>
      </w:r>
      <w:r w:rsidRPr="00E64C50">
        <w:rPr>
          <w:rFonts w:ascii="Arial" w:hAnsi="Arial" w:cs="Arial"/>
          <w:bCs/>
          <w:i/>
          <w:iCs/>
          <w:sz w:val="22"/>
          <w:szCs w:val="24"/>
        </w:rPr>
        <w:lastRenderedPageBreak/>
        <w:t>crepacci delle rocce e nelle spaccature delle rupi, di fronte al terrore che desta il Signore e allo splendore della sua maestà, quando si alzerà a scuotere la terra. Guardatevi dunque dall’uomo, nelle cui narici non v’è che un soffio:  in quale conto si può tenere? (Is 2,1.22).</w:t>
      </w:r>
    </w:p>
    <w:p w14:paraId="358AFE1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Sì, ecco il Signore, il Signore degli eserciti, toglie a Gerusalemme e a Giuda ogni genere di risorsa, ogni risorsa di pane e ogni risorsa d’acqua, il prode e il guerriero, il giudice e il profeta, l’indovino e l’anziano, il comandante di cinquanta e il notabile, il consigliere e il mago astuto e l’esperto d’incantesimi. Io metterò dei ragazzi come loro capi, dei monelli li domineranno. Il popolo userà violenza: l’uno contro l’altro, individuo contro individuo; il giovane tratterà con arroganza l’anziano, lo spregevole il nobile. Perché uno afferrerà il fratello nella casa del padre: «Tu hai un mantello: sii nostro capo; prendi in mano questa rovina!». Ma lui si alzerà in quel giorno per dire: «Non sono un guaritore;  nella mia casa non c’è pane né mantello. Non ponetemi a capo del popolo!».</w:t>
      </w:r>
    </w:p>
    <w:p w14:paraId="3041DBA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Certo, Gerusalemme va in rovina e Giuda crolla, perché la loro lingua e le loro opere sono contro il Signore, e offendono lo sguardo della sua maestà. La loro parzialità li condanna  ed essi ostentano il loro peccato come Sòdoma: non lo nascondono neppure; disgraziati loro, poiché preparano la loro rovina. Beato il giusto, perché avrà bene, mangerà il frutto delle sue opere. Guai all’empio, perché avrà male, secondo l’opera delle sue mani sarà ripagato. Il mio popolo! Un fanciullo lo tiranneggia e delle donne lo dominano. Popolo mio, le tue guide ti traviano, distruggono la strada che tu percorri. </w:t>
      </w:r>
    </w:p>
    <w:p w14:paraId="699514D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Il Signore si erge per accusare, egli si presenta per giudicare il suo popolo. Il Signore inizia il giudizio con gli anziani e i capi del suo popolo: «Voi avete devastato la vigna; le cose tolte ai poveri sono nelle vostre case. Quale diritto avete di schiacciare il mio popolo, di pestare la faccia ai poveri?». Oracolo del Signore, il Signore degli eserciti.</w:t>
      </w:r>
    </w:p>
    <w:p w14:paraId="174EA27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Dice il Signore: «Poiché si sono insuperbite le figlie di Sion, procedono a collo teso, ammiccando con gli occhi, e camminano a piccoli passi, facendo tintinnare gli anelli ai piedi, il Signore renderà tignoso il cranio delle figlie di Sion, il Signore denuderà la loro fronte». </w:t>
      </w:r>
    </w:p>
    <w:p w14:paraId="3EBBF8A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In quel giorno il Signore toglierà l’ornamento di fibbie, fermagli e lunette, orecchini, braccialetti, veli, bende, catenine ai piedi, cinture, boccette di profumi, amuleti, anelli, pendenti al naso, vesti preziose e mantelline, scialli, borsette, specchi, tuniche, turbanti e vestaglie.</w:t>
      </w:r>
    </w:p>
    <w:p w14:paraId="4C3E68A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Invece di profumo ci sarà marciume, invece di cintura una corda, invece di ricci calvizie, invece di vesti eleganti uno stretto sacco, invece di bellezza bruciatura. I tuoi prodi cadranno di spada, i tuoi guerrieri in battaglia. Sis alzeranno lamenti e gemiti alle sue porte ed essa, disabitata, giacerà a terra (Is 3,1-26). </w:t>
      </w:r>
    </w:p>
    <w:p w14:paraId="11415D35"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Dal profeta Sofonia:</w:t>
      </w:r>
    </w:p>
    <w:p w14:paraId="13A176E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Parola del Signore che fu rivolta a Sofonia, figlio di Cusì, figlio di Godolia, figlio di Amaria, figlio di Ezechia, al tempo di Giosia, figlio di Amon, re di Giuda.</w:t>
      </w:r>
    </w:p>
    <w:p w14:paraId="345A20D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«Tutto farò sparire dalla terra. Oracolo del Signore. Distruggerò uomini e bestie; distruggerò gli uccelli del cielo e i pesci del mare, farò inciampare i </w:t>
      </w:r>
      <w:r w:rsidRPr="00E64C50">
        <w:rPr>
          <w:rFonts w:ascii="Arial" w:hAnsi="Arial" w:cs="Arial"/>
          <w:bCs/>
          <w:i/>
          <w:iCs/>
          <w:sz w:val="22"/>
          <w:szCs w:val="24"/>
        </w:rPr>
        <w:lastRenderedPageBreak/>
        <w:t>malvagi, eliminerò l’uomo dalla terra. Oracolo del Signore. 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w:t>
      </w:r>
    </w:p>
    <w:p w14:paraId="00AA3A5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 In quel giorno – oracolo del Signore – grida d’aiuto verranno dalla porta dei Pesci, ululati dal quartiere nuovo e grande fragore dai colli. Urlate, abitanti del Mortaio, poiché tutta la turba dei mercanti è finita, tutti i pesatori dell’argento sono sterminati.</w:t>
      </w:r>
    </w:p>
    <w:p w14:paraId="1D8DB0F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w:t>
      </w:r>
    </w:p>
    <w:p w14:paraId="5FCBC46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È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w:t>
      </w:r>
    </w:p>
    <w:p w14:paraId="2739CD3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1,1-18). </w:t>
      </w:r>
    </w:p>
    <w:p w14:paraId="6F827E7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Radunatevi, raccoglietevi, o gente spudorata, prima che esca il decreto, prima che passi il giorno come pula, prima che piombi su di voi l’ira furiosa del Signore, prima che piombi su di voi il giorno dell’ira del Signore. Cercate il Signore voi tutti, poveri della terra, che eseguite i suoi ordini, cercate la giustizia, cercate l’umiltà; forse potrete trovarvi al riparo nel giorno dell’ira del Signore. </w:t>
      </w:r>
    </w:p>
    <w:p w14:paraId="7C3A59A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Gaza infatti sarà abbandonata e Àscalon ridotta a un deserto. Asdod in pieno giorno sarà deportata ed Ekron distrutta dalle fondamenta. Guai agli abitanti della costa del mare, alla nazione dei Cretei! La parola del Signore è contro di te, Canaan, paese dei Filistei: «Io ti distruggerò privandoti di ogni abitante». La costa del mare diventerà pascoli, prati per i pastori, recinti per le greggi. La costa del mare apparterrà al resto della casa di Giuda; in quei luoghi pascoleranno e a sera nelle case di Àscalon prenderanno riposo, quando il Signore, loro Dio, li avrà visitati e avrà ristabilito le loro sorti.</w:t>
      </w:r>
    </w:p>
    <w:p w14:paraId="658DF49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«Ho udito l’insulto di Moab e gli oltraggi degli Ammoniti, con i quali hanno insultato il mio popolo gloriandosi del suo territorio. Perciò, com’è vero che io vivo – oracolo del Signore degli eserciti, Dio d’Israele –, Moab diventerà come Sòdoma e gli Ammoniti come Gomorra: un luogo invaso dai cardi, una </w:t>
      </w:r>
      <w:r w:rsidRPr="00E64C50">
        <w:rPr>
          <w:rFonts w:ascii="Arial" w:hAnsi="Arial" w:cs="Arial"/>
          <w:bCs/>
          <w:i/>
          <w:iCs/>
          <w:sz w:val="22"/>
          <w:szCs w:val="24"/>
        </w:rPr>
        <w:lastRenderedPageBreak/>
        <w:t>cava di sale, un deserto per sempre. I rimasti del mio popolo li saccheggeranno e i superstiti della mia gente ne saranno gli eredi».</w:t>
      </w:r>
    </w:p>
    <w:p w14:paraId="11EE3DF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Questo accadrà a loro per la loro superbia, perché hanno insultato, hanno disprezzato il popolo del Signore degli eserciti. Terribile sarà il Signore con loro, poiché annienterà tutti gli dèi della terra, mentre a lui si prostreranno, ognuna sul proprio suolo, tutte le isole delle nazioni.</w:t>
      </w:r>
    </w:p>
    <w:p w14:paraId="7BCC347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«Anche voi, Etiopi, sarete trafitti dalla mia spada». Stenderà la mano anche al settentrione e distruggerà Assur, farà di Ninive una desolazione, arida come il deserto. Si accovacceranno in mezzo ad essa, a frotte, tutti gli animali del branco. Anche il gufo, anche la civetta si appollaieranno sui suoi capitelli; ne risuonerà la voce dalle finestre e vi sarà desolazione sulla soglia, perché la casa di cedro è stata spogliata.</w:t>
      </w:r>
    </w:p>
    <w:p w14:paraId="6406F16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Questa è la città gaudente, che se ne stava sicura e pensava: «Io e nessun altro»! Come mai è diventata un deserto, un rifugio di animali? Chiunque le passa vicino fischia di scherno e agita la mano (Sof 2,1-15). </w:t>
      </w:r>
    </w:p>
    <w:p w14:paraId="79690E8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 </w:t>
      </w:r>
    </w:p>
    <w:p w14:paraId="4E60589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In mezzo ad essa il Signore è giusto, non commette iniquità; ogni mattino dà il suo giudizio, come la luce che non viene mai meno, ma l’iniquo non conosce vergogna. </w:t>
      </w:r>
    </w:p>
    <w:p w14:paraId="6134892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«Ho eliminato le nazioni, le loro torri sono state distrutte; ho reso deserte le loro strade, non c’è neppure un passante, sono state devastate le loro città e nessuno le abita più. Io pensavo: “Almeno ora mi temerà, accoglierà la correzione! Così la sua abitazione non sarà colpita da tutte le punizioni che le avevo inflitto”. Ma invece si sono affrettati a pervertire di nuovo ogni loro azione.</w:t>
      </w:r>
    </w:p>
    <w:p w14:paraId="377D87C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Perciò aspettatemi  – oracolo del Signore – quando mi leverò per accusare, perché ho decretato di radunare le nazioni, di convocare i regni, per riversare su di loro la mia collera, tutta la mia ira ardente; poiché dal fuoco della mia gelosia sarà consumata tutta la terra. </w:t>
      </w:r>
    </w:p>
    <w:p w14:paraId="65CE165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Allora io darò ai popoli un labbro puro, perché invochino tutti il nome del Signore e lo servano tutti sotto lo stesso giogo. Da oltre i fiumi di Etiopia coloro che mi pregano, tutti quelli che ho disperso, mi porteranno offerte. In quel giorno non avrai vergogna di tutti i misfatti commessi contro di me, perché allora allontanerò da te tutti i superbi gaudenti, e tu cesserai di inorgoglirti sopra il mio santo monte. </w:t>
      </w:r>
    </w:p>
    <w:p w14:paraId="2E3BBA8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Lascerò in mezzo a te un popolo umile e povero». Confiderà nel nome del Signore il resto d’Israele. Non commetteranno più iniquità e non proferiranno menzogna; non si troverà più nella loro bocca una lingua fraudolenta. Potranno pascolare e riposare senza che alcuno li molesti.</w:t>
      </w:r>
    </w:p>
    <w:p w14:paraId="4470C73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Rallégrati, figlia di Sion, grida di gioia, Israele, esulta e acclama con tutto il cuore, figlia di Gerusalemme! Il Signore ha revocato la tua condanna, ha disperso il tuo nemico. Re d’Israele è il Signore in mezzo a te, tu non temerai più alcuna sventura. </w:t>
      </w:r>
    </w:p>
    <w:p w14:paraId="35970C2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In quel giorno si dirà a Gerusalemme: «Non temere, Sion, non lasciarti cadere le braccia! Il Signore, tuo Dio, in mezzo a te è un salvatore potente. Gioirà per te, ti rinnoverà con il suo amore, esulterà per te con grida di gioia».</w:t>
      </w:r>
    </w:p>
    <w:p w14:paraId="7EB9199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w:t>
      </w:r>
    </w:p>
    <w:p w14:paraId="1E179A4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In quel tempo io vi guiderò, in quel tempo vi radunerò e vi darò fama e lode fra tutti i popoli della terra, quando, davanti ai vostri occhi, ristabilirò le vostre sorti», dice il Signore (Sof 3,1-20). </w:t>
      </w:r>
    </w:p>
    <w:p w14:paraId="0A85BF1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Il Signore viene per chiamare a conversione nella fedeltà alla sua Alleanza, ma viene anche per il giudizio del suo popolo e di ogni altro popolo e nazione.</w:t>
      </w:r>
    </w:p>
    <w:p w14:paraId="48011C37"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Poi l’angelo prese l’incensiere, lo riempì del fuoco preso dall’altare e lo gettò sulla terra: ne seguirono tuoni, voci, fulmini e scosse di terremoto.</w:t>
      </w:r>
    </w:p>
    <w:p w14:paraId="6DA446A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Dopo questa teofania, entrano in scena i sette angeli. Essi iniziano a suonare ognuno la sua tromba. Non però tutti insieme. La suonano uno dopo l’altro. Ignoriamo il tempo che intercorre tra un suono e l’altro.</w:t>
      </w:r>
    </w:p>
    <w:p w14:paraId="5237DC0C"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 sette angeli, che avevano le sette trombe, si accinsero a suonarle.</w:t>
      </w:r>
    </w:p>
    <w:p w14:paraId="44018E9A"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Suona il primo angelo</w:t>
      </w:r>
      <w:r w:rsidRPr="00E64C50">
        <w:rPr>
          <w:rFonts w:ascii="Arial" w:hAnsi="Arial" w:cs="Arial"/>
          <w:bCs/>
          <w:sz w:val="24"/>
          <w:szCs w:val="24"/>
        </w:rPr>
        <w:t xml:space="preserve">: grandine e fuoco, mescolati a sangue, scrosciarono sulla terra. I danni che producono grandine, fuoco e sangue sono sulla natura. Un terzo della terra andò bruciato. Un terzo degli alberi andò bruciato. Ogni erba verde andò bruciata. Questo primo suono crea grande povertà e miseria sulla terra. Senza erba gli animali muoiono. Senza alberi e senza erba viene meno anche ogni alimento per l’uomo. viene meno ogni frumento e ogni legume e ogni altra erba la vita degli uomini si fa di stenti. Si badi bene: un terzo della fonte della vita viene meno.  </w:t>
      </w:r>
    </w:p>
    <w:p w14:paraId="0AC88669"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primo suonò la tromba: grandine e fuoco, mescolati a sangue, scrosciarono sulla terra. Un terzo della terra andò bruciato, un terzo degli alberi andò bruciato e ogni erba verde andò bruciata.</w:t>
      </w:r>
    </w:p>
    <w:p w14:paraId="49D9232A"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Ora è il suono del secondo angelo</w:t>
      </w:r>
      <w:r w:rsidRPr="00E64C50">
        <w:rPr>
          <w:rFonts w:ascii="Arial" w:hAnsi="Arial" w:cs="Arial"/>
          <w:bCs/>
          <w:sz w:val="24"/>
          <w:szCs w:val="24"/>
        </w:rPr>
        <w:t xml:space="preserve">: viene attaccato il mare. Qualcosa come una grande montagna, tutta infuocata, fu scagliata nel mare. Ecco che un’altra fonte di vita viene a mancare. Un terzo del mare divenne sangue, un terzo delle creature che vino nel mare morì e un terzo delle navi andò distrutto. Non solo muore un terzo delle creature che vivono nel mare, quanto anche il commercio tra i popoli subisce un fortissimo arresto. Viene meno un terzo delle navi. Anche questo segno toglie il nutrimento agli abitanti della terra. Gli uomini ancora non sono toccati direttamente. Sono invece toccati indirettamente. Dobbiamo anche aggiungere che ogni suono di tromba successivo attesta che il suono di tromba precedente non ha prodotto il ritorno a Dio degli abitanti della terra. </w:t>
      </w:r>
    </w:p>
    <w:p w14:paraId="2A26E4DD"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secondo angelo suonò la tromba: qualcosa come una grande montagna, tutta infuocata, fu scagliato nel mare. Un terzo del mare divenne sangue, un terzo delle creature che vivono nel mare morì e un terzo delle navi andò distrutto.</w:t>
      </w:r>
    </w:p>
    <w:p w14:paraId="3126CDA0"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lastRenderedPageBreak/>
        <w:t>Con il terzo suono</w:t>
      </w:r>
      <w:r w:rsidRPr="00E64C50">
        <w:rPr>
          <w:rFonts w:ascii="Arial" w:hAnsi="Arial" w:cs="Arial"/>
          <w:bCs/>
          <w:sz w:val="24"/>
          <w:szCs w:val="24"/>
        </w:rPr>
        <w:t xml:space="preserve">: vengono colpite le acque sulla terra. Ancora una fonte di vita viene meno. Cadde dal cielo una grande stella, ardente come fiaccola, e colpì un terzo dei fiumi e le sorgenti delle acque. </w:t>
      </w:r>
    </w:p>
    <w:p w14:paraId="38AB36B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cosa accade: un terzo delle acque si mutò in assenzio e molti uomini morirono a casa di quelle acque, che erano divenute amare. Ancora una volta l’uomo viene toccato indirettamente e non direttamente. Molti uomini muoiono per aver bevuto di quelle acque. </w:t>
      </w:r>
    </w:p>
    <w:p w14:paraId="1B5EB7D1"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1BBE7C48"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Quarto suono</w:t>
      </w:r>
      <w:r w:rsidRPr="00E64C50">
        <w:rPr>
          <w:rFonts w:ascii="Arial" w:hAnsi="Arial" w:cs="Arial"/>
          <w:bCs/>
          <w:sz w:val="24"/>
          <w:szCs w:val="24"/>
        </w:rPr>
        <w:t xml:space="preserve">. Finora è stata toccata solo la terra, il mare e le acque sopra la terra. Ora viene toccato il cielo: un terzo del sole, un terzo della luna e un terzo degli astri fu colpito e così si oscurò un terzo degli altri, il giorno perse un terzo della sua luce e la notte ugualmente. Senza la luce del sole, la terra smette di produrre i suoi preziosi frutti. Senza la luce della luna e degli astri, l’uomo smarrisce il suo orientamento. Tutto diviene confuso. L’uomo perde la sua armonia. Entra in una grande disarmonia con se stesso e con il creato. Tutta la vita perde il suo splendore. Ma anche tutta la vita diviene meno vita. </w:t>
      </w:r>
    </w:p>
    <w:p w14:paraId="75B2A833"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quarto angelo suonò la tromba: un terzo del sole, un terzo della luna e un terzo degli astri fu colpito e così si oscurò un terzo degli astri; il giorno perse un terzo della sua luce e la notte ugualmente.</w:t>
      </w:r>
    </w:p>
    <w:p w14:paraId="61EBA8C2"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Con questi quattro suoni</w:t>
      </w:r>
      <w:r w:rsidRPr="00E64C50">
        <w:rPr>
          <w:rFonts w:ascii="Arial" w:hAnsi="Arial" w:cs="Arial"/>
          <w:bCs/>
          <w:sz w:val="24"/>
          <w:szCs w:val="24"/>
        </w:rPr>
        <w:t xml:space="preserve"> il Signore toglie all’uomo la sua benedizione. Senza la benedizione del Signore viene meno la vita sulla terra. In ordine alla vera moralità dobbiamo confessare che neanche questi grandi segni smuovono il cuore dell’uomo. Esso è duro come pietra. Non comprende il linguaggio del Signore.</w:t>
      </w:r>
    </w:p>
    <w:p w14:paraId="28B5FA9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Noi però lo abbiamo già detto. Ora lo ricordiamo. È necessario che vi sia un profeta che sempre legga e spieghi il linguaggio del Signore. Il primo profeta è il Papa, seguono i vescovi, vengono i presbiteri, si aggiungono i diaconi, per sacramento sono anche i cresimati e i battezzati. Se tutto questo esercito di profeti omette di svolgere il ministero della profezia legato al suo servizio particolare, l’immoralità coprirà la Chiesa e il mondo, ma responsabile è il profeta. </w:t>
      </w:r>
    </w:p>
    <w:p w14:paraId="685C0E3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Oggi i peccati di omissione sono la vera piaga del corpo di Cristo. Ai peccati di omissione si devono aggiungere i peccati della falsa profezia e del falso annuncio. Vanno anche ricordati i peccati di ogni lettura fatta della divina Parola dalla carne anziché dallo Spirito Santo. Di questi peccati siamo tutti responsabili in solidum. Uno solo è responsabile di tutti i peccati degli altri, se lui avrà esercitato il suo particolare ministero dall’omissione o dalla falsità.</w:t>
      </w:r>
    </w:p>
    <w:p w14:paraId="2E9AEC4A" w14:textId="77777777" w:rsidR="00E64C50" w:rsidRPr="00E64C50" w:rsidRDefault="00E64C50" w:rsidP="00E64C50">
      <w:pPr>
        <w:spacing w:after="120"/>
        <w:jc w:val="both"/>
        <w:rPr>
          <w:rFonts w:ascii="Arial" w:hAnsi="Arial" w:cs="Arial"/>
          <w:b/>
          <w:sz w:val="24"/>
          <w:szCs w:val="24"/>
        </w:rPr>
      </w:pPr>
    </w:p>
    <w:p w14:paraId="08679A38"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SECONDA VERITÀ</w:t>
      </w:r>
    </w:p>
    <w:p w14:paraId="099406D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Dopo il suono del quarto angelo, l’Apostolo Giovanni vede e ascolta un’aquila, che volava nell’alto del cielo e che gridava a  gran voce: </w:t>
      </w:r>
      <w:r w:rsidRPr="00E64C50">
        <w:rPr>
          <w:rFonts w:ascii="Arial" w:hAnsi="Arial" w:cs="Arial"/>
          <w:bCs/>
          <w:i/>
          <w:iCs/>
          <w:sz w:val="24"/>
          <w:szCs w:val="24"/>
        </w:rPr>
        <w:t xml:space="preserve">«Guai, guai, guai agli abitanti della terra, al suono degli ultimi squilli di tromba che i tre angeli stanno </w:t>
      </w:r>
      <w:r w:rsidRPr="00E64C50">
        <w:rPr>
          <w:rFonts w:ascii="Arial" w:hAnsi="Arial" w:cs="Arial"/>
          <w:bCs/>
          <w:i/>
          <w:iCs/>
          <w:sz w:val="24"/>
          <w:szCs w:val="24"/>
        </w:rPr>
        <w:lastRenderedPageBreak/>
        <w:t>per suonare!»</w:t>
      </w:r>
      <w:r w:rsidRPr="00E64C50">
        <w:rPr>
          <w:rFonts w:ascii="Arial" w:hAnsi="Arial" w:cs="Arial"/>
          <w:bCs/>
          <w:sz w:val="24"/>
          <w:szCs w:val="24"/>
        </w:rPr>
        <w:t xml:space="preserve">. Quest’aquila è voce del Signore. Le sue parole sono vera profezia. Gli ultimi suoni di tromba saranno di grande tribolazione e grande sofferenza per gli uomini. Tuttavia sempre ci dobbiamo ricordare che il “Guai”, nella Scrittura è anch’esso vera profezia. Esso è gridato perché l’uomo si possa convertire. Questo grido serve a preparare gli uomini a subire gli altri tre guai. </w:t>
      </w:r>
    </w:p>
    <w:p w14:paraId="0ED69423"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E vidi e udii un’aquila, che volava nell’alto del cielo e che gridava a gran voce: </w:t>
      </w:r>
      <w:bookmarkStart w:id="57" w:name="_Hlk166766192"/>
      <w:r w:rsidRPr="00E64C50">
        <w:rPr>
          <w:rFonts w:ascii="Arial" w:hAnsi="Arial" w:cs="Arial"/>
          <w:i/>
          <w:iCs/>
          <w:sz w:val="22"/>
          <w:szCs w:val="24"/>
        </w:rPr>
        <w:t>«Guai, guai, guai agli abitanti della terra, al suono degli ultimi squilli di tromba che i tre angeli stanno per suonare!».</w:t>
      </w:r>
    </w:p>
    <w:bookmarkEnd w:id="57"/>
    <w:p w14:paraId="58FDC12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Sapendo che la Parola che Dio pronuncia nella storia è sempre per la conversione dell’uomo, è giusto che ogni discepolo di Gesù ricordi il guai annunciato perché l’uomo si converta e torni nella benedizione del suo Signore. Il discepolo di Gesù che omette questa sua missione, diviene responsabile di ogni peccato che la non conversione genera sulla nostra terra. Oggi la Chiesa è nella grande confusione, perché i veri profeti hanno paura di parlare. Il silenzio dei veri profeti accresce l’arroganza, la prepotenza, la superbia, la spavalderia dei falsi profeti. </w:t>
      </w:r>
    </w:p>
    <w:p w14:paraId="19E6F498"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Leggiamo ora per intero l’Ottavo Capitolo:</w:t>
      </w:r>
    </w:p>
    <w:p w14:paraId="4C422A62" w14:textId="77777777" w:rsidR="00E64C50" w:rsidRPr="00E64C50" w:rsidRDefault="00E64C50" w:rsidP="00E64C50">
      <w:pPr>
        <w:spacing w:after="120"/>
        <w:ind w:left="567" w:right="567"/>
        <w:jc w:val="both"/>
        <w:rPr>
          <w:rFonts w:ascii="Arial" w:hAnsi="Arial" w:cs="Arial"/>
          <w:i/>
          <w:iCs/>
          <w:sz w:val="22"/>
          <w:szCs w:val="24"/>
        </w:rPr>
      </w:pPr>
      <w:bookmarkStart w:id="58" w:name="_Hlk164147611"/>
      <w:r w:rsidRPr="00E64C50">
        <w:rPr>
          <w:rFonts w:ascii="Arial" w:hAnsi="Arial" w:cs="Arial"/>
          <w:i/>
          <w:iCs/>
          <w:sz w:val="22"/>
          <w:szCs w:val="24"/>
        </w:rPr>
        <w:t>Quando l’Agnello aprì il settimo sigillo, si fece silenzio nel cielo per circa mezz’ora.</w:t>
      </w:r>
    </w:p>
    <w:p w14:paraId="2160D02A"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1A1E9794"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 sette angeli, che avevano le sette trombe, si accinsero a suonarle.</w:t>
      </w:r>
    </w:p>
    <w:p w14:paraId="22A9C4B6"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primo suonò la tromba: grandine e fuoco, mescolati a sangue, scrosciarono sulla terra. Un terzo della terra andò bruciato, un terzo degli alberi andò bruciato e ogni erba verde andò bruciata.</w:t>
      </w:r>
    </w:p>
    <w:p w14:paraId="65EC3994"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secondo angelo suonò la tromba: qualcosa come una grande montagna, tutta infuocata, fu scagliato nel mare. Un terzo del mare divenne sangue, un terzo delle creature che vivono nel mare morì e un terzo delle navi andò distrutto.</w:t>
      </w:r>
    </w:p>
    <w:p w14:paraId="3269DD33"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2257BFBA"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quarto angelo suonò la tromba: un terzo del sole, un terzo della luna e un terzo degli astri fu colpito e così si oscurò un terzo degli astri; il giorno perse un terzo della sua luce e la notte ugualmente.</w:t>
      </w:r>
    </w:p>
    <w:p w14:paraId="1B630004"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vidi e udii un’aquila, che volava nell’alto del cielo e che gridava a gran voce: «Guai, guai, guai agli abitanti della terra, al suono degli ultimi squilli di tromba che i tre angeli stanno per suonare!».</w:t>
      </w:r>
    </w:p>
    <w:p w14:paraId="40044AD5" w14:textId="77777777" w:rsidR="00E64C50" w:rsidRPr="00E64C50" w:rsidRDefault="00E64C50" w:rsidP="00E64C50">
      <w:pPr>
        <w:spacing w:after="120"/>
        <w:ind w:left="567" w:right="567"/>
        <w:jc w:val="both"/>
        <w:rPr>
          <w:rFonts w:ascii="Arial" w:hAnsi="Arial" w:cs="Arial"/>
          <w:i/>
          <w:iCs/>
          <w:sz w:val="22"/>
          <w:szCs w:val="24"/>
        </w:rPr>
      </w:pPr>
    </w:p>
    <w:p w14:paraId="41DF14CD" w14:textId="77777777" w:rsidR="00E64C50" w:rsidRPr="00E64C50" w:rsidRDefault="00E64C50" w:rsidP="00E64C50">
      <w:pPr>
        <w:keepNext/>
        <w:spacing w:after="120"/>
        <w:jc w:val="center"/>
        <w:outlineLvl w:val="0"/>
        <w:rPr>
          <w:rFonts w:ascii="Arial" w:hAnsi="Arial" w:cs="Arial"/>
          <w:b/>
          <w:bCs/>
          <w:sz w:val="36"/>
          <w:szCs w:val="36"/>
        </w:rPr>
      </w:pPr>
      <w:bookmarkStart w:id="59" w:name="_Toc167714676"/>
      <w:bookmarkEnd w:id="58"/>
      <w:r w:rsidRPr="00E64C50">
        <w:rPr>
          <w:rFonts w:ascii="Arial" w:hAnsi="Arial" w:cs="Arial"/>
          <w:b/>
          <w:bCs/>
          <w:sz w:val="36"/>
          <w:szCs w:val="36"/>
        </w:rPr>
        <w:lastRenderedPageBreak/>
        <w:t>NON CESSÒ DI PRESTARE CULTO AI DEMÒNI E AGLI IDOLI</w:t>
      </w:r>
      <w:bookmarkEnd w:id="59"/>
    </w:p>
    <w:p w14:paraId="262DE6A6" w14:textId="77777777" w:rsidR="00E64C50" w:rsidRPr="00E64C50" w:rsidRDefault="00E64C50" w:rsidP="00E64C50">
      <w:pPr>
        <w:spacing w:after="120"/>
        <w:jc w:val="both"/>
        <w:rPr>
          <w:rFonts w:ascii="Arial" w:hAnsi="Arial" w:cs="Arial"/>
          <w:b/>
          <w:sz w:val="24"/>
          <w:szCs w:val="24"/>
        </w:rPr>
      </w:pPr>
    </w:p>
    <w:p w14:paraId="49F6308B"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PRIMA VERITÀ</w:t>
      </w:r>
    </w:p>
    <w:p w14:paraId="04B10DDB" w14:textId="77777777" w:rsidR="00E64C50" w:rsidRPr="00E64C50" w:rsidRDefault="00E64C50" w:rsidP="00E64C50">
      <w:pPr>
        <w:spacing w:after="120"/>
        <w:jc w:val="both"/>
        <w:rPr>
          <w:rFonts w:ascii="Arial" w:hAnsi="Arial" w:cs="Arial"/>
          <w:bCs/>
          <w:sz w:val="24"/>
          <w:szCs w:val="24"/>
        </w:rPr>
      </w:pPr>
      <w:bookmarkStart w:id="60" w:name="_Hlk166417631"/>
      <w:r w:rsidRPr="00E64C50">
        <w:rPr>
          <w:rFonts w:ascii="Arial" w:hAnsi="Arial" w:cs="Arial"/>
          <w:bCs/>
          <w:sz w:val="24"/>
          <w:szCs w:val="24"/>
        </w:rPr>
        <w:t>Con il quarto guai vengono toccati direttamente gli uomini. Sono immagini terrificanti. Ma ancora molto più terrificante è il frutto che questo guai produce sugli uomini. Ecco la descrizione che ci offre l’Apostolo Giovanni:</w:t>
      </w:r>
    </w:p>
    <w:bookmarkEnd w:id="60"/>
    <w:p w14:paraId="176D375E"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53F1DC7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L’ordine che le cavallette ricevono è chiaro: essi devono pungere solo gli uomini. Non tutti gli uomini vengono però punti, ma solo quelli che non portano il sigillo di Dio sulla loro fronte. Tutto il Capitolo Settimo è dedicato a questo sigillo.</w:t>
      </w:r>
    </w:p>
    <w:p w14:paraId="00A316A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Il tormento è però limitato a cinque mesi. Il dolore della puntura è così forte che gli uomini desiderano trovare sollievo nella morte. Loro brameranno la morte. La morte fuggirà da loro. La sofferenza è indicibile, non sopportabile per la natura umana. Senza la grazia del Signore, nessuna sofferenza potrà essere sopportata. Invece ogni sofferenza è vivibile con la grazia del Signore.</w:t>
      </w:r>
    </w:p>
    <w:p w14:paraId="0BA997BC" w14:textId="77777777" w:rsidR="00E64C50" w:rsidRPr="00E64C50" w:rsidRDefault="00E64C50" w:rsidP="00E64C50">
      <w:pPr>
        <w:spacing w:after="120"/>
        <w:jc w:val="both"/>
        <w:rPr>
          <w:rFonts w:ascii="Arial" w:hAnsi="Arial"/>
          <w:b/>
          <w:sz w:val="28"/>
        </w:rPr>
      </w:pPr>
      <w:r w:rsidRPr="00E64C50">
        <w:rPr>
          <w:rFonts w:ascii="Arial" w:hAnsi="Arial" w:cs="Arial"/>
          <w:b/>
          <w:i/>
          <w:iCs/>
          <w:sz w:val="24"/>
          <w:szCs w:val="24"/>
        </w:rPr>
        <w:t xml:space="preserve">Breve riflessione: nella sofferenza di Cristo Gesù. </w:t>
      </w:r>
    </w:p>
    <w:p w14:paraId="042EB336" w14:textId="77777777" w:rsidR="00E64C50" w:rsidRPr="00E64C50" w:rsidRDefault="00E64C50" w:rsidP="00E64C50">
      <w:pPr>
        <w:spacing w:after="120"/>
        <w:jc w:val="both"/>
        <w:rPr>
          <w:rFonts w:ascii="Arial" w:hAnsi="Arial"/>
          <w:sz w:val="24"/>
        </w:rPr>
      </w:pPr>
      <w:r w:rsidRPr="00E64C50">
        <w:rPr>
          <w:rFonts w:ascii="Arial" w:hAnsi="Arial"/>
          <w:sz w:val="24"/>
        </w:rPr>
        <w:t xml:space="preserve">Possiamo affermare che la sofferenza sia fisica che spirituale è la sola via possibile per essere noi privati di ciò che è nostro al fine di restituire a Dio ciò che gli è stato e gli viene tolto con ogni disobbedienza alla sua legge. Proviamo a riflettere.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Questo avviene in virtù dell’obbedienza di Gesù Signore fino alla morte di croce. Gesù si è lasciato disprezzare, umiliare, calpestare, deridere, insultare, calunniare, offendere con ogni offesa anche la più umiliante. Ha lasciato che la sua umanità venisse privata di ogni onore per amore del Padre suo. Ha dato al Padre ogni onore. Lo ha glorificato grandemente per tutto questo disprezzo che si è abbattuto su di lui. Il peccato è perdonato. Le pene temporali vanno però espiate. La giustizia dall’uomo è stata infranta, calpestata, vilipesa ed è giusto che sia lui ad espiare e per questo è necessario che egli soddisfi, paghi cioè il suo debito, privando il corpo di ciò che gli è dovuto. Finché la giustizia non sarà ristabilita in tutto, con equità, l’uomo non può entrare nel </w:t>
      </w:r>
      <w:r w:rsidRPr="00E64C50">
        <w:rPr>
          <w:rFonts w:ascii="Arial" w:hAnsi="Arial"/>
          <w:sz w:val="24"/>
        </w:rPr>
        <w:lastRenderedPageBreak/>
        <w:t>regno dei cieli. O espierà sulla terra, o nel purgatorio; o darà ogni gloria a Dio nel tempo, o dovrà darla nell’eternità, passando attraverso la via della grande sofferenza. Essendo le pene nell’aldilà spiritualmente assai più dolorose, è preferibile operare con una vita santa sulla terra l’estinzione di ogni debito di giustizia nei riguardi del Signore. La sofferenza offerta al Padre con amore e per amore della sua gloria ristabilisce grandemente la giustizia.</w:t>
      </w:r>
    </w:p>
    <w:p w14:paraId="0E9DC82B" w14:textId="77777777" w:rsidR="00E64C50" w:rsidRPr="00E64C50" w:rsidRDefault="00E64C50" w:rsidP="00E64C50">
      <w:pPr>
        <w:spacing w:after="120"/>
        <w:jc w:val="both"/>
        <w:rPr>
          <w:rFonts w:ascii="Arial" w:hAnsi="Arial"/>
          <w:sz w:val="24"/>
        </w:rPr>
      </w:pPr>
      <w:r w:rsidRPr="00E64C50">
        <w:rPr>
          <w:rFonts w:ascii="Arial" w:hAnsi="Arial"/>
          <w:sz w:val="24"/>
        </w:rPr>
        <w:t>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l’onore di quel nome deve essere l’unica finalità della sua vita. La sofferenza ci priva della vita. Noi offriamo questa privazione a Dio perché si innalzi a Lui una grande gloria.</w:t>
      </w:r>
    </w:p>
    <w:p w14:paraId="5614D586" w14:textId="77777777" w:rsidR="00E64C50" w:rsidRPr="00E64C50" w:rsidRDefault="00E64C50" w:rsidP="00E64C50">
      <w:pPr>
        <w:spacing w:after="120"/>
        <w:jc w:val="both"/>
        <w:rPr>
          <w:rFonts w:ascii="Arial" w:hAnsi="Arial"/>
          <w:sz w:val="24"/>
        </w:rPr>
      </w:pPr>
      <w:r w:rsidRPr="00E64C50">
        <w:rPr>
          <w:rFonts w:ascii="Arial" w:hAnsi="Arial"/>
          <w:sz w:val="24"/>
        </w:rPr>
        <w:t>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Offrire a Dio, in Cristo, nella sapienza e intelligenza dello Spirito Santo ogni sofferenza del corpo e dello Spirito, fa del nostro corpo e del nostro spirito un vero sacrificio. Ogni sacrificio è via per ristabilire la giustizia infranta. Ma perché ogni sofferenza possa essere trasformata in un sacrificio offerto è necessario che essa venga vissuta nella grande santità, nell’assenza di ogni vizio, in una obbedienza alla Legge del Signore anche nei minimi precetti.</w:t>
      </w:r>
    </w:p>
    <w:p w14:paraId="78506B34" w14:textId="77777777" w:rsidR="00E64C50" w:rsidRPr="00E64C50" w:rsidRDefault="00E64C50" w:rsidP="00E64C50">
      <w:pPr>
        <w:spacing w:after="120"/>
        <w:jc w:val="both"/>
        <w:rPr>
          <w:rFonts w:ascii="Arial" w:hAnsi="Arial"/>
          <w:sz w:val="24"/>
        </w:rPr>
      </w:pPr>
      <w:r w:rsidRPr="00E64C50">
        <w:rPr>
          <w:rFonts w:ascii="Arial" w:hAnsi="Arial"/>
          <w:sz w:val="24"/>
        </w:rPr>
        <w:t xml:space="preserve">Non c’è opera migliore per il ristabilimento della giustizia causata dal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 Nulla è più gradita dell’umiltà. Con essa si dona al Signore ogni gloria e onore. L’uomo deve tutto consacrare si sé per la </w:t>
      </w:r>
      <w:r w:rsidRPr="00E64C50">
        <w:rPr>
          <w:rFonts w:ascii="Arial" w:hAnsi="Arial"/>
          <w:sz w:val="24"/>
        </w:rPr>
        <w:lastRenderedPageBreak/>
        <w:t>più grande gloria del suo Signore e Dio. 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così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Ecco la via indicata dall’Apostolo Paolo per fare della nostra vita un sacrificio gradito al Signore, nostro Dio.</w:t>
      </w:r>
    </w:p>
    <w:p w14:paraId="402D933D"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F7673F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w:t>
      </w:r>
      <w:r w:rsidRPr="00E64C50">
        <w:rPr>
          <w:rFonts w:ascii="Arial" w:hAnsi="Arial"/>
          <w:i/>
          <w:iCs/>
          <w:sz w:val="22"/>
        </w:rPr>
        <w:lastRenderedPageBreak/>
        <w:t>con ogni sapienza, per rendere ogni uomo perfetto in Cristo. Per questo mi affatico e lotto, con la forza che viene da lui e che agisce in me con potenza” (Col 1,24-29).</w:t>
      </w:r>
    </w:p>
    <w:p w14:paraId="6E4C68CE" w14:textId="77777777" w:rsidR="00E64C50" w:rsidRPr="00E64C50" w:rsidRDefault="00E64C50" w:rsidP="00E64C50">
      <w:pPr>
        <w:spacing w:after="120"/>
        <w:jc w:val="both"/>
        <w:rPr>
          <w:rFonts w:ascii="Arial" w:hAnsi="Arial"/>
          <w:sz w:val="24"/>
        </w:rPr>
      </w:pPr>
      <w:r w:rsidRPr="00E64C50">
        <w:rPr>
          <w:rFonts w:ascii="Arial" w:hAnsi="Arial"/>
          <w:sz w:val="24"/>
        </w:rPr>
        <w:t xml:space="preserve">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 Modello per noi è la Madre nostra celeste. Lei ha compiuto ogni giustizia non peccando, ha offerto tutta la tua vita al suo Figlio Gesù, perché in Lui, per Lui e con Lui, partecipasse alla Redenzione del mondo, arricchendo con il suo martirio dell’anima il tesoro della grazia dal quale attingere ogni dono di misericordia per la conversione dei peccatori. A Lei chiediamo di pregare per noi, perché ci convertiamo e ci doniamo totalmente al suo Figlio Gesù. </w:t>
      </w:r>
    </w:p>
    <w:p w14:paraId="045D9403" w14:textId="77777777" w:rsidR="00E64C50" w:rsidRPr="00E64C50" w:rsidRDefault="00E64C50" w:rsidP="00E64C50">
      <w:pPr>
        <w:spacing w:after="120"/>
        <w:jc w:val="both"/>
        <w:rPr>
          <w:rFonts w:ascii="Arial" w:hAnsi="Arial"/>
          <w:sz w:val="24"/>
        </w:rPr>
      </w:pPr>
      <w:r w:rsidRPr="00E64C50">
        <w:rPr>
          <w:rFonts w:ascii="Arial" w:hAnsi="Arial"/>
          <w:sz w:val="24"/>
        </w:rPr>
        <w:t>A Lei chiediamo di ottenerci la grazia perché ci convinciamo nel cuore e nella mente che non sarà possibile salvare il mondo se non raggiungendo l’assenza del peccato nella nostra vita, se non offrendo il nostro corpo come strumento di espiazione per i peccati del mondo. A Lei che ha sacrificato se stessa per la nostra salvezza, chiediamo la grazia di poterla sempre imitare. Per la nostra obbedienza tante anime potranno ritornare nell’amore del Padre, nella grazia del Figlio, nella comunione dello Spirito Santo. Se terremo sempre lo sguardo fisso su Gesù e sulla Vergine Maria, di certo riusciremo, sempre per grazia e per mozione dello Spirito Santo, a fare della nostra vita un sacrificio da offrire al Padre per la nostra più grande santificazione e per la redenzione dei nostri fratelli.</w:t>
      </w:r>
    </w:p>
    <w:p w14:paraId="1503DD3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Oggi vivendo l’uomo lontano dalla verità, vive anche lontano dalla grazia. Vive lontano dalla verità perché il suo Dio non è il Padre del Signore nostro Gesù, non è Cristo Gesù, il Figlio Unigenito del Padre, non è lo Spirito Santo, che procede dal Padre e dal Figlio. Oggi il Dio dell’uomo è il suo pensiero, la sua volontà, i suoi sentimenti, il suo cuore, il suo corpo, la sua scienza, la sua tecnologia, la sua ricchezza. Questo non salva l’uomo, lo lascia nella sua miseria spirituale e anche fisica. Quando il corpo perde le sue forze, questo suo Dio nulla può fare per esso e l’uomo si rifugia in un altro suo Dio che è la morte. La morte è il dono che fa all’uomo ogni falso Dio. La via invece è solo dono del vero Dio e il vero Dio è solo il Padre del Signore nostro Gesù Cristo. Lui dona ogni vita nell’obbedienza alla sua Parola. Dove non c’è obbedienza non c’è fede. Dove non c’è fede non c’è vera adorazione. Dove non c’è vera adorazione, il nostro Dio è solo un idolo, anche se diciamo di adorare il Dio vive e vero.</w:t>
      </w:r>
    </w:p>
    <w:p w14:paraId="504AE55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Tutti coloro che lavorano per la morte, sia morte fisica – eutanasia, aborto, suicidio, omicidio – e sia morte spirituale – divorzio, omosessualità, distruzione della famiglia secondo la volontà di Dio, unioni di fatto e cose del genere – attestano di non adorare il vero Dio. Costoro adorano ognuno il suo proprio idolo. Anche quelli che dicono: “Il corpo è mio e faccio di esso ciò che voglio”, o  “Il mio corpo la mia scelta”, altro non adorano se non un idolo e l’idolo è il loro stesso corpo. Questo idolo però non dona vita e quando il corpo perde in vita allora lo si porta al macero come si porta qualsiasi altra macchina. L’idolatria è la causa, la sorgente, la madre di ogni morte, sia morte fisica che morte spirituale.</w:t>
      </w:r>
    </w:p>
    <w:p w14:paraId="644E252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Ecco come prosegue la descrizione della cavallette:</w:t>
      </w:r>
    </w:p>
    <w:p w14:paraId="24F55457"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72B16665"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Questa descrizione è semplicemente terrificante. Tuttavia viene ribadito che essa dura solo cinque mesi. Il cinque indica brevità. Notizia essenziale è sapere chi governa questo esercito: l’angelo dell’abisso. In Ebraico si chiama Abaddon, in greco Sterminatore. Che il re di questo esercito di cavallette sia l’angelo dell’Abisso, sta a significare tutta la potenza di male con quale esse operano.</w:t>
      </w:r>
    </w:p>
    <w:p w14:paraId="1AB213E6"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In ordine alla morale una verità va subito messa in luce: quanti non adorano il vero Dio, il Dio che ama l’uomo di amore eterno, cadono sotto il governo del principe del mondo che odia l’uomo di odio infinito. . All’uomo la scelta: adorare il vero Dio ed essere da Lui governato dal suo amore eterno, o adorare Satana ed essere da lui odiato con amore infinito. L’odio di Satana  infinito e non eterno, perché lui non è eterno. Solo Dio è eterno. Satana è immortale, ma non eterno.</w:t>
      </w:r>
    </w:p>
    <w:p w14:paraId="3CB224EA"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 xml:space="preserve">Ecco oggi la nostra grande immoralità anche nella Chiesa del Dio vivente. Abbiamo abbandono il vero Dio, per quel Dio unico che altro non è se non un idolo. Abbiamo abbandonato Cristo Gesù il nostro Salvatore e Redentore per rivolgersi a dei salvatori e redentori che ci siamo creati noi. Abbiamo abbandonato lo Spirito Santo, il solo Datore della vita e il solo Creatore di vera comunione, per divenire nemici gli uni degli altri. L’abbandono del vero Dio è la causa della guerra infinita che regna tra gli uomini. Nella comunione siamo tutti ricchi di cielo e di terra. Nella guerra siamo tutti poveri. La comunione è sorgente di vita. La guerra è sorgente di morte. La Scrittura questa verità la rivela dalla prima pagina sino all’ultima. Nella vera fede che è nella vera obbedienza è la vita e la vita è anche in ogni dolore e in ogni sofferenza. Nela falsa fede ed è sempre falsa la fede quando non si vive di purissima obbedienza alla Parola del vero Dio, si è sempre nella morte. Anche se in apparenza sembra che viviamo, in realtà siamo nella morte, che è preludio della morte eterna. Il vero Dio mai ha ingannato un solo uomo e mai lo ingannerà. Gli idoli altro non sono che inganno e menzogna, falsità e nullità, vanità e inganno. </w:t>
      </w:r>
    </w:p>
    <w:p w14:paraId="193EEDFE"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 xml:space="preserve">Ora il testo sacro ci dice che il primo “guai”  è passato. Ci ricorda però che ancora di “guai” ne rimangono due. Poiché noi sappiamo che l’agire di Dio è in crescendo e che il successivo segue sempre se al primo non ci si converte, dobbiamo attenderci cose ancora più terrificanti di questo esercito di cavallette. </w:t>
      </w:r>
    </w:p>
    <w:p w14:paraId="1E3CD99B"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primo «guai» è passato. Dopo queste cose, ecco, vengono ancora due «guai».</w:t>
      </w:r>
    </w:p>
    <w:p w14:paraId="1F74C8DB" w14:textId="77777777" w:rsidR="00E64C50" w:rsidRPr="00E64C50" w:rsidRDefault="00E64C50" w:rsidP="00E64C50">
      <w:pPr>
        <w:spacing w:after="120"/>
        <w:jc w:val="both"/>
        <w:rPr>
          <w:rFonts w:ascii="Arial" w:hAnsi="Arial" w:cs="Arial"/>
          <w:sz w:val="24"/>
          <w:szCs w:val="24"/>
        </w:rPr>
      </w:pPr>
      <w:bookmarkStart w:id="61" w:name="_Hlk166790439"/>
      <w:r w:rsidRPr="00E64C50">
        <w:rPr>
          <w:rFonts w:ascii="Arial" w:hAnsi="Arial" w:cs="Arial"/>
          <w:sz w:val="24"/>
          <w:szCs w:val="24"/>
        </w:rPr>
        <w:t xml:space="preserve">Senza un vero profeta del Dio vivente, noi non sappiamo neanche che il Signore ci parla attraverso la storia. Ecco come Gesù interpreta a storia a tutti gli analfabeti spirituali che non sanno leggere nel suo Libro. Sono dotti in ogni altro libero della falsità e della menzogna e invece per questo Libro in cui scrive il </w:t>
      </w:r>
      <w:r w:rsidRPr="00E64C50">
        <w:rPr>
          <w:rFonts w:ascii="Arial" w:hAnsi="Arial" w:cs="Arial"/>
          <w:sz w:val="24"/>
          <w:szCs w:val="24"/>
        </w:rPr>
        <w:lastRenderedPageBreak/>
        <w:t>Signore, così come ha Scritto sulle due tavole di pietra con Mosè, non solo si è analfabeti neanche si vuole frequentare la scuola dello Spirito Santo per imparare come si legge in questo stupendo e meraviglioso Libro del Signore nostro Dio, vera storia sacra per quanti sanno leggere in esso. Ma oggi c’è da aggiungere che si è divenuti analfabeti spirituale anche per l’altro Libro scritto dallo Spirito Santo, la Sacra Scrittura o la Divina Rivelazione. Ma sempre chi è analfabeta dinanzi alla Divina Rivelazione o Sacra Scrittura è anche analfabeta dinanzi al Libro della storia. Gesù invece sa leggere ed ecco come legge l’uno e l’altro Libro, quello della Storia e quello della Sacra Scrittura:</w:t>
      </w:r>
    </w:p>
    <w:p w14:paraId="5E4A4037" w14:textId="77777777" w:rsidR="00E64C50" w:rsidRPr="00E64C50" w:rsidRDefault="00E64C50" w:rsidP="00E64C50">
      <w:pPr>
        <w:spacing w:after="120"/>
        <w:jc w:val="both"/>
        <w:rPr>
          <w:rFonts w:ascii="Arial" w:hAnsi="Arial" w:cs="Arial"/>
          <w:b/>
          <w:bCs/>
          <w:sz w:val="24"/>
          <w:szCs w:val="24"/>
        </w:rPr>
      </w:pPr>
      <w:r w:rsidRPr="00E64C50">
        <w:rPr>
          <w:rFonts w:ascii="Arial" w:hAnsi="Arial" w:cs="Arial"/>
          <w:b/>
          <w:bCs/>
          <w:sz w:val="24"/>
          <w:szCs w:val="24"/>
        </w:rPr>
        <w:t xml:space="preserve">Gesù legge il Libro della Storia: </w:t>
      </w:r>
    </w:p>
    <w:p w14:paraId="618E62D5"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p>
    <w:p w14:paraId="2E7271F4"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w:t>
      </w:r>
    </w:p>
    <w:p w14:paraId="778A58AE"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 xml:space="preserve">Gesù legge il Libro della Sacra Scrittura: </w:t>
      </w:r>
    </w:p>
    <w:p w14:paraId="11791083"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Stava insegnando in una sinagoga in giorno di sabato. C’era là una donna che uno spirito teneva inferma da diciotto anni; era curva e non riusciva in alcun modo a stare diritta. Gesù la vide, la chiamò a sé e le disse: «Donna, sei liberata dalla tua malattia». Impose le mani su di lei e subito quella si raddrizzò e glorificava Dio.</w:t>
      </w:r>
    </w:p>
    <w:p w14:paraId="6C7B2A75"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Ma il capo della sinagoga, sdegnato perché Gesù aveva operato quella guarigione di sabato, prese la parola e disse alla folla: «Ci sono sei giorni in cui si deve lavorare; in quelli dunque venite a farvi guarire e non in giorno di sabato». Il Signore gli replicò: «Ipocriti, non è forse vero che, di sabato, ciascuno di voi slega il suo bue o l’asino dalla mangiatoia, per condurlo ad abbeverarsi? E questa figlia di Abramo, che Satana ha tenuto prigioniera per ben diciotto anni, non doveva essere liberata da questo legame nel giorno di sabato?». Quando egli diceva queste cose, tutti i suoi avversari si vergognavano, mentre la folla intera esultava per tutte le meraviglie da lui compiute (Lc 13,1-17). </w:t>
      </w:r>
    </w:p>
    <w:p w14:paraId="4C18C589"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È verità: sempre chi non sa leggere il libro delle Divine Scritture neanche il libro della Storia sa leggere, Chi non legge secondo verità il libro della Storia, attesta che non sa leggere secondo verità neanche il libro delle Divine Scritture.</w:t>
      </w:r>
    </w:p>
    <w:p w14:paraId="6D5EFC7F"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 xml:space="preserve">Noi che scriviamo stiamo vivendo ormai da circa quarantacinque anni e tuttora stiamo vivendo un odio infinito contro la nostra persona da un esercito di cavallette invisibili. Qual è il fondamento o la causa d quest’odio? Il loro </w:t>
      </w:r>
      <w:r w:rsidRPr="00E64C50">
        <w:rPr>
          <w:rFonts w:ascii="Arial" w:hAnsi="Arial" w:cs="Arial"/>
          <w:sz w:val="24"/>
          <w:szCs w:val="24"/>
        </w:rPr>
        <w:lastRenderedPageBreak/>
        <w:t>analfabetismo. Poiché non sono capaci di leggere il Libro della Divina Parola sono anche incapaci di leggere il Libro della Storia. Sono incapaci perché si sono resi sordi allo Spirito Santo, il solo che giorno dopo giorno presta i suoi occhi prima per leggere il Libro della Divina Rivelazione e poi gli occhi per leggere il Libro della Storia. Quando ci si separa dallo Spirito Santo anche dai suoi occhi ci si separa. Se ieri eravamo capaci di leggere e l’uno e l’altro Libro, oggi non lo siamo  più. Ritorniamo nel nostro analfabetismo spirituale. Da cosa ci accorgiamo che una persona, anche posta in alto nella Chiesa, è analfabeta spirituale o che lo Spirito si sia da lui ritirato e abbiamo portato i suoi occhi con sé? Dalla sua non capacità di leggere il libro della Storia. Quando un pastore della Chiesa di Dio attribuisce i mali della Chiesa a una vera rivelazione dello Spirito Santo e ai frutti che questa rivelazione vera ha prodotto, veri frutti e vera rivelazione, questo pastore e questi pastori attestano di essere analfabeti spirituali. Se sono analfabeti, dalla loro bocca escono oracoli di falsità e di menzogna, mai potranno uscire oracoli di verità e di luce. Basta abbandonare lo Spirito Santo e anche se ieri si era oracoli di luce e di verità, oggi non lo si è più. Si è oracoli di peccato, d falsità, di menzogna, di tenebre, di inganno. Inganniamo noi stessi e inganniamo e la Chiesa e il mondo. Non siamo nello Spirito Santo. A tutti ricordiamo cosa rivela l’Apostolo Paolo nella Prima Lettera ai Corinzi:</w:t>
      </w:r>
    </w:p>
    <w:p w14:paraId="70098B45"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bookmarkEnd w:id="61"/>
    <w:p w14:paraId="3930CF14" w14:textId="77777777" w:rsidR="00E64C50" w:rsidRPr="00E64C50" w:rsidRDefault="00E64C50" w:rsidP="00E64C50">
      <w:pPr>
        <w:spacing w:after="120"/>
        <w:jc w:val="both"/>
        <w:rPr>
          <w:rFonts w:ascii="Arial" w:hAnsi="Arial" w:cs="Arial"/>
          <w:bCs/>
          <w:sz w:val="24"/>
          <w:szCs w:val="24"/>
        </w:rPr>
      </w:pPr>
    </w:p>
    <w:p w14:paraId="2084F33B"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SECONDA VERITÀ</w:t>
      </w:r>
    </w:p>
    <w:p w14:paraId="2773E46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Nel “guai” precedente un terzo degli uomini era stato colpito e il “guai” è durato cinque mese, un tempo assai limitato e assai breve. Ora invece il “guai” che segue è un “guai” di morte e colpisce un terzo degli uomini. È un “guai” che rivela che il peccato dell’umanità ha superato ogni limite. Prima però di procedere oltre, è cosa giusta che leggiamo alcune pagine dell’Antico Testamento. Una l’attingeremo dal Levitico. Una dal Deuteronomio. Una dal Profeta Geremia. E una dal Profeta Ezechiele. Queste pagine non solo ci metteranno dinanzi alla gradualità dell’azione del nostro Dio nella storia del suo popolo. Ci rivelano anche che ogni azione di Dio sul suo popolo è solo in vista della conversione. Nel Libro dell’Apocalisse ogni azione del Signore – sigilli, suono di tromba, guai, segni, coppe – riguarda invece l’intera umanità, tutto il cielo, tutta la terra, tutto il mare, tutte le acque. Tutto l’universo è di Dio e ogni cosa deve aiutare l’uomo perché si converta e ritorni nella casa del suo Dio, Signore, Creatore, Redentore.</w:t>
      </w:r>
    </w:p>
    <w:p w14:paraId="240EA960"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Dal Libro del Levitico</w:t>
      </w:r>
    </w:p>
    <w:p w14:paraId="61848CC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Non vi farete idoli, né vi erigerete immagini scolpite o stele, né permetterete che nella vostra terra vi sia pietra ornata di figure, per prostrarvi davanti ad essa; poiché io sono il Signore, vostro Dio. </w:t>
      </w:r>
    </w:p>
    <w:p w14:paraId="351ABF3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Osserverete i miei sabati e porterete rispetto al mio santuario. Io sono il Signore.</w:t>
      </w:r>
    </w:p>
    <w:p w14:paraId="5E27391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21C4F39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1BC23E2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Io mi volgerò a voi, vi renderò fecondi e vi moltiplicherò e confermerò la mia alleanza con voi. Voi mangerete del vecchio raccolto, serbato a lungo, e dovrete disfarvi del raccolto vecchio per far posto al nuovo.</w:t>
      </w:r>
    </w:p>
    <w:p w14:paraId="05D7248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29A1180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242374E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7F476EE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72771A6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5E3C534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w:t>
      </w:r>
      <w:r w:rsidRPr="00E64C50">
        <w:rPr>
          <w:rFonts w:ascii="Arial" w:hAnsi="Arial" w:cs="Arial"/>
          <w:bCs/>
          <w:i/>
          <w:iCs/>
          <w:sz w:val="22"/>
          <w:szCs w:val="24"/>
        </w:rPr>
        <w:lastRenderedPageBreak/>
        <w:t>voi, vi disperderò fra le nazioni e sguainerò la spada dietro di voi; la vostra terra sarà desolata e le vostre città saranno deserte.</w:t>
      </w:r>
    </w:p>
    <w:p w14:paraId="4B52D83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443E0D5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1B92045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4BBD599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3A23DE5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Questi sono gli statuti, le prescrizioni e le leggi che il Signore stabilì fra sé e gli Israeliti, sul monte Sinai, per mezzo di Mosè (Lev 26,1-46). </w:t>
      </w:r>
    </w:p>
    <w:p w14:paraId="0D155E37"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Dal Libro del Deuteronomio</w:t>
      </w:r>
    </w:p>
    <w:p w14:paraId="07CC16B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3B8FF67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w:t>
      </w:r>
      <w:r w:rsidRPr="00E64C50">
        <w:rPr>
          <w:rFonts w:ascii="Arial" w:hAnsi="Arial" w:cs="Arial"/>
          <w:bCs/>
          <w:i/>
          <w:iCs/>
          <w:sz w:val="22"/>
          <w:szCs w:val="24"/>
        </w:rPr>
        <w:lastRenderedPageBreak/>
        <w:t>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1CEF35D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Ili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1FF0F6D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7A3B1E8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Porterai molta semente al campo e raccoglierai poco, perché la locusta la divorerà. Pianterai vigne e le coltiverai, ma non berrai vino né coglierai uva, perché il verme le roderà. Avrai oliveti in tutta la tua terra, ma non ti ungerai </w:t>
      </w:r>
      <w:r w:rsidRPr="00E64C50">
        <w:rPr>
          <w:rFonts w:ascii="Arial" w:hAnsi="Arial" w:cs="Arial"/>
          <w:bCs/>
          <w:i/>
          <w:iCs/>
          <w:sz w:val="22"/>
          <w:szCs w:val="24"/>
        </w:rPr>
        <w:lastRenderedPageBreak/>
        <w:t xml:space="preserve">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490EFB4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5EC9E12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01CE73C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683C430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w:t>
      </w:r>
      <w:r w:rsidRPr="00E64C50">
        <w:rPr>
          <w:rFonts w:ascii="Arial" w:hAnsi="Arial" w:cs="Arial"/>
          <w:bCs/>
          <w:i/>
          <w:iCs/>
          <w:sz w:val="22"/>
          <w:szCs w:val="24"/>
        </w:rPr>
        <w:lastRenderedPageBreak/>
        <w:t>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6AE4440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Queste sono le parole dell’alleanza che il Signore ordinò a Mosè di stabilire con gli Israeliti nella terra di Moab, oltre l’alleanza che aveva stabilito con loro sull’Oreb (Dt 28,1-69). </w:t>
      </w:r>
    </w:p>
    <w:p w14:paraId="521395C4"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Dal Libro del Profeta Geremia</w:t>
      </w:r>
    </w:p>
    <w:p w14:paraId="5465618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Parola rivolta dal Signore a Geremia in occasione della siccità.</w:t>
      </w:r>
    </w:p>
    <w:p w14:paraId="505B9CB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Giuda è in lutto, le sue porte languiscono, sono a terra nello squallore; il gemito di Gerusalemme sale al cielo. I suoi nobili mandano i servi in cerca d’acqua; si recano ai pozzi, ma non ne trovano, e tornano con i recipienti vuoti; sono pieni di delusione, di confusione, si coprono il capo. Il terreno è screpolato, perché non cade pioggia nel paese: gli agricoltori delusi si coprono il capo. Anche la cerva nei campi partorisce e abbandona il cerbiatto, perché non c’è erba. Gli asini selvatici, fermi sui colli, aspirano l’aria come sciacalli, con gli occhi languidi, perché non ci sono pascoli.</w:t>
      </w:r>
    </w:p>
    <w:p w14:paraId="6598BB9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«Le nostre iniquità testimoniano contro di noi, ma tu, Signore, agisci per il tuo nome! Molte sono le nostre infedeltà, abbiamo peccato contro di te. O speranza d’Israele, suo salvatore al tempo della sventura, perché vuoi essere come un forestiero nella terra e come un viandante che si ferma solo una notte? Perché vuoi essere come un uomo sbigottito, come un forte incapace di aiutare? Eppure tu sei in mezzo a noi, Signore, il tuo nome è invocato su di noi, non abbandonarci!». </w:t>
      </w:r>
    </w:p>
    <w:p w14:paraId="2F60EA1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Così dice il Signore riguardo a questo popolo: «A loro piace fare i vagabondi, non stanno attenti ai loro passi». Ma il Signore non li gradisce; ora ricorda la loro iniquità, chiede conto dei loro peccati.</w:t>
      </w:r>
    </w:p>
    <w:p w14:paraId="34015F9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Il Signore mi ha detto: «Non pregare per questo popolo, per il suo benessere. Anche se digiuneranno, non ascolterò la loro supplica; se offriranno olocausti e sacrifici, non li gradirò, ma li distruggerò con la spada, la fame e la peste». Allora ho soggiunto: «Ahimè, Signore Dio! Dicono i profeti: “Non vedrete la spada, non soffrirete la fame, ma vi concederò una pace autentica in questo luogo”». Il Signore mi ha detto: «I profeti hanno proferito menzogne nel mio nome; io non li ho inviati, non ho dato loro ordini né ho parlato loro. Vi annunciano visioni false, predizioni che sono invenzioni e fantasie della loro mente. Perciò così dice il Signore: I profeti che profetizzano nel mio nome, senza che io li abbia inviati, e affermano: “Spada e fame non ci saranno in questo paese”, questi profeti finiranno di spada e di fame. Gli uomini ai quali essi profetizzano saranno gettati per le strade di Gerusalemme, morti di fame e di spada, e nessuno seppellirà loro, le loro donne, i loro figli e le loro figlie. Io rovescerò su di essi la loro malvagità.</w:t>
      </w:r>
    </w:p>
    <w:p w14:paraId="33BC87D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Tu riferirai questa parola: I miei occhi grondano lacrime notte e giorno, senza cessare, perché da grande calamità è stata colpita la vergine, figlia del mio popolo, da una ferita mortale. Se esco in aperta campagna, ecco le vittime </w:t>
      </w:r>
      <w:r w:rsidRPr="00E64C50">
        <w:rPr>
          <w:rFonts w:ascii="Arial" w:hAnsi="Arial" w:cs="Arial"/>
          <w:bCs/>
          <w:i/>
          <w:iCs/>
          <w:sz w:val="22"/>
          <w:szCs w:val="24"/>
        </w:rPr>
        <w:lastRenderedPageBreak/>
        <w:t xml:space="preserve">della spada; se entro nella città, ecco chi muore di fame. Anche il profeta e il sacerdote si aggirano per la regione senza comprendere». </w:t>
      </w:r>
    </w:p>
    <w:p w14:paraId="62B3D2C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Hai forse rigettato completamente Giuda, oppure ti sei disgustato di Sion? Perché ci hai colpiti, senza più rimedio per noi? Aspettavamo la pace, ma non c’è alcun bene, il tempo della guarigione, ed ecco il terrore! Riconosciamo, Signore, la nostra infedeltà, la colpa dei nostri padri: abbiamo peccato contro di te. Ma per il tuo nome non respingerci, non disonorare il trono della tua gloria. Ricòrdati! Non rompere la tua alleanza con noi. Fra gli idoli vani delle nazioni c’è qualcuno che può far piovere? Forse che i cieli da sé mandano rovesci? Non sei piuttosto tu, Signore, nostro Dio? In te noi speriamo, perché tu hai fatto tutto questo (Ger 14,1-22). </w:t>
      </w:r>
    </w:p>
    <w:p w14:paraId="27A9819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Il Signore mi disse: «Anche se Mosè e Samuele si presentassero davanti a me, non volgerei lo sguardo verso questo popolo. Allontanali da me, se ne vadano! Se ti domanderanno: “Dove dobbiamo andare?”, dirai loro: Così dice il Signore:</w:t>
      </w:r>
    </w:p>
    <w:p w14:paraId="2CDE712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Chi è destinato alla morte, alla morte, chi </w:t>
      </w:r>
      <w:proofErr w:type="spellStart"/>
      <w:r w:rsidRPr="00E64C50">
        <w:rPr>
          <w:rFonts w:ascii="Arial" w:hAnsi="Arial" w:cs="Arial"/>
          <w:bCs/>
          <w:i/>
          <w:iCs/>
          <w:sz w:val="22"/>
          <w:szCs w:val="24"/>
        </w:rPr>
        <w:t>alla</w:t>
      </w:r>
      <w:proofErr w:type="spellEnd"/>
      <w:r w:rsidRPr="00E64C50">
        <w:rPr>
          <w:rFonts w:ascii="Arial" w:hAnsi="Arial" w:cs="Arial"/>
          <w:bCs/>
          <w:i/>
          <w:iCs/>
          <w:sz w:val="22"/>
          <w:szCs w:val="24"/>
        </w:rPr>
        <w:t xml:space="preserve"> spada, alla spada, chi alla fame, alla fame, chi alla schiavitù, alla schiavitù.</w:t>
      </w:r>
    </w:p>
    <w:p w14:paraId="6CA6B39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Io manderò contro di loro quattro specie di mali – oracolo del Signore –: la spada per ucciderli, i cani per sbranarli, gli uccelli del cielo e le bestie della terra per divorarli e distruggerli. Li renderò un esempio terrificante per tutti i regni della terra, per quello che ha fatto in Gerusalemme il re di Giuda Manasse, figlio di Ezechia.</w:t>
      </w:r>
    </w:p>
    <w:p w14:paraId="52446EF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Chi avrà pietà di te, Gerusalemme, chi ti compiangerà? Chi si volterà per domandarti come stai? Tu mi hai respinto  – oracolo del Signore –,  mi hai voltato le spalle e io ho steso la mano su di te per annientarti; sono stanco di pentirmi. Li ho dispersi al vento con la pala, alle porte del paese. Ho reso senza figli e ho fatto perire il mio popolo, perché non si sono convertiti dalle loro abitudini. Le loro vedove sono diventate più numerose della sabbia del mare. Ho mandato sulle madri e sui giovani un devastatore in pieno giorno; ho fatto piombare d’un tratto su di loro turbamento e spavento. È abbattuta la madre di sette figli, esala il suo respiro; il sole tramonta per lei quando è ancora giorno, è coperta di vergogna e confusa. Io consegnerò i loro superstiti alla spada, in preda ai loro nemici».  Oracolo del Signore. </w:t>
      </w:r>
    </w:p>
    <w:p w14:paraId="2661BBB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w:t>
      </w:r>
    </w:p>
    <w:p w14:paraId="0E6C42D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Tu lo sai, Signore, ricòrdati di me e aiutami, véndicati per me dei miei persecutori. 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w:t>
      </w:r>
      <w:r w:rsidRPr="00E64C50">
        <w:rPr>
          <w:rFonts w:ascii="Arial" w:hAnsi="Arial" w:cs="Arial"/>
          <w:bCs/>
          <w:i/>
          <w:iCs/>
          <w:sz w:val="22"/>
          <w:szCs w:val="24"/>
        </w:rPr>
        <w:lastRenderedPageBreak/>
        <w:t xml:space="preserve">senza fine e la mia piaga incurabile non vuole guarire? Tu sei diventato per me un torrente infido, dalle acque incostanti. </w:t>
      </w:r>
    </w:p>
    <w:p w14:paraId="6A4CEB4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15,1-21).</w:t>
      </w:r>
    </w:p>
    <w:p w14:paraId="23EACCF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Mi fu rivolta questa parola del Signore: «Non prendere moglie, non avere figli né figlie in questo luogo, perché dice il Signore riguardo ai figli e alle figlie che nascono in questo luogo e riguardo alle madri che li partoriscono e ai padri che li generano in questo paese: Moriranno di malattie strazianti, non saranno rimpianti né sepolti, ma diverranno come letame sul suolo. Periranno di spada e di fame; i loro cadaveri saranno pasto agli uccelli del cielo e alle bestie della terra». Poiché così dice il Signore: «Non entrare in una casa dove si fa un banchetto funebre, non piangere con loro e non commiserarli, perché io ho ritirato da questo popolo la mia pace – oracolo del Signore –, la mia benevolenza e la mia compassione. Moriranno in questo paese grandi e piccoli; non saranno sepolti né si farà lamento per loro e nessuno per disperazione si farà incisioni né per lutto si taglierà i capelli per loro. Non si spezzerà il pane all’afflitto per consolarlo del morto e non gli si darà da bere il calice della consolazione per suo padre e per sua madre. Non entrare nemmeno in una casa dove si banchetta per sederti a mangiare e a bere con loro, poiché così dice il Signore degli eserciti, Dio d’Israele: Ecco, sotto i vostri occhi e nei vostri giorni farò cessare da questo luogo i canti di gioia e di allegria, i canti dello sposo e della sposa.</w:t>
      </w:r>
    </w:p>
    <w:p w14:paraId="01C63F8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Quando annuncerai a questo popolo tutte queste cose, ti diranno: “Perché il Signore ha decretato contro di noi questa sventura così grande? Quali iniquità e quali peccati abbiamo commesso contro il Signore, nostro Dio?”. Tu allora risponderai loro: Perché i vostri padri mi abbandonarono – oracolo del Signore –, seguirono altri dèi, li servirono e li adorarono, mentre abbandonarono me e non osservarono la mia legge. E voi avete agito peggio dei vostri padri; ognuno di voi, infatti, segue caparbiamente il suo cuore malvagio e si rifiuta di ascoltarmi. Perciò vi scaccerò da questo paese verso un paese che né voi né i vostri padri avete conosciuto, e là servirete divinità straniere giorno e notte, perché non vi farò più grazia.</w:t>
      </w:r>
    </w:p>
    <w:p w14:paraId="2D80EEE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Pertanto, ecco, verranno giorni – oracolo del Signore – nei quali non si dirà più: “Per la vita del Signore che ha fatto uscire gli Israeliti dalla terra d’Egitto!”, ma piuttosto: “Per la vita del Signore che ha fatto uscire gli Israeliti dalla terra del settentrione e da tutte le regioni dove li aveva dispersi!”. E io li ricondurrò nella loro terra che avevo concesso ai loro padri.</w:t>
      </w:r>
    </w:p>
    <w:p w14:paraId="465AA06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Ecco, io invierò numerosi pescatori a pescarli – oracolo del Signore –, quindi invierò numerosi cacciatori a catturarli, su ogni monte, su ogni colle e nelle fessure delle rocce; poiché i miei occhi scrutano le loro vie: ciò che fanno non può restare nascosto dinanzi a me, né si può occultare la loro iniquità davanti ai miei occhi. Anzitutto ripagherò due volte la loro iniquità e il loro peccato, perché hanno profanato la mia terra con le carogne dei loro idoli, e con i loro abomini hanno riempito la mia eredità».</w:t>
      </w:r>
    </w:p>
    <w:p w14:paraId="1DC7DFD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 xml:space="preserve">Signore, mia forza e mia difesa, mio rifugio nel giorno della tribolazione, a te verranno le genti dalle estremità della terra e diranno: «I nostri padri ereditarono soltanto menzogna, e nullità che non giovano». Può forse l’uomo fabbricarsi i propri dèi? Ma quelli non sono dèi! «Perciò, ecco, io faccio loro conoscere questa volta la mia mano e la mia forza. Essi sapranno che il mio nome è Signore» (Ger 16,1-21). </w:t>
      </w:r>
    </w:p>
    <w:p w14:paraId="17E307D6"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 xml:space="preserve">Dal Libro del Profeta Ezechiele </w:t>
      </w:r>
    </w:p>
    <w:p w14:paraId="7BB0503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Figlio dell’uomo, prendi una spada affilata, usala come un rasoio da barbiere e raditi i capelli e la barba. Poi prendi una bilancia e dividi i peli tagliati.</w:t>
      </w:r>
    </w:p>
    <w:p w14:paraId="3602460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Un terzo lo brucerai sul fuoco in mezzo alla città al termine dei giorni dell’assedio. Prenderai un altro terzo e lo taglierai con la spada intorno alla città. Disperderai al vento l’ultimo terzo, mentre io sguainerò la spada dietro a loro.</w:t>
      </w:r>
    </w:p>
    <w:p w14:paraId="1044E0F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Conservane solo alcuni e li legherai al lembo del tuo mantello; 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camminato secondo le mie leggi. Perciò, dice il Signore Dio: Poiché voi siete più ribelli delle nazioni che vi circondano, non avete camminato secondo le mie leggi, non avete osservato le mie norme e neppure avete agito secondo le norme delle nazioni che vi stanno intorno, ebbene, così dice il Signore Dio: Ecco, anch’io sono contro di te! Farò giustizia di te di fronte alle nazioni. Farò a te quanto non ho mai fatto e non farò mai più, a causa delle tue colpe abominevoli. Perciò in mezzo a te i padri divoreranno i figli e i figli divoreranno i padri. Porterò a compimento i miei giudizi contro di te e disperderò ai quattro venti quello che resterà di te. Com’è vero che io vivo, oracolo del Signore Dio: poiché tu hai profanato il mio santuario con tutte le tue nefandezze e con tutte le tue abominazioni, anche io raderò tutto, il mio occhio non si impietosirà, non avrò compassione. Un terzo dei tuoi morirà di peste e perirà di fame in mezzo a te; un terzo cadrà di spada attorno a te e l’altro terzo lo disperderò a tutti i venti e li inseguirò con la spada sguainata. Allora darò sfogo alla mia ira, scaricherò su di loro il mio furore e mi vendicherò; allora sapranno che io, il Signore, avevo parlato con sdegno, quando sfogherò su di loro il mio furore. Ti ridurrò a un deserto, a un obbrobrio in mezzo alle nazioni circostanti, sotto gli sguardi di tutti i passanti. Sarai un obbrobrio e un vituperio, un esempio e un orrore per le genti che ti circondano – io, il Signore, ho parlato – quando in mezzo a te farò giustizia, con sdegno e furore, con terribile vendetta, quando scoccherò contro di voi le terribili frecce della fame, che portano distruzione e che lancerò per distruggervi, e quando aumenterò la fame contro di voi, togliendovi la riserva del pane. Allora manderò contro di voi la fame e le belve, che ti distruggeranno i figli; in mezzo a te passeranno la peste e la strage, mentre farò piombare sopra di te la spada. Io, il Signore, ho parlato» (Ez 5,1-17). </w:t>
      </w:r>
    </w:p>
    <w:p w14:paraId="3D784C7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Mi fu quindi rivolta questa parola del Signore: «Figlio dell’uomo, volgiti verso i monti d’Israele e profetizza contro di essi: Monti d’Israele, udite la parola del Signore Dio. Così dice il Signore Dio ai monti e alle colline, alle gole e alle valli: Ecco, manderò sopra di voi la spada e distruggerò le vostre alture. </w:t>
      </w:r>
      <w:r w:rsidRPr="00E64C50">
        <w:rPr>
          <w:rFonts w:ascii="Arial" w:hAnsi="Arial" w:cs="Arial"/>
          <w:bCs/>
          <w:i/>
          <w:iCs/>
          <w:sz w:val="22"/>
          <w:szCs w:val="24"/>
        </w:rPr>
        <w:lastRenderedPageBreak/>
        <w:t>I vostri altari saranno demoliti e quelli per l’incenso infranti, getterò i vostri cadaveri davanti ai vostri idoli e disseminerò le vostre ossa intorno ai vostri altari. Su tutto il vostro suolo dove abitate, le città saranno devastate, le alture verranno rese deserte, in modo che i vostri altari siano devastati e resi deserti, e siano frantumati e scompaiano i vostri idoli, siano spezzati i vostri altari per l’incenso e siano eliminate le vostre opere. Trafitti a morte cadranno in mezzo a voi e saprete che io sono il Signore.</w:t>
      </w:r>
    </w:p>
    <w:p w14:paraId="4B19283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Tuttavia farò sopravvivere in mezzo alle nazioni alcuni di voi scampati alla spada, quando vi disperderò nei vari paesi. I vostri scampati si ricorderanno di me fra le nazioni in mezzo alle quali saranno deportati: io, infatti, spezzerò il loro cuore infedele, che si è allontanato da me, e i loro occhi, che si sono prostituiti ai loro idoli; avranno orrore di se stessi per le iniquità commesse e per tutti i loro abomini. Sapranno allora che io sono il Signore e che non ho minacciato invano di infliggere loro questi mali.</w:t>
      </w:r>
    </w:p>
    <w:p w14:paraId="1F27F94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Così dice il Signore Dio: Batti le mani, pesta i piedi e di’: “Ohimè, per tutti i loro orribili abomini il popolo d’Israele perirà di spada, di fame e di peste! Chi è lontano morirà di peste, chi è vicino cadrà di spada, chi è assediato morirà di fame: sfogherò su di loro il mio sdegno”. Saprete allora che io sono il Signore, quando i loro cadaveri giaceranno fra i loro idoli, intorno ai loro altari, su ogni colle elevato, su ogni cima di monte, sotto ogni albero verde e ogni quercia frondosa, dovunque hanno bruciato profumi soavi ai loro idoli. Stenderò la mano su di loro e renderò la terra desolata e brulla, dal deserto fino a Ribla, dovunque dimorino; sapranno allora che io sono il Signore» (Ez 6,1-14). </w:t>
      </w:r>
    </w:p>
    <w:p w14:paraId="5B920C7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Mi fu rivolta questa parola del Signore: «Ora, figlio dell’uomo, riferisci: Così dice il Signore Dio alla terra d’Israele. Ecco la fine: essa giunge sino ai quattro estremi della terra. Ora che su di te pende la fine, io scaglio contro di te la mia ira, per giudicarti secondo le tue opere e per domandarti conto di tutti i tuoi abomini. Non avrà pietà di te il mio occhio e non avrò compassione, ma ti riterrò responsabile della tua condotta e diverranno palesi in mezzo a te i tuoi abomini; saprete allora che io sono il Signore.</w:t>
      </w:r>
    </w:p>
    <w:p w14:paraId="0CF48FD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Così dice il Signore Dio: Ecco, arriva sventura su sventura. Viene la fine, viene su di te: ecco, viene! Viene il tuo turno, o abitante della terra: arriva il tempo, è prossimo il giorno terribile e non di tripudio sui monti. Ora, fra breve, rovescerò il mio furore su di te, e su di te darò sfogo alla mia ira, per giudicarti secondo le tue opere e per domandarti conto di tutti i tuoi abomini. Non avrà pietà di te il mio occhio e non avrò compassione, ma ti riterrò responsabile della tua condotta e diverranno palesi in mezzo a te i tuoi abomini: saprete allora che sono io, il Signore, colui che colpisce. </w:t>
      </w:r>
    </w:p>
    <w:p w14:paraId="1D3DF7F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Ecco il giorno, eccolo: arriva. È giunto il tuo turno. L’ingiustizia fiorisce, germoglia l’orgoglio e regna la violenza, scettro della malvagità. È giunto il tempo, è vicino il giorno: chi ha comprato non si allieti, chi ha venduto non rimpianga, perché l’ira pende su tutti! Chi ha venduto non tornerà in possesso di ciò che ha venduto, anche se rimarrà in vita, perché la condanna contro il loro fasto non sarà revocata e nessuno, per la sua perversità, potrà salvare la sua esistenza.</w:t>
      </w:r>
    </w:p>
    <w:p w14:paraId="6D5E19D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Si suona il corno e tutto è pronto; ma nessuno muove a battaglia, perché il mio furore è contro tutta quella moltitudine. La spada all’esterno, la peste e la fame di dentro: chi è in campagna perirà di spada, chi è in città sarà </w:t>
      </w:r>
      <w:r w:rsidRPr="00E64C50">
        <w:rPr>
          <w:rFonts w:ascii="Arial" w:hAnsi="Arial" w:cs="Arial"/>
          <w:bCs/>
          <w:i/>
          <w:iCs/>
          <w:sz w:val="22"/>
          <w:szCs w:val="24"/>
        </w:rPr>
        <w:lastRenderedPageBreak/>
        <w:t>divorato dalla fame e dalla peste. Chi di loro potrà fuggire e salvarsi sui monti, gemerà come le colombe delle valli, ognuno per la sua iniquità.</w:t>
      </w:r>
    </w:p>
    <w:p w14:paraId="4E13256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Tutte le mani si indeboliranno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idoli. Per questo li tratterò come immondizia, li darò in preda agli stranieri e saranno bottino per i malvagi della terra che li profaneranno. Distoglierò da loro la mia faccia, sarà profanato il mio tesoro, vi entreranno i ladri e lo profaneranno.</w:t>
      </w:r>
    </w:p>
    <w:p w14:paraId="4F8EAC7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Prepàrati una catena, poiché il paese è pieno di assassini e la città è colma di violenza. Io manderò i popoli più feroci e s’impadroniranno delle loro case, abbatterò la superbia dei potenti, i santuari saranno profanati. Giungerà l’angoscia e cercheranno pace, ma pace non vi sarà. Sventura seguirà a sventura, allarme succederà ad allarme: ai profeti chiederanno responsi, ai sacerdoti verrà meno la legge, agli anziani il consiglio. Il re sarà in lutto, il principe sarà ammantato di desolazione. Tremeranno le mani della popolazione del paese. Li tratterò secondo la loro condotta, li giudicherò secondo i loro giudizi: così sapranno che io sono il Signore» (Ez 7,1.27).</w:t>
      </w:r>
    </w:p>
    <w:p w14:paraId="2F7B5F7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Rimane in eterno la Parola del Signore: </w:t>
      </w:r>
      <w:r w:rsidRPr="00E64C50">
        <w:rPr>
          <w:rFonts w:ascii="Arial" w:hAnsi="Arial" w:cs="Arial"/>
          <w:bCs/>
          <w:i/>
          <w:iCs/>
          <w:sz w:val="24"/>
          <w:szCs w:val="24"/>
        </w:rPr>
        <w:t xml:space="preserve">“Io non </w:t>
      </w:r>
      <w:proofErr w:type="spellStart"/>
      <w:r w:rsidRPr="00E64C50">
        <w:rPr>
          <w:rFonts w:ascii="Arial" w:hAnsi="Arial" w:cs="Arial"/>
          <w:bCs/>
          <w:i/>
          <w:iCs/>
          <w:sz w:val="24"/>
          <w:szCs w:val="24"/>
        </w:rPr>
        <w:t>godo</w:t>
      </w:r>
      <w:proofErr w:type="spellEnd"/>
      <w:r w:rsidRPr="00E64C50">
        <w:rPr>
          <w:rFonts w:ascii="Arial" w:hAnsi="Arial" w:cs="Arial"/>
          <w:bCs/>
          <w:i/>
          <w:iCs/>
          <w:sz w:val="24"/>
          <w:szCs w:val="24"/>
        </w:rPr>
        <w:t xml:space="preserve"> di chi muore. Io non voglio la morte del peccatore. Voglio che si converta e viva”</w:t>
      </w:r>
      <w:r w:rsidRPr="00E64C50">
        <w:rPr>
          <w:rFonts w:ascii="Arial" w:hAnsi="Arial" w:cs="Arial"/>
          <w:bCs/>
          <w:sz w:val="24"/>
          <w:szCs w:val="24"/>
        </w:rPr>
        <w:t xml:space="preserve">.  Alla luce di questa purissima verità dobbiamo leggere tutti gli interventi del nostro Dio nella storia degli uomini. Anche il Dono del Figlio suo, Lui l’ha dato in vista della nostra conversione, in vista della nostra vita.  Le piaghe d’Egitto non avevano il solo fine di condurre il Faraone a credere che solo il Signore è il Signore? In questo Libro dell’Apocalisse, tutto ciò che il Signore ha operato finora, lo ha operato per la conversione dell’uomo. </w:t>
      </w:r>
    </w:p>
    <w:p w14:paraId="2B0968D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ora la descrizione del secondo “guai”:</w:t>
      </w:r>
    </w:p>
    <w:p w14:paraId="2306C995"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567020A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In questa descrizione viene messa bene in luce la potenza del male che si abbatte sugli uomini. Essa è di duecento milioni. Chi mai potrà resistere ad una potenza di male così imponente? Ecco perché chi deve andare alla morte, di sicuro andrà alla morte. Nessuno potrà sfuggire a ciò che sta per accadere. </w:t>
      </w:r>
    </w:p>
    <w:p w14:paraId="26A2C55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Dobbiamo subito aggiungere che anche questo “guai” è in vista della conversione dell’uomo. Che il Signore vuole la conversione lo attestano i duecento milioni di </w:t>
      </w:r>
      <w:r w:rsidRPr="00E64C50">
        <w:rPr>
          <w:rFonts w:ascii="Arial" w:hAnsi="Arial" w:cs="Arial"/>
          <w:bCs/>
          <w:sz w:val="24"/>
          <w:szCs w:val="24"/>
        </w:rPr>
        <w:lastRenderedPageBreak/>
        <w:t>guerrieri che attaccano l’umanità. Ogni uomo è posto da Dio dinanzi alla sua nullità, alla sua vanità, alla sua pochezza, al suo niente. La sua vita non è nelle sue mani, non è nella sua scienza, non è nella sua tecnologia, non è nella sua magia, non è nei suoi incantesimi, non è nella sua superstizione. Si compie per lui la Parola della Scrittura detta per gli Egiziani:</w:t>
      </w:r>
    </w:p>
    <w:p w14:paraId="4D78BC4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w:t>
      </w:r>
    </w:p>
    <w:p w14:paraId="2BDB88F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w:t>
      </w:r>
    </w:p>
    <w:p w14:paraId="20226D2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w:t>
      </w:r>
    </w:p>
    <w:p w14:paraId="63C17F6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Così chiunque, come caduto là dove si trovava, era custodito chiuso in un carcere senza sbarre: agricoltore o pastore o lavoratore che fatica nel deserto,</w:t>
      </w:r>
    </w:p>
    <w:p w14:paraId="11425CC8" w14:textId="77777777" w:rsidR="00E64C50" w:rsidRPr="00E64C50" w:rsidRDefault="00E64C50" w:rsidP="00E64C50">
      <w:pPr>
        <w:spacing w:after="120"/>
        <w:ind w:left="567" w:right="567"/>
        <w:jc w:val="both"/>
        <w:rPr>
          <w:rFonts w:ascii="Arial" w:hAnsi="Arial" w:cs="Arial"/>
          <w:bCs/>
          <w:sz w:val="24"/>
          <w:szCs w:val="24"/>
        </w:rPr>
      </w:pPr>
      <w:r w:rsidRPr="00E64C50">
        <w:rPr>
          <w:rFonts w:ascii="Arial" w:hAnsi="Arial" w:cs="Arial"/>
          <w:bCs/>
          <w:i/>
          <w:iCs/>
          <w:sz w:val="22"/>
          <w:szCs w:val="24"/>
        </w:rPr>
        <w:t xml:space="preserve">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w:t>
      </w:r>
      <w:proofErr w:type="spellStart"/>
      <w:r w:rsidRPr="00E64C50">
        <w:rPr>
          <w:rFonts w:ascii="Arial" w:hAnsi="Arial" w:cs="Arial"/>
          <w:bCs/>
          <w:i/>
          <w:iCs/>
          <w:sz w:val="22"/>
          <w:szCs w:val="24"/>
        </w:rPr>
        <w:t>li</w:t>
      </w:r>
      <w:proofErr w:type="spellEnd"/>
      <w:r w:rsidRPr="00E64C50">
        <w:rPr>
          <w:rFonts w:ascii="Arial" w:hAnsi="Arial" w:cs="Arial"/>
          <w:bCs/>
          <w:i/>
          <w:iCs/>
          <w:sz w:val="22"/>
          <w:szCs w:val="24"/>
        </w:rPr>
        <w:t xml:space="preserve">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w:t>
      </w:r>
      <w:r w:rsidRPr="00E64C50">
        <w:rPr>
          <w:rFonts w:ascii="Arial" w:hAnsi="Arial" w:cs="Arial"/>
          <w:bCs/>
          <w:sz w:val="24"/>
          <w:szCs w:val="24"/>
        </w:rPr>
        <w:t xml:space="preserve"> </w:t>
      </w:r>
    </w:p>
    <w:p w14:paraId="39EE128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Riescono questi duecento milioni di guerrieri a condurre l’umanità alla conversione? Lo Spirito Santo rivela all’Apostolo Giovani che quanti rimasero in vita non si convertirono. Nessuno dei peccati commessi prima di questo “guai” fu abbandonato. L’umanità era negli orrendi peccati prima, rimase negli orrendi peccati dopo. Ecco come prosegue il Testo Sacro:</w:t>
      </w:r>
    </w:p>
    <w:p w14:paraId="7D490BB8"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lastRenderedPageBreak/>
        <w:t xml:space="preserve">Il resto dell’umanità, che non fu uccisa a causa di questi flagelli, non si convertì dalle opere delle sue mani; </w:t>
      </w:r>
      <w:bookmarkStart w:id="62" w:name="_Hlk166397307"/>
      <w:r w:rsidRPr="00E64C50">
        <w:rPr>
          <w:rFonts w:ascii="Arial" w:hAnsi="Arial" w:cs="Arial"/>
          <w:i/>
          <w:iCs/>
          <w:sz w:val="22"/>
          <w:szCs w:val="24"/>
        </w:rPr>
        <w:t>non cessò di prestare culto ai demòni e agli idoli</w:t>
      </w:r>
      <w:bookmarkEnd w:id="62"/>
      <w:r w:rsidRPr="00E64C50">
        <w:rPr>
          <w:rFonts w:ascii="Arial" w:hAnsi="Arial" w:cs="Arial"/>
          <w:i/>
          <w:iCs/>
          <w:sz w:val="22"/>
          <w:szCs w:val="24"/>
        </w:rPr>
        <w:t xml:space="preserve"> d’oro, d’argento, di bronzo, di pietra e di legno, che non possono né vedere, né udire, né camminare; e non si convertì dagli omicidi, né dalle stregonerie, né dalla prostituzione, né dalle ruberie.</w:t>
      </w:r>
    </w:p>
    <w:p w14:paraId="765393C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Cosa allora dovrà fare ancora il Signore perché l’uomo si converta? Noi sappiamo tre verità e tra queste tre verità si muove l’agire del Signore.</w:t>
      </w:r>
    </w:p>
    <w:p w14:paraId="7F58C534"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Prima verità</w:t>
      </w:r>
      <w:r w:rsidRPr="00E64C50">
        <w:rPr>
          <w:rFonts w:ascii="Arial" w:hAnsi="Arial" w:cs="Arial"/>
          <w:bCs/>
          <w:sz w:val="24"/>
          <w:szCs w:val="24"/>
        </w:rPr>
        <w:t xml:space="preserve">: dopo la fine della nostra vita sulla terra, se noi non ci saremo convertiti, ci sarà per noi la morte eterna, nelle tenebre eterne, nel fuoco eterno. </w:t>
      </w:r>
    </w:p>
    <w:p w14:paraId="0B92579A"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Seconda verità</w:t>
      </w:r>
      <w:r w:rsidRPr="00E64C50">
        <w:rPr>
          <w:rFonts w:ascii="Arial" w:hAnsi="Arial" w:cs="Arial"/>
          <w:bCs/>
          <w:sz w:val="24"/>
          <w:szCs w:val="24"/>
        </w:rPr>
        <w:t xml:space="preserve">: Dio vuole che nessuno perisca nella morte eterna, nelle tenebre eterne, nel fuoco eterno. </w:t>
      </w:r>
    </w:p>
    <w:p w14:paraId="08375E3B"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Terza verità</w:t>
      </w:r>
      <w:r w:rsidRPr="00E64C50">
        <w:rPr>
          <w:rFonts w:ascii="Arial" w:hAnsi="Arial" w:cs="Arial"/>
          <w:bCs/>
          <w:sz w:val="24"/>
          <w:szCs w:val="24"/>
        </w:rPr>
        <w:t>: Nessuna calamità sulla terra in vista della conversione è paragonabile alla morte eterna, alle tenebre eterne, al fuoco eterno.</w:t>
      </w:r>
    </w:p>
    <w:p w14:paraId="4F26A226"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Quarta verità.</w:t>
      </w:r>
      <w:r w:rsidRPr="00E64C50">
        <w:rPr>
          <w:rFonts w:ascii="Arial" w:hAnsi="Arial" w:cs="Arial"/>
          <w:bCs/>
          <w:sz w:val="24"/>
          <w:szCs w:val="24"/>
        </w:rPr>
        <w:t xml:space="preserve"> A queste tre verità ne va aggiunta una quarta: Per la nostra salvezza Dio ha dato il Figlio suo Unigenito e l’ha dato dal supplizio della croce. Chi muore sulla croce per la nostra salvezza è Dio, è il Figlio di Dio, è l’Unigenito del Padre, è il Verbo Eterno che si è fatto carne. Ora se il Figlio di Dio si consegna alla croce per la nostra salvezza eterna, allora significa che l’amore di Dio per noi è divinamente grande. Significa altresì che la salvezza eterna, la vita eterna di un uomo vale quanto vale Dio. Se Dio ama così tanto l’uomo da dare per la sua salvezza la sua vita e nella sua vita dare se stesso, dare il Figlio e lo Spirito Santo, dargli la verità e la grazia, la luce e la partecipazione della sua divina natura, allora l’uomo veramente vale agli occhi del suo Dio. Non solo lui è creato a immagine e a somiglianza del suo Creatore. Il suo Creatore vuole che in Cristo suo Figlio, per opera dello Spirito Santo, diventi vita della sua vita, vita nella sua vita, vita per la sua vita. Questo è l’amore del Signore nostro Dio, Creatore, Redentore, Salvatore.</w:t>
      </w:r>
    </w:p>
    <w:p w14:paraId="182765C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Se la via della fede in Cristo, per opera dello Spirito Santo, mediante l’opera missionaria degli Apostoli e dei loro successoti viene rifiutata, allora il Signore passa per la via della Storia. Questa via è per la Chiesa quando essa cade dalla verità e della grazia e si abbandona al peccato e al pensiero del mondo. Questa via è per il mondo quando esso soffoca la verità nell’ingiustizia e si abbandona ad ogni opera della carne, facendo trionfare in esso ogni istinto del peccato, ogni concupiscenza, ogni vizio, ogni immoralità, ogni male, ogni delitto. Questa via della storia è dolorosissima. Essa però ha un crescendo. Leggiamo quanto finora il Signore ha fatto per la conversione dell’uomo e comprenderemo:</w:t>
      </w:r>
    </w:p>
    <w:p w14:paraId="3A78FC5B"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Primo sigillo: L’Agnello è il vittorioso</w:t>
      </w:r>
    </w:p>
    <w:p w14:paraId="4E760035" w14:textId="77777777" w:rsidR="00E64C50" w:rsidRPr="00E64C50" w:rsidRDefault="00E64C50" w:rsidP="00E64C50">
      <w:pPr>
        <w:spacing w:after="200"/>
        <w:ind w:left="567" w:right="567"/>
        <w:jc w:val="both"/>
        <w:rPr>
          <w:rFonts w:ascii="Arial" w:hAnsi="Arial" w:cs="Arial"/>
          <w:bCs/>
          <w:i/>
          <w:iCs/>
          <w:sz w:val="22"/>
          <w:szCs w:val="24"/>
        </w:rPr>
      </w:pPr>
      <w:r w:rsidRPr="00E64C50">
        <w:rPr>
          <w:rFonts w:ascii="Arial" w:hAnsi="Arial" w:cs="Arial"/>
          <w:bCs/>
          <w:i/>
          <w:iCs/>
          <w:sz w:val="22"/>
          <w:szCs w:val="24"/>
        </w:rPr>
        <w:t>Ecco, un cavallo bianco. Colui che lo cavalcava aveva un arco; gli fu data una corona ed egli uscì vittorioso per vincere ancora.</w:t>
      </w:r>
    </w:p>
    <w:p w14:paraId="1FF2C03B"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Secondo sigillo: Gli uomini si sgozzano a vicenda</w:t>
      </w:r>
    </w:p>
    <w:p w14:paraId="3EC55C2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Ecco un altro cavallo, rosso fuoco. A colui che lo cavalcava fu dato potere di togliere la pace dalla terra e di far sì che si sgozzassero a vicenda, e gli fu consegnata una grande spada.</w:t>
      </w:r>
    </w:p>
    <w:p w14:paraId="346CC093"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Terzo sigillo: La carestia</w:t>
      </w:r>
    </w:p>
    <w:p w14:paraId="4B2485A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Ecco, un cavallo nero. Colui che lo cavalcava aveva una bilancia in mano. E udii come una voce in mezzo ai quattro esseri viventi, che diceva: «Una misura di grano per un denaro, e tre misure d’orzo per un denaro! Olio e vino non siano toccati».</w:t>
      </w:r>
    </w:p>
    <w:p w14:paraId="5328C8C9"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Quarto sigillo: Lo sterminio</w:t>
      </w:r>
    </w:p>
    <w:p w14:paraId="5EABB4CA" w14:textId="77777777" w:rsidR="00E64C50" w:rsidRPr="00E64C50" w:rsidRDefault="00E64C50" w:rsidP="00E64C50">
      <w:pPr>
        <w:spacing w:after="120"/>
        <w:ind w:left="567" w:right="567"/>
        <w:jc w:val="both"/>
        <w:rPr>
          <w:rFonts w:ascii="Arial" w:hAnsi="Arial" w:cs="Arial"/>
          <w:bCs/>
          <w:i/>
          <w:iCs/>
          <w:color w:val="000000"/>
          <w:sz w:val="22"/>
          <w:szCs w:val="24"/>
        </w:rPr>
      </w:pPr>
      <w:r w:rsidRPr="00E64C50">
        <w:rPr>
          <w:rFonts w:ascii="Arial" w:hAnsi="Arial" w:cs="Arial"/>
          <w:bCs/>
          <w:i/>
          <w:iCs/>
          <w:color w:val="000000"/>
          <w:sz w:val="22"/>
          <w:szCs w:val="24"/>
        </w:rPr>
        <w:t>Ecco, un cavallo verde. Colui che lo cavalcava si chiamava Morte e gli inferi lo seguivano. Fu dato loro potere sopra un quarto della terra, per sterminare con la spada, con la fame, con la peste e con le fiere della terra.</w:t>
      </w:r>
    </w:p>
    <w:p w14:paraId="7C438731"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Quinto sigillo: È chiesto agli eletti di pazientare</w:t>
      </w:r>
    </w:p>
    <w:p w14:paraId="45A64C8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w:t>
      </w:r>
    </w:p>
    <w:p w14:paraId="17D295E9"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Sesto sigillo: Il giorno della grande ira</w:t>
      </w:r>
    </w:p>
    <w:p w14:paraId="04CDCE5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p>
    <w:p w14:paraId="66715FAE"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 xml:space="preserve">Settimo sigillo: Annuncio delle sette trombe </w:t>
      </w:r>
    </w:p>
    <w:p w14:paraId="2670770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Quando l’Agnello aprì il settimo sigillo, si fece silenzio nel cielo per circa mezz’ora. E vidi i sette angeli che stanno davanti a Dio, e a loro furono date sette trombe. </w:t>
      </w:r>
    </w:p>
    <w:p w14:paraId="4392C85E"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Prima tromba: la grandine mescolata a sangue</w:t>
      </w:r>
    </w:p>
    <w:p w14:paraId="711D97E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Il primo suonò la tromba: grandine e fuoco, mescolati a sangue, scrosciarono sulla terra. Un terzo della terra andò bruciato, un terzo degli alberi andò bruciato e ogni erba verde andò bruciata.</w:t>
      </w:r>
    </w:p>
    <w:p w14:paraId="1759B6B7"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Seconda tromba: la grande montagna infuocata</w:t>
      </w:r>
    </w:p>
    <w:p w14:paraId="67C341B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Il secondo angelo suonò la tromba: qualcosa come una grande montagna, tutta infuocata, fu scagliato nel mare. Un terzo del mare divenne sangue, un terzo delle creature che vivono nel mare morì e un terzo delle navi andò distrutto.</w:t>
      </w:r>
    </w:p>
    <w:p w14:paraId="48BC6B36"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Terza tromba: la caduta della grande stella</w:t>
      </w:r>
    </w:p>
    <w:p w14:paraId="7F69C1C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Il terzo angelo suonò la tromba: cadde dal cielo una grande stella, ardente come una fiaccola, e colpì un terzo dei fiumi e le sorgenti delle acque. La </w:t>
      </w:r>
      <w:r w:rsidRPr="00E64C50">
        <w:rPr>
          <w:rFonts w:ascii="Arial" w:hAnsi="Arial" w:cs="Arial"/>
          <w:bCs/>
          <w:i/>
          <w:iCs/>
          <w:sz w:val="22"/>
          <w:szCs w:val="24"/>
        </w:rPr>
        <w:lastRenderedPageBreak/>
        <w:t>stella si chiama Assenzio; un terzo delle acque si mutò in assenzio e molti uomini morirono a causa di quelle acque, che erano divenute amare.</w:t>
      </w:r>
    </w:p>
    <w:p w14:paraId="173B8387"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Quarta tromba: L’oscurità</w:t>
      </w:r>
      <w:r w:rsidRPr="00E64C50">
        <w:rPr>
          <w:rFonts w:ascii="Arial" w:hAnsi="Arial" w:cs="Arial"/>
          <w:bCs/>
          <w:sz w:val="24"/>
          <w:szCs w:val="24"/>
        </w:rPr>
        <w:t xml:space="preserve"> </w:t>
      </w:r>
    </w:p>
    <w:p w14:paraId="6131875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Il quarto angelo suonò la tromba: un terzo del sole, un terzo della luna e un terzo degli astri fu colpito e così si oscurò un terzo degli astri; il giorno perse un terzo della sua luce e la notte ugualmente.</w:t>
      </w:r>
    </w:p>
    <w:p w14:paraId="44210DE2"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Annuncio dei tre guai</w:t>
      </w:r>
    </w:p>
    <w:p w14:paraId="431E80AD"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Primo guai: le cavallette</w:t>
      </w:r>
    </w:p>
    <w:p w14:paraId="043B441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70AF0422"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Secondo guai: I duecento milioni di guerrieri per lo sterminio</w:t>
      </w:r>
    </w:p>
    <w:p w14:paraId="053E82E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4A30261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Ma anche per con il Faraone il Signore ha agito seguendo questa via. Infatti:</w:t>
      </w:r>
    </w:p>
    <w:p w14:paraId="34322236"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 xml:space="preserve">Primo segno; il bastone del faraone ingoia i bastoni dei maghi </w:t>
      </w:r>
    </w:p>
    <w:p w14:paraId="0257540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6B3E4A6E"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Secondo segno: l’acqua mutata in sangue</w:t>
      </w:r>
    </w:p>
    <w:p w14:paraId="4FBA544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3A3FEB01"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Terzo segno: le rane</w:t>
      </w:r>
    </w:p>
    <w:p w14:paraId="41275C9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1E178417"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Quarto segno: le zanzare</w:t>
      </w:r>
    </w:p>
    <w:p w14:paraId="0733368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52BFC085"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Quinto segno: i tafani</w:t>
      </w:r>
    </w:p>
    <w:p w14:paraId="2149823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1C16226C"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Sesto segno: la peste gravissima sul bestiame</w:t>
      </w:r>
    </w:p>
    <w:p w14:paraId="18334EE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w:t>
      </w:r>
      <w:r w:rsidRPr="00E64C50">
        <w:rPr>
          <w:rFonts w:ascii="Arial" w:hAnsi="Arial" w:cs="Arial"/>
          <w:bCs/>
          <w:i/>
          <w:iCs/>
          <w:sz w:val="22"/>
          <w:szCs w:val="24"/>
        </w:rPr>
        <w:lastRenderedPageBreak/>
        <w:t>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0367645E"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Settimo segno: le ulcere</w:t>
      </w:r>
    </w:p>
    <w:p w14:paraId="3082193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0A0DBC6E"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Ottavo segno: la grandine violentissima</w:t>
      </w:r>
    </w:p>
    <w:p w14:paraId="4C0287F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182653C4"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Non segno: le cavallette</w:t>
      </w:r>
    </w:p>
    <w:p w14:paraId="11683B8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66C176A6"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 xml:space="preserve">Decimo segno: la morte dei primogeniti </w:t>
      </w:r>
    </w:p>
    <w:p w14:paraId="26F1A3C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Mosè annunciò: «Così dice il Signore: Verso la metà della notte io uscirò attraverso l’Egitto: morirà ogni primogenito nella terra d’Egitto, dal primogenito del faraone che siede sul trono fino al primogenito della schiava </w:t>
      </w:r>
      <w:r w:rsidRPr="00E64C50">
        <w:rPr>
          <w:rFonts w:ascii="Arial" w:hAnsi="Arial" w:cs="Arial"/>
          <w:bCs/>
          <w:i/>
          <w:iCs/>
          <w:sz w:val="22"/>
          <w:szCs w:val="24"/>
        </w:rPr>
        <w:lastRenderedPageBreak/>
        <w:t>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 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w:t>
      </w:r>
    </w:p>
    <w:p w14:paraId="1F242112"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Un segno per il mondi intero: la morte del faraone nel Mar Rosso</w:t>
      </w:r>
    </w:p>
    <w:p w14:paraId="48156FF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w:t>
      </w:r>
    </w:p>
    <w:p w14:paraId="7975ABC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il fine dei segni operati dal Signore: creare una fede robusta, forte, capace di ogni supplizio e di ogni martirio. Trasformare questa fede dei discepoli di Gesù  in grazia di salvezza per ogni uomo di buona volontà. Tutti questi segni devono convincere i discepoli di Gesù che solo Gesù è il Signore, solo Lui è il Redentore, solo Lui è il Salvatore, solo nelle sue mani è l’intero governo del cielo e della terra. Ogni segno che avviene deve accrescere la fede nell’Agnello Immolato, che è per noi il Differente eterno. Ecco la nostra professione di fede in Gesù:</w:t>
      </w:r>
    </w:p>
    <w:p w14:paraId="324ACE1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w:t>
      </w:r>
      <w:r w:rsidRPr="00E64C50">
        <w:rPr>
          <w:rFonts w:ascii="Arial" w:hAnsi="Arial" w:cs="Arial"/>
          <w:bCs/>
          <w:sz w:val="24"/>
          <w:szCs w:val="24"/>
        </w:rPr>
        <w:lastRenderedPageBreak/>
        <w:t xml:space="preserve">Eternità. È differente nella Gloria e nella Signoria. È il Differente per Cuore, Mente, Pensieri. È il Differente perché Lui è. Gli altri non sono. È il Differente per Natura e per Missione. La Differenza è la sua Essenza e Natura. </w:t>
      </w:r>
    </w:p>
    <w:p w14:paraId="7AD17DE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51D80B8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683F9A7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6B152E8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w:t>
      </w:r>
      <w:r w:rsidRPr="00E64C50">
        <w:rPr>
          <w:rFonts w:ascii="Arial" w:hAnsi="Arial" w:cs="Arial"/>
          <w:bCs/>
          <w:sz w:val="24"/>
          <w:szCs w:val="24"/>
        </w:rPr>
        <w:lastRenderedPageBreak/>
        <w:t xml:space="preserve">stessa cosa. Terrorista, delinquente, omicida dei suoi fratelli e Colui che ha dato la vita per redimere l’uomo sono la stessa cosa. </w:t>
      </w:r>
    </w:p>
    <w:p w14:paraId="26A5E6F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4599DB4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3A7D4AC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73AB231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w:t>
      </w:r>
      <w:r w:rsidRPr="00E64C50">
        <w:rPr>
          <w:rFonts w:ascii="Arial" w:hAnsi="Arial" w:cs="Arial"/>
          <w:bCs/>
          <w:sz w:val="24"/>
          <w:szCs w:val="24"/>
        </w:rPr>
        <w:lastRenderedPageBreak/>
        <w:t>È vita che fa la differenza da ogni altra vita vissuta da chi non possiede la vera fede nel suo Signore e Cristo. La Madre di Dio ottenga a tutti di entrare in questa verità, senza mai distaccarsi dall’Autore di ogni vita.</w:t>
      </w:r>
    </w:p>
    <w:p w14:paraId="076DFEE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oggi cosa sta accadendo: il discepolo di Gesù è il più grande cieco della terra. Non vede più il suo Agnello Signore del cielo e della terra. Non confessa più la sua verità divina, eterna, storica. Eleva i non salvatore e i non redentori a salvatori e a redentori. Eleva i non Dèi a vero Dio. Eleva il disumano a umano, il peccato a vera via di umanità, il vizio a virtù, le tenebre a luce, la morte a vita. Oggi il discepolo di Gesù sta vivendo il momento più triste della sua storia. Da vero adoratore e divenuto idolatra e da vincitore sul mondo è divenuto suo schiavo. Da governato dallo Spirito Santo si è fatto prigioniero della carne. Dio non gli parla più dalla Scrittura, perché per il discepolo di Gesù essa è solo una favola antica. Non gli parla più attraverso i suoi fratelli di fede perché anche loro smarriti in ogni idolatria, falsità, tenebre, menzogne. Non gli parla più dalla creazione, perché senza alcuna fede tutto si guarda dall’immanenza. Oggi anche per il discepolo di Gesù il suo Dio è la scienza, la tecnologia, il suo cuore, la sua mente, il suo corpo, le sue mani. Perché allora Dio il Signore Gesù continua ad aprire sigilli, a far suonare le trombe, a dare segni, a riempire le sue coppe? Opera tutto questo per grandissimo amore di salvezza per ogni uomo. Nessuno domani lo potrà accusare di non amore. Tutti dovranno confessare per l’eternità che sono salvi per aver accolto il suo amore e tuttu dovranno gridare per l’eternità che sono dannati perché non hanno voluto accogliere l’amore dell’Agnello Immolato. Possiamo applicare all’Agnello Immolato quanto il Signore dice al suo profeta Ezechiele agli inizia della sua missione:</w:t>
      </w:r>
    </w:p>
    <w:p w14:paraId="21D98E5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Mi disse: «Figlio dell’uomo, àlzati, ti voglio parlare». A queste parole, uno spirito entrò in me, mi fece alzare in piedi e io ascoltai colui che mi parlava.</w:t>
      </w:r>
    </w:p>
    <w:p w14:paraId="3237251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089753C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3076B4E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55066B5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Tutto il mondo deve sapere che solo l’Agnello Immolato ha in mano il Libro sigillato della storia. Solo a Lui è stato dato il potere di sciogliere i sigilli e di aprire le sue pagine perché quanto è scritto in esse si compia. Solo Lui, l’Agnello Immolato, è il Signore e il Giudice di tutta la terra.</w:t>
      </w:r>
    </w:p>
    <w:p w14:paraId="7251B522"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Leggiamo ora tutto il Capitolo Nono.</w:t>
      </w:r>
    </w:p>
    <w:p w14:paraId="439EDE33" w14:textId="77777777" w:rsidR="00E64C50" w:rsidRPr="00E64C50" w:rsidRDefault="00E64C50" w:rsidP="00E64C50">
      <w:pPr>
        <w:spacing w:after="120"/>
        <w:ind w:left="567" w:right="567"/>
        <w:jc w:val="both"/>
        <w:rPr>
          <w:rFonts w:ascii="Arial" w:hAnsi="Arial" w:cs="Arial"/>
          <w:i/>
          <w:iCs/>
          <w:sz w:val="22"/>
          <w:szCs w:val="24"/>
        </w:rPr>
      </w:pPr>
      <w:bookmarkStart w:id="63" w:name="_Hlk164147684"/>
      <w:r w:rsidRPr="00E64C50">
        <w:rPr>
          <w:rFonts w:ascii="Arial" w:hAnsi="Arial" w:cs="Arial"/>
          <w:i/>
          <w:iCs/>
          <w:sz w:val="22"/>
          <w:szCs w:val="24"/>
        </w:rPr>
        <w:lastRenderedPageBreak/>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40BF2651"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002DB876"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primo «guai» è passato. Dopo queste cose, ecco, vengono ancora due «guai».</w:t>
      </w:r>
    </w:p>
    <w:p w14:paraId="750A41D5"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258C86B6"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w:t>
      </w:r>
    </w:p>
    <w:p w14:paraId="1B18BF6C" w14:textId="77777777" w:rsidR="00E64C50" w:rsidRPr="00E64C50" w:rsidRDefault="00E64C50" w:rsidP="00E64C50">
      <w:pPr>
        <w:spacing w:after="120"/>
        <w:ind w:left="567" w:right="567"/>
        <w:jc w:val="both"/>
        <w:rPr>
          <w:rFonts w:ascii="Arial" w:hAnsi="Arial" w:cs="Arial"/>
          <w:i/>
          <w:iCs/>
          <w:sz w:val="22"/>
          <w:szCs w:val="24"/>
        </w:rPr>
      </w:pPr>
    </w:p>
    <w:p w14:paraId="1F745AC4" w14:textId="77777777" w:rsidR="00E64C50" w:rsidRPr="00E64C50" w:rsidRDefault="00E64C50" w:rsidP="00E64C50">
      <w:pPr>
        <w:spacing w:after="120"/>
        <w:ind w:left="567" w:right="567"/>
        <w:jc w:val="both"/>
        <w:rPr>
          <w:rFonts w:ascii="Arial" w:hAnsi="Arial" w:cs="Arial"/>
          <w:i/>
          <w:iCs/>
          <w:sz w:val="22"/>
          <w:szCs w:val="24"/>
        </w:rPr>
      </w:pPr>
    </w:p>
    <w:bookmarkEnd w:id="63"/>
    <w:p w14:paraId="03B8BD5C" w14:textId="77777777" w:rsidR="005C74CE" w:rsidRDefault="005C74CE" w:rsidP="00E64C50">
      <w:pPr>
        <w:keepNext/>
        <w:spacing w:after="120"/>
        <w:jc w:val="center"/>
        <w:outlineLvl w:val="0"/>
        <w:rPr>
          <w:rFonts w:ascii="Arial" w:hAnsi="Arial" w:cs="Arial"/>
          <w:b/>
          <w:bCs/>
          <w:sz w:val="36"/>
          <w:szCs w:val="36"/>
        </w:rPr>
      </w:pPr>
    </w:p>
    <w:p w14:paraId="35BA4F7E" w14:textId="77777777" w:rsidR="005C74CE" w:rsidRDefault="005C74CE" w:rsidP="00E64C50">
      <w:pPr>
        <w:keepNext/>
        <w:spacing w:after="120"/>
        <w:jc w:val="center"/>
        <w:outlineLvl w:val="0"/>
        <w:rPr>
          <w:rFonts w:ascii="Arial" w:hAnsi="Arial" w:cs="Arial"/>
          <w:b/>
          <w:bCs/>
          <w:sz w:val="36"/>
          <w:szCs w:val="36"/>
        </w:rPr>
      </w:pPr>
    </w:p>
    <w:p w14:paraId="5872A9EC" w14:textId="77777777" w:rsidR="005C74CE" w:rsidRDefault="005C74CE" w:rsidP="00E64C50">
      <w:pPr>
        <w:keepNext/>
        <w:spacing w:after="120"/>
        <w:jc w:val="center"/>
        <w:outlineLvl w:val="0"/>
        <w:rPr>
          <w:rFonts w:ascii="Arial" w:hAnsi="Arial" w:cs="Arial"/>
          <w:b/>
          <w:bCs/>
          <w:sz w:val="36"/>
          <w:szCs w:val="36"/>
        </w:rPr>
      </w:pPr>
    </w:p>
    <w:p w14:paraId="4DCAE473" w14:textId="47887162" w:rsidR="00E64C50" w:rsidRPr="00E64C50" w:rsidRDefault="00E64C50" w:rsidP="00E64C50">
      <w:pPr>
        <w:keepNext/>
        <w:spacing w:after="120"/>
        <w:jc w:val="center"/>
        <w:outlineLvl w:val="0"/>
        <w:rPr>
          <w:rFonts w:ascii="Arial" w:hAnsi="Arial" w:cs="Arial"/>
          <w:b/>
          <w:bCs/>
          <w:sz w:val="36"/>
          <w:szCs w:val="36"/>
        </w:rPr>
      </w:pPr>
      <w:bookmarkStart w:id="64" w:name="_Toc167714677"/>
      <w:r w:rsidRPr="00E64C50">
        <w:rPr>
          <w:rFonts w:ascii="Arial" w:hAnsi="Arial" w:cs="Arial"/>
          <w:b/>
          <w:bCs/>
          <w:sz w:val="36"/>
          <w:szCs w:val="36"/>
        </w:rPr>
        <w:t>DEVI PROFETIZZARE ANCORA SU MOLTI POPOLI, NAZIONI, LINGUE E RE</w:t>
      </w:r>
      <w:bookmarkEnd w:id="64"/>
    </w:p>
    <w:p w14:paraId="7BAAE20C" w14:textId="77777777" w:rsidR="00E64C50" w:rsidRPr="00E64C50" w:rsidRDefault="00E64C50" w:rsidP="00E64C50">
      <w:pPr>
        <w:spacing w:after="120"/>
        <w:jc w:val="both"/>
        <w:rPr>
          <w:rFonts w:ascii="Arial" w:hAnsi="Arial" w:cs="Arial"/>
          <w:b/>
          <w:sz w:val="24"/>
          <w:szCs w:val="24"/>
        </w:rPr>
      </w:pPr>
    </w:p>
    <w:p w14:paraId="65AED121"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PRIMA VERITÀ</w:t>
      </w:r>
    </w:p>
    <w:p w14:paraId="7E99D90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L’Apostolo Giovanni ascolta ciò che dicono i sette tuoni. Era pronto a scrivere, ma gli viene dato l’ordine di mettere sotto sigillo quello che avevano detto i sete tuoni e di non scriverlo. </w:t>
      </w:r>
    </w:p>
    <w:p w14:paraId="6F287713"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7E6D0C4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Anche gli Apostoli del Signore hanno bisogno di essere confortati </w:t>
      </w:r>
      <w:r w:rsidRPr="00E64C50">
        <w:rPr>
          <w:rFonts w:ascii="Arial" w:hAnsi="Arial" w:cs="Arial"/>
          <w:bCs/>
          <w:i/>
          <w:iCs/>
          <w:sz w:val="24"/>
          <w:szCs w:val="24"/>
        </w:rPr>
        <w:t>“con visioni celesti”</w:t>
      </w:r>
      <w:r w:rsidRPr="00E64C50">
        <w:rPr>
          <w:rFonts w:ascii="Arial" w:hAnsi="Arial" w:cs="Arial"/>
          <w:bCs/>
          <w:sz w:val="24"/>
          <w:szCs w:val="24"/>
        </w:rPr>
        <w:t xml:space="preserve">. Queste visioni celesti non sono per altri. Sono solo per chi le riceve. Quando è detto per gli Apostoli del Signore, vale anche ogni altro discepolo di Gesù. Ogni santo di certo è stato confortato con </w:t>
      </w:r>
      <w:r w:rsidRPr="00E64C50">
        <w:rPr>
          <w:rFonts w:ascii="Arial" w:hAnsi="Arial" w:cs="Arial"/>
          <w:bCs/>
          <w:i/>
          <w:iCs/>
          <w:sz w:val="24"/>
          <w:szCs w:val="24"/>
        </w:rPr>
        <w:t>“visioni celesti”</w:t>
      </w:r>
      <w:r w:rsidRPr="00E64C50">
        <w:rPr>
          <w:rFonts w:ascii="Arial" w:hAnsi="Arial" w:cs="Arial"/>
          <w:bCs/>
          <w:sz w:val="24"/>
          <w:szCs w:val="24"/>
        </w:rPr>
        <w:t>. Queste visioni però dovranno rimanere nascoste e sigillate nel loro cuore per sempre. Noi dei Santi conosciamo solo il visibile. Non conosciamo l’invisibile. Vediamo i frutti di ogni grazia da essi ricevuta. Ignoriamo però il lavoro dello Spirito Santo fatto in essi. Ecco perché noi non possiamo fare ciò che essi hanno fatto. Le opere esterne sono il frutto di ogni dono di grazia loro concesso. Ogni discepolo di Gesù è chiamato a mettere a frutto le grazie da lui ricevute. Lo attesta la Parabola dei talenti e la struttura stessa del corpo di Cristo secondo l’insegnamento dell’Apostolo Paolo. I carismi sono sempre personali.</w:t>
      </w:r>
    </w:p>
    <w:p w14:paraId="387E2F02"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Dal Vangelo secondo Matteo</w:t>
      </w:r>
    </w:p>
    <w:p w14:paraId="5BDE206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w:t>
      </w:r>
      <w:r w:rsidRPr="00E64C50">
        <w:rPr>
          <w:rFonts w:ascii="Arial" w:hAnsi="Arial" w:cs="Arial"/>
          <w:bCs/>
          <w:i/>
          <w:iCs/>
          <w:sz w:val="22"/>
          <w:szCs w:val="24"/>
        </w:rPr>
        <w:lastRenderedPageBreak/>
        <w:t xml:space="preserve">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738D6CCC"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Dalla Prima Lettera ai Corinzi</w:t>
      </w:r>
    </w:p>
    <w:p w14:paraId="1393D17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8D75F6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972D8F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5FA559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w:t>
      </w:r>
      <w:r w:rsidRPr="00E64C50">
        <w:rPr>
          <w:rFonts w:ascii="Arial" w:hAnsi="Arial" w:cs="Arial"/>
          <w:bCs/>
          <w:i/>
          <w:iCs/>
          <w:sz w:val="22"/>
          <w:szCs w:val="24"/>
        </w:rPr>
        <w:lastRenderedPageBreak/>
        <w:t>soffrono insieme; e se un membro è onorato, tutte le membra gioiscono con lui.</w:t>
      </w:r>
    </w:p>
    <w:p w14:paraId="1FB193B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w:t>
      </w:r>
    </w:p>
    <w:p w14:paraId="7A7C86A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Se parlassi le lingue degli uomini e degli angeli, ma non avessi la carità, sarei come bronzo che rimbomba o come cimbalo che strepita.</w:t>
      </w:r>
    </w:p>
    <w:p w14:paraId="1646B73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 se avessi il dono della profezia, se conoscessi tutti i misteri e avessi tutta la conoscenza, se possedessi tanta fede da trasportare le montagne, ma non avessi la carità, non sarei nulla.</w:t>
      </w:r>
    </w:p>
    <w:p w14:paraId="31EEBCD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 se anche dessi in cibo tutti i miei beni e consegnassi il mio corpo per averne vanto, ma non avessi la carità, a nulla mi servirebbe.</w:t>
      </w:r>
    </w:p>
    <w:p w14:paraId="2ECEC55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4D74860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0A46669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49DAF44B"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Dalla Lettera agli Efesini</w:t>
      </w:r>
    </w:p>
    <w:p w14:paraId="6FDAAC9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31D45A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 ciascuno di noi, tuttavia, è stata data la grazia secondo la misura del dono di Cristo. Per questo è detto: Asceso in alto, ha portato con sé prigionieri,  ha distribuito doni agli uomini.</w:t>
      </w:r>
    </w:p>
    <w:p w14:paraId="0504DA5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Ma cosa significa che ascese, se non che prima era disceso quaggiù sulla terra? Colui che discese è lo stesso che anche ascese al di sopra di tutti i cieli, per essere pienezza di tutte le cose.</w:t>
      </w:r>
    </w:p>
    <w:p w14:paraId="26387BC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FF0F15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Sappiamo che l’Apostolo Paolo è stato portato dallo Spirito Santo nel terzo cielo, il cielo di Dio. Di quanto ha visto nulla ha riferito. Era per dare vigore alla sua fede. La fede rinvigorita, sempre rinvigorisce la missione.</w:t>
      </w:r>
    </w:p>
    <w:p w14:paraId="39672FA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12,1-10). </w:t>
      </w:r>
    </w:p>
    <w:p w14:paraId="469B26F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Anche di Cristo Gesù noi conosciamo i frutti. Della sua vita intima con il Padre e con lo Spirito Santo noi conosciamo pochissimo. Altra verità che troviamo nei Vangelo ci dice che anche quanto Pietro, Giacomo e Giovanni videro sul monte della trasfigurazione da Gesù fu sigillato nel loro cuore fino al momento della sua gloriosa risurrezione.</w:t>
      </w:r>
    </w:p>
    <w:p w14:paraId="493234F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Mentre scendevano dal monte, Gesù ordinò </w:t>
      </w:r>
      <w:r w:rsidRPr="00E64C50">
        <w:rPr>
          <w:rFonts w:ascii="Arial" w:hAnsi="Arial" w:cs="Arial"/>
          <w:bCs/>
          <w:i/>
          <w:iCs/>
          <w:sz w:val="22"/>
          <w:szCs w:val="24"/>
        </w:rPr>
        <w:lastRenderedPageBreak/>
        <w:t xml:space="preserve">loro: «Non parlate a nessuno di questa visione, prima che il Figlio dell’uomo non sia risorto dai morti» (Mt 17,1-9). </w:t>
      </w:r>
    </w:p>
    <w:p w14:paraId="26267E7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Viene ora riportato il giuramento dell’angelo che Giovanni aveva visto con un piede sul mare e un piede sulla terra: </w:t>
      </w:r>
      <w:r w:rsidRPr="00E64C50">
        <w:rPr>
          <w:rFonts w:ascii="Arial" w:hAnsi="Arial" w:cs="Arial"/>
          <w:bCs/>
          <w:i/>
          <w:iCs/>
          <w:sz w:val="24"/>
          <w:szCs w:val="24"/>
        </w:rPr>
        <w:t>“Non vi sarà più tempo! Nei giorni in cui il settimo angelo farà udire la sua voce e suonerà la tromba, allora si compirà il mistero di Dio, come egli aveva annunciato ai suoi servi, i profeti”</w:t>
      </w:r>
      <w:r w:rsidRPr="00E64C50">
        <w:rPr>
          <w:rFonts w:ascii="Arial" w:hAnsi="Arial" w:cs="Arial"/>
          <w:bCs/>
          <w:sz w:val="24"/>
          <w:szCs w:val="24"/>
        </w:rPr>
        <w:t xml:space="preserve">. Questo giuramento è purissima verità perché è fatto </w:t>
      </w:r>
      <w:r w:rsidRPr="00E64C50">
        <w:rPr>
          <w:rFonts w:ascii="Arial" w:hAnsi="Arial" w:cs="Arial"/>
          <w:bCs/>
          <w:i/>
          <w:iCs/>
          <w:sz w:val="24"/>
          <w:szCs w:val="24"/>
        </w:rPr>
        <w:t>“per Colui che vive nei secoli dei secoli, che ha creato cielo, terra, mare e quanto è in essi”</w:t>
      </w:r>
      <w:r w:rsidRPr="00E64C50">
        <w:rPr>
          <w:rFonts w:ascii="Arial" w:hAnsi="Arial" w:cs="Arial"/>
          <w:bCs/>
          <w:sz w:val="24"/>
          <w:szCs w:val="24"/>
        </w:rPr>
        <w:t>. Se il giuramento è purissima e verissima Parola, questa Parola di certo si compirà.</w:t>
      </w:r>
    </w:p>
    <w:p w14:paraId="2DCD439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il mistero che secondo gli interpreti della Divina Parola si compirà: </w:t>
      </w:r>
    </w:p>
    <w:p w14:paraId="36A6B47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Non voglio infatti che ignoriate, fratelli, questo mistero, perché non siate presuntuosi: l’ostinazione di una parte d’Israele è in atto fino a quando non saranno entrate tutte quante le genti. Allora tutto Israele sarà salvato, come sta scritto:</w:t>
      </w:r>
    </w:p>
    <w:p w14:paraId="34665DC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 Da Sion uscirà il liberatore, egli toglierà l’empietà da Giacobbe. Sarà questa la mia alleanza con loro quando distruggerò i loro peccati.</w:t>
      </w:r>
    </w:p>
    <w:p w14:paraId="56284A4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 (Rm 11,25-32). </w:t>
      </w:r>
    </w:p>
    <w:p w14:paraId="62B634F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031C051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w:t>
      </w:r>
    </w:p>
    <w:p w14:paraId="64FCE14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45B666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 xml:space="preserve">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(2Ts 2,5-12). </w:t>
      </w:r>
    </w:p>
    <w:p w14:paraId="5173F60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Sul mistero della conversione dei figli di Abramo, l’Apostolo Paolo rivela che essa avverrà. Il quando e il come sono nascosti nel cuore del Padre. Anche la fine del mondo o il giorno della Parusia è nascosto nel cuore del Padre. Dopo il suono della tromba che è nelle mani del settimo angelo ci si avvia verso la visione della Nova Gerusalemme. Ma anche questo tempo è avvolto dalla non conoscenza. </w:t>
      </w:r>
    </w:p>
    <w:p w14:paraId="68B13883"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71D1E39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in ordine tema della sana moralità cosa bisogna mettere nel cuore: ogni membro del corpo di Cristo è obbligato a mettere a frutto ogni carisma, ogni ministero, ogni missione, ogni compito a lui affidato dallo Spirito Santo. Nessuno potrà mai vivere quanto non gli è stato affidato dall’Alto. Sarebbe come un ciliegio che volesse produrre nespole o come un melo che volesse produrre pere. Vale per tutti la verità annunciata da Giovanni Battista:</w:t>
      </w:r>
    </w:p>
    <w:p w14:paraId="1C15D8B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(Gv 3,1-25-30). </w:t>
      </w:r>
    </w:p>
    <w:p w14:paraId="0D271CC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Anche se la Chiesa dona ciò che è in ogni sacramento, mai essa potrà dare ad un solo suo figlio un dono dello Spirito Santo. Senza il dono dello Spirito Santo nulla si potrà mettere a frutto. Va detto in questa circostanza che la Chiesa mai potrà dare l’Ordine Sacro ad una donna, perché esso è riservato per Legge divina ai soli uomini. Potrebbe domani conferire l’ordine sacro anche alle donne, ma non essendo esse soggetto di ordinazione, la loro ordinazione è nulla. Se è nulla, tutti gli atti compiuti sono nulli. È verità divina. Non umana. Come non si può dare ciò che non è volontà celeste, così non si può togliere ciò che è volontà celeste. Chi dovesse togliere ciò che è dono celeste, sappia che si macchia di tutti i </w:t>
      </w:r>
      <w:r w:rsidRPr="00E64C50">
        <w:rPr>
          <w:rFonts w:ascii="Arial" w:hAnsi="Arial" w:cs="Arial"/>
          <w:bCs/>
          <w:sz w:val="24"/>
          <w:szCs w:val="24"/>
        </w:rPr>
        <w:lastRenderedPageBreak/>
        <w:t xml:space="preserve">peccati che vengono commessi a causa della privazione del dono dello Spirito Santo al corpo di Cristo Gesù e al mondo intero. </w:t>
      </w:r>
    </w:p>
    <w:p w14:paraId="3087B84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Altra verità che va messa nel cuore è questa: è onestà per ogni discepolo di Gesù guardarsi da dire cose che il Padre non ha detto. Ma è anche disonestà non dire le cose come il Padre le ha dette. Ecco come Gesù canta la sua onestà dinanzi a Dio e dinanzi al mondo nel Vangelo secondo Giovanni:</w:t>
      </w:r>
    </w:p>
    <w:p w14:paraId="61B5B8F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13868E0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oggi la nostra grande disonestà: diciamo cose che Dio non ha detto. Non diciamo le cose che Dio ha detto. A questo va aggiunto che non solo non diciamo le cose che Dio ha detto. Le cose che Dio ha detto le stravolgiamo, le modifichiamo, le alteriamo, le cambiamo ognuno secondo i nostri istinti di peccato, la nostra grande concupiscenza, la nostra diabolica superbia. La nostra grande disonestà ci fa dalla grande immoralità.</w:t>
      </w:r>
    </w:p>
    <w:p w14:paraId="2C03DE1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Come già detto: quando uno è disonesto nelle cose che riguardano Dio, è disonesto anche divanzi alla verità della storia. Anche questa è da ognuno travisata, alterata, trasformata a seconda dei suoi istinti di peccato, la sua concupiscenza, la sua diabolica superbia. Noi stessi siamo stati e tuttora siamo avvolti da una grande tempesta di disonestà a causa del totale travisamento della storia che la Madre di Dio ha voluto compiere in questo nostro tempo: storia di salvezza e di redenzione per il corpo di Cristo Gesù e per il mondo intero.</w:t>
      </w:r>
    </w:p>
    <w:p w14:paraId="2B6BE4A2" w14:textId="77777777" w:rsidR="00E64C50" w:rsidRPr="00E64C50" w:rsidRDefault="00E64C50" w:rsidP="00E64C50">
      <w:pPr>
        <w:spacing w:after="120"/>
        <w:jc w:val="both"/>
        <w:rPr>
          <w:rFonts w:ascii="Arial" w:hAnsi="Arial" w:cs="Arial"/>
          <w:bCs/>
          <w:sz w:val="24"/>
          <w:szCs w:val="24"/>
        </w:rPr>
      </w:pPr>
    </w:p>
    <w:p w14:paraId="652EF13E"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SECONDA VERITÀ</w:t>
      </w:r>
    </w:p>
    <w:p w14:paraId="54E9C1E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Ora viene introdotto un altro principio di altissima verità. Chi è chiamato a dire la Parola di Dio, deve mangiare la Parola di Dio. </w:t>
      </w:r>
    </w:p>
    <w:p w14:paraId="26C151E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Chi oggi nella Chiesa di Cristo Gesù deve mangiare la Parola di Dio? Il primo che deve nutrirsi di Parola di Dio è il papa. Vengono poi i vescovi. Ai vescovi si aggiungo i presbiteri. Ai presbiteri i diaconi, ai diaconi i cresimati, ai cresimati i battezzati. In modo particolare si devono nutrire di Parola di Dio incessantemente tutti i dottori, i maestri, i pastori, gli evangelizzatori. Non parliamo poi dei teologi. Esi non dovrebbero nutrirsi di altro: solo di Parola del Signore. La Parola del Signore si mangia allo stesso modo che la mangiava Cristo Signore.  Mangiando la Parola, si mangia il Padre celeste, Cristo Gesù, lo Spirito Santo. Ci si nutre della divina natura, per partecipazione si diviene divina natura. Ecco perché chi mangia la parola sempre deve mangiare realmente, sostanzialmente, veramente il corpo di Gesù, mangiando il quale si mangia il nostro Dio in ragione dell’unione ipostatica che governa tutto il corpo di Cristo. </w:t>
      </w:r>
    </w:p>
    <w:p w14:paraId="616EE1B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 xml:space="preserve">Poiché l’Apostolo deve dire alla Chiesa e al mondo la Parola di Dio, a lui è chiesto di mangiare il piccolo libro aperto, prendendo dalla mano dell’angelo che sta in piedi sul mare e sula terra: </w:t>
      </w:r>
      <w:r w:rsidRPr="00E64C50">
        <w:rPr>
          <w:rFonts w:ascii="Arial" w:hAnsi="Arial" w:cs="Arial"/>
          <w:bCs/>
          <w:i/>
          <w:iCs/>
          <w:sz w:val="24"/>
          <w:szCs w:val="24"/>
        </w:rPr>
        <w:t xml:space="preserve">“Prendilo e divoralo; ti riempirà di amarezza le viscere, ma in bocca ti sarà dolce come il miele”. </w:t>
      </w:r>
      <w:r w:rsidRPr="00E64C50">
        <w:rPr>
          <w:rFonts w:ascii="Arial" w:hAnsi="Arial" w:cs="Arial"/>
          <w:bCs/>
          <w:sz w:val="24"/>
          <w:szCs w:val="24"/>
        </w:rPr>
        <w:t xml:space="preserve">Le parole dette dall’angelo si compiono: </w:t>
      </w:r>
      <w:r w:rsidRPr="00E64C50">
        <w:rPr>
          <w:rFonts w:ascii="Arial" w:hAnsi="Arial" w:cs="Arial"/>
          <w:bCs/>
          <w:i/>
          <w:iCs/>
          <w:sz w:val="24"/>
          <w:szCs w:val="24"/>
        </w:rPr>
        <w:t>“In bocca lo sentii dolce come il miele, ma come l’ebbi inghiottito ne sentii nelle viscere tutta l’amarezza”.</w:t>
      </w:r>
      <w:r w:rsidRPr="00E64C50">
        <w:rPr>
          <w:rFonts w:ascii="Arial" w:hAnsi="Arial" w:cs="Arial"/>
          <w:bCs/>
          <w:sz w:val="24"/>
          <w:szCs w:val="24"/>
        </w:rPr>
        <w:t xml:space="preserve"> Ora l’apostolo Giovanni può compiere la sua missione: </w:t>
      </w:r>
      <w:r w:rsidRPr="00E64C50">
        <w:rPr>
          <w:rFonts w:ascii="Arial" w:hAnsi="Arial" w:cs="Arial"/>
          <w:bCs/>
          <w:i/>
          <w:iCs/>
          <w:sz w:val="24"/>
          <w:szCs w:val="24"/>
        </w:rPr>
        <w:t>“Devi profetizzare anche su molti popoli, nazioni, lingue e re”.</w:t>
      </w:r>
    </w:p>
    <w:p w14:paraId="75D6973A"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w:t>
      </w:r>
      <w:bookmarkStart w:id="65" w:name="_Hlk166397389"/>
      <w:r w:rsidRPr="00E64C50">
        <w:rPr>
          <w:rFonts w:ascii="Arial" w:hAnsi="Arial" w:cs="Arial"/>
          <w:i/>
          <w:iCs/>
          <w:sz w:val="22"/>
          <w:szCs w:val="24"/>
        </w:rPr>
        <w:t>Devi profetizzare ancora su molti popoli, nazioni, lingue e re</w:t>
      </w:r>
      <w:bookmarkEnd w:id="65"/>
      <w:r w:rsidRPr="00E64C50">
        <w:rPr>
          <w:rFonts w:ascii="Arial" w:hAnsi="Arial" w:cs="Arial"/>
          <w:i/>
          <w:iCs/>
          <w:sz w:val="22"/>
          <w:szCs w:val="24"/>
        </w:rPr>
        <w:t>».</w:t>
      </w:r>
    </w:p>
    <w:p w14:paraId="4474732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Quanto è chiesto all’Apostolo Giovanni – mangiare il Libro della Parola del Signore – è stato chiesto anche al profeta Ezechiele. Ecco come questa evento è narrato dallo stesso profeta nel suo Libro:</w:t>
      </w:r>
    </w:p>
    <w:p w14:paraId="4273366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58FBCC7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Mi disse ancora: «Figlio dell’uomo, tutte le parole che ti dico ascoltale con gli orecchi e accoglile nel cuore: poi va’, rècati dai deportati, dai figli del tuo popolo, e parla loro. Ascoltino o non ascoltino, dirai: “Così dice il Signore”».</w:t>
      </w:r>
    </w:p>
    <w:p w14:paraId="4EDFB50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7731293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w:t>
      </w:r>
      <w:r w:rsidRPr="00E64C50">
        <w:rPr>
          <w:rFonts w:ascii="Arial" w:hAnsi="Arial" w:cs="Arial"/>
          <w:bCs/>
          <w:i/>
          <w:iCs/>
          <w:sz w:val="22"/>
          <w:szCs w:val="24"/>
        </w:rPr>
        <w:lastRenderedPageBreak/>
        <w:t>malvagio ed egli non si converte dalla sua malvagità e dalla sua perversa condotta, egli morirà per la sua iniquità, ma tu ti sarai salvato.</w:t>
      </w:r>
    </w:p>
    <w:p w14:paraId="3407AC2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2564276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0E48DFC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È grandissima disonestà e immoralità attribuire a Dio ciò che Dio non ha detto e non dire ciò che Dio ha detto. È grandissima disonestà e immoralità alterare, modificare, trasformare, disprezzare, cambiare la Parola del Signore sostituendola con le nostre fantasie, le nostre favole, i nostri desideri, la nostra volontà. Perché è disonestà e immoralità? Perché la sostituzione e il cambiamento non riguarda sola la nostra vita. Riguarda l’intera vita del corpo di Cristo e del mondo. Dalla nostra disonestà e immoralità il corpo di Cristo diviene disonesto e immorale. È grandissima disonestà e immoralità insegnare come vera Parola di Dio ciò che è invece pensiero degli uomini e suo desiderio. Oggi stiamo assistendo, su questo campo della trasmissione della Parola del Signore, a grandissime e altissime disonestà e immoralità. È come se avessimo messo in un mulino quattromila anni di Parola di Dio e in un tritacarne quattromila anni di Verità dello Spirito Santo e tutto fosse ridotto in minuscoli pezzettini. Ognuno poi prende un pezzettino nel quale è contenuta al massimo una o due lettere e su queste due lettere costruisce tutto il suo pensiero su Dio. Da queste due sole lettere, costituite a Divina Parola e a Divina Rivelazione, diciamo quanto è nel nostro cuore attribuendolo al nostro Dio e Signore. Così facendo condanniamo il corpo di Cristo Gesù e il mondo alla grande immoralità. Oggi è il peccato la legge del Signore. Sono le tenebre la nostra luce. È la falsità la nostra verità. Quando ci sveglieremo da questo sonno di peccato, di disonestà e di immoralità, sarà troppo tardi. Le radici del male avranno pervaso tutto il corpo di Cristo e tutto il corpo dell’umanità. Solo il Signore potrà intervenire e solo Lui potrà estirpare queste radici perverse. Dalla storia sappiamo che quando il peccato ha diviso la Chiesa, questa mai più si è ricomposta nella sua unità. </w:t>
      </w:r>
    </w:p>
    <w:p w14:paraId="1CBDC011"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Leggiamo ora tutto l’intero Capitolo Decimo:</w:t>
      </w:r>
    </w:p>
    <w:p w14:paraId="367E1FCC" w14:textId="77777777" w:rsidR="00E64C50" w:rsidRPr="00E64C50" w:rsidRDefault="00E64C50" w:rsidP="00E64C50">
      <w:pPr>
        <w:spacing w:after="120"/>
        <w:ind w:left="567" w:right="567"/>
        <w:jc w:val="both"/>
        <w:rPr>
          <w:rFonts w:ascii="Arial" w:hAnsi="Arial" w:cs="Arial"/>
          <w:i/>
          <w:iCs/>
          <w:sz w:val="22"/>
          <w:szCs w:val="24"/>
        </w:rPr>
      </w:pPr>
      <w:bookmarkStart w:id="66" w:name="_Hlk164147746"/>
      <w:r w:rsidRPr="00E64C50">
        <w:rPr>
          <w:rFonts w:ascii="Arial" w:hAnsi="Arial" w:cs="Arial"/>
          <w:i/>
          <w:iCs/>
          <w:sz w:val="22"/>
          <w:szCs w:val="24"/>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w:t>
      </w:r>
      <w:r w:rsidRPr="00E64C50">
        <w:rPr>
          <w:rFonts w:ascii="Arial" w:hAnsi="Arial" w:cs="Arial"/>
          <w:i/>
          <w:iCs/>
          <w:sz w:val="22"/>
          <w:szCs w:val="24"/>
        </w:rPr>
        <w:lastRenderedPageBreak/>
        <w:t>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1F96A3DC"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71190516"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p>
    <w:p w14:paraId="67E518D9" w14:textId="77777777" w:rsidR="00E64C50" w:rsidRPr="00E64C50" w:rsidRDefault="00E64C50" w:rsidP="00E64C50">
      <w:pPr>
        <w:spacing w:after="120"/>
        <w:ind w:left="567" w:right="567"/>
        <w:jc w:val="both"/>
        <w:rPr>
          <w:rFonts w:ascii="Arial" w:hAnsi="Arial" w:cs="Arial"/>
          <w:i/>
          <w:iCs/>
          <w:sz w:val="22"/>
          <w:szCs w:val="24"/>
        </w:rPr>
      </w:pPr>
    </w:p>
    <w:p w14:paraId="5AF72069" w14:textId="77777777" w:rsidR="00E64C50" w:rsidRPr="00E64C50" w:rsidRDefault="00E64C50" w:rsidP="00E64C50">
      <w:pPr>
        <w:spacing w:after="120"/>
        <w:ind w:left="567" w:right="567"/>
        <w:jc w:val="both"/>
        <w:rPr>
          <w:rFonts w:ascii="Arial" w:hAnsi="Arial" w:cs="Arial"/>
          <w:i/>
          <w:iCs/>
          <w:sz w:val="22"/>
          <w:szCs w:val="24"/>
        </w:rPr>
      </w:pPr>
    </w:p>
    <w:p w14:paraId="55A34558" w14:textId="77777777" w:rsidR="00E64C50" w:rsidRPr="00E64C50" w:rsidRDefault="00E64C50" w:rsidP="00E64C50">
      <w:pPr>
        <w:keepNext/>
        <w:spacing w:after="120"/>
        <w:jc w:val="center"/>
        <w:outlineLvl w:val="0"/>
        <w:rPr>
          <w:rFonts w:ascii="Arial" w:hAnsi="Arial" w:cs="Arial"/>
          <w:b/>
          <w:bCs/>
          <w:sz w:val="36"/>
          <w:szCs w:val="36"/>
        </w:rPr>
      </w:pPr>
      <w:bookmarkStart w:id="67" w:name="_Toc167714678"/>
      <w:bookmarkEnd w:id="66"/>
      <w:r w:rsidRPr="00E64C50">
        <w:rPr>
          <w:rFonts w:ascii="Arial" w:hAnsi="Arial" w:cs="Arial"/>
          <w:b/>
          <w:bCs/>
          <w:sz w:val="36"/>
          <w:szCs w:val="36"/>
        </w:rPr>
        <w:t>HAI PRESO IN MANO LA TUA GRANDE POTENZA</w:t>
      </w:r>
      <w:bookmarkEnd w:id="67"/>
      <w:r w:rsidRPr="00E64C50">
        <w:rPr>
          <w:rFonts w:ascii="Arial" w:hAnsi="Arial" w:cs="Arial"/>
          <w:b/>
          <w:bCs/>
          <w:sz w:val="36"/>
          <w:szCs w:val="36"/>
        </w:rPr>
        <w:t xml:space="preserve"> </w:t>
      </w:r>
    </w:p>
    <w:p w14:paraId="73A81BB4" w14:textId="77777777" w:rsidR="00E64C50" w:rsidRPr="00E64C50" w:rsidRDefault="00E64C50" w:rsidP="00E64C50">
      <w:pPr>
        <w:spacing w:after="120"/>
        <w:jc w:val="both"/>
        <w:rPr>
          <w:rFonts w:ascii="Arial" w:hAnsi="Arial" w:cs="Arial"/>
          <w:b/>
          <w:sz w:val="24"/>
          <w:szCs w:val="24"/>
        </w:rPr>
      </w:pPr>
    </w:p>
    <w:p w14:paraId="133BC752"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PRIMA VERITÀ</w:t>
      </w:r>
    </w:p>
    <w:p w14:paraId="775A633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Nel Libro del Profeta Ezechiele il tempio viene abbandonato dal Signore perché profanato dal culto degli idoli che veniva celebrato in esso:</w:t>
      </w:r>
    </w:p>
    <w:p w14:paraId="619DFBD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w:t>
      </w:r>
      <w:r w:rsidRPr="00E64C50">
        <w:rPr>
          <w:rFonts w:ascii="Arial" w:hAnsi="Arial" w:cs="Arial"/>
          <w:bCs/>
          <w:i/>
          <w:iCs/>
          <w:sz w:val="22"/>
          <w:szCs w:val="24"/>
        </w:rPr>
        <w:lastRenderedPageBreak/>
        <w:t>saliva in nubi d’incenso. Mi disse: «Hai visto, figlio dell’uomo, quello che fanno gli anziani della casa d’Israele nelle tenebre, ciascuno nella stanza recondita del proprio idolo? Vanno dicendo: “Il Signore non ci vede, il Signore ha abbandonato il paese”».</w:t>
      </w:r>
    </w:p>
    <w:p w14:paraId="04D2670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14:paraId="16C84DA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1D585AD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61A182A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0C1F3D3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257CC91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3F3C3EB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053EE2E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5892708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Non avevo finito di profetizzare quando Pelatia, figlio di Benaià, cadde morto. Io mi gettai con la faccia a terra e gridai ad alta voce: «Ohimè! Signore Dio, vuoi proprio distruggere quanto resta d’Israele?».</w:t>
      </w:r>
    </w:p>
    <w:p w14:paraId="04F4045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2057963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5B2B55B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I cherubini allora alzarono le ali e le ruote si mossero insieme con loro, mentre la gloria del Dio d’Israele era in alto su di loro. Quindi dal centro della città la gloria del Signore si alzò e andò a fermarsi sul monte che è a oriente </w:t>
      </w:r>
      <w:r w:rsidRPr="00E64C50">
        <w:rPr>
          <w:rFonts w:ascii="Arial" w:hAnsi="Arial" w:cs="Arial"/>
          <w:bCs/>
          <w:i/>
          <w:iCs/>
          <w:sz w:val="22"/>
          <w:szCs w:val="24"/>
        </w:rPr>
        <w:lastRenderedPageBreak/>
        <w:t xml:space="preserve">della città. E uno spirito mi sollevò e mi portò in Caldea fra i deportati, in visione, per opera dello spirito di Dio. E la visione che avevo visto disparve davanti a me. E io raccontai ai deportati quanto il Signore mi aveva mostrato (Ez 11,1-25). </w:t>
      </w:r>
    </w:p>
    <w:p w14:paraId="2883FFC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Il Libro del profeta Ezechiele si chiude con la visione del nuovo tempo del Signore e dell’acqua che vivifica la terra che esce dal lato destro del Nuovo tempio di Dio:</w:t>
      </w:r>
    </w:p>
    <w:p w14:paraId="6AF78AB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35928FF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Ed ecco, il tempio era tutto recinto da un muro. La canna per misurare che l’uomo teneva in mano era di sei cubiti, ciascuno di un cubito e un palmo. Egli misurò lo spessore del muro: era una canna, e l’altezza una canna.</w:t>
      </w:r>
    </w:p>
    <w:p w14:paraId="52AAA53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779113A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13ACFF3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6EC77DF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w:t>
      </w:r>
      <w:r w:rsidRPr="00E64C50">
        <w:rPr>
          <w:rFonts w:ascii="Arial" w:hAnsi="Arial" w:cs="Arial"/>
          <w:bCs/>
          <w:i/>
          <w:iCs/>
          <w:sz w:val="22"/>
          <w:szCs w:val="24"/>
        </w:rPr>
        <w:lastRenderedPageBreak/>
        <w:t>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7638C4F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7AE966A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67154CD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3732E63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36B7D38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453BD22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22FA7E7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Misurò quindi il cortile: era un quadrato di cento cubiti di larghezza per cento di lunghezza. L’altare era di fronte al tempio.</w:t>
      </w:r>
    </w:p>
    <w:p w14:paraId="7ED2293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5F85081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0D9428C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07EE477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5B3992C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4ABFB1C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La costruzione che era di fronte allo spazio libero sul lato occidentale, aveva settanta cubiti di larghezza; il muro della costruzione era tutt’intorno dello spessore di cinque cubiti, la sua lunghezza di novanta cubiti.</w:t>
      </w:r>
    </w:p>
    <w:p w14:paraId="3713296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7529458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4B5CA9A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41,1-26). </w:t>
      </w:r>
    </w:p>
    <w:p w14:paraId="3CE5374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4086367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77E482B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1477A09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w:t>
      </w:r>
      <w:r w:rsidRPr="00E64C50">
        <w:rPr>
          <w:rFonts w:ascii="Arial" w:hAnsi="Arial" w:cs="Arial"/>
          <w:bCs/>
          <w:i/>
          <w:iCs/>
          <w:sz w:val="22"/>
          <w:szCs w:val="24"/>
        </w:rPr>
        <w:lastRenderedPageBreak/>
        <w:t>la città e simile a quella che avevo visto presso il fiume Chebar. Io caddi con la faccia a terra. La gloria del Signore entrò nel tempio per la porta che guarda a oriente.</w:t>
      </w:r>
    </w:p>
    <w:p w14:paraId="4C5983D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2124DDE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1E60A86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7D28481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w:t>
      </w:r>
      <w:r w:rsidRPr="00E64C50">
        <w:rPr>
          <w:rFonts w:ascii="Arial" w:hAnsi="Arial" w:cs="Arial"/>
          <w:bCs/>
          <w:i/>
          <w:iCs/>
          <w:sz w:val="22"/>
          <w:szCs w:val="24"/>
        </w:rPr>
        <w:lastRenderedPageBreak/>
        <w:t xml:space="preserve">immoleranno sopra l’altare i vostri olocausti, i vostri sacrifici di comunione e io vi sarò propizio». Oracolo del Signore Dio (Ez 43,1-27). </w:t>
      </w:r>
    </w:p>
    <w:p w14:paraId="0D624C5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0F1738B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08E7842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34C64E9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36C2096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w:t>
      </w:r>
      <w:r w:rsidRPr="00E64C50">
        <w:rPr>
          <w:rFonts w:ascii="Arial" w:hAnsi="Arial" w:cs="Arial"/>
          <w:bCs/>
          <w:i/>
          <w:iCs/>
          <w:sz w:val="22"/>
          <w:szCs w:val="24"/>
        </w:rPr>
        <w:lastRenderedPageBreak/>
        <w:t>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4CF00C7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 (Ez 44,1.31).</w:t>
      </w:r>
    </w:p>
    <w:p w14:paraId="3019F1D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6E608892" w14:textId="77777777" w:rsidR="00E64C50" w:rsidRPr="00E64C50" w:rsidRDefault="00E64C50" w:rsidP="00E64C50">
      <w:pPr>
        <w:spacing w:after="120"/>
        <w:ind w:left="567" w:right="567"/>
        <w:jc w:val="both"/>
        <w:rPr>
          <w:rFonts w:ascii="Arial" w:hAnsi="Arial" w:cs="Arial"/>
          <w:bCs/>
          <w:sz w:val="24"/>
          <w:szCs w:val="24"/>
        </w:rPr>
      </w:pPr>
      <w:r w:rsidRPr="00E64C50">
        <w:rPr>
          <w:rFonts w:ascii="Arial" w:hAnsi="Arial" w:cs="Arial"/>
          <w:bCs/>
          <w:i/>
          <w:iCs/>
          <w:sz w:val="22"/>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47,1-13). </w:t>
      </w:r>
    </w:p>
    <w:p w14:paraId="0864285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All’Apostolo Giovanni è chiesto di misura il tempio di Dio e l’altare  e il numero di quelli che in esso stavano adorando. Non va misurato l’atrio esterno, perché è stato dato in balia dei pagani, i quali calpesteranno la città per quarantadue mesi. Come si potrà constatare viene annunciato ciò che avverrà. Ma quando avverrà e come avverrà rimane custodito gelosamente nel cuore del Padre. </w:t>
      </w:r>
    </w:p>
    <w:p w14:paraId="056CB9F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 xml:space="preserve">Il compito della teologia è uno solo: dire sempre il dicibile. Sempre si deve astenere dal dire il non dicibile. Il dicibile è quello contenuto nella Lettera, Lettera sempre da leggere con la sapienza, l’intelligenza, la scienza dello Spirito Santo. Lettera sempre da leggere nel timore del Signore. Il non dicibile è quanto non è contenuto nella Lettera. È quanto si fa dire alla Lettera che però la Lettera non dice. </w:t>
      </w:r>
    </w:p>
    <w:p w14:paraId="37273E8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In ordine alla morale è questo oggi che va detto: per giustificare ogni nostra immoralità facciamo dire alla lettera il non dicibile. Il non dicibile resta non dicibile anche se si volesse forzare la Lettera. </w:t>
      </w:r>
    </w:p>
    <w:p w14:paraId="779790C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Si può anche forzare la Lettera, ma il non dicibile rimane non dicibile in eterno. Se è non dicibile è sempre, eternamente, non dicibile. Ecco ora alcune cose che sono il non dicibile della Lettera della Sacra Scrittura:</w:t>
      </w:r>
    </w:p>
    <w:p w14:paraId="0C9AB954"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È non dicibile</w:t>
      </w:r>
      <w:r w:rsidRPr="00E64C50">
        <w:rPr>
          <w:rFonts w:ascii="Arial" w:hAnsi="Arial" w:cs="Arial"/>
          <w:bCs/>
          <w:sz w:val="24"/>
          <w:szCs w:val="24"/>
        </w:rPr>
        <w:t xml:space="preserve"> che Dio è solo misericordia. Lui è misericordia e ira. È lento all’ira, ma è anche ira.</w:t>
      </w:r>
    </w:p>
    <w:p w14:paraId="26C48F7A"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È non dicibile</w:t>
      </w:r>
      <w:r w:rsidRPr="00E64C50">
        <w:rPr>
          <w:rFonts w:ascii="Arial" w:hAnsi="Arial" w:cs="Arial"/>
          <w:bCs/>
          <w:sz w:val="24"/>
          <w:szCs w:val="24"/>
        </w:rPr>
        <w:t xml:space="preserve"> che Dio non giudica alcuno. Lui giudicherà ognuno secondo le sue opere. </w:t>
      </w:r>
    </w:p>
    <w:p w14:paraId="5DC10B7E"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È non indicibile</w:t>
      </w:r>
      <w:r w:rsidRPr="00E64C50">
        <w:rPr>
          <w:rFonts w:ascii="Arial" w:hAnsi="Arial" w:cs="Arial"/>
          <w:bCs/>
          <w:sz w:val="24"/>
          <w:szCs w:val="24"/>
        </w:rPr>
        <w:t xml:space="preserve"> che Dio domani accoglierà tutti nel suo regno. La vita eterna è paradiso e anche tenebra eterna. </w:t>
      </w:r>
    </w:p>
    <w:p w14:paraId="51E2C840"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È non dicibile</w:t>
      </w:r>
      <w:r w:rsidRPr="00E64C50">
        <w:rPr>
          <w:rFonts w:ascii="Arial" w:hAnsi="Arial" w:cs="Arial"/>
          <w:bCs/>
          <w:sz w:val="24"/>
          <w:szCs w:val="24"/>
        </w:rPr>
        <w:t xml:space="preserve"> che le relazioni omosessuali sono amore, facendo appello alla frase dell’Apostolo Giovanni: </w:t>
      </w:r>
      <w:r w:rsidRPr="00E64C50">
        <w:rPr>
          <w:rFonts w:ascii="Arial" w:hAnsi="Arial" w:cs="Arial"/>
          <w:bCs/>
          <w:i/>
          <w:iCs/>
          <w:sz w:val="24"/>
          <w:szCs w:val="24"/>
        </w:rPr>
        <w:t>“Dove c’è amore non c’è timore”</w:t>
      </w:r>
      <w:r w:rsidRPr="00E64C50">
        <w:rPr>
          <w:rFonts w:ascii="Arial" w:hAnsi="Arial" w:cs="Arial"/>
          <w:bCs/>
          <w:sz w:val="24"/>
          <w:szCs w:val="24"/>
        </w:rPr>
        <w:t>.</w:t>
      </w:r>
    </w:p>
    <w:p w14:paraId="0429132C"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È non dicibile</w:t>
      </w:r>
      <w:r w:rsidRPr="00E64C50">
        <w:rPr>
          <w:rFonts w:ascii="Arial" w:hAnsi="Arial" w:cs="Arial"/>
          <w:bCs/>
          <w:sz w:val="24"/>
          <w:szCs w:val="24"/>
        </w:rPr>
        <w:t xml:space="preserve"> che tutte le religioni sono via di salvezza. Il solo nome nel quale è stabilito che possiamo essere salvati è Gesù il Nazareno. </w:t>
      </w:r>
    </w:p>
    <w:p w14:paraId="36D1433F"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È non dicibile</w:t>
      </w:r>
      <w:r w:rsidRPr="00E64C50">
        <w:rPr>
          <w:rFonts w:ascii="Arial" w:hAnsi="Arial" w:cs="Arial"/>
          <w:bCs/>
          <w:sz w:val="24"/>
          <w:szCs w:val="24"/>
        </w:rPr>
        <w:t xml:space="preserve"> che ogni unione omosessuale è conforme alla Divina Rivelazione. La sodomia esclude dal regno eterno del nostro Dio. </w:t>
      </w:r>
    </w:p>
    <w:p w14:paraId="150D8D93"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È non dicibile</w:t>
      </w:r>
      <w:r w:rsidRPr="00E64C50">
        <w:rPr>
          <w:rFonts w:ascii="Arial" w:hAnsi="Arial" w:cs="Arial"/>
          <w:bCs/>
          <w:sz w:val="24"/>
          <w:szCs w:val="24"/>
        </w:rPr>
        <w:t xml:space="preserve"> che il Vangelo non deve essere più annunciato. È comando di Gesù che si annunci il Vangelo ad ogni creatura.</w:t>
      </w:r>
    </w:p>
    <w:p w14:paraId="43FCF108"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È non dicibile</w:t>
      </w:r>
      <w:r w:rsidRPr="00E64C50">
        <w:rPr>
          <w:rFonts w:ascii="Arial" w:hAnsi="Arial" w:cs="Arial"/>
          <w:bCs/>
          <w:sz w:val="24"/>
          <w:szCs w:val="24"/>
        </w:rPr>
        <w:t xml:space="preserve"> che non si deve più chiedere la conversione. È comando di Gesù che si predichi la conversione nel perdono dei peccati.</w:t>
      </w:r>
    </w:p>
    <w:p w14:paraId="59B79553"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È non dicibile</w:t>
      </w:r>
      <w:r w:rsidRPr="00E64C50">
        <w:rPr>
          <w:rFonts w:ascii="Arial" w:hAnsi="Arial" w:cs="Arial"/>
          <w:bCs/>
          <w:sz w:val="24"/>
          <w:szCs w:val="24"/>
        </w:rPr>
        <w:t xml:space="preserve"> che siamo tutti uguali. I sacramento e i doni dello Spirito Santo, i ministeri e le missioni sono differenza sostanziale nel corpo di Cristo Gesù.</w:t>
      </w:r>
    </w:p>
    <w:p w14:paraId="72E86DB0"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È non dicibile</w:t>
      </w:r>
      <w:r w:rsidRPr="00E64C50">
        <w:rPr>
          <w:rFonts w:ascii="Arial" w:hAnsi="Arial" w:cs="Arial"/>
          <w:bCs/>
          <w:sz w:val="24"/>
          <w:szCs w:val="24"/>
        </w:rPr>
        <w:t xml:space="preserve"> che la Chiesa deve venire dal basso. La Chiesa è governata sempre dallo Spirito Santo. È Lui che dona vita alla Chiesa, come vuole. </w:t>
      </w:r>
    </w:p>
    <w:p w14:paraId="59C4DF4A"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È non dicibile</w:t>
      </w:r>
      <w:r w:rsidRPr="00E64C50">
        <w:rPr>
          <w:rFonts w:ascii="Arial" w:hAnsi="Arial" w:cs="Arial"/>
          <w:bCs/>
          <w:sz w:val="24"/>
          <w:szCs w:val="24"/>
        </w:rPr>
        <w:t xml:space="preserve"> che il governo della parrocchia appartiene al consiglio pastorale parrocchiale. Il governo della Chiesa è degli Apostoli e dei Loro successori e dei presbiteri che sono i primi collaboratori degli Apostoli per sacramento. </w:t>
      </w:r>
    </w:p>
    <w:p w14:paraId="70B6F884"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 xml:space="preserve">È non dicibile </w:t>
      </w:r>
      <w:r w:rsidRPr="00E64C50">
        <w:rPr>
          <w:rFonts w:ascii="Arial" w:hAnsi="Arial" w:cs="Arial"/>
          <w:bCs/>
          <w:sz w:val="24"/>
          <w:szCs w:val="24"/>
        </w:rPr>
        <w:t xml:space="preserve">questo ultimo non dicibile altrimenti questa legge varrebbe sia per i Vescovi e sia per il Papa. La nota esplicativa previa posta alla fine della Costituzione dogmatica </w:t>
      </w:r>
      <w:r w:rsidRPr="00E64C50">
        <w:rPr>
          <w:rFonts w:ascii="Arial" w:hAnsi="Arial" w:cs="Arial"/>
          <w:bCs/>
          <w:sz w:val="24"/>
          <w:szCs w:val="24"/>
          <w:lang w:val="la-Latn"/>
        </w:rPr>
        <w:t>Lumen gentium</w:t>
      </w:r>
      <w:r w:rsidRPr="00E64C50">
        <w:rPr>
          <w:rFonts w:ascii="Arial" w:hAnsi="Arial" w:cs="Arial"/>
          <w:bCs/>
          <w:sz w:val="24"/>
          <w:szCs w:val="24"/>
        </w:rPr>
        <w:t xml:space="preserve"> vale per tutta la Chiesa.</w:t>
      </w:r>
    </w:p>
    <w:p w14:paraId="3668C99A"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È non dicibile</w:t>
      </w:r>
      <w:r w:rsidRPr="00E64C50">
        <w:rPr>
          <w:rFonts w:ascii="Arial" w:hAnsi="Arial" w:cs="Arial"/>
          <w:bCs/>
          <w:sz w:val="24"/>
          <w:szCs w:val="24"/>
        </w:rPr>
        <w:t xml:space="preserve"> che una commissione nominata dal Vescovo per fare luce abbia un parere vincolante per il vescovo. Il vescovo è il solo Pastore della diocesi. Lui è obbligato ad ascoltare opinioni e pareri. La decisione è però solo sua.</w:t>
      </w:r>
    </w:p>
    <w:p w14:paraId="6D0AF747"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lastRenderedPageBreak/>
        <w:t xml:space="preserve">È non dicibile </w:t>
      </w:r>
      <w:r w:rsidRPr="00E64C50">
        <w:rPr>
          <w:rFonts w:ascii="Arial" w:hAnsi="Arial" w:cs="Arial"/>
          <w:bCs/>
          <w:sz w:val="24"/>
          <w:szCs w:val="24"/>
        </w:rPr>
        <w:t>che si possa costruire la fratellanza umana senza Cristo. Si è fratelli in Adamo. Si è fratelli in Cristo. Ma per vivere da veri fratelli è necessario lo Spirito Santo con la sua verità e Cristo Gesù con la sua grazia.</w:t>
      </w:r>
    </w:p>
    <w:p w14:paraId="58BD52EE"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È non dicibile</w:t>
      </w:r>
      <w:r w:rsidRPr="00E64C50">
        <w:rPr>
          <w:rFonts w:ascii="Arial" w:hAnsi="Arial" w:cs="Arial"/>
          <w:bCs/>
          <w:sz w:val="24"/>
          <w:szCs w:val="24"/>
        </w:rPr>
        <w:t xml:space="preserve"> che non esiste la verità oggettiva e universale, perché esiste solo la verità soggettiva e particolare. Se questo fosse vero, Dio nel suo mistero eterno è solo una favola e la Divina Rivelazione un racconto fantastico.</w:t>
      </w:r>
    </w:p>
    <w:p w14:paraId="7223634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Se volessimo continuare, l’elenco di ciò che </w:t>
      </w:r>
      <w:r w:rsidRPr="00E64C50">
        <w:rPr>
          <w:rFonts w:ascii="Arial" w:hAnsi="Arial" w:cs="Arial"/>
          <w:b/>
          <w:sz w:val="24"/>
          <w:szCs w:val="24"/>
        </w:rPr>
        <w:t>è non dicibile</w:t>
      </w:r>
      <w:r w:rsidRPr="00E64C50">
        <w:rPr>
          <w:rFonts w:ascii="Arial" w:hAnsi="Arial" w:cs="Arial"/>
          <w:bCs/>
          <w:sz w:val="24"/>
          <w:szCs w:val="24"/>
        </w:rPr>
        <w:t xml:space="preserve"> sarebbe assai lungo. Possiamo afferma che oggi moltissimo pensiero a-teologico, non teologico, si fonda solo sul non dicibile annunciato e propagandato come il solo dicibile. </w:t>
      </w:r>
    </w:p>
    <w:p w14:paraId="52A48D6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ora cosa dice la prima parte del testo in esame: viene misurato il tempio e l’altare e il numero di quelli che in esso stanno adorando. </w:t>
      </w:r>
    </w:p>
    <w:p w14:paraId="0DD2B1D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Non viene misurato l’atrio, che è fuori dal tempio, perché è stato dato in balia dei pagani, i quali calpesteranno la città santa per quarantadue mesi.</w:t>
      </w:r>
    </w:p>
    <w:p w14:paraId="66FE639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ciò che </w:t>
      </w:r>
      <w:r w:rsidRPr="00E64C50">
        <w:rPr>
          <w:rFonts w:ascii="Arial" w:hAnsi="Arial" w:cs="Arial"/>
          <w:b/>
          <w:sz w:val="24"/>
          <w:szCs w:val="24"/>
        </w:rPr>
        <w:t>è non dicibile</w:t>
      </w:r>
      <w:r w:rsidRPr="00E64C50">
        <w:rPr>
          <w:rFonts w:ascii="Arial" w:hAnsi="Arial" w:cs="Arial"/>
          <w:bCs/>
          <w:sz w:val="24"/>
          <w:szCs w:val="24"/>
        </w:rPr>
        <w:t xml:space="preserve">: non sappiamo chi sono questi pagani. Non sappiamo quando la città santa sarà consegnata. Sappiamo però che i pagani calpesteranno la città santa per un tempo finito: quarantadue mesi. La città santa è Roma. Tra anni e mezzo è divenuto il tempo dato ad ogni persecuzione. Si tratta però di un tempo simbolico. Sappiamo che si tratta di un tempo breve. </w:t>
      </w:r>
    </w:p>
    <w:p w14:paraId="484099A9"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w:t>
      </w:r>
    </w:p>
    <w:p w14:paraId="7153CC7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Dopo questa prima rivelazione ne segue una seconda: due testimoni, vestiti di sacco, compiono la loro missione di profeti per milleduecento sessanta giorni. Chi sono questi due testimone non viene svelato. Questi due testimoni sono simboleggiati da i due olivi e dai due candelabri che stanno davanti al Signore della terra. Sappiamo che il Signore della terra è solo uno ed è il suo Creatore.</w:t>
      </w:r>
    </w:p>
    <w:p w14:paraId="36D917C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ora una verità da mettere nel cuore: se qualcuno pensasse di fare loro del male, uscirà dalla loro bocca un fuoco che divorerà i loro nemici. Questo significa che il Signore pone a loro custodia e protezione un muro di fuoco. Chiunque penserà di fare loro del male perirà bruciato dal fuoco che esce dalla loro bocca.</w:t>
      </w:r>
    </w:p>
    <w:p w14:paraId="4171051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Essi sono rivestiti di due grandi poteri: hanno il potere di chiudere il cielo, perché non cada pioggia nei giorni del loro ministero profetico. Essi hanno anche il potere di cambiare l’acqua in sangue e di colpire la terra con ogni sorta di flagelli, tutte le volte che vorranno. Questi due testimoni sono il primo in tutto simile a Ellia, il secondo in tutto simile a Mosè. Sul monte della trasfigurazione Elia e Mosè sono con Gesù e parlano con Lui della sua prossima dipartita in Gerusalemme.</w:t>
      </w:r>
    </w:p>
    <w:p w14:paraId="27DCB26C"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w:t>
      </w:r>
      <w:r w:rsidRPr="00E64C50">
        <w:rPr>
          <w:rFonts w:ascii="Arial" w:hAnsi="Arial" w:cs="Arial"/>
          <w:i/>
          <w:iCs/>
          <w:sz w:val="22"/>
          <w:szCs w:val="24"/>
        </w:rPr>
        <w:lastRenderedPageBreak/>
        <w:t xml:space="preserve">sangue e di colpire la terra con ogni sorta di flagelli, tutte le volte che lo vorranno. </w:t>
      </w:r>
    </w:p>
    <w:p w14:paraId="58B5B12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La morale che nasce da questo brano della profezia riguarda i due testimoni in modo particolare, ma riguarda anche ogni altro testimone di Gesù Signore. Chi vuole testimoniare il Vangelo deve avere tre certezze di fede. </w:t>
      </w:r>
    </w:p>
    <w:p w14:paraId="4D58F4F0"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Prima certezza</w:t>
      </w:r>
      <w:r w:rsidRPr="00E64C50">
        <w:rPr>
          <w:rFonts w:ascii="Arial" w:hAnsi="Arial" w:cs="Arial"/>
          <w:bCs/>
          <w:sz w:val="24"/>
          <w:szCs w:val="24"/>
        </w:rPr>
        <w:t xml:space="preserve">: Il testimone ha fatto dono della vita a Cristo Gesù e allo Spirito Santo. Per Cristo Gesù e per lo Spirito Santo lui ha fatto dono della sua vita al Padre. La sua vita non è più sua, ma è del Padre. Questi, per Cristo e per lo Spirito Santo, se ne serve per dare vita all’opera della redenzione e della salvezza portata a compimento da Gesù Signore, per opera dello Spirito Santo. </w:t>
      </w:r>
    </w:p>
    <w:p w14:paraId="68B96CA2"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Seconda certezza</w:t>
      </w:r>
      <w:r w:rsidRPr="00E64C50">
        <w:rPr>
          <w:rFonts w:ascii="Arial" w:hAnsi="Arial" w:cs="Arial"/>
          <w:bCs/>
          <w:sz w:val="24"/>
          <w:szCs w:val="24"/>
        </w:rPr>
        <w:t xml:space="preserve">: Essendo la vita del testimone tutta nelle mani del Padre, il Padre la custodirà come la pupilla dei suoi occhi. Nulla Lui permette che avvenga se non per rendere testimonianza al Figlio nello Spirito Santo e per dare pienezza di vita all’opera compiuta da Cristo Gesù. Se il cristiano è in tribunale, è lì che va resa testimonianza a Cristo. Se è in carcere, è lì che va resa testimonianza a Cristo. Se è sul patibolo, è lì che va resa testimonianza al Cristo. </w:t>
      </w:r>
    </w:p>
    <w:p w14:paraId="2C896DB3"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Terza certezza</w:t>
      </w:r>
      <w:r w:rsidRPr="00E64C50">
        <w:rPr>
          <w:rFonts w:ascii="Arial" w:hAnsi="Arial" w:cs="Arial"/>
          <w:bCs/>
          <w:sz w:val="24"/>
          <w:szCs w:val="24"/>
        </w:rPr>
        <w:t>: Anche le modalità per rendere testimonianza a Cristo sono stabilite dal Padre, nella sapienza e nell’intelligenza dello Spirito Santo. Mosè è stato accreditato con segni e prodigi. Elia con segni e prodigi. Eliseo con segni e prodigi. I profeti con una Parola che si compiva una volta che essa veniva proferita. Sappiamo che Cristo fu profeta potente in parole e opere. Gli Apostoli erano accreditati con i segni che Gesù compiva. I santi sono sempre stati accreditati con una molteplicità di forme.</w:t>
      </w:r>
    </w:p>
    <w:p w14:paraId="2F42469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ora la verità che va messa bene in luce: il mondo non ha potere sui testimoni di Cristo Gesù. Ha potere quando viene l’ora di testimoniare anche con il sangue che Gesù è il Signore della loro vita. Gesù sempre ci attesta nel Vangelo che il mondo non ha potere su di Lui. Il mondo però deve sapere quanto è grande il suo amore per il Padre suo. Sulla croce Gesù testimonia quanto è grande il suo amore per il Padre e quanto è grande l’amore del Padre per il mondo. </w:t>
      </w:r>
    </w:p>
    <w:p w14:paraId="1C9BE60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allora la morale del testimone di Gesù: lasciare che il Padre compia attraverso la sua vita ciò che rende vera testimonianza a Gesù Signore. Nel discorso che Gesù rivolge ai suoi Apostoli prima di mandarli in missione, questa verità è rivelata con divina sapienza e scienza nello Spirito Santo:</w:t>
      </w:r>
    </w:p>
    <w:p w14:paraId="23D4711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28032AF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1C9414A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77E8489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2535BC7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Perciò chiunque mi riconoscerà davanti agli uomini, anch’io lo riconoscerò davanti al Padre mio che è nei cieli; chi invece mi rinnegherà davanti agli uomini, anch’io lo rinnegherò davanti al Padre mio che è nei cieli.</w:t>
      </w:r>
    </w:p>
    <w:p w14:paraId="198C2BE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317DDEE4" w14:textId="77777777" w:rsidR="00E64C50" w:rsidRPr="00E64C50" w:rsidRDefault="00E64C50" w:rsidP="00E64C50">
      <w:pPr>
        <w:spacing w:after="120"/>
        <w:ind w:left="567" w:right="567"/>
        <w:jc w:val="both"/>
        <w:rPr>
          <w:rFonts w:ascii="Arial" w:hAnsi="Arial" w:cs="Arial"/>
          <w:bCs/>
          <w:sz w:val="24"/>
          <w:szCs w:val="24"/>
        </w:rPr>
      </w:pPr>
      <w:r w:rsidRPr="00E64C50">
        <w:rPr>
          <w:rFonts w:ascii="Arial" w:hAnsi="Arial" w:cs="Arial"/>
          <w:bCs/>
          <w:i/>
          <w:iCs/>
          <w:sz w:val="22"/>
          <w:szCs w:val="24"/>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 </w:t>
      </w:r>
      <w:r w:rsidRPr="00E64C50">
        <w:rPr>
          <w:rFonts w:ascii="Arial" w:hAnsi="Arial" w:cs="Arial"/>
          <w:bCs/>
          <w:sz w:val="24"/>
          <w:szCs w:val="24"/>
        </w:rPr>
        <w:t>.</w:t>
      </w:r>
    </w:p>
    <w:p w14:paraId="44DCA8B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ora cosa accade quando i due testimoni avranno compiuto la loro missione: la bestia che sale dall’abisso farà guerra contro di loro, li vincerà e li ucciderà. </w:t>
      </w:r>
    </w:p>
    <w:p w14:paraId="6041772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I loro cadaveri rimarranno esposti sulla piazza della grande città, che simbolicamente si chiama Sòdoma ed Egitto, dove anche il loro Signore fu crocifisso. Sòdoma è la città dalla grande immoralità. L’Egitto è la nazione dalla grande idolatria. Questa grande città è immorale e idolatra. Esporre i cadaveri dei testimoni del Signore sulla piazza della grande città oltre che oltraggio e disprezzo per il corpo dei santi, si riveste anche di deterrente perché nessuno osi più testimoniare Cristo Gesù. Chi dovesse testimoniarlo sa cosa lo attende. Avendo il testimone di Gesù dato la vita al Padre, essa è del Padre non solo in vita, ma anche dopo la morte. Ciò che il Padre permette, lo permette per il più grande bene di Cristo Gesù. Ecco allora la vera morale del testimone di Cristo Signore: vivere sempre, in ogni istante, la sua vita dalla volontà del Padre. Non deve avere paura che il suo corpo venga oltraggiato: anche questo oltraggio e questo disprezzo serve alla causa di Cristo Signore.</w:t>
      </w:r>
    </w:p>
    <w:p w14:paraId="4A850AFA"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w:t>
      </w:r>
    </w:p>
    <w:p w14:paraId="6D0303A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ora il gaudio e la festa di tutti gli abitanti della terra. Tutti costoro sono sotto il potere di Satana, che il governa dalla falsità, dalla menzogna, dall’inganno. Prima di ogni cosa essi non permettono che i cadaveri dei due testimoni vengano deposti in un sepolcro. Per tre giorni e mezzo devono rimanere esposti sulla </w:t>
      </w:r>
      <w:r w:rsidRPr="00E64C50">
        <w:rPr>
          <w:rFonts w:ascii="Arial" w:hAnsi="Arial" w:cs="Arial"/>
          <w:bCs/>
          <w:sz w:val="24"/>
          <w:szCs w:val="24"/>
        </w:rPr>
        <w:lastRenderedPageBreak/>
        <w:t>piazza. Tre giorni e mezzo, tre anni e mezzo, è la misura di un tempo breve e limitato. Finché lo permetterà il Signore. Sempre gli abitanti di tutta la terra fanno festa su di loro e si scambiano doni, perché questi due profeti erano il tormento degli abitanti della terra. Ecco cosa produce la vera Parola di Dio quando essa viene annunciata nella sapienza, nell’intelligenza, nel consiglio, nella scienza e nella fortezza dello Spirito Santo, ma anche nella pietà e nel timore del Signore: essa diviene un tormento per i figli delle tenebre che vogliono rimanere tenebre. Mentre produce una grandissima gioia per coloro che passano nel regno della luce. Il Libro della sapienza rivela che anche la vista dei testimoni del Signore genera tormento negli empi e nei figli delle tenebre:</w:t>
      </w:r>
    </w:p>
    <w:p w14:paraId="27B091B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Ma gli empi invocano su di sé la morte con le opere e con le parole; ritenendola amica, si struggono per lei e con essa stringono un patto, perché sono degni di appartenerle (Sap 1,16). </w:t>
      </w:r>
    </w:p>
    <w:p w14:paraId="3BD2BDD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1EC8FEC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w:t>
      </w:r>
    </w:p>
    <w:p w14:paraId="1FE3CC5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01225B6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w:t>
      </w:r>
      <w:r w:rsidRPr="00E64C50">
        <w:rPr>
          <w:rFonts w:ascii="Arial" w:hAnsi="Arial" w:cs="Arial"/>
          <w:bCs/>
          <w:i/>
          <w:iCs/>
          <w:sz w:val="22"/>
          <w:szCs w:val="24"/>
        </w:rPr>
        <w:lastRenderedPageBreak/>
        <w:t xml:space="preserve">Ma per l’invidia del diavolo la morte è entrata nel mondo e ne fanno esperienza coloro che le appartengono (Sap 2,1-24). </w:t>
      </w:r>
    </w:p>
    <w:p w14:paraId="1E1A452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Le anime dei giusti, invece, sono nelle mani di Dio, nessun tormento li toccherà. Agli occhi degli stolti parve che morissero, la loro fine fu ritenuta una sciagura, la loro partenza da noi una rovina, ma essi sono nella pace. Anche se agli occhi degli uomini subiscono castighi, la loro speranza resta piena d’immortalità. In cambio di una breve pena riceveranno grandi benefici, perché Dio li ha provati e li ha trovati degni di sé; li ha saggiati come oro nel crogiuolo e li ha graditi come l’offerta di un olocausto. Nel giorno del loro giudizio risplenderanno, come scintille nella stoppia correranno qua e là. Governeranno le nazioni, avranno potere sui popoli e il Signore regnerà per sempre su di loro. Coloro che confidano in lui comprenderanno la verità, i fedeli nell’amore rimarranno presso di lui, perché grazia e misericordia sono per i suoi eletti.</w:t>
      </w:r>
    </w:p>
    <w:p w14:paraId="70DCD4B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Ma gli empi riceveranno una pena conforme ai loro pensieri; non hanno avuto cura del giusto e si sono allontanati dal Signore. Infatti è infelice chi disprezza la sapienza e l’educazione. Vana è la loro speranza e le loro fatiche inutili, le loro opere sono senza frutto. Le loro mogli sono insensate, cattivi i loro figli, maledetta la loro progenie.</w:t>
      </w:r>
    </w:p>
    <w:p w14:paraId="62D9887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Felice invece è la sterile incorrotta, che non ha conosciuto unione peccaminosa: avrà il frutto quando le anime saranno visitate. E felice l’eunuco la cui mano non ha fatto nulla d’ingiusto e non ha pensato male del Signore: riceverà una ricompensa privilegiata per la sua fedeltà, una sorte più ambita nel tempio del Signore. Poiché glorioso è il frutto delle opere buone e la radice della saggezza non conosce imperfezioni. I figli degli adulteri non giungeranno a maturità, il seme di un’unione illegittima scomparirà. Anche se avranno lunga vita, non saranno tenuti in alcun conto, e, infine, la loro vecchiaia sarà senza onore. Se poi moriranno presto, non avranno speranza né conforto nel giorno del giudizio, poiché dura è la fine di una generazione ingiusta (Sap 3,1-19). </w:t>
      </w:r>
    </w:p>
    <w:p w14:paraId="4E55624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Senza una fortissima fede. sempre alimentata e vivificata dallo Spirito Santo, facilmente si cade nella paura degli empi e non si rende testimonianza a Gesù Signore. La nostra vita viene tolta al Padre e posta nelle nostre mani. </w:t>
      </w:r>
    </w:p>
    <w:p w14:paraId="3CA8DD5E"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35413E3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ora cosa accade: dopo tre giorni e mezzo un soffio di vita che veniva d Dio entrò in essi e si alzarono in piedi, con grande terrore di quelli che stavano a guardarli. Non solo i due testimoni vengono richiamati in vita, vengono anche chiamati a salire al cielo in una nube. Mentre i loro nemici stavano a guardarli, vi fu anche un terremoto che fece crollare un decimo della città. Perirono in quel terremoto settemila persone. I superstiti, presi da terrore, davano gloria a Dio.</w:t>
      </w:r>
    </w:p>
    <w:p w14:paraId="22FD4A88"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w:t>
      </w:r>
      <w:r w:rsidRPr="00E64C50">
        <w:rPr>
          <w:rFonts w:ascii="Arial" w:hAnsi="Arial" w:cs="Arial"/>
          <w:i/>
          <w:iCs/>
          <w:sz w:val="22"/>
          <w:szCs w:val="24"/>
        </w:rPr>
        <w:lastRenderedPageBreak/>
        <w:t>stesso momento ci fu un grande terremoto, che fece crollare un decimo della città: perirono in quel terremoto settemila persone; i superstiti, presi da terrore, davano gloria al Dio del cielo.</w:t>
      </w:r>
    </w:p>
    <w:p w14:paraId="6A2108D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Sono queste immagini dell’onnipotenza del Signore nostro Dio e della gloria che attende quanti hanno consegnato la vita al loro Dio. Sono anche immagini che attestano che gli empi sono sottoposti nell’uso della loro forza al Signore di tutta la terra. Sono ancora immagini che rivelano che il governo del cielo e della terra e solo nella mani del loro Creatore e Signore. Il terremoto è segno della presenza del Signore Dio nella nostra storia. Ecco allora la morale che sempre dovrà accompagnare ogni testimone di Cristo Gesù: in vita è in morte lui è del Padre. In vita e in morte il Padre opera per il più grande bene e la più grande gloria di Cristo Signore. La vita del testimone è solo a servizio di Cristo Gesù. Se il testimone cade da questa fede, mai potrà essere vero servo della gloria di Gesù. Senza la fede, si cade sempre nelle trappole degli empi e nessuna testimonianza sarà resa a Cristo Signore. Siamo degli empi e non più del Padre.</w:t>
      </w:r>
    </w:p>
    <w:p w14:paraId="105DEEBD"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secondo «guai» è passato; ed ecco, viene subito il terzo «guai».</w:t>
      </w:r>
    </w:p>
    <w:p w14:paraId="7E9C841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Questo terzo guai, attesta la brevità della falsa gloria e della falsa potenza degli empi. Falsa gloria e falsa potenza hanno i giorni e gli anni contati: tre giorni e mezzo; tre anni e mezzo. Ecco la fede del testimone di Cristo Gesù: l’empio non ha potere sulla sua vita. Dio permette che abbia potere ma solo perché la gloria del Figlio suo brilli in tutto il suo splendore. È Dio il Signore della storia.</w:t>
      </w:r>
    </w:p>
    <w:p w14:paraId="5583CEAD" w14:textId="77777777" w:rsidR="00E64C50" w:rsidRPr="00E64C50" w:rsidRDefault="00E64C50" w:rsidP="00E64C50">
      <w:pPr>
        <w:spacing w:after="120"/>
        <w:jc w:val="both"/>
        <w:rPr>
          <w:rFonts w:ascii="Arial" w:hAnsi="Arial" w:cs="Arial"/>
          <w:bCs/>
          <w:sz w:val="24"/>
          <w:szCs w:val="24"/>
        </w:rPr>
      </w:pPr>
    </w:p>
    <w:p w14:paraId="3C9CB3C4"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SECONDA VERITÀ</w:t>
      </w:r>
    </w:p>
    <w:p w14:paraId="62A935C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come viene cantata la gloria del Signore: gloria di Dio Padre e gloria di Cristo Gesù. La vera gloria è solo quella del Padre e del Figlio, nella comunione e nell’unità dello Spirito Santo. Ogni altra gloria è falsa e bugiarda. La gloria degli empi è effimera. La gloria dei giusti è immortale. La gloria de giusti è però il frutto del dono della loro vita al Padre, in Cristo, per lo Spirito Santo. Più pieno è il dono e più piena è la gloria. Più perfetto è il dono e più perfetta è la gloria- </w:t>
      </w:r>
    </w:p>
    <w:p w14:paraId="1080E964"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settimo angelo suonò la tromba e nel cielo echeggiarono voci potenti che dicevano: «Il regno del mondo appartiene al Signore nostro e al suo Cristo: egli regnerà nei secoli dei secoli».</w:t>
      </w:r>
    </w:p>
    <w:p w14:paraId="3C86497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A queste voci potenti ora si uniscono le voce dei ventiquattro anziani. Questi rendono grazie a Dio perché ha preso in mano la sua grande potenza e ha instaurato il suo regno. Questo, che è un canto di ringraziamento, trova il suo fondamento nella perfettissima fede dei ventiquattro anziani. Trova anche il suo fondamento nella visione che essi hanno delle cose che accadono sulla terra e nel cielo. Senza una purissima visione, la fede sempre vacilla.</w:t>
      </w:r>
    </w:p>
    <w:p w14:paraId="06BE280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allora cosa è richiesta ai testimoni di Cristo Gesù: avere anche loro una visione nello Spirito Santo secondo purissima verità. I testimoni del Signore sempre devono chiedere allo Spirito Santo che dia loro i suoi occhi. La visione con gli occhi dello Spirito Santo è necessaria per non vacillare nella fede.</w:t>
      </w:r>
    </w:p>
    <w:p w14:paraId="4812C32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La moralità dei testimoni oltre che moralità di fede, dovrà essere anche moralità di preghiera, moralità di combattimento con il Signore per ottenere gli occhi dello </w:t>
      </w:r>
      <w:r w:rsidRPr="00E64C50">
        <w:rPr>
          <w:rFonts w:ascii="Arial" w:hAnsi="Arial" w:cs="Arial"/>
          <w:bCs/>
          <w:sz w:val="24"/>
          <w:szCs w:val="24"/>
        </w:rPr>
        <w:lastRenderedPageBreak/>
        <w:t>Spirito Santo al fine di vedere la storia in pienezza e purezza di verità. Cosa sta vedendo l’Apostolo Giovanni con gli occhi dello Spirito Santo? Che il potere appartiene solo a Dio e al Figlio suo Gesù Cristo. Che la gloria degli empi è effimera e che anche essi sono a servizio della gloria di Cristo Gesù. Non esiste creatura né sulla terra, né nei cieli, né negli inferi che non sia a servizio della gloria di Cristo Gesù. E qui entriamo nel grande mistero della provvidenza Divina  e nell’altro grande mistero della volontà e della responsabilità dell’uomo. Leggiamo alcuni brani della Sacra Scrittura e questi due misteri saranno messi in luce. Tutto avviene sulla terra per manifestare la più grande gloria di Cristo.</w:t>
      </w:r>
    </w:p>
    <w:p w14:paraId="12D48502"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Dal libro di Giuditta</w:t>
      </w:r>
    </w:p>
    <w:p w14:paraId="7DFF642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14:paraId="49B248D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w:t>
      </w:r>
      <w:proofErr w:type="spellStart"/>
      <w:r w:rsidRPr="00E64C50">
        <w:rPr>
          <w:rFonts w:ascii="Arial" w:hAnsi="Arial" w:cs="Arial"/>
          <w:bCs/>
          <w:i/>
          <w:iCs/>
          <w:sz w:val="22"/>
          <w:szCs w:val="24"/>
        </w:rPr>
        <w:t>Da’</w:t>
      </w:r>
      <w:proofErr w:type="spellEnd"/>
      <w:r w:rsidRPr="00E64C50">
        <w:rPr>
          <w:rFonts w:ascii="Arial" w:hAnsi="Arial" w:cs="Arial"/>
          <w:bCs/>
          <w:i/>
          <w:iCs/>
          <w:sz w:val="22"/>
          <w:szCs w:val="24"/>
        </w:rPr>
        <w:t xml:space="preserve"> a tutto il tuo popolo e a ogni tribù la prova che sei tu il Signore, il Dio di ogni potere e di ogni forza, e non c’è altri, all’infuori di te, che possa proteggere la stirpe d’Israele» (Gdt 9,1-10). </w:t>
      </w:r>
    </w:p>
    <w:p w14:paraId="57A1591D"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lastRenderedPageBreak/>
        <w:t xml:space="preserve"> Dagli Atti degli Apostoli </w:t>
      </w:r>
    </w:p>
    <w:p w14:paraId="63E494C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532CC86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7810C1A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35E2F4C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5ED50B3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Disse il Signore al mio Signore: siedi alla mia destra, finché io ponga i tuoi nemici come sgabello dei tuoi piedi.</w:t>
      </w:r>
    </w:p>
    <w:p w14:paraId="2E1B710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Sappia dunque con certezza tutta la casa d’Israele che Dio ha costituito Signore e Cristo quel Gesù che voi avete crocifisso» (At 2,22-36). </w:t>
      </w:r>
    </w:p>
    <w:p w14:paraId="6DCB0628"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Dal Vangelo secondo Giovanni</w:t>
      </w:r>
    </w:p>
    <w:p w14:paraId="20B821B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Vi ho detto queste cose mentre sono ancora presso di voi. Ma il Paràclito, lo Spirito Santo che il Padre manderà nel mio nome, lui vi insegnerà ogni cosa e vi ricorderà tutto ciò che io vi ho detto. </w:t>
      </w:r>
    </w:p>
    <w:p w14:paraId="52F26CF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14,25-31). </w:t>
      </w:r>
    </w:p>
    <w:p w14:paraId="394BAA8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w:t>
      </w:r>
      <w:r w:rsidRPr="00E64C50">
        <w:rPr>
          <w:rFonts w:ascii="Arial" w:hAnsi="Arial" w:cs="Arial"/>
          <w:bCs/>
          <w:i/>
          <w:iCs/>
          <w:sz w:val="22"/>
          <w:szCs w:val="24"/>
        </w:rPr>
        <w:lastRenderedPageBreak/>
        <w:t>compiuto, non avrebbero alcun peccato; ora invece hanno visto e hanno odiato me e il Padre mio. Ma questo, perché si compisse la parola che sta scritta nella loro Legge: Mi hanno odiato senza ragione.</w:t>
      </w:r>
    </w:p>
    <w:p w14:paraId="26DAED7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Quando verrà il Paràclito, che io vi manderò dal Padre, lo Spirito della verità che procede dal Padre, egli darà testimonianza di me; e anche voi date testimonianza, perché siete con me fin dal principio (Gv 15,18-27).</w:t>
      </w:r>
    </w:p>
    <w:p w14:paraId="37D4CCF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16,39-33). </w:t>
      </w:r>
    </w:p>
    <w:p w14:paraId="79C703C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 (Gv 18,1-11). </w:t>
      </w:r>
    </w:p>
    <w:p w14:paraId="62E9CFE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È questo il più alto, fitto, profondo mistero che avvolge la nostra storia. L’empio con la sua empietà è a servizio della gloria di Cristo Gesù. L’empio è però responsabile in eterno dinanzi a Dio di ogni suo atto di empietà e da Dio sarà giudicato. Se non si converte dalla sua empietà, finirà nelle tenebre eterne.</w:t>
      </w:r>
    </w:p>
    <w:p w14:paraId="3ED9914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La soluzione di questo mistero va trovata nella permissione di Dio. Il Signore Dio permette che l’uomo viva tutta la sua empietà. Permette questo perché appaia la fedeltà del giusto in tutto il suo splendore. Ecco allora la fede e la morale del giusto: se il Signore permette che io passi per questa sofferenza è perché per mezzo di essa si manifesti la gloria di Cristo Gesù.  </w:t>
      </w:r>
    </w:p>
    <w:p w14:paraId="3BA7521F"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Allora i ventiquattro anziani, seduti sui loro seggi al cospetto di Dio, si prostrarono faccia a terra e adorarono Dio dicendo: «Noi ti rendiamo grazie, Signore Dio onnipotente, che sei e che eri, perché </w:t>
      </w:r>
      <w:bookmarkStart w:id="68" w:name="_Hlk166397524"/>
      <w:r w:rsidRPr="00E64C50">
        <w:rPr>
          <w:rFonts w:ascii="Arial" w:hAnsi="Arial" w:cs="Arial"/>
          <w:i/>
          <w:iCs/>
          <w:sz w:val="22"/>
          <w:szCs w:val="24"/>
        </w:rPr>
        <w:t>hai preso in mano la tua grande potenza e hai instaurato il tuo regno</w:t>
      </w:r>
      <w:bookmarkEnd w:id="68"/>
      <w:r w:rsidRPr="00E64C50">
        <w:rPr>
          <w:rFonts w:ascii="Arial" w:hAnsi="Arial" w:cs="Arial"/>
          <w:i/>
          <w:iCs/>
          <w:sz w:val="22"/>
          <w:szCs w:val="24"/>
        </w:rPr>
        <w:t xml:space="preserve">. </w:t>
      </w:r>
    </w:p>
    <w:p w14:paraId="1D06365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ancora cosa gridano i ventiquattro anziani: è giunto il tempo che il Signore giudichi il mondo. Sia dato ad ognuno secondo le sue opere. Ai giusti la gloria eterna. Agli empi la morte e le tenebre per sempre. Dio è il solo Giudice del cielo e della terra ed è il solo Giudice Giusto. I ventiquattro anziani dicono al Dio, al solo Giudice, al solo Giusto Giudice che è venuto il tempo di giudicare il mondo. </w:t>
      </w:r>
      <w:r w:rsidRPr="00E64C50">
        <w:rPr>
          <w:rFonts w:ascii="Arial" w:hAnsi="Arial" w:cs="Arial"/>
          <w:bCs/>
          <w:sz w:val="24"/>
          <w:szCs w:val="24"/>
        </w:rPr>
        <w:lastRenderedPageBreak/>
        <w:t>Se Dio si dovesse dimenticare che Lui deve scendere a giudicare la terra con il suo giusto giudizio, c’è nel cielo chi glielo ricorda. I ventiquattro anziani. Questo ricordo deve dare forza ai testimoni di Cristo Gesù. L’empio non prevarrà in eterno su di lui. L’empio potrà prevale solo o per tre giorni e mezzo o per tre anni e mezzo. Poi è il tempo di Dio. Questa fede dona forza al giusto e rende perfetta la sua obbedienza. Al Signore sii può fare la vita tutta intera.</w:t>
      </w:r>
    </w:p>
    <w:p w14:paraId="12609C74"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Le genti fremettero, ma è giunta la tua ira, il tempo di giudicare i morti, di dare la ricompensa ai tuoi servi, i profeti, e ai santi,  e a quanti temono il tuo nome, piccoli e grandi, e di annientare coloro che distruggono la terra».</w:t>
      </w:r>
    </w:p>
    <w:p w14:paraId="1F5EBBA0" w14:textId="77777777" w:rsidR="00E64C50" w:rsidRPr="00E64C50" w:rsidRDefault="00E64C50" w:rsidP="00E64C50">
      <w:pPr>
        <w:spacing w:after="120"/>
        <w:jc w:val="both"/>
        <w:rPr>
          <w:rFonts w:ascii="Arial" w:hAnsi="Arial" w:cs="Arial"/>
          <w:bCs/>
          <w:sz w:val="24"/>
          <w:szCs w:val="24"/>
        </w:rPr>
      </w:pPr>
      <w:bookmarkStart w:id="69" w:name="_Hlk166911297"/>
      <w:r w:rsidRPr="00E64C50">
        <w:rPr>
          <w:rFonts w:ascii="Arial" w:hAnsi="Arial" w:cs="Arial"/>
          <w:bCs/>
          <w:sz w:val="24"/>
          <w:szCs w:val="24"/>
        </w:rPr>
        <w:t xml:space="preserve">Ecco ora che nel cielo appare l’arca dell’alleanza. A questa apparizione segue una vera teofania del Signore. </w:t>
      </w:r>
    </w:p>
    <w:bookmarkEnd w:id="69"/>
    <w:p w14:paraId="1050A66B"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Allora si aprì il tempio di Dio che è nel cielo e apparve nel tempio l’arca della sua alleanza. Ne seguirono folgori, voci, scoppi di tuono, terremoto e una tempesta di grandine.</w:t>
      </w:r>
    </w:p>
    <w:p w14:paraId="010D20A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Ora chiediamoci: che significato ha per noi questa apparizione? Il significato teologico è altissimo. Non solo nell’arca dell’alleanza erano conservati le due Tavole della Legge, la Manna, il Bastone fiorito di Aronne, Libro della Legge. Dal propiziatorio posto sull’arca il Signore parlava con Mosè. Ecco allora il significato di questa apparizione: Dio è tornato a condurre, a guidare, a custodire il suo popolo. Dio viene per portare il suo popolo nella terra promessa del cielo. Questa fede devono avere sempre i testimoni di Gesù: Il Signore viene per condurmi nel suo cielo. Le vie sarà lui a sceglierle. Le vie del Signore sono sempre al servizio della sua gloria. Ecco una via scelta dal Signore a servizio della sua gloria:</w:t>
      </w:r>
    </w:p>
    <w:p w14:paraId="6FAB637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1D13A52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15B45F6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43BBD04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1731E49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701A986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47552EF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29F860B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38A3779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(Es 14,1-31). </w:t>
      </w:r>
    </w:p>
    <w:p w14:paraId="7230BD24"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Sull’arca ecco cosa rivela il Secondo Libro dei Maccabei:</w:t>
      </w:r>
    </w:p>
    <w:p w14:paraId="52D4F8A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Ai fratelli Giudei dimoranti in Egitto, salute! I fratelli Giudei che sono a Gerusalemme e nella regione della Giudea augurano una pace sincera. Dio voglia concedervi i suoi benefici e ricordarsi della sua alleanza con Abramo, Isacco e Giacobbe, suoi servi fedeli. Doni a tutti voi un cuore per adorarlo e per compiere i suoi voleri con spirito generoso e animo pronto. Vi apra il cuore alla sua legge e ai suoi precetti e vi conceda pace. Esaudisca le vostre preghiere, si riconcili con voi e vi sia propizio e non vi abbandoni nell’ora dell’avversità. Così ora noi qui preghiamo per voi.</w:t>
      </w:r>
    </w:p>
    <w:p w14:paraId="4F52F75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Sotto il regno di Demetrio, nell’anno centosessanta nove, noi Giudei vi abbiamo scritto: «Nelle calamità e nell’angustia che si è abbattuta su di noi in questi anni, da quando Giasone e i suoi partigiani hanno tradito la terra santa e il regno, incendiando il portale e versando sangue innocente, noi abbiamo pregato il Signore e siamo stati esauditi; abbiamo offerto un </w:t>
      </w:r>
      <w:r w:rsidRPr="00E64C50">
        <w:rPr>
          <w:rFonts w:ascii="Arial" w:hAnsi="Arial" w:cs="Arial"/>
          <w:bCs/>
          <w:i/>
          <w:iCs/>
          <w:sz w:val="22"/>
          <w:szCs w:val="24"/>
        </w:rPr>
        <w:lastRenderedPageBreak/>
        <w:t>sacrificio e del fior di farina, abbiamo acceso le lampade e presentato i pani». Vi scriviamo per esortarvi a celebrare i giorni delle Capanne nel mese di Chisleu. L’anno centoottant’otto.</w:t>
      </w:r>
    </w:p>
    <w:p w14:paraId="3CE820B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 Giudei che sono a Gerusalemme e nella Giudea, il consiglio degli anziani e Giuda, ad Aristòbulo, maestro del re Tolomeo, appartenente alla stirpe dei sacerdoti consacrati con l’unzione, e ai Giudei dell’Egitto salute e prosperità.</w:t>
      </w:r>
    </w:p>
    <w:p w14:paraId="303D0C3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Da grandi pericoli salvati da Dio, lo ringraziamo molto, in quanto abbiamo potuto schierarci contro il re. In realtà è lui che ha respinto quanti si erano schierati contro la santa città. Infatti il loro capo, recatosi in Persia con il suo esercito creduto invincibile, fu fatto a pezzi nel tempio della dea Nanea, grazie a un tranello tesogli dai sacerdoti di Nanea. Con il pretesto di celebrare le nozze con lei, Antioco con i suoi amici si era recato sul posto per prelevarne le immense ricchezze a titolo di dote. Dopo che i sacerdoti del tempio di Nanea gliele ebbero mostrate, egli entrò con pochi nel recinto sacro e quelli, chiuso il tempio alle spalle di Antioco e aperta una porta segreta nel soffitto, scagliarono pietre e fulminarono il condottiero e i suoi. Poi, fattili a pezzi e tagliate le loro teste, le gettarono a quelli di fuori. In tutto sia benedetto il nostro Dio, che ha consegnato alla morte i sacrileghi.</w:t>
      </w:r>
    </w:p>
    <w:p w14:paraId="31096E3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Apprestandoci a celebrare la purificazione del tempio il venticinque di Chisleu, abbiamo creduto necessario darvi qualche spiegazione, perché anche voi celebriate la festa delle Capanne e del fuoco, apparso quando Neemia offrì sacrifici dopo la ricostruzione del tempio e dell’altare. Infatti, quando i nostri padri furono deportati in Persia, i pii sacerdoti di allora, preso il fuoco dall’altare, lo nascosero con cautela nella cavità di un pozzo che aveva il fondo asciutto e là lo misero al sicuro, in modo che il luogo rimanesse ignoto a tutti. Dopo un buon numero di anni, quando piacque a Dio, Neemia, inviato dal re di Persia, mandò i discendenti di quei sacerdoti, che avevano nascosto il fuoco, a farne ricerca; quando però ci riferirono che non avevano trovato il fuoco, ma un’acqua spessa, comandò loro di attingerne e portarne. Poi, quando furono pronte le offerte per i sacrifici, Neemia comandò ai sacerdoti di aspergere con quell’acqua la legna e quanto vi era sopra. Appena questo avvenne e fu trascorso un po’ di tempo, il sole, che prima era coperto da nubi, cominciò a risplendere e si accese un gran rogo, con grande meraviglia di tutti.</w:t>
      </w:r>
    </w:p>
    <w:p w14:paraId="51D7347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Mentre il sacrificio veniva consumato, i sacerdoti facevano la preghiera e con loro tutti gli altri: Giònata intonava, gli altri continuavano in coro insieme a Neemia. La preghiera era formulata in questo modo: «Signore, Signore Dio, creatore di tutto, tremendo e potente, giusto e misericordioso, tu solo re e buono, tu solo generoso, tu solo giusto e onnipotente ed eterno, che salvi Israele da ogni male, che hai fatto i nostri padri oggetto di elezione e santificazione, accetta il sacrificio offerto per tutto Israele, tuo popolo, custodisci la tua porzione e santificala. Riunisci i nostri dispersi, libera quelli che sono schiavi in mano alle nazioni, guarda benigno i disprezzati e gli oltraggiati; sappiano così le nazioni che tu sei il nostro Dio. Punisci quelli che ci opprimono e ci ingiuriano con superbia. Trapianta il tuo popolo nel tuo luogo santo, come ha detto Mosè».</w:t>
      </w:r>
    </w:p>
    <w:p w14:paraId="4803867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I sacerdoti a loro volta cantavano inni. Poi, quando le vittime furono consumate, Neemia ordinò che il resto dell’acqua venisse versato sulle pietre più grosse. Fatto questo, si accese una fiamma, la quale tuttavia fu assorbita dal bagliore del fuoco acceso sull’altare. Quando il fatto fu divulgato e al re </w:t>
      </w:r>
      <w:r w:rsidRPr="00E64C50">
        <w:rPr>
          <w:rFonts w:ascii="Arial" w:hAnsi="Arial" w:cs="Arial"/>
          <w:bCs/>
          <w:i/>
          <w:iCs/>
          <w:sz w:val="22"/>
          <w:szCs w:val="24"/>
        </w:rPr>
        <w:lastRenderedPageBreak/>
        <w:t xml:space="preserve">dei Persiani fu annunciato che, nel luogo dove i sacerdoti deportati avevano nascosto il fuoco, era comparsa acqua, con la quale poi i compagni di Neemia avevano purificato le cose necessarie al sacrificio, il re fece cingere il luogo e lo dichiarò sacro, dopo aver accertato il fatto. Il re ricevette molti doni da quelli che aveva favorito e ne diede loro a sua volta. I compagni di Neemia chiamarono questo liquido neftar, che significa purificazione; ma i più lo chiamano nafta (2Mac 1,1-36). </w:t>
      </w:r>
    </w:p>
    <w:p w14:paraId="4A49DAD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Si trova scritto nei documenti che il profeta Geremia ordinò ai deportati di prendere del fuoco, come si è detto, e che il medesimo profeta, dando agli stessi deportati la legge, raccomandò loro di non dimenticarsi dei precetti del Signore e di non lasciarsi traviare nei loro pensieri, vedendo i simulacri d’oro e d’argento e il fasto di cui erano circondati, e che con altre simili espressioni li esortava a non ripudiare la legge nel loro cuore. Si diceva anche nello scritto che il profeta, avuto un oracolo, ordinò che lo seguissero con la tenda e l’arca. Quando giunse presso il monte, dove Mosè era salito e aveva contemplato l’eredità di Dio, Geremia salì e trovò un vano a forma di caverna e vi introdusse la tenda, l’arca e l’altare dell’incenso e sbarrò l’ingresso. Alcuni di quelli che lo seguivano tornarono poi per segnare la strada, ma non riuscirono a trovarla. Geremia, quando venne a saperlo, li rimproverò dicendo: «Il luogo deve restare ignoto, finché Dio non avrà riunito la totalità del popolo e si sarà mostrato propizio. Allora il Signore mostrerà queste cose e si rivelerà la gloria del Signore e la nube, come appariva sopra Mosè, come già avvenne quando Salomone chiese che il luogo fosse solennemente santificato». Si narrava anche come questi, dotato di sapienza, offrì il sacrificio per la dedicazione e il compimento del tempio. E come Mosè aveva pregato il Signore ed era sceso il fuoco dal cielo a consumare le vittime immolate, così anche Salomone pregò e il fuoco sceso dal cielo consumò gli olocausti. Mosè aveva detto: «Poiché non è stata mangiata la vittima offerta per il peccato, essa è stata consumata». Allo stesso modo anche Salomone celebrò gli otto giorni.</w:t>
      </w:r>
    </w:p>
    <w:p w14:paraId="0E5D6DF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Si descrivevano le stesse cose nei documenti e nelle memorie di Neemia e come egli, fondata una biblioteca, avesse curato la raccolta dei libri dei re, dei profeti e di Davide e le lettere dei re relative alle offerte. Anche Giuda ha raccolto tutti i libri andati dispersi per la guerra che abbiamo avuto e ora si trovano presso di noi. Se ne avete bisogno, mandate qualcuno che ve li porti.</w:t>
      </w:r>
    </w:p>
    <w:p w14:paraId="3151040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Vi abbiamo scritto mentre stiamo per celebrare la purificazione; farete ottima cosa se celebrerete anche voi questi giorni. Poiché Dio ha salvato tutto il suo popolo e ha concesso a tutti l’eredità e il regno e il sacerdozio e la santificazione, come ha promesso mediante la legge, noi poniamo in Dio la speranza che egli ci usi presto misericordia e ci raduni nel luogo santo, da ogni regione posta sotto il cielo; egli infatti ci ha liberati da grandi mali e ha purificato questo luogo.</w:t>
      </w:r>
    </w:p>
    <w:p w14:paraId="0C149C8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I fatti riguardanti Giuda Maccabeo e i suoi fratelli, la purificazione del grande tempio e la dedicazione dell’altare, come anche le guerre contro Antioco Epìfane e il figlio di lui Eupàtore, le manifestazioni venute dal cielo sopra coloro che si erano battuti con valore per il giudaismo, riuscendo in pochi a impadronirsi di tutta la regione e a scacciare una moltitudine di barbari, a riconquistare il tempio famoso in tutto il mondo, a liberare la città e a ristabilire le leggi che stavano per essere soppresse, quando il Signore si rese loro propizio con ogni benevolenza: questi fatti, narrati da Giasone di Cirene nel corso di cinque libri, cercheremo di riassumerli in uno solo. Considerando </w:t>
      </w:r>
      <w:r w:rsidRPr="00E64C50">
        <w:rPr>
          <w:rFonts w:ascii="Arial" w:hAnsi="Arial" w:cs="Arial"/>
          <w:bCs/>
          <w:i/>
          <w:iCs/>
          <w:sz w:val="22"/>
          <w:szCs w:val="24"/>
        </w:rPr>
        <w:lastRenderedPageBreak/>
        <w:t xml:space="preserve">infatti la caterva delle cifre e l’effettiva difficoltà per chi desidera inoltrarsi nei meandri delle narrazioni storiche, a causa della vastità della materia, ci siamo preoccupati di offrire diletto a coloro che amano leggere, facilità a quanti intendono fissare nella memoria, utilità a tutti gli eventuali lettori. Per noi, certo, che ci siamo sobbarcati la fatica di questo riassunto, l’impresa non si presenta facile: ci vorranno sudori e veglie, così come non è facile preparare un banchetto e accontentare le esigenze altrui. Allo stesso modo per fare cosa gradita a molti, ci sarà dolce sopportare la fatica, lasciando all’autore la completa esposizione dei particolari, preoccupandoci invece di procedere secondo le linee essenziali di un riassunto. Come infatti l’architetto di una casa nuova deve pensare a tutta la costruzione, mentre chi è incaricato di decorarla con pitture a encausto deve badare solo all’ornamentazione, così, penso, è per noi. Certo, l’addentrarsi a spaziare nei fatti, investigandone i particolari, spetta all’ideatore dell’opera storica; ma a chi ne fa un riassunto si deve concedere di guardare alla brevità del discorso e di trascurare la completezza della trattazione. Di qui dunque cominceremo la narrazione, senza nulla aggiungere a ciò che già abbiamo detto: sarebbe certo sciocco abbondare nei preamboli e abbreviare poi la narrazione storica (2Mac 2,1- 32), </w:t>
      </w:r>
    </w:p>
    <w:p w14:paraId="0DC6611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la vera morale del testimone di Cristo Gesù: sapere che la via attraverso la quale lui dovrà raggiungere la patria eterna nei cieli è sempre scelta dal Signore. Il Signore sceglie sempre la via attraverso la quale sale a Lui e al suo Cristo la gloria più bella e più santa. Ecco ancora la morale del testimone di Gesù: accogliere la via tracciata da Dio e percorrerla con piena e perfetta obbedienza. </w:t>
      </w:r>
    </w:p>
    <w:p w14:paraId="0E871B47"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Leggiamo ora tutto il capitolo Decimo Primo</w:t>
      </w:r>
    </w:p>
    <w:p w14:paraId="702E328E" w14:textId="77777777" w:rsidR="00E64C50" w:rsidRPr="00E64C50" w:rsidRDefault="00E64C50" w:rsidP="00E64C50">
      <w:pPr>
        <w:spacing w:after="120"/>
        <w:ind w:left="567" w:right="567"/>
        <w:jc w:val="both"/>
        <w:rPr>
          <w:rFonts w:ascii="Arial" w:hAnsi="Arial" w:cs="Arial"/>
          <w:i/>
          <w:iCs/>
          <w:sz w:val="22"/>
          <w:szCs w:val="24"/>
        </w:rPr>
      </w:pPr>
      <w:bookmarkStart w:id="70" w:name="_Hlk164147799"/>
      <w:r w:rsidRPr="00E64C50">
        <w:rPr>
          <w:rFonts w:ascii="Arial" w:hAnsi="Arial" w:cs="Arial"/>
          <w:i/>
          <w:iCs/>
          <w:sz w:val="22"/>
          <w:szCs w:val="24"/>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37566188"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w:t>
      </w:r>
      <w:r w:rsidRPr="00E64C50">
        <w:rPr>
          <w:rFonts w:ascii="Arial" w:hAnsi="Arial" w:cs="Arial"/>
          <w:i/>
          <w:iCs/>
          <w:sz w:val="22"/>
          <w:szCs w:val="24"/>
        </w:rPr>
        <w:lastRenderedPageBreak/>
        <w:t>stesso momento ci fu un grande terremoto, che fece crollare un decimo della città: perirono in quel terremoto settemila persone; i superstiti, presi da terrore, davano gloria al Dio del cielo.</w:t>
      </w:r>
    </w:p>
    <w:p w14:paraId="07E86046"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secondo «guai» è passato; ed ecco, viene subito il terzo «guai».</w:t>
      </w:r>
    </w:p>
    <w:p w14:paraId="78C203F1"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settimo angelo suonò la tromba e nel cielo echeggiarono voci potenti che dicevano:</w:t>
      </w:r>
    </w:p>
    <w:p w14:paraId="461E1C54"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regno del mondo appartiene al Signore nostro e al suo Cristo: egli regnerà nei secoli dei secoli».</w:t>
      </w:r>
    </w:p>
    <w:p w14:paraId="0C318C06"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Allora i ventiquattro anziani, seduti sui loro seggi al cospetto di Dio, si prostrarono faccia a terra e adorarono Dio dicendo:</w:t>
      </w:r>
    </w:p>
    <w:p w14:paraId="63D57CEC"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w:t>
      </w:r>
    </w:p>
    <w:p w14:paraId="10265329"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Allora si aprì il tempio di Dio che è nel cielo e apparve nel tempio l’arca della sua alleanza. Ne seguirono folgori, voci, scoppi di tuono, terremoto e una tempesta di grandine.</w:t>
      </w:r>
    </w:p>
    <w:bookmarkEnd w:id="70"/>
    <w:p w14:paraId="2951152D" w14:textId="77777777" w:rsidR="00E64C50" w:rsidRPr="00E64C50" w:rsidRDefault="00E64C50" w:rsidP="00E64C50">
      <w:pPr>
        <w:spacing w:after="120"/>
        <w:jc w:val="both"/>
        <w:rPr>
          <w:rFonts w:ascii="Arial" w:hAnsi="Arial" w:cs="Arial"/>
          <w:sz w:val="24"/>
          <w:szCs w:val="24"/>
        </w:rPr>
      </w:pPr>
    </w:p>
    <w:p w14:paraId="26A62B8D" w14:textId="77777777" w:rsidR="00E64C50" w:rsidRPr="00E64C50" w:rsidRDefault="00E64C50" w:rsidP="00E64C50">
      <w:pPr>
        <w:keepNext/>
        <w:spacing w:after="120"/>
        <w:jc w:val="center"/>
        <w:outlineLvl w:val="0"/>
        <w:rPr>
          <w:rFonts w:ascii="Arial" w:hAnsi="Arial" w:cs="Arial"/>
          <w:b/>
          <w:bCs/>
          <w:sz w:val="24"/>
          <w:szCs w:val="24"/>
        </w:rPr>
      </w:pPr>
      <w:bookmarkStart w:id="71" w:name="_Toc167714679"/>
      <w:r w:rsidRPr="00E64C50">
        <w:rPr>
          <w:rFonts w:ascii="Arial" w:hAnsi="Arial" w:cs="Arial"/>
          <w:b/>
          <w:bCs/>
          <w:sz w:val="36"/>
          <w:szCs w:val="36"/>
        </w:rPr>
        <w:t>MICHELE E I SUOI ANGELI COMBATTEVANO</w:t>
      </w:r>
      <w:bookmarkEnd w:id="71"/>
      <w:r w:rsidRPr="00E64C50">
        <w:rPr>
          <w:rFonts w:ascii="Arial" w:hAnsi="Arial" w:cs="Arial"/>
          <w:b/>
          <w:bCs/>
          <w:sz w:val="36"/>
          <w:szCs w:val="36"/>
        </w:rPr>
        <w:t xml:space="preserve"> </w:t>
      </w:r>
      <w:bookmarkStart w:id="72" w:name="_Hlk166419365"/>
    </w:p>
    <w:bookmarkEnd w:id="72"/>
    <w:p w14:paraId="4FE18FA5" w14:textId="77777777" w:rsidR="00E64C50" w:rsidRPr="00E64C50" w:rsidRDefault="00E64C50" w:rsidP="00E64C50">
      <w:pPr>
        <w:spacing w:after="120"/>
        <w:jc w:val="both"/>
        <w:rPr>
          <w:rFonts w:ascii="Arial" w:hAnsi="Arial" w:cs="Arial"/>
          <w:sz w:val="24"/>
          <w:szCs w:val="24"/>
        </w:rPr>
      </w:pPr>
    </w:p>
    <w:p w14:paraId="1B509B77"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PRIMA VERITÀ</w:t>
      </w:r>
    </w:p>
    <w:p w14:paraId="7E68D4A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Dopo la visione dell’arca dell’alleanza, ecco cosa vede ancora l’Apostolo del Signore: una donna vestita di sole, con la luna sotto i suoi piesi e, sul capo, una corona di dodici stelle. Era incinta, e grida per le doglie e il travaglio del parto.</w:t>
      </w:r>
    </w:p>
    <w:p w14:paraId="16B231B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Questa donna è la Chiesa, vestita con la gloria stessa di Dio. È posta al centro della creazione. La luna le fa da sgabello per i suoi piedi e dodici stelle formano la sua luminosa corona.  Nulla è pari alla Chiesa del Dio vivente. La Chiesa del Dio vivente fino al giorno della Parusia è sempre incita e sempre nel dolore e nel travaglio del parto. Essa deve senza alcuna interruzione partorire nuovi figli a Dio. Essa dovrà essere sempre incinta per opera dello Spirito Santo e per la Parola di Cristo Gesù che gli Apostoli dovranno predicare nel mondo intero. </w:t>
      </w:r>
    </w:p>
    <w:p w14:paraId="4D2A958B"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Un segno grandioso apparve nel cielo: una donna vestita di sole, con la luna sotto i suoi piedi e, sul capo, una corona di dodici stelle. Era incinta, e gridava per le doglie e il travaglio del parto. </w:t>
      </w:r>
    </w:p>
    <w:p w14:paraId="75B7E1B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qual è oggi la nostra grande, anzi grandissima immoralità: abbiamo reso sterile di figli la nostra Santa Madre Chiesa. Perché l’abbiamo reso Madre sterile? Non solo perché non predichiamo al mondo la Parola del Figlio di Dio nella sua purezza di verità e di santità, ma anche perché neanche più crediamo nel Figlio di Dio, nella sua verità di solo Redentore e Salvatore del mondo o verità di solo nome nel quale è stabilito che possiamo essere salvati. </w:t>
      </w:r>
    </w:p>
    <w:p w14:paraId="2A5A283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Negare a Cristo la verità di Cristo, è cosa immorale altamente deplorevole perché priviamo Cristo Gesù della verità che è di Cristo Gesù e di nessun altro. Mai il </w:t>
      </w:r>
      <w:r w:rsidRPr="00E64C50">
        <w:rPr>
          <w:rFonts w:ascii="Arial" w:hAnsi="Arial" w:cs="Arial"/>
          <w:bCs/>
          <w:sz w:val="24"/>
          <w:szCs w:val="24"/>
        </w:rPr>
        <w:lastRenderedPageBreak/>
        <w:t xml:space="preserve">Padre darà la gloria che è di Cristo ad un altro uomo. Mai il discepolo deve dare la gloria che è solo di Cristo ad un altro uomo. </w:t>
      </w:r>
    </w:p>
    <w:p w14:paraId="5FC62CA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Noi oggi proprio questo stiamo facendo. Diamo la gloria che è di Cristo ad ogni altro fondatore di religione e diamo la gloria che è solo della Chiesa ad ogni altra religione che è sulla faccia della terra. </w:t>
      </w:r>
    </w:p>
    <w:p w14:paraId="50AD19D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Spogliare Cristo della sua gloria è grande immoralità. Dare ad altri la gloria che è di Cristo è grande inganno, è menzogna di Satana, è falsità che condanna il mondo a rimanere per sempre sotto la schiavitù del peccato e della morte. </w:t>
      </w:r>
    </w:p>
    <w:p w14:paraId="1BC4B53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Non credo vi sia immoralità più alta e più pesante di questa. </w:t>
      </w:r>
    </w:p>
    <w:p w14:paraId="646867E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All’omissione dell’annuncio del Vangelo, peccato già gravissimo, aggiungiamo l‘altro peccato, ancora più grave e più pesante, della condanna del mondo a rimanere sotto il dominio del principe del mondo, dichiarando questo potere via di verità e di salvezza.</w:t>
      </w:r>
    </w:p>
    <w:p w14:paraId="1466E4D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La Donna vestita di sole è anche immagine e figura della Madre di Gesù, madre di Dio e Madre nostra. Veramente Ella è rivestita della gloria di Dio. Veramente Lei è la Donna innalzata al di sopra degli Angeli e dei Santi. Veramente Ella è Regina del cielo e della terra. Sulla gloria della Vergine Maria </w:t>
      </w:r>
      <w:r w:rsidRPr="00E64C50">
        <w:rPr>
          <w:rFonts w:ascii="Arial" w:hAnsi="Arial" w:cs="Arial"/>
          <w:bCs/>
          <w:sz w:val="24"/>
          <w:szCs w:val="24"/>
          <w:lang w:val="la-Latn"/>
        </w:rPr>
        <w:t>numquam satis.</w:t>
      </w:r>
      <w:r w:rsidRPr="00E64C50">
        <w:rPr>
          <w:rFonts w:ascii="Arial" w:hAnsi="Arial" w:cs="Arial"/>
          <w:bCs/>
          <w:sz w:val="24"/>
          <w:szCs w:val="24"/>
        </w:rPr>
        <w:t xml:space="preserve"> </w:t>
      </w:r>
    </w:p>
    <w:p w14:paraId="4A667A8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un esempio che può aiutarci a conoscere quanto è grande la Vergine Maria:</w:t>
      </w:r>
    </w:p>
    <w:p w14:paraId="5877662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Quella notte il Signore tolse il sonno al re, che perciò disse al suo precettore di portargli il libro delle memorie, le cronache, e di dargliene lettura. 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re di fare impiccare Mardocheo al palo che egli aveva preparato per lui. I servi del re dissero: «Ecco, Aman è nel cortile della reggia». E il re replicò: «Chiamatelo!». Allora il re disse ad Aman: «Che cosa dovrò fare per l’uomo che io voglio onorare?». Aman disse in cuor suo: «Chi il re vuole onorare se non me?». 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w:t>
      </w:r>
    </w:p>
    <w:p w14:paraId="7795FF1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Aman prese la veste e il cavallo, rivestì Mardocheo e lo fece salire sul cavallo, passò per la piazza della città annunciando: «Così sarà per ogni uomo che il re intende onorare». Mardocheo ritornò nel cortile della reggia, e Aman tornò a casa sua afflitto e con il capo coperto. </w:t>
      </w:r>
    </w:p>
    <w:p w14:paraId="50670B6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Poi Aman raccontò a Zosara, sua moglie, e ai suoi amici quello che era accaduto. Allora gli amici e la moglie si rivolsero a lui con queste parole: «Se Mardocheo è della stirpe dei Giudei, comincia ad abbassarti davanti a lui, cadendo ai suoi piedi: tu non potrai resistergli, perché il Dio vivente è con lui». Essi stavano ancora parlando, quando giunsero gli eunuchi e in fretta portarono Aman al banchetto che Ester aveva preparato (Est 6,1-14). </w:t>
      </w:r>
    </w:p>
    <w:p w14:paraId="1C2DAC1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 xml:space="preserve">Non possiamo applicare alla Vergine Maria la gloria che il Signore dona alla sua sposa, così come questa evento è narrato da Ezechiele, perché la Vergine non ha conosciuto il peccato dal primo istante del suo concepimento fino all’ultimo istante della sua vita sulla nostra terra. Immacolata è stata concepita. Immacolata è nata. Immacolata è vissuta. Immacolata è salita al cielo. Piena di grazia è stata concepita. Piena di grazia e nata. Piena di grazia è vissuta. Piena di grazia è salita al cielo. La Vergine Maria è bellezza senza alcuna ombra. Maria è purissima luce dalla luce di Dio sempre nella luce di Dio. Mai nessuna immoralità in lei, neanche di un atomo di peccato veniale. Sempre tutta pura. Sempre tutta santa. Sempre tutta luce. Sempre tutta grazia. Gerusalemme invece era nel peccato prima ed ha sempre perseverato nel peccato di infedeltà. </w:t>
      </w:r>
    </w:p>
    <w:p w14:paraId="1F2EB16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La Vergine Maria è vestita di Dio sempre per sempre, dal primo istante del suo concepimento. La bellezza della regina è di Maria. Il resto non le appartiene. </w:t>
      </w:r>
    </w:p>
    <w:p w14:paraId="5D57F90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12FA82F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2F7F721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misî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4748717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4136846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Prendesti i figli e le figlie che mi avevi generato e li offristi in cibo. Erano forse poca cosa le tue prostituzioni? Immolasti i miei figli e li offristi a loro, facendoli passare per il fuoco. Fra tutti i tuoi abomini e le tue prostituzioni non ti </w:t>
      </w:r>
      <w:r w:rsidRPr="00E64C50">
        <w:rPr>
          <w:rFonts w:ascii="Arial" w:hAnsi="Arial" w:cs="Arial"/>
          <w:bCs/>
          <w:i/>
          <w:iCs/>
          <w:sz w:val="22"/>
          <w:szCs w:val="24"/>
        </w:rPr>
        <w:lastRenderedPageBreak/>
        <w:t>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6383366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3BCA90A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651BB62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7327B01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w:t>
      </w:r>
      <w:r w:rsidRPr="00E64C50">
        <w:rPr>
          <w:rFonts w:ascii="Arial" w:hAnsi="Arial" w:cs="Arial"/>
          <w:bCs/>
          <w:i/>
          <w:iCs/>
          <w:sz w:val="22"/>
          <w:szCs w:val="24"/>
        </w:rPr>
        <w:lastRenderedPageBreak/>
        <w:t>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549B257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5EFA230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cosa vede ancora l’Apostolo Giovanni: un enorme drago rosso, con sette teste e dieci corna e sulle teste sette diademi; la sua coda trascinava un terzo delle stelle del cielo e le precipitava sulla terra. Il drago vuole divorare il bambino che la donna sta per partorire. La donna partorì un figlio maschio, destinato a governare tutte le nazioni con scettro di ferro. Il figlio partorito dalla Donna fu rapito verso Dio e verso il suo trono. La Donna invece fuggì nel deserto, dove Dio le aveva preparato rifugio perché vi fosse nutrita per milleduecento sessanta giorni. Da questo secondo segno è giusto che mettiamo il luce la questione morale. Le altre cose sono state messe a suo tempo in luce in due precedenti commenti. Ecco invece cosa fa detto in ordine alla morale. </w:t>
      </w:r>
    </w:p>
    <w:p w14:paraId="3D1E654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La potenza del drago rosso è veramente grande. È una potenza talmente grande, potenza di falsità, di menzogna, di tenebra, di inganno, che riesce a trascinare nella sua menzogna e nella sua falsità un terzo degli angeli del cielo. Satana e questo terzo di Angeli del cielo ora tentano noi. Ci tentano per divenire parte di questo regno di tenebre e anche noi ministri di Satana nella menzogna, nella falsità, nelle tenebre, nell’inganno. Sapendo che siamo quotidianamente tentati, non solo da Satana, ma da legioni di diavoli, la nostra attenzione dovrà essere sommamente grande. Se Satana ha tentato Cristo Gesù con ogni tentazione, con ogni tentazione tenterà anche noi suoi discepoli. Ci tenterà perché trasgrediamo ogni Parola di Dio e di Cristo Gesù. Ci tenterà perché trasformiamo in menzogna </w:t>
      </w:r>
      <w:r w:rsidRPr="00E64C50">
        <w:rPr>
          <w:rFonts w:ascii="Arial" w:hAnsi="Arial" w:cs="Arial"/>
          <w:bCs/>
          <w:sz w:val="24"/>
          <w:szCs w:val="24"/>
        </w:rPr>
        <w:lastRenderedPageBreak/>
        <w:t>ogni verità dello Spirito Santo. Oggi è riuscito a far cadere moltissimi discepoli di Gesù. Non c’è una sola Parola che non sia stata trasformata in falsità e nessuna verità dello Spirito Santo che non sia stata dichiarata non più verità per noi. Sulla Legione ecco qualche precedente riflessione.</w:t>
      </w:r>
    </w:p>
    <w:p w14:paraId="521F8B23"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Il mio nome è Legione – gli rispose – perché siamo in molti</w:t>
      </w:r>
    </w:p>
    <w:p w14:paraId="1F29A8B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Quanto Gesù rivela sulla condizione peggiore della prima di colui che, un tempo liberato dallo spirito impuro, dallo spirito impuro viene nuovamente conquistato, vale oggi per la Chiesa del Dio vivente:</w:t>
      </w:r>
    </w:p>
    <w:p w14:paraId="1C3A36A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p>
    <w:p w14:paraId="004F1A5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Cristo Gesù ha purificato dallo spirito impuro il suo corpo che è la Chiesa. Cosa oggi sta facendo lo spirito impuro? Ha chiamato in suo aiuto non sette spiriti impuri peggiori di lui, ma settanta volte sette legioni di spiriti impuri perché vengano assieme a lui a conquistare la mente di ogni discepolo di Gesù. Mentre la possessione diabolica subita da quest’uomo nel paese dei Gerasèni era ben visibile e nessuno riusciva a domarlo, le odierne possessioni sono invisibili e come l’aria occupano tutti gli spazi del cuore, della mente, dell’anima, dell’intelligenza e della volontà da noi lasciati senza il pensiero di Cristo, senza la sua luce, senza la sua verità, senza la sua grazia. Anche le cellule del nostro corpo queste legioni sono pronte ad occupare così che il corpo non risponda più a nessuna virtù e si immerga in ogni vizio, in ogni trasgressione, in ogni violazione della Legge santa, in ogni depravazione di impurità, di cattiveria, di malvagità, giungendo finanche a distruggere la stessa natura umana. Non solo non deve rimanere nulla di Cristo Gesù e del mistero della sua salvezza, non deve neanche rimanere alcuna traccia della natura creata dal Signore Dio. Tutto dovrà essere distrutto di quanto dice riferimento al soprannaturale. Tutto dovrà essere rivestito di immanenza e per di più di una immanenza di impurità, di lussuria, di dissolvimento della natura. Questo lo spirito impuro vuole realizzare e in questa realizzazione – ce ne offre testimonianza la storia – si deve poter affermare che è a buon punto. Se il Signore non lascerà un resto, diventeremo come Sodoma e Gomorra. Questa è la triste realtà che si sta abbattendo sulla Chiesa e sull’umanità, dal momento che il cristiano non vuole essere più la luce del mondo. </w:t>
      </w:r>
    </w:p>
    <w:p w14:paraId="75B1DFC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w:t>
      </w:r>
      <w:r w:rsidRPr="00E64C50">
        <w:rPr>
          <w:rFonts w:ascii="Arial" w:hAnsi="Arial" w:cs="Arial"/>
          <w:bCs/>
          <w:i/>
          <w:iCs/>
          <w:sz w:val="22"/>
          <w:szCs w:val="24"/>
        </w:rPr>
        <w:lastRenderedPageBreak/>
        <w:t>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w:t>
      </w:r>
    </w:p>
    <w:p w14:paraId="43E3D32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Questa moltitudine di legioni è pericolosa perché è riuscita a trasformare ogni pensiero del cristiano in pensiero di Dio. Anche il Dio inventato dagli uomini è stato trasformato nel Dio che è il Padre di Cristo Gesù. Così pure il vangelo immaginato dagli uomini è stato fatto divenire Vangelo di Cristo Gesù. Ogni altro pensiero è dichiarato purissima rivelazione. Questa moltitudine di legioni un’altra cosa ha fatto: ha abolito la Parola del Signore, quella scritta nella Legge, nei Profeti, nei Salmi, in tutto l’Antico e il Nuovo Testamento e l’ha sostituita con la volontà di Dio e per volontà di Dio si intende la propria volontà. Oggi Dio dice ciò che dice l’uomo. Anche la missione della Chiesa è riuscita a trasformare: da missione per la conversione e la fede nel Vangelo a missione inclusiva di tutte le genti non nella Chiesa, ma in una fratellanza universale nella quale ognun può vivere con i suoi peccati, le sue concupiscenza, la sua immoralità. In questa fratellanza universale si è obbligati a vivere senza alcuna verità, anche senza la verità dei sacramenti della salvezza. L’ora che stiamo vivendo è grave, assai grave. Se Gesù non invoca il Padre perché sia Lui questa volta a scendere direttamente sulla terra, veramente della Chiesa rimarrà un piccolo resto. Ma già il Vangelo di Luca parla di piccolo gregge:</w:t>
      </w:r>
    </w:p>
    <w:p w14:paraId="1627736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“Non temere, piccolo gregge, perché al Padre vostro è piaciuto dare a voi il Regno” (Lc 12,32). </w:t>
      </w:r>
    </w:p>
    <w:p w14:paraId="0283FFA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La Vergine Maria interceda e come alle Nozze di Cana accorci i tempi della nostra liberazione da questa moltitudine di legioni che si stanno impossessando della mente di moltissimi discepoli di Gesù.</w:t>
      </w:r>
    </w:p>
    <w:p w14:paraId="1CF38874"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Annuncia loro ciò che il Signore ti ha fatto</w:t>
      </w:r>
    </w:p>
    <w:p w14:paraId="45C69B5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cosa dice Gesù all’uomo liberato dalla Legione di spiriti impuri: </w:t>
      </w:r>
    </w:p>
    <w:p w14:paraId="6F432BB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“«Va’ nella tua casa, dai tuoi, annuncia loro ciò che il Signore ti ha fatto e la misericordia che ha avuto per te». Egli se ne andò e si mise a proclamare per la Decàpoli quello che Gesù aveva fatto per lui e tutti erano meravigliati.</w:t>
      </w:r>
    </w:p>
    <w:p w14:paraId="7EF182D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la vera evangelizzazione: narrare ciò che il Signore ha fatto per noi e la misericordia che ha avuto per noi. Il Salmistra trasforma la sua storia in “Vangelo”, in buona notizia. Lui narra ciò che il Signore per lui ha fatto. </w:t>
      </w:r>
    </w:p>
    <w:p w14:paraId="12347CB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“Acclamate Dio, voi tutti della terra, cantate la gloria del suo nome, dategli gloria con la lode. Dite a Dio: «Terribili sono le tue opere! Per la grandezza </w:t>
      </w:r>
      <w:r w:rsidRPr="00E64C50">
        <w:rPr>
          <w:rFonts w:ascii="Arial" w:hAnsi="Arial" w:cs="Arial"/>
          <w:bCs/>
          <w:i/>
          <w:iCs/>
          <w:sz w:val="22"/>
          <w:szCs w:val="24"/>
        </w:rPr>
        <w:lastRenderedPageBreak/>
        <w:t xml:space="preserve">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66,1-20). </w:t>
      </w:r>
    </w:p>
    <w:p w14:paraId="02A07A6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L’evangelizzazione del Salmista è annuncio delle opere del Dio di Abramo, del Dio di Isacco, del Dio di Giacobbe. La nostra evangelizzazione deve essere invece vera narrazione di ciò che il Dio che è Padre del Signore nostro Gesù Cristo ha fatto per noi. Ecco la grande evangelizzazione dell’Apostolo Paolo: </w:t>
      </w:r>
    </w:p>
    <w:p w14:paraId="61839A2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(Ef 1,3-10). </w:t>
      </w:r>
    </w:p>
    <w:p w14:paraId="10BEA05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Ognuno è obbligato a narrare al mondo intero ciò che il Signore ha fatto per Lui, in Cristo, con Cristo, per Cristo, per opera dello Spirito Santo. È questo oggi il fallimento della nostra evangelizzazione: parliamo di un Dio, di un Cristo, di uno Spirito Santo, di una Vergine Maria, di un Vangelo che è fuori di noi. </w:t>
      </w:r>
    </w:p>
    <w:p w14:paraId="7C1B15D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w:t>
      </w:r>
      <w:r w:rsidRPr="00E64C50">
        <w:rPr>
          <w:rFonts w:ascii="Arial" w:hAnsi="Arial" w:cs="Arial"/>
          <w:bCs/>
          <w:i/>
          <w:iCs/>
          <w:sz w:val="22"/>
          <w:szCs w:val="24"/>
        </w:rPr>
        <w:lastRenderedPageBreak/>
        <w:t xml:space="preserve">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 </w:t>
      </w:r>
    </w:p>
    <w:p w14:paraId="3621647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È questa la vera evangelizzazione: narrare la nostra vita salvata, redenta, santificata da Cristo Signore. Ecco l’evangelizzazione operata dalla Vergine Maria: Allora Maria disse:  </w:t>
      </w:r>
    </w:p>
    <w:p w14:paraId="3A1926F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71F9A35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Anche Cristo Gesù narra ciò che il Padre ha fatto per Lui nel suo Santo Spirito: In quel tempo Gesù disse: </w:t>
      </w:r>
    </w:p>
    <w:p w14:paraId="10FCC60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4C45F10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ora l’Evangelizzazione dell’Apostolo Pietro:</w:t>
      </w:r>
    </w:p>
    <w:p w14:paraId="323B93D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w:t>
      </w:r>
      <w:r w:rsidRPr="00E64C50">
        <w:rPr>
          <w:rFonts w:ascii="Arial" w:hAnsi="Arial" w:cs="Arial"/>
          <w:bCs/>
          <w:i/>
          <w:iCs/>
          <w:sz w:val="22"/>
          <w:szCs w:val="24"/>
        </w:rPr>
        <w:lastRenderedPageBreak/>
        <w:t xml:space="preserve">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(1Pt 1,16-21). </w:t>
      </w:r>
    </w:p>
    <w:p w14:paraId="32A4AA0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come nell’Antico Testamento Anna evangelizza le opere di Dio: </w:t>
      </w:r>
    </w:p>
    <w:p w14:paraId="721C9EF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4F0B7FA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Se la Vergine Maria narra ciò che il Signore per Lei ha fatto; se anche Gesù narra ciò che il Signore per Lui ha fatto; se l’Apostolo Paolo, l’Apostolo Pietro, Anna, il Salmista dicono le opere di Dio. perché oggi i cristiani non narrano ciò che Gesù ha fatto per loro? Se non narrano è segno che essi non si sono lasciati liberare dagli spiriti impuri, da questa legione di tenebre, che è il pensiero del mondo, le sue filosofie, antropologie, ideologie. Non solo. Oggi è il cristiano stesso annunciatore del pensiero del mondo come purissimo Vangelo. Più il cristiano si lascia liberare da Cristo da ogni spirito impuro del pensiero del mondo e più lui narrerà quanto Cristo ha fatto per lui. Se nulla narriamo è perché viviamo con il pensieri del mondo. </w:t>
      </w:r>
    </w:p>
    <w:p w14:paraId="072D621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Madre di Dio, Donna interamente fatta dal tuo Signore, aiutaci. Vogliamo lasciarci fare da Cristo, nello Spirito Santo, nuove creature per narrare quanto Cristo Gesù ha fatto per noi, per la nostra salvezza e vita eterna. Amen.</w:t>
      </w:r>
    </w:p>
    <w:p w14:paraId="731800B0"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Lo pregarono di allontanarsi dal loro territorio</w:t>
      </w:r>
    </w:p>
    <w:p w14:paraId="7ADF49F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come gli Apostoli Paolo e Giovanni parlano dell’amore di Dio per noi: </w:t>
      </w:r>
    </w:p>
    <w:p w14:paraId="63253D1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“Colui che non aveva conosciuto peccato, Dio lo fece peccato in nostro favore, perché in lui noi potessimo diventare giustizia di Dio (2Cor 6,21).</w:t>
      </w:r>
    </w:p>
    <w:p w14:paraId="26A60D7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“È lui la vittima di espiazione per i nostri peccati; non soltanto per i nostri, ma anche per quelli di tutto il mondo” (1Gv 2,2). </w:t>
      </w:r>
    </w:p>
    <w:p w14:paraId="4B5ECA0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“In questo si è manifestato l’amore di Dio in noi: Dio ha mandato nel mondo il suo Figlio unigenito, perché noi avessimo la vita per mezzo di lui. In questo sta l’amore: non siamo stati noi ad amare Dio, ma è lui che ha amato noi e </w:t>
      </w:r>
      <w:r w:rsidRPr="00E64C50">
        <w:rPr>
          <w:rFonts w:ascii="Arial" w:hAnsi="Arial" w:cs="Arial"/>
          <w:bCs/>
          <w:i/>
          <w:iCs/>
          <w:sz w:val="22"/>
          <w:szCs w:val="24"/>
        </w:rPr>
        <w:lastRenderedPageBreak/>
        <w:t>ha mandato il suo Figlio come vittima di espiazione per i nostri peccati (1Gv 4,9-10).</w:t>
      </w:r>
    </w:p>
    <w:p w14:paraId="0E79FCF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 Per dare all’uomo la vera vita, il Dio della vita e della luce si è lasciato crocifiggere. Così grande è l’amore del nostro Dio per l’uomo. Dinanzi a quest’amore capace di annientarsi fino alla morte e ad una morte di croce, noi vediamo quanto inesistente è l’amore dell’uomo per l’uomo, quando non diviene una cosa sola con l’amore del suo Salvatore e Redentore. L’Autore e il Datore della vita, di ogni vita, oggi viene pregato di allontanarsi dal territorio nel quale aveva liberato un uomo posseduto da una legione di spiriti impuri. Perché Gesù viene pregato di allontanarsi? Perché il prezzo della liberazione di quell’uomo era costato loro duemila porci che erano annegati nel mare. Può un solo uomo valere duemila porci? La stessa verità la troviamo nella parabola del Padre misericordioso e dei due figli. Il figlio minore ha abbandonato la casa del Padre. Ai porci veniva dato da mangiare. A lui non era lecito neanche prendere qualche carruba al fine di attutire la sua fame. Quando l’uomo viene sacrificato alle cose è il segno che viviamo sotto la dura schiavitù del peccato. Solo il peccato infatti sposta l’asse dei valori. Toglie Dio e al suo posto mette l’uomo. Toglie l’uomo e al posto dell’uomo pone gli animali e le cose. Animali e cose in una società di peccato divengono i duri padroni dell’uomo. Poiché Gesù pone l’uomo sopra animali e cose, lui deve abbandonare la nostra terra. Non c’è posto in mezzo a noi per coloro che donano dignità all’uomo aiutandolo perché si liberi da ogni schiavitù. Gesù perché è stato crocifisso? Perché ha voluto liberare il suo popolo dalla schiavitù della falsa religione nella quale era stato imprigionato. </w:t>
      </w:r>
    </w:p>
    <w:p w14:paraId="78EA319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Una religione che toglie il vero Dio dal suo seno, sempre toglierà il vero uomo dal suo seno. Prima di ogni cosa una falsa religione mai potrà liberare l’uomo dalle sue molteplici schiavitù visibili e invisibili. In secondo luogo essa sempre sarà una fabbrica di grandi schiavitù, perché essa solo sulla schiavizzazione dei suoi seguaci si potrà reggere. Mentre la vera religione lavora sempre per liberare l’uomo da ogni sudditanza e per dargli quella dignità che gli appartiene per creazione e per redenzione. Da cosa ci accorgiamo che anche noi siamo caduti nella schiavitù di una falsa religione? Dal non rispetto della persona umana. Dalla dignità degli esseri umani che viene calpestata e capovolta. Da tutte quelle piccole e grandi cose con le quali si vuole privare l’uomo di ogni verità del suo essere. Una religione che non crea uomini veramente liberi nella verità della sua creazione, non potrà mai essere vera religione. Con Gesù invece si conosce la verità e la verità ci fa liberi.</w:t>
      </w:r>
    </w:p>
    <w:p w14:paraId="4B7D985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Salito sulla barca, i suoi discepoli lo seguirono. Ed ecco, avvenne nel mare un grande sconvolgimento, tanto che la barca era coperta dalle onde; ma egli dormiva. Allora si accostarono a lui e lo svegliarono, dicendo: «Salvaci, Signore, siamo perduti!». Ed egli disse loro: «Perché avete paura, gente di poca fede?». Poi si alzò, minacciò i venti e il mare e ci fu grande bonaccia. Tutti, pieni di stupore, dicevano: «Chi è mai costui, che perfino i venti e il mare gli obbediscono?». Giunto all’altra riva, nel paese dei Gadarèni, due indemoniati, uscendo dai sepolcri, gli andarono incontro; erano tanto furiosi che nessuno poteva passare per quella strada. Ed ecco, si misero a gridare: «Che vuoi da noi, Figlio di Dio? Sei venuto qui a tormentarci prima del tempo?». A qualche distanza da loro c’era una numerosa mandria di porci al pascolo; e i demòni lo scongiuravano dicendo: «Se ci scacci, mandaci nella </w:t>
      </w:r>
      <w:r w:rsidRPr="00E64C50">
        <w:rPr>
          <w:rFonts w:ascii="Arial" w:hAnsi="Arial" w:cs="Arial"/>
          <w:bCs/>
          <w:i/>
          <w:iCs/>
          <w:sz w:val="22"/>
          <w:szCs w:val="24"/>
        </w:rPr>
        <w:lastRenderedPageBreak/>
        <w:t>mandria dei porci». Egli disse loro: «Andate!». Ed essi uscirono, ed entrarono nei porci: ed ecco, tutta la mandria si precipitò giù dalla rupe nel mare e morirono nelle acque. I mandriani allora fuggirono e, entrati in città, raccontarono ogni cosa e anche il fatto degli indemoniati. Tutta la città allora uscì incontro a Gesù: quando lo videro, lo pregarono di allontanarsi dal loro territorio (Mt 8,23-34).</w:t>
      </w:r>
    </w:p>
    <w:p w14:paraId="2C493E4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Gesù non è venuto per imporre se stesso. L’amore di dona, si offre, si comunica, si partecipa. Mai si impone. Quando Lui è invitato a lasciare un cuore, Lui lo lascia. Quando gli viene chiesto di lasciare una città, Lui la lascia. Quando da una nazione viene scacciato, Lui se ne va. Ma se Lui se ne va, porta con sé la sua pace, il suo amore, la sua luce, la sua verità, la sua libertà. Cosa rimane in quel cuore, in quella nazione, in quella città? Solo tenebre e schiavitù morali e spirituali. Oggi noi non vogliamo che Cristo Gesù regni nei nostri cuori. I frutti sono sotto gli occhi di tutti. Stiamo assistenza al “massacro” della verità dell’uomo. Lo stiamo considerando una pura macchina. Lo stiamo ammaestrando con ogni falsità e menzogna. Gli stiamo concedendo di dichiarare leggi di vita tutti i suoi vizi e ogni istinto di peccato. Lo stiamo rendendo schiavo di animali e di cose. Lo stiamo educando alla vanità, offerta a Lui come sua suprema conquista. Gesù se ne va, ma dietro di Lui rimane solo il deserto antropologico.</w:t>
      </w:r>
    </w:p>
    <w:p w14:paraId="10E633DC"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Torna a casa tua e racconta quello che Dio ha fatto per te</w:t>
      </w:r>
    </w:p>
    <w:p w14:paraId="6A60362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Evangelizzare è narrare, raccontare, dire al mondo intero quanto il Signore ha fatto. Per chi lo ha fatto? Per colui che narra, racconta, dice. Così il Salmo: </w:t>
      </w:r>
    </w:p>
    <w:p w14:paraId="0809FE4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66,1-20). </w:t>
      </w:r>
    </w:p>
    <w:p w14:paraId="026C1B7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Cosa è tutto il Vangelo? È la narrazione di ciò che Dio ha fatto in ogni uomo incontrato da Cristo Gesù sulla sua strada. Cosa deve narrare quest’uomo mandato da Gesù in mezzo alla sua gente: “Ciò che Dio cha fatto per lui per </w:t>
      </w:r>
      <w:r w:rsidRPr="00E64C50">
        <w:rPr>
          <w:rFonts w:ascii="Arial" w:hAnsi="Arial" w:cs="Arial"/>
          <w:bCs/>
          <w:sz w:val="24"/>
          <w:szCs w:val="24"/>
        </w:rPr>
        <w:lastRenderedPageBreak/>
        <w:t>mezzo di Cristo Gesù”. Lui era posseduto da una legione di spiriti impuri, Gesù è venuto e lo ha liberato. Questo Dio ha fatto, questo lui dovrà raccontare, narrare, dire. È questa la vera evangelizzazione, non altro.</w:t>
      </w:r>
    </w:p>
    <w:p w14:paraId="086791B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Approdarono nel paese dei Gerasèni, che sta di fronte alla Galilea. Era appena sceso a terra, quando dalla città gli venne incontro un uomo posseduto dai demòni. Da molto tempo non portava vestiti, né abitava in casa, ma in mezzo alle tombe. Quando vide Gesù, gli si gettò ai piedi urlando, e disse a gran voce: «Che vuoi da me, Gesù, Figlio del Dio altissimo? Ti prego, non tormentarmi!». Gesù aveva ordinato allo spirito impuro di uscire da quell’uomo. Molte volte infatti si era impossessato di lui; allora lo tenevano chiuso, legato con catene e con i ceppi ai piedi, ma egli spezzava i legami e veniva spinto dal demonio in luoghi deserti. Gesù gli domandò: «Qual è il tuo nome?». Rispose: «Legione», perché molti demòni erano entrati in lui. E lo scongiuravano che non ordinasse loro di andarsene nell’abisso. Vi era là una grande mandria di porci, al pascolo sul monte. I demòni lo scongiurarono che concedesse loro di entrare nei porci. Glielo permise. I demòni, usciti dall’uomo, entrarono nei porci e la mandria si precipitò, giù dalla rupe, nel lago e annegò. </w:t>
      </w:r>
    </w:p>
    <w:p w14:paraId="084E8E6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Quando videro ciò che era accaduto, i mandriani fuggirono e portarono la notizia nella città e nelle campagne. La gente uscì per vedere l’accaduto e, quando arrivarono da Gesù, trovarono l’uomo dal quale erano usciti i demòni, vestito e sano di mente, che sedeva ai piedi di Gesù, ed ebbero paura. Quelli che avevano visto riferirono come l’indemoniato era stato salvato. Allora tutta la popolazione del territorio dei Gerasèni gli chiese che si allontanasse da loro, perché avevano molta paura. Egli, salito su una barca, tornò indietro. L’uomo dal quale erano usciti i demòni gli chiese di restare con lui, ma egli lo congedò dicendo: «Torna a casa tua e racconta quello che Dio ha fatto per te». E quello se ne andò, proclamando per tutta la città quello che Gesù aveva fatto per lui (Lc 8,26-39). </w:t>
      </w:r>
    </w:p>
    <w:p w14:paraId="48BAADC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ancora come si compie l’evangelizzazione nell’Antico Testamento: </w:t>
      </w:r>
    </w:p>
    <w:p w14:paraId="3CA8783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“Renderò grazie al Signore con tutto il cuore, annuncerò tutte le tue meraviglie. Gioirò ed esulterò in te, canterò inni al tuo nome, o Altissimo, mentre i miei nemici tornano indietro, davanti a te inciampano e scompaiono, perché hai sostenuto il mio diritto e la mia causa: ti sei seduto in trono come giudice giusto. Hai minacciato le nazioni, hai sterminato il malvagio, il loro nome hai cancellato in eterno, per sempre. Il nemico è battuto, ridotto a rovine per sempre. È scomparso il ricordo delle città che hai distrutto. Ma il Signore siede in eterno, stabilisce il suo trono per il giudizio: governerà il mondo con giustizia, giudicherà i popoli con rettitudine. Il Signore sarà un rifugio per l’oppresso, un rifugio nei momenti di angoscia. Confidino in te quanti conoscono il tuo nome, perché tu non abbandoni chi ti cerca, Signore. Cantate inni al Signore, che abita in Sion, narrate le sue imprese tra i popoli, perché egli chiede conto del sangue versato, se ne ricorda, non dimentica il grido dei poveri. Abbi pietà di me, Signore, vedi la mia miseria, opera dei miei nemici, tu che mi fai risalire dalle porte della morte, perché io possa annunciare tutte le tue lodi; alle porte della figlia di Sion esulterò per la tua salvezza. Sono sprofondate le genti nella fossa che hanno scavato, nella rete che hanno nascosto si è impigliato il loro piede. Il Signore si è fatto conoscere, ha reso giustizia; il malvagio è caduto nella rete, opera delle sue mani. Tornino i malvagi negli inferi, tutte le genti che dimenticano Dio. Perché </w:t>
      </w:r>
      <w:r w:rsidRPr="00E64C50">
        <w:rPr>
          <w:rFonts w:ascii="Arial" w:hAnsi="Arial" w:cs="Arial"/>
          <w:bCs/>
          <w:i/>
          <w:iCs/>
          <w:sz w:val="22"/>
          <w:szCs w:val="24"/>
        </w:rPr>
        <w:lastRenderedPageBreak/>
        <w:t xml:space="preserve">il misero non sarà mai dimenticato, la speranza dei poveri non sarà mai delusa. Sorgi, Signore, non prevalga l’uomo: davanti a te siano giudicate le genti. Riempile di spavento, Signore, riconoscano le genti di essere mortali. (Sal 9,1-21). </w:t>
      </w:r>
    </w:p>
    <w:p w14:paraId="2619BF2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Se non si narra quanto il Signore ha fatto per noi non c’è vera evangelizzazione, vero annuncio. Sarebbe un annuncio che non tocca la nostra vita. Mentre l’annuncio è fatto proprio su quanto il Signore ha fatto per noi. </w:t>
      </w:r>
    </w:p>
    <w:p w14:paraId="44C668A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Nel Nuovo Testamento tutto cambia in ordine all’evangelizzazione. Oggi diviene narrare, dire, raccontare quanto il Signore ha fatto per noi in Cristo Gesù, per opera dello Spirito Santo. Dopo la Pentecoste evangelizzare è narrare, dire, raccontare quanto il Signore, per Cristo Gesù, nello Spirito Santo, compie per opera del suo corpo che è la Chiesa, corpo gerarchicamente organizzato e strutturato, governato e animato dallo Spirito Santo. Ecco come l’Apostolo Paolo narra, racconta, dice le grandi opere da Dio compiute per lui: </w:t>
      </w:r>
    </w:p>
    <w:p w14:paraId="0AAA68D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68528E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7D7FA24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24814EA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Se non narriamo quanto Dio, per Cristo, nello Spirito Santo fa per noi, la nostra evangelizzazione è vuota. Manca della nostra storia. La nostra storia è essenza della vera evangelizzazione. Madre di Dio, nel tuo Magnificat hai evangelizzato l’opera fatta da Dio per te. Fa’ che ogni tuo figlio ti imiti. Ottienici la grazia di poter magnificare il Signore per le grandi cose fatte per noi.</w:t>
      </w:r>
    </w:p>
    <w:p w14:paraId="0FB2C31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Quando si cade in tentazione, la nostra narrazione non è più perfettamente santa e né perfettamente vera. Chi vuole che la sua narrazione di Cristo Gesù sia perfettamente santa e perfettamente vera non deve cadere in nessuna tentazione di Satana. Quando cadiamo in tentazione da bocca di Dio, bocca di Cristo, bocca della Divina Rivelazione, bocca delle grandi opere di Dio, diveniamo bocca della falsità, bocca del peccato, bocca delle tenebre, bocca di Satana. </w:t>
      </w:r>
    </w:p>
    <w:p w14:paraId="57F4320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perché oggi si parla da bocca di Satana e si vuole santificare anche il peccato. Allora è cosa giusta che si sappia questo: chi vuole cantare le opere meravigliose del Signore, chi vuole parlare di Cristo Gesù secondo verità, non deve cadere mai in tentazione. Per ogni Parola che trasgredisce, anche un solo segno o un solo iota, il rischio di divenire bocca di Satana è altissimo. Quando si </w:t>
      </w:r>
      <w:r w:rsidRPr="00E64C50">
        <w:rPr>
          <w:rFonts w:ascii="Arial" w:hAnsi="Arial" w:cs="Arial"/>
          <w:bCs/>
          <w:sz w:val="24"/>
          <w:szCs w:val="24"/>
        </w:rPr>
        <w:lastRenderedPageBreak/>
        <w:t xml:space="preserve">diviene bocca di Satana, il rischio che noi possiamo trascinare nella falsità e nella menzogna un terzo dei discepoli di Gesù reale, è realissimo. </w:t>
      </w:r>
    </w:p>
    <w:p w14:paraId="4E31535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Ed è questa oggi la nostra grande immoralità: stiamo trascinando nel regno delle tenebre oggi moltissimi figli della Chiesa e stiamo condannando il mondo intero alla falsità. Ogni discepolo di Gesù deve stare sommamente attento, deve vigilare: sempre Satana lo circuisce con le sue legioni di angeli ribelli. Se il cristiano cade in tentazione, il rischio che lui diventi bocca di Satana è altissimo e reale. </w:t>
      </w:r>
    </w:p>
    <w:p w14:paraId="555663E1"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6E428893" w14:textId="77777777" w:rsidR="00E64C50" w:rsidRPr="00E64C50" w:rsidRDefault="00E64C50" w:rsidP="00E64C50">
      <w:pPr>
        <w:spacing w:after="120"/>
        <w:jc w:val="both"/>
        <w:rPr>
          <w:rFonts w:ascii="Arial" w:hAnsi="Arial" w:cs="Arial"/>
          <w:bCs/>
          <w:sz w:val="24"/>
          <w:szCs w:val="24"/>
        </w:rPr>
      </w:pPr>
    </w:p>
    <w:p w14:paraId="097E6771"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SECONDA VERITÀ</w:t>
      </w:r>
    </w:p>
    <w:p w14:paraId="51530D3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Ora entra in campo l’Arcangelo Michele e i suoi angeli. Essi si schierano contro il drago rosso e i suoi angeli. La vittoria è di Michele e dei suoi  angeli. Il drago rosso e i suoi angeli furono tolti dal cielo di Dio e precipitati sulla terra. </w:t>
      </w:r>
    </w:p>
    <w:p w14:paraId="7A2F463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come il  discepolo di Gesù deve combattere la battaglia contro il drago rosso e i suoi angeli, se vuole ottenere una perenne vittoria su ogni loro tentazione.</w:t>
      </w:r>
    </w:p>
    <w:p w14:paraId="02A62F50" w14:textId="77777777" w:rsidR="00E64C50" w:rsidRPr="00E64C50" w:rsidRDefault="00E64C50" w:rsidP="00E64C50">
      <w:pPr>
        <w:spacing w:after="120"/>
        <w:jc w:val="both"/>
        <w:rPr>
          <w:rFonts w:ascii="Arial" w:hAnsi="Arial" w:cs="Arial"/>
          <w:b/>
          <w:sz w:val="24"/>
          <w:szCs w:val="24"/>
        </w:rPr>
      </w:pPr>
      <w:bookmarkStart w:id="73" w:name="_Hlk166933783"/>
      <w:r w:rsidRPr="00E64C50">
        <w:rPr>
          <w:rFonts w:ascii="Arial" w:hAnsi="Arial" w:cs="Arial"/>
          <w:b/>
          <w:sz w:val="24"/>
          <w:szCs w:val="24"/>
        </w:rPr>
        <w:t>La regole date a noi dall’Apostolo Paolo:</w:t>
      </w:r>
    </w:p>
    <w:bookmarkEnd w:id="73"/>
    <w:p w14:paraId="3C71B68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1732D4F"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La regole date a noi dall’Apostolo Pietro:</w:t>
      </w:r>
    </w:p>
    <w:p w14:paraId="6A9E144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w:t>
      </w:r>
      <w:r w:rsidRPr="00E64C50">
        <w:rPr>
          <w:rFonts w:ascii="Arial" w:hAnsi="Arial" w:cs="Arial"/>
          <w:bCs/>
          <w:i/>
          <w:iCs/>
          <w:sz w:val="22"/>
          <w:szCs w:val="24"/>
        </w:rPr>
        <w:lastRenderedPageBreak/>
        <w:t xml:space="preserve">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4D7BD27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Se queste regole non vengono osservate, sempre il drago rosso e i suoi angeli vinceranno su di noi e noi saremo loro schiavi per sempre, saremo schiavi della loro falsità, della loro menzogna, del loro inganno, delle loro tenebre, della loro morte. Oggi non solo non si combatte più. È come se satana ci avesse tutti anestetizzati, narcotizzati. Ha tolto dal nostro cuore e dalla nostra mente la stessa nozione non di peccato, ma di male. Oggi il male per l’uomo è essenza della sua natura e di conseguenza fare il male è componente essenziale della sua vita. Ecco oggi dove risiede la forza della nostra grande universale immoralità: nella perdita della coscienza. Noi non soffochiamo più la verità nell’ingiustizia. Per noi non esiste più l’ingiustizia, dal momento che abbiamo dichiarato che tutto è amore. Anche i peccati più peccato sono detti amore. </w:t>
      </w:r>
    </w:p>
    <w:p w14:paraId="2245D25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Sul peccato a noi è chiesto di avere la più alta verità. Il peccato è trasgressione e disobbedienza alla Parola del Signore. La trasgressione produce sempre un frutto di morte, non solo per chi il peccato commette, ma per l’intera umanità e l’intero universo. Ecco cosa dice il Signore Dio all’uomo:</w:t>
      </w:r>
    </w:p>
    <w:p w14:paraId="6BA2DC12" w14:textId="77777777" w:rsidR="00E64C50" w:rsidRPr="00E64C50" w:rsidRDefault="00E64C50" w:rsidP="00E64C50">
      <w:pPr>
        <w:spacing w:after="120"/>
        <w:ind w:left="567" w:right="567"/>
        <w:jc w:val="both"/>
        <w:rPr>
          <w:rFonts w:ascii="Arial" w:eastAsia="Calibri" w:hAnsi="Arial" w:cs="Arial"/>
          <w:sz w:val="24"/>
          <w:szCs w:val="24"/>
          <w:lang w:val="la-Latn" w:eastAsia="en-US"/>
        </w:rPr>
      </w:pPr>
      <w:r w:rsidRPr="00E64C50">
        <w:rPr>
          <w:rFonts w:ascii="Arial" w:eastAsia="Calibri" w:hAnsi="Arial" w:cs="Arial"/>
          <w:sz w:val="24"/>
          <w:szCs w:val="24"/>
          <w:lang w:val="la-Latn" w:eastAsia="en-US"/>
        </w:rPr>
        <w:t xml:space="preserve">Plantaverat autem Dominus Deus paradisum voluptatis a principio in quo posuit hominem quem formaverat. Produxitque Dominus Deus de humo </w:t>
      </w:r>
      <w:r w:rsidRPr="00E64C50">
        <w:rPr>
          <w:rFonts w:ascii="Arial" w:eastAsia="Calibri" w:hAnsi="Arial" w:cs="Arial"/>
          <w:b/>
          <w:bCs/>
          <w:sz w:val="24"/>
          <w:szCs w:val="24"/>
          <w:lang w:val="la-Latn" w:eastAsia="en-US"/>
        </w:rPr>
        <w:t>omne lignum pulchrum visu et ad vescendum suave lignum etiam vitae in medio paradisi lignumque scientiae boni et mali</w:t>
      </w:r>
      <w:r w:rsidRPr="00E64C50">
        <w:rPr>
          <w:rFonts w:ascii="Arial" w:eastAsia="Calibri" w:hAnsi="Arial" w:cs="Arial"/>
          <w:sz w:val="24"/>
          <w:szCs w:val="24"/>
          <w:lang w:val="la-Latn" w:eastAsia="en-US"/>
        </w:rPr>
        <w:t xml:space="preserve"> (Gen 2,8-9)</w:t>
      </w:r>
    </w:p>
    <w:p w14:paraId="61E18C88" w14:textId="77777777" w:rsidR="00E64C50" w:rsidRPr="00E64C50" w:rsidRDefault="00E64C50" w:rsidP="00E64C50">
      <w:pPr>
        <w:autoSpaceDE w:val="0"/>
        <w:autoSpaceDN w:val="0"/>
        <w:adjustRightInd w:val="0"/>
        <w:spacing w:after="120"/>
        <w:ind w:left="567" w:right="567"/>
        <w:jc w:val="both"/>
        <w:rPr>
          <w:rFonts w:ascii="Arial" w:eastAsia="Calibri" w:hAnsi="Arial" w:cs="Arial"/>
          <w:sz w:val="24"/>
          <w:szCs w:val="24"/>
          <w:lang w:eastAsia="en-US"/>
        </w:rPr>
      </w:pPr>
      <w:r w:rsidRPr="00E64C50">
        <w:rPr>
          <w:rFonts w:ascii="Greek" w:eastAsia="Calibri" w:hAnsi="Greek" w:cs="Greek"/>
          <w:sz w:val="28"/>
          <w:szCs w:val="28"/>
          <w:lang w:val="la-Latn"/>
        </w:rPr>
        <w:t xml:space="preserve">Kaˆ ™fÚteusen kÚrioj Ð qeÕj par£deison ™n Edem kat¦ ¢natol¦j kaˆ œqeto ™ke‹ tÕn ¥nqrwpon, Ön œplasen. kaˆ ™xanšteilen Ð qeÕj œti ™k tÁj gÁj </w:t>
      </w:r>
      <w:r w:rsidRPr="00E64C50">
        <w:rPr>
          <w:rFonts w:ascii="Greek" w:eastAsia="Calibri" w:hAnsi="Greek" w:cs="Greek"/>
          <w:b/>
          <w:bCs/>
          <w:sz w:val="28"/>
          <w:szCs w:val="28"/>
          <w:lang w:val="la-Latn"/>
        </w:rPr>
        <w:t>p©n xÚlon æra‹on e„j Órasin kaˆ kalÕn e„j brîsin kaˆ tÕ xÚlon tÁj zwÁj ™n mšsJ tù parade…sJ kaˆ tÕ xÚlon toà e„dšnai gnwstÕn kaloà kaˆ ponhroà.</w:t>
      </w:r>
      <w:r w:rsidRPr="00E64C50">
        <w:rPr>
          <w:rFonts w:ascii="Greek" w:eastAsia="Calibri" w:hAnsi="Greek" w:cs="Greek"/>
          <w:sz w:val="28"/>
          <w:szCs w:val="28"/>
          <w:lang w:val="la-Latn"/>
        </w:rPr>
        <w:t xml:space="preserve"> </w:t>
      </w:r>
      <w:r w:rsidRPr="00E64C50">
        <w:rPr>
          <w:rFonts w:ascii="Arial" w:eastAsia="Calibri" w:hAnsi="Arial" w:cs="Arial"/>
          <w:sz w:val="24"/>
          <w:szCs w:val="24"/>
          <w:lang w:eastAsia="en-US"/>
        </w:rPr>
        <w:t>(Gen 2,8-9).</w:t>
      </w:r>
    </w:p>
    <w:p w14:paraId="24D93020" w14:textId="77777777" w:rsidR="00E64C50" w:rsidRPr="00E64C50" w:rsidRDefault="00E64C50" w:rsidP="00E64C50">
      <w:pPr>
        <w:spacing w:after="120"/>
        <w:ind w:left="567" w:right="567"/>
        <w:jc w:val="both"/>
        <w:rPr>
          <w:rFonts w:ascii="Arial" w:eastAsia="Calibri" w:hAnsi="Arial" w:cs="Arial"/>
          <w:sz w:val="24"/>
          <w:szCs w:val="24"/>
          <w:lang w:eastAsia="en-US"/>
        </w:rPr>
      </w:pPr>
      <w:r w:rsidRPr="00E64C50">
        <w:rPr>
          <w:rFonts w:ascii="Arial" w:eastAsia="Calibri" w:hAnsi="Arial" w:cs="Arial"/>
          <w:sz w:val="24"/>
          <w:szCs w:val="24"/>
          <w:lang w:eastAsia="en-US"/>
        </w:rPr>
        <w:t>Poi il Signore Dio piantò un giardino in Eden, a oriente, e vi collocò l’uomo che aveva plasmato. Il Signore Dio fece germogliare dal suolo ogni sorta di alberi graditi alla vista e buoni da mangiare</w:t>
      </w:r>
      <w:r w:rsidRPr="00E64C50">
        <w:rPr>
          <w:rFonts w:ascii="Arial" w:eastAsia="Calibri" w:hAnsi="Arial" w:cs="Arial"/>
          <w:b/>
          <w:bCs/>
          <w:sz w:val="24"/>
          <w:szCs w:val="24"/>
          <w:lang w:eastAsia="en-US"/>
        </w:rPr>
        <w:t xml:space="preserve">, e l’albero </w:t>
      </w:r>
      <w:r w:rsidRPr="00E64C50">
        <w:rPr>
          <w:rFonts w:ascii="Arial" w:eastAsia="Calibri" w:hAnsi="Arial" w:cs="Arial"/>
          <w:b/>
          <w:bCs/>
          <w:sz w:val="24"/>
          <w:szCs w:val="24"/>
          <w:lang w:eastAsia="en-US"/>
        </w:rPr>
        <w:lastRenderedPageBreak/>
        <w:t>della vita in mezzo al giardino e l’albero della conoscenza del bene e del male</w:t>
      </w:r>
      <w:r w:rsidRPr="00E64C50">
        <w:rPr>
          <w:rFonts w:ascii="Arial" w:eastAsia="Calibri" w:hAnsi="Arial" w:cs="Arial"/>
          <w:sz w:val="24"/>
          <w:szCs w:val="24"/>
          <w:lang w:eastAsia="en-US"/>
        </w:rPr>
        <w:t xml:space="preserve"> (Gen 2,8-9). </w:t>
      </w:r>
    </w:p>
    <w:p w14:paraId="3B17F29F" w14:textId="77777777" w:rsidR="00E64C50" w:rsidRPr="00E64C50" w:rsidRDefault="00E64C50" w:rsidP="00E64C50">
      <w:pPr>
        <w:spacing w:after="120"/>
        <w:ind w:left="567" w:right="567"/>
        <w:jc w:val="both"/>
        <w:rPr>
          <w:rFonts w:ascii="Arial" w:eastAsia="Calibri" w:hAnsi="Arial" w:cs="Arial"/>
          <w:sz w:val="24"/>
          <w:szCs w:val="24"/>
          <w:lang w:val="la-Latn" w:eastAsia="en-US"/>
        </w:rPr>
      </w:pPr>
      <w:r w:rsidRPr="00E64C50">
        <w:rPr>
          <w:rFonts w:ascii="Arial" w:eastAsia="Calibri" w:hAnsi="Arial" w:cs="Arial"/>
          <w:sz w:val="24"/>
          <w:szCs w:val="24"/>
          <w:lang w:val="la-Latn" w:eastAsia="en-US"/>
        </w:rPr>
        <w:t>Tulit ergo Dominus Deus hominem et posuit eum in paradiso voluptatis ut operaretur et custodiret illum</w:t>
      </w:r>
      <w:r w:rsidRPr="00E64C50">
        <w:rPr>
          <w:rFonts w:ascii="Arial" w:eastAsia="Calibri" w:hAnsi="Arial" w:cs="Arial"/>
          <w:sz w:val="24"/>
          <w:szCs w:val="24"/>
          <w:lang w:val="fr-FR" w:eastAsia="en-US"/>
        </w:rPr>
        <w:t>.</w:t>
      </w:r>
      <w:r w:rsidRPr="00E64C50">
        <w:rPr>
          <w:rFonts w:ascii="Arial" w:eastAsia="Calibri" w:hAnsi="Arial" w:cs="Arial"/>
          <w:sz w:val="24"/>
          <w:szCs w:val="24"/>
          <w:lang w:val="la-Latn" w:eastAsia="en-US"/>
        </w:rPr>
        <w:t xml:space="preserve"> </w:t>
      </w:r>
      <w:r w:rsidRPr="00E64C50">
        <w:rPr>
          <w:rFonts w:ascii="Arial" w:eastAsia="Calibri" w:hAnsi="Arial" w:cs="Arial"/>
          <w:b/>
          <w:bCs/>
          <w:sz w:val="24"/>
          <w:szCs w:val="24"/>
          <w:lang w:val="la-Latn" w:eastAsia="en-US"/>
        </w:rPr>
        <w:t>Praecepitque ei dicens: ex omni ligno paradisi comede; de ligno autem scientiae boni et mali ne comedas</w:t>
      </w:r>
      <w:r w:rsidRPr="00E64C50">
        <w:rPr>
          <w:rFonts w:ascii="Arial" w:eastAsia="Calibri" w:hAnsi="Arial" w:cs="Arial"/>
          <w:sz w:val="24"/>
          <w:szCs w:val="24"/>
          <w:lang w:val="la-Latn" w:eastAsia="en-US"/>
        </w:rPr>
        <w:t xml:space="preserve"> </w:t>
      </w:r>
      <w:r w:rsidRPr="00E64C50">
        <w:rPr>
          <w:rFonts w:ascii="Arial" w:eastAsia="Calibri" w:hAnsi="Arial" w:cs="Arial"/>
          <w:b/>
          <w:bCs/>
          <w:sz w:val="24"/>
          <w:szCs w:val="24"/>
          <w:lang w:val="la-Latn" w:eastAsia="en-US"/>
        </w:rPr>
        <w:t>in quocumque enim die comederis ex eo morte morieris</w:t>
      </w:r>
      <w:r w:rsidRPr="00E64C50">
        <w:rPr>
          <w:rFonts w:ascii="Arial" w:eastAsia="Calibri" w:hAnsi="Arial" w:cs="Arial"/>
          <w:sz w:val="24"/>
          <w:szCs w:val="24"/>
          <w:lang w:val="la-Latn" w:eastAsia="en-US"/>
        </w:rPr>
        <w:t xml:space="preserve"> </w:t>
      </w:r>
      <w:bookmarkStart w:id="74" w:name="_Hlk133210777"/>
      <w:r w:rsidRPr="00E64C50">
        <w:rPr>
          <w:rFonts w:ascii="Arial" w:eastAsia="Calibri" w:hAnsi="Arial" w:cs="Arial"/>
          <w:sz w:val="24"/>
          <w:szCs w:val="24"/>
          <w:lang w:val="la-Latn" w:eastAsia="en-US"/>
        </w:rPr>
        <w:t xml:space="preserve">(Gen 2,15-17). </w:t>
      </w:r>
    </w:p>
    <w:bookmarkEnd w:id="74"/>
    <w:p w14:paraId="20C3A40B" w14:textId="77777777" w:rsidR="00E64C50" w:rsidRPr="00E64C50" w:rsidRDefault="00E64C50" w:rsidP="00E64C50">
      <w:pPr>
        <w:autoSpaceDE w:val="0"/>
        <w:autoSpaceDN w:val="0"/>
        <w:adjustRightInd w:val="0"/>
        <w:spacing w:after="120"/>
        <w:ind w:left="567" w:right="567"/>
        <w:jc w:val="both"/>
        <w:rPr>
          <w:rFonts w:ascii="Arial" w:eastAsia="Calibri" w:hAnsi="Arial" w:cs="Arial"/>
          <w:sz w:val="24"/>
          <w:szCs w:val="24"/>
          <w:lang w:eastAsia="en-US"/>
        </w:rPr>
      </w:pPr>
      <w:r w:rsidRPr="00E64C50">
        <w:rPr>
          <w:rFonts w:ascii="Greek" w:eastAsia="Calibri" w:hAnsi="Greek" w:cs="Greek"/>
          <w:sz w:val="28"/>
          <w:szCs w:val="28"/>
          <w:lang w:val="la-Latn"/>
        </w:rPr>
        <w:t xml:space="preserve">Kaˆ œlaben kÚrioj Ð qeÕj tÕn ¥nqrwpon, Ön œplasen, kaˆ œqeto aÙtÕn ™n tù parade…sJ ™rg£zesqai aÙtÕn kaˆ ful£ssein. kaˆ ™nete…lato kÚrioj Ð qeÕj tù Adam lšgwn 'ApÕ pantÕj xÚlou toà ™n tù parade…sJ brèsei f£gV, ¢pÕ d toà xÚlou toà ginèskein kalÕn kaˆ ponhrÒn, oÙ f£gesqe ¢p' aÙtoà: </w:t>
      </w:r>
      <w:r w:rsidRPr="00E64C50">
        <w:rPr>
          <w:rFonts w:ascii="Greek" w:eastAsia="Calibri" w:hAnsi="Greek" w:cs="Greek"/>
          <w:b/>
          <w:bCs/>
          <w:sz w:val="28"/>
          <w:szCs w:val="28"/>
          <w:lang w:val="la-Latn"/>
        </w:rPr>
        <w:t xml:space="preserve">Î d' ¨n ¹mšrv f£ghte ¢p' aÙtoà, qan£tJ ¢poqane‹sqe. </w:t>
      </w:r>
      <w:r w:rsidRPr="00E64C50">
        <w:rPr>
          <w:rFonts w:ascii="Arial" w:eastAsia="Calibri" w:hAnsi="Arial" w:cs="Arial"/>
          <w:sz w:val="24"/>
          <w:szCs w:val="24"/>
          <w:lang w:val="la-Latn" w:eastAsia="en-US"/>
        </w:rPr>
        <w:t>(Gen 2,15-17)</w:t>
      </w:r>
      <w:r w:rsidRPr="00E64C50">
        <w:rPr>
          <w:rFonts w:ascii="Arial" w:eastAsia="Calibri" w:hAnsi="Arial" w:cs="Arial"/>
          <w:sz w:val="24"/>
          <w:szCs w:val="24"/>
          <w:lang w:eastAsia="en-US"/>
        </w:rPr>
        <w:t xml:space="preserve">.   </w:t>
      </w:r>
    </w:p>
    <w:p w14:paraId="0C78EB27" w14:textId="77777777" w:rsidR="00E64C50" w:rsidRPr="00E64C50" w:rsidRDefault="00E64C50" w:rsidP="00E64C50">
      <w:pPr>
        <w:autoSpaceDE w:val="0"/>
        <w:autoSpaceDN w:val="0"/>
        <w:adjustRightInd w:val="0"/>
        <w:spacing w:after="120"/>
        <w:ind w:left="567" w:right="567"/>
        <w:jc w:val="both"/>
        <w:rPr>
          <w:rFonts w:ascii="Arial" w:eastAsia="Calibri" w:hAnsi="Arial" w:cs="Arial"/>
          <w:b/>
          <w:bCs/>
          <w:sz w:val="24"/>
          <w:szCs w:val="24"/>
          <w:lang w:eastAsia="en-US"/>
        </w:rPr>
      </w:pPr>
      <w:r w:rsidRPr="00E64C50">
        <w:rPr>
          <w:rFonts w:ascii="Arial" w:eastAsia="Calibri" w:hAnsi="Arial" w:cs="Arial"/>
          <w:sz w:val="24"/>
          <w:szCs w:val="24"/>
          <w:lang w:eastAsia="en-US"/>
        </w:rPr>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w:t>
      </w:r>
      <w:r w:rsidRPr="00E64C50">
        <w:rPr>
          <w:rFonts w:ascii="Arial" w:eastAsia="Calibri" w:hAnsi="Arial" w:cs="Arial"/>
          <w:b/>
          <w:bCs/>
          <w:sz w:val="24"/>
          <w:szCs w:val="24"/>
          <w:lang w:eastAsia="en-US"/>
        </w:rPr>
        <w:t xml:space="preserve">perché, nel giorno in cui tu ne mangerai, certamente dovrai morire» </w:t>
      </w:r>
      <w:r w:rsidRPr="00E64C50">
        <w:rPr>
          <w:rFonts w:ascii="Arial" w:eastAsia="Calibri" w:hAnsi="Arial" w:cs="Arial"/>
          <w:sz w:val="24"/>
          <w:szCs w:val="24"/>
          <w:lang w:eastAsia="en-US"/>
        </w:rPr>
        <w:t>(Gen 2,15-17).</w:t>
      </w:r>
    </w:p>
    <w:p w14:paraId="15E1F0A4" w14:textId="77777777" w:rsidR="00E64C50" w:rsidRPr="00E64C50" w:rsidRDefault="00E64C50" w:rsidP="00E64C50">
      <w:pPr>
        <w:autoSpaceDE w:val="0"/>
        <w:autoSpaceDN w:val="0"/>
        <w:adjustRightInd w:val="0"/>
        <w:spacing w:after="120"/>
        <w:ind w:left="567" w:right="567"/>
        <w:jc w:val="both"/>
        <w:rPr>
          <w:rFonts w:ascii="Arial" w:eastAsia="Calibri" w:hAnsi="Arial" w:cs="Arial"/>
          <w:b/>
          <w:bCs/>
          <w:sz w:val="24"/>
          <w:szCs w:val="24"/>
          <w:lang w:val="la-Latn" w:eastAsia="en-US"/>
        </w:rPr>
      </w:pPr>
      <w:r w:rsidRPr="00E64C50">
        <w:rPr>
          <w:rFonts w:ascii="Arial" w:eastAsia="Calibri" w:hAnsi="Arial" w:cs="Arial"/>
          <w:sz w:val="24"/>
          <w:szCs w:val="24"/>
          <w:lang w:val="la-Latn" w:eastAsia="en-US"/>
        </w:rPr>
        <w:t xml:space="preserve">Omne mandatum quod ego praecipio tibi hodie cave diligenter ut facias ut possitis vivere et multiplicemini ingressique possideatis terram pro qua iuravit Dominus patribus vestris et recordaberis cuncti itineris per quod adduxit te Dominus Deus tuus quadraginta annis per desertum ut adfligeret te atque temptaret et nota fierent quae in tuo animo versabantur utrum custodires mandata illius an non. </w:t>
      </w:r>
      <w:r w:rsidRPr="00E64C50">
        <w:rPr>
          <w:rFonts w:ascii="Arial" w:eastAsia="Calibri" w:hAnsi="Arial" w:cs="Arial"/>
          <w:b/>
          <w:bCs/>
          <w:sz w:val="24"/>
          <w:szCs w:val="24"/>
          <w:lang w:val="la-Latn" w:eastAsia="en-US"/>
        </w:rPr>
        <w:t>Adflixit te penuria et dedit tibi cibum manna quem ignorabas tu et patres tui ut ostenderet tibi quod non in solo pane vivat homo sed in omni verbo quod egreditur ex ore Domini</w:t>
      </w:r>
      <w:r w:rsidRPr="00E64C50">
        <w:rPr>
          <w:rFonts w:ascii="Arial" w:eastAsia="Calibri" w:hAnsi="Arial" w:cs="Arial"/>
          <w:sz w:val="24"/>
          <w:szCs w:val="24"/>
          <w:lang w:val="la-Latn" w:eastAsia="en-US"/>
        </w:rPr>
        <w:t xml:space="preserve"> </w:t>
      </w:r>
      <w:r w:rsidRPr="00E64C50">
        <w:rPr>
          <w:rFonts w:ascii="Arial" w:eastAsia="Calibri" w:hAnsi="Arial" w:cs="Arial"/>
          <w:b/>
          <w:bCs/>
          <w:sz w:val="24"/>
          <w:szCs w:val="24"/>
          <w:lang w:val="la-Latn" w:eastAsia="en-US"/>
        </w:rPr>
        <w:t>(Dt 8,1-3).</w:t>
      </w:r>
    </w:p>
    <w:p w14:paraId="17D98345" w14:textId="77777777" w:rsidR="00E64C50" w:rsidRPr="00E64C50" w:rsidRDefault="00E64C50" w:rsidP="00E64C50">
      <w:pPr>
        <w:autoSpaceDE w:val="0"/>
        <w:autoSpaceDN w:val="0"/>
        <w:adjustRightInd w:val="0"/>
        <w:spacing w:after="120"/>
        <w:ind w:left="567" w:right="567"/>
        <w:jc w:val="both"/>
        <w:rPr>
          <w:rFonts w:ascii="Arial" w:eastAsia="Calibri" w:hAnsi="Arial" w:cs="Arial"/>
          <w:sz w:val="24"/>
          <w:szCs w:val="24"/>
          <w:lang w:val="la-Latn" w:eastAsia="en-US"/>
        </w:rPr>
      </w:pPr>
      <w:r w:rsidRPr="00E64C50">
        <w:rPr>
          <w:rFonts w:ascii="Greek" w:eastAsia="Calibri" w:hAnsi="Greek" w:cs="Greek"/>
          <w:sz w:val="28"/>
          <w:szCs w:val="28"/>
          <w:lang w:val="la-Latn"/>
        </w:rPr>
        <w:t xml:space="preserve">P£saj t¦j ™ntol£j, §j ™gë ™ntšllomai Øm‹n s»meron, ful£xesqe poie‹n, †na zÁte kaˆ poluplasiasqÁte kaˆ e„sšlqhte kaˆ klhronom»shte t¾n gÁn, ¿n kÚrioj Ð qeÕj Ømîn êmosen to‹j patr£sin Ømîn. kaˆ mnhsq»sV p©san t¾n ÐdÒn, ¿n ½gagšn se kÚrioj Ð qeÒj sou ™n tÍ ™r»mJ, Ópwj ¨n kakèsV se kaˆ ™kpeir£sV se kaˆ diagnwsqÍ t¦ ™n tÍ kard…v sou, e„ ful£xV t¦j ™ntol¦j aÙtoà À oÜ. kaˆ ™k£kwsšn se kaˆ ™limagcÒnhsšn </w:t>
      </w:r>
      <w:r w:rsidRPr="00E64C50">
        <w:rPr>
          <w:rFonts w:ascii="Greek" w:eastAsia="Calibri" w:hAnsi="Greek" w:cs="Greek"/>
          <w:b/>
          <w:bCs/>
          <w:sz w:val="28"/>
          <w:szCs w:val="28"/>
          <w:lang w:val="la-Latn"/>
        </w:rPr>
        <w:t xml:space="preserve">se kaˆ ™yèmisšn se tÕ manna, Ö oÙk e‡dhsan oƒ patšrej sou, †na ¢nagge…lV soi Óti oÙk ™p' ¥rtJ mÒnJ z»setai Ð ¥nqrwpoj, ¢ll' ™pˆ pantˆ </w:t>
      </w:r>
      <w:r w:rsidRPr="00E64C50">
        <w:rPr>
          <w:rFonts w:ascii="Cambria" w:eastAsia="Calibri" w:hAnsi="Cambria" w:cs="Cambria"/>
          <w:b/>
          <w:bCs/>
          <w:sz w:val="28"/>
          <w:szCs w:val="28"/>
          <w:lang w:val="la-Latn"/>
        </w:rPr>
        <w:t>·</w:t>
      </w:r>
      <w:r w:rsidRPr="00E64C50">
        <w:rPr>
          <w:rFonts w:ascii="Greek" w:eastAsia="Calibri" w:hAnsi="Greek" w:cs="Greek"/>
          <w:b/>
          <w:bCs/>
          <w:sz w:val="28"/>
          <w:szCs w:val="28"/>
          <w:lang w:val="la-Latn"/>
        </w:rPr>
        <w:t xml:space="preserve">»mati tù ™kporeuomšnJ di¦ stÒmatoj qeoà z»setai Ð ¥nqrwpoj. </w:t>
      </w:r>
      <w:r w:rsidRPr="00E64C50">
        <w:rPr>
          <w:rFonts w:ascii="Arial" w:eastAsia="Calibri" w:hAnsi="Arial" w:cs="Arial"/>
          <w:b/>
          <w:bCs/>
          <w:sz w:val="24"/>
          <w:szCs w:val="24"/>
          <w:lang w:val="la-Latn" w:eastAsia="en-US"/>
        </w:rPr>
        <w:t>(Dt 8,1-3).</w:t>
      </w:r>
      <w:r w:rsidRPr="00E64C50">
        <w:rPr>
          <w:rFonts w:ascii="Arial" w:eastAsia="Calibri" w:hAnsi="Arial" w:cs="Arial"/>
          <w:sz w:val="24"/>
          <w:szCs w:val="24"/>
          <w:lang w:val="la-Latn" w:eastAsia="en-US"/>
        </w:rPr>
        <w:t xml:space="preserve"> </w:t>
      </w:r>
    </w:p>
    <w:p w14:paraId="0E8DB0AE" w14:textId="77777777" w:rsidR="00E64C50" w:rsidRPr="00E64C50" w:rsidRDefault="00E64C50" w:rsidP="00E64C50">
      <w:pPr>
        <w:autoSpaceDE w:val="0"/>
        <w:autoSpaceDN w:val="0"/>
        <w:adjustRightInd w:val="0"/>
        <w:spacing w:after="120"/>
        <w:ind w:left="567" w:right="567"/>
        <w:jc w:val="both"/>
        <w:rPr>
          <w:rFonts w:ascii="Arial" w:eastAsia="Calibri" w:hAnsi="Arial" w:cs="Arial"/>
          <w:sz w:val="24"/>
          <w:szCs w:val="24"/>
          <w:lang w:eastAsia="en-US"/>
        </w:rPr>
      </w:pPr>
      <w:r w:rsidRPr="00E64C50">
        <w:rPr>
          <w:rFonts w:ascii="Arial" w:eastAsia="Calibri" w:hAnsi="Arial" w:cs="Arial"/>
          <w:sz w:val="24"/>
          <w:szCs w:val="24"/>
          <w:lang w:eastAsia="en-US"/>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w:t>
      </w:r>
      <w:r w:rsidRPr="00E64C50">
        <w:rPr>
          <w:rFonts w:ascii="Arial" w:eastAsia="Calibri" w:hAnsi="Arial" w:cs="Arial"/>
          <w:sz w:val="24"/>
          <w:szCs w:val="24"/>
          <w:lang w:eastAsia="en-US"/>
        </w:rPr>
        <w:lastRenderedPageBreak/>
        <w:t>nel cuore, se tu avresti osservato o no i suoi comandi.</w:t>
      </w:r>
      <w:r w:rsidRPr="00E64C50">
        <w:rPr>
          <w:rFonts w:ascii="Arial" w:eastAsia="Calibri" w:hAnsi="Arial" w:cs="Arial"/>
          <w:b/>
          <w:bCs/>
          <w:sz w:val="24"/>
          <w:szCs w:val="24"/>
          <w:lang w:eastAsia="en-US"/>
        </w:rPr>
        <w:t xml:space="preserve"> Egli dunque ti ha umiliato, ti ha fatto provare la fame, poi ti ha nutrito di manna, che tu non conoscevi e che i tuoi padri non avevano mai conosciuto, per farti capire che l’uomo non vive soltanto di pane, ma che l’uomo vive di quanto esce dalla bocca del Signore</w:t>
      </w:r>
      <w:r w:rsidRPr="00E64C50">
        <w:rPr>
          <w:rFonts w:ascii="Arial" w:eastAsia="Calibri" w:hAnsi="Arial" w:cs="Arial"/>
          <w:sz w:val="24"/>
          <w:szCs w:val="24"/>
          <w:lang w:eastAsia="en-US"/>
        </w:rPr>
        <w:t xml:space="preserve"> (Dt 8,1-3). </w:t>
      </w:r>
    </w:p>
    <w:p w14:paraId="6CBFC90B" w14:textId="77777777" w:rsidR="00E64C50" w:rsidRPr="00E64C50" w:rsidRDefault="00E64C50" w:rsidP="00E64C50">
      <w:pPr>
        <w:autoSpaceDE w:val="0"/>
        <w:autoSpaceDN w:val="0"/>
        <w:adjustRightInd w:val="0"/>
        <w:spacing w:after="120"/>
        <w:jc w:val="both"/>
        <w:rPr>
          <w:rFonts w:ascii="Arial" w:eastAsia="Calibri" w:hAnsi="Arial" w:cs="Arial"/>
          <w:i/>
          <w:iCs/>
          <w:sz w:val="24"/>
          <w:szCs w:val="24"/>
          <w:lang w:eastAsia="en-US"/>
        </w:rPr>
      </w:pPr>
      <w:r w:rsidRPr="00E64C50">
        <w:rPr>
          <w:rFonts w:ascii="Arial" w:eastAsia="Calibri" w:hAnsi="Arial" w:cs="Arial"/>
          <w:sz w:val="24"/>
          <w:szCs w:val="24"/>
          <w:lang w:eastAsia="en-US"/>
        </w:rPr>
        <w:t>Ecco cosa Gesù ha fatto dei suoi discepoli:</w:t>
      </w:r>
      <w:r w:rsidRPr="00E64C50">
        <w:rPr>
          <w:rFonts w:ascii="Arial" w:eastAsia="Calibri" w:hAnsi="Arial" w:cs="Arial"/>
          <w:i/>
          <w:iCs/>
          <w:sz w:val="24"/>
          <w:szCs w:val="24"/>
          <w:lang w:eastAsia="en-US"/>
        </w:rPr>
        <w:t xml:space="preserve"> </w:t>
      </w:r>
    </w:p>
    <w:p w14:paraId="14908FED" w14:textId="77777777" w:rsidR="00E64C50" w:rsidRPr="00E64C50" w:rsidRDefault="00E64C50" w:rsidP="00E64C50">
      <w:pPr>
        <w:spacing w:after="120"/>
        <w:ind w:left="567" w:right="567"/>
        <w:jc w:val="both"/>
        <w:rPr>
          <w:rFonts w:ascii="Arial" w:eastAsia="Calibri" w:hAnsi="Arial" w:cs="Arial"/>
          <w:i/>
          <w:iCs/>
          <w:sz w:val="22"/>
          <w:szCs w:val="24"/>
          <w:lang w:eastAsia="en-US"/>
        </w:rPr>
      </w:pPr>
      <w:r w:rsidRPr="00E64C50">
        <w:rPr>
          <w:rFonts w:ascii="Arial" w:eastAsia="Calibri" w:hAnsi="Arial" w:cs="Arial"/>
          <w:i/>
          <w:iCs/>
          <w:sz w:val="22"/>
          <w:szCs w:val="24"/>
          <w:lang w:eastAsia="en-US"/>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p>
    <w:p w14:paraId="08EE445A" w14:textId="77777777" w:rsidR="00E64C50" w:rsidRPr="00E64C50" w:rsidRDefault="00E64C50" w:rsidP="00E64C50">
      <w:pPr>
        <w:autoSpaceDE w:val="0"/>
        <w:autoSpaceDN w:val="0"/>
        <w:adjustRightInd w:val="0"/>
        <w:spacing w:after="120"/>
        <w:jc w:val="both"/>
        <w:rPr>
          <w:rFonts w:ascii="Arial" w:eastAsia="Calibri" w:hAnsi="Arial" w:cs="Arial"/>
          <w:sz w:val="24"/>
          <w:szCs w:val="24"/>
          <w:lang w:eastAsia="en-US"/>
        </w:rPr>
      </w:pPr>
      <w:r w:rsidRPr="00E64C50">
        <w:rPr>
          <w:rFonts w:ascii="Arial" w:eastAsia="Calibri" w:hAnsi="Arial" w:cs="Arial"/>
          <w:sz w:val="24"/>
          <w:szCs w:val="24"/>
          <w:lang w:eastAsia="en-US"/>
        </w:rPr>
        <w:t xml:space="preserve">Rivelare oggi a questo mondo cristiano e cattolico quali sono i peccati vecchi e nuovi, ha un solo fine: aiutarlo perché torni ad essere vero sale e luce splendente. È questo mondo cristiano e cattolico che deve dare il sapore della verità di Dio in ogni suo mistero al mondo. È questo mondo cristiano e cattolico che deve illuminare tutta la terra perché veda chi è il suo vero Signore, il suo vero Dio, il suo vero Creatore, il suo vero Liberatore e Salvatore. Quanto diremo non ha altro fine, se non aiutare perché ognuno ritorni ad essere ciò che Cristo Gesù vuole che sia per nuova costituzione ontologica rigenerata, ricreata, santificata nello Spirito Santo. Parafrasando San Leone Magno, diciamo: </w:t>
      </w:r>
    </w:p>
    <w:p w14:paraId="37C0EE96" w14:textId="77777777" w:rsidR="00E64C50" w:rsidRPr="00E64C50" w:rsidRDefault="00E64C50" w:rsidP="00E64C50">
      <w:pPr>
        <w:spacing w:after="120"/>
        <w:ind w:left="567" w:right="567"/>
        <w:jc w:val="both"/>
        <w:rPr>
          <w:rFonts w:ascii="Arial" w:eastAsia="Calibri" w:hAnsi="Arial" w:cs="Arial"/>
          <w:i/>
          <w:iCs/>
          <w:sz w:val="22"/>
          <w:szCs w:val="24"/>
          <w:lang w:eastAsia="en-US"/>
        </w:rPr>
      </w:pPr>
      <w:r w:rsidRPr="00E64C50">
        <w:rPr>
          <w:rFonts w:ascii="Arial" w:eastAsia="Calibri" w:hAnsi="Arial" w:cs="Arial"/>
          <w:i/>
          <w:iCs/>
          <w:sz w:val="22"/>
          <w:szCs w:val="24"/>
          <w:lang w:eastAsia="en-US"/>
        </w:rPr>
        <w:t xml:space="preserve">“Riprenditi, cristiano, la tua dignità. Riappropriati, cristiano, di ciò che il tuo Signore ha fatto di te. Non dare al principe del male la tua dignità”. </w:t>
      </w:r>
    </w:p>
    <w:p w14:paraId="7F8DCBAD" w14:textId="77777777" w:rsidR="00E64C50" w:rsidRPr="00E64C50" w:rsidRDefault="00E64C50" w:rsidP="00E64C50">
      <w:pPr>
        <w:autoSpaceDE w:val="0"/>
        <w:autoSpaceDN w:val="0"/>
        <w:adjustRightInd w:val="0"/>
        <w:spacing w:after="120"/>
        <w:jc w:val="both"/>
        <w:rPr>
          <w:rFonts w:ascii="Arial" w:eastAsia="Calibri" w:hAnsi="Arial" w:cs="Arial"/>
          <w:sz w:val="24"/>
          <w:szCs w:val="24"/>
          <w:lang w:eastAsia="en-US"/>
        </w:rPr>
      </w:pPr>
      <w:r w:rsidRPr="00E64C50">
        <w:rPr>
          <w:rFonts w:ascii="Arial" w:eastAsia="Calibri" w:hAnsi="Arial" w:cs="Arial"/>
          <w:sz w:val="24"/>
          <w:szCs w:val="24"/>
          <w:lang w:eastAsia="en-US"/>
        </w:rPr>
        <w:t xml:space="preserve">Ecco un peccato vecchio e nuovo di questo mondo sia cristiano che cattolico. Partiamo dal Capitolo VIII del Vangelo secondo Giovanni. Chiede Gesù alla donna colta in flagrante adulterio: </w:t>
      </w:r>
    </w:p>
    <w:p w14:paraId="7DCBAE38" w14:textId="77777777" w:rsidR="00E64C50" w:rsidRPr="00E64C50" w:rsidRDefault="00E64C50" w:rsidP="00E64C50">
      <w:pPr>
        <w:spacing w:after="120"/>
        <w:ind w:left="567" w:right="567"/>
        <w:jc w:val="both"/>
        <w:rPr>
          <w:rFonts w:ascii="Arial" w:eastAsia="Calibri" w:hAnsi="Arial" w:cs="Arial"/>
          <w:i/>
          <w:iCs/>
          <w:sz w:val="22"/>
          <w:szCs w:val="24"/>
          <w:lang w:eastAsia="en-US"/>
        </w:rPr>
      </w:pPr>
      <w:r w:rsidRPr="00E64C50">
        <w:rPr>
          <w:rFonts w:ascii="Arial" w:eastAsia="Calibri" w:hAnsi="Arial" w:cs="Arial"/>
          <w:i/>
          <w:iCs/>
          <w:sz w:val="22"/>
          <w:szCs w:val="24"/>
          <w:lang w:eastAsia="en-US"/>
        </w:rPr>
        <w:t xml:space="preserve">“Donna, dove sono? Nessuno ti ha condannata?”. </w:t>
      </w:r>
    </w:p>
    <w:p w14:paraId="09E79CA6" w14:textId="77777777" w:rsidR="00E64C50" w:rsidRPr="00E64C50" w:rsidRDefault="00E64C50" w:rsidP="00E64C50">
      <w:pPr>
        <w:autoSpaceDE w:val="0"/>
        <w:autoSpaceDN w:val="0"/>
        <w:adjustRightInd w:val="0"/>
        <w:spacing w:after="120"/>
        <w:jc w:val="both"/>
        <w:rPr>
          <w:rFonts w:ascii="Arial" w:eastAsia="Calibri" w:hAnsi="Arial" w:cs="Arial"/>
          <w:sz w:val="24"/>
          <w:szCs w:val="24"/>
          <w:lang w:eastAsia="en-US"/>
        </w:rPr>
      </w:pPr>
      <w:r w:rsidRPr="00E64C50">
        <w:rPr>
          <w:rFonts w:ascii="Arial" w:eastAsia="Calibri" w:hAnsi="Arial" w:cs="Arial"/>
          <w:sz w:val="24"/>
          <w:szCs w:val="24"/>
          <w:lang w:eastAsia="en-US"/>
        </w:rPr>
        <w:t xml:space="preserve">Ecco la risposta della Donna: </w:t>
      </w:r>
    </w:p>
    <w:p w14:paraId="15713AFD" w14:textId="77777777" w:rsidR="00E64C50" w:rsidRPr="00E64C50" w:rsidRDefault="00E64C50" w:rsidP="00E64C50">
      <w:pPr>
        <w:spacing w:after="120"/>
        <w:ind w:left="567" w:right="567"/>
        <w:jc w:val="both"/>
        <w:rPr>
          <w:rFonts w:ascii="Arial" w:eastAsia="Calibri" w:hAnsi="Arial" w:cs="Arial"/>
          <w:i/>
          <w:iCs/>
          <w:sz w:val="22"/>
          <w:szCs w:val="24"/>
          <w:lang w:eastAsia="en-US"/>
        </w:rPr>
      </w:pPr>
      <w:r w:rsidRPr="00E64C50">
        <w:rPr>
          <w:rFonts w:ascii="Arial" w:eastAsia="Calibri" w:hAnsi="Arial" w:cs="Arial"/>
          <w:i/>
          <w:iCs/>
          <w:sz w:val="22"/>
          <w:szCs w:val="24"/>
          <w:lang w:eastAsia="en-US"/>
        </w:rPr>
        <w:t xml:space="preserve">“Nessuno, Signore”. </w:t>
      </w:r>
    </w:p>
    <w:p w14:paraId="33F0B59B" w14:textId="77777777" w:rsidR="00E64C50" w:rsidRPr="00E64C50" w:rsidRDefault="00E64C50" w:rsidP="00E64C50">
      <w:pPr>
        <w:autoSpaceDE w:val="0"/>
        <w:autoSpaceDN w:val="0"/>
        <w:adjustRightInd w:val="0"/>
        <w:spacing w:after="120"/>
        <w:jc w:val="both"/>
        <w:rPr>
          <w:rFonts w:ascii="Arial" w:eastAsia="Calibri" w:hAnsi="Arial" w:cs="Arial"/>
          <w:sz w:val="24"/>
          <w:szCs w:val="24"/>
          <w:lang w:eastAsia="en-US"/>
        </w:rPr>
      </w:pPr>
      <w:r w:rsidRPr="00E64C50">
        <w:rPr>
          <w:rFonts w:ascii="Arial" w:eastAsia="Calibri" w:hAnsi="Arial" w:cs="Arial"/>
          <w:sz w:val="24"/>
          <w:szCs w:val="24"/>
          <w:lang w:eastAsia="en-US"/>
        </w:rPr>
        <w:t>A questa risposta Gesù li dice:</w:t>
      </w:r>
    </w:p>
    <w:p w14:paraId="3473CFE7" w14:textId="77777777" w:rsidR="00E64C50" w:rsidRPr="00E64C50" w:rsidRDefault="00E64C50" w:rsidP="00E64C50">
      <w:pPr>
        <w:spacing w:after="120"/>
        <w:ind w:left="567" w:right="567"/>
        <w:jc w:val="both"/>
        <w:rPr>
          <w:rFonts w:ascii="Arial" w:eastAsia="Calibri" w:hAnsi="Arial" w:cs="Arial"/>
          <w:i/>
          <w:iCs/>
          <w:sz w:val="22"/>
          <w:szCs w:val="24"/>
          <w:lang w:eastAsia="en-US"/>
        </w:rPr>
      </w:pPr>
      <w:r w:rsidRPr="00E64C50">
        <w:rPr>
          <w:rFonts w:ascii="Arial" w:eastAsia="Calibri" w:hAnsi="Arial" w:cs="Arial"/>
          <w:i/>
          <w:iCs/>
          <w:sz w:val="22"/>
          <w:szCs w:val="24"/>
          <w:lang w:eastAsia="en-US"/>
        </w:rPr>
        <w:t xml:space="preserve">“Neanch’io ti condanno; va’ e d’ora in poi non peccare più” (Gv 8,10-11). </w:t>
      </w:r>
    </w:p>
    <w:p w14:paraId="59FBAD87" w14:textId="77777777" w:rsidR="00E64C50" w:rsidRPr="00E64C50" w:rsidRDefault="00E64C50" w:rsidP="00E64C50">
      <w:pPr>
        <w:autoSpaceDE w:val="0"/>
        <w:autoSpaceDN w:val="0"/>
        <w:adjustRightInd w:val="0"/>
        <w:spacing w:after="120"/>
        <w:jc w:val="both"/>
        <w:rPr>
          <w:rFonts w:ascii="Arial" w:eastAsia="Calibri" w:hAnsi="Arial" w:cs="Arial"/>
          <w:sz w:val="24"/>
          <w:szCs w:val="24"/>
          <w:lang w:eastAsia="en-US"/>
        </w:rPr>
      </w:pPr>
      <w:r w:rsidRPr="00E64C50">
        <w:rPr>
          <w:rFonts w:ascii="Arial" w:eastAsia="Calibri" w:hAnsi="Arial" w:cs="Arial"/>
          <w:sz w:val="24"/>
          <w:szCs w:val="24"/>
          <w:lang w:eastAsia="en-US"/>
        </w:rPr>
        <w:t xml:space="preserve">Perché Gesù dice alla donna: </w:t>
      </w:r>
      <w:r w:rsidRPr="00E64C50">
        <w:rPr>
          <w:rFonts w:ascii="Arial" w:eastAsia="Calibri" w:hAnsi="Arial" w:cs="Arial"/>
          <w:i/>
          <w:iCs/>
          <w:sz w:val="24"/>
          <w:szCs w:val="24"/>
          <w:lang w:eastAsia="en-US"/>
        </w:rPr>
        <w:t>“Neanch’io ti condanno?”.</w:t>
      </w:r>
      <w:r w:rsidRPr="00E64C50">
        <w:rPr>
          <w:rFonts w:ascii="Arial" w:eastAsia="Calibri" w:hAnsi="Arial" w:cs="Arial"/>
          <w:sz w:val="24"/>
          <w:szCs w:val="24"/>
          <w:lang w:eastAsia="en-US"/>
        </w:rPr>
        <w:t xml:space="preserve"> La risposta a questa domanda ce la dona Gesù stesso. Ecco le sue Parole: </w:t>
      </w:r>
    </w:p>
    <w:p w14:paraId="273D015D" w14:textId="77777777" w:rsidR="00E64C50" w:rsidRPr="00E64C50" w:rsidRDefault="00E64C50" w:rsidP="00E64C50">
      <w:pPr>
        <w:spacing w:after="120"/>
        <w:ind w:left="567" w:right="567"/>
        <w:jc w:val="both"/>
        <w:rPr>
          <w:rFonts w:ascii="Arial" w:eastAsia="Calibri" w:hAnsi="Arial" w:cs="Arial"/>
          <w:i/>
          <w:iCs/>
          <w:sz w:val="22"/>
          <w:szCs w:val="24"/>
          <w:lang w:eastAsia="en-US"/>
        </w:rPr>
      </w:pPr>
      <w:r w:rsidRPr="00E64C50">
        <w:rPr>
          <w:rFonts w:ascii="Arial" w:eastAsia="Calibri" w:hAnsi="Arial" w:cs="Arial"/>
          <w:i/>
          <w:iCs/>
          <w:sz w:val="22"/>
          <w:szCs w:val="24"/>
          <w:lang w:eastAsia="en-US"/>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w:t>
      </w:r>
      <w:r w:rsidRPr="00E64C50">
        <w:rPr>
          <w:rFonts w:ascii="Arial" w:eastAsia="Calibri" w:hAnsi="Arial" w:cs="Arial"/>
          <w:i/>
          <w:iCs/>
          <w:sz w:val="22"/>
          <w:szCs w:val="24"/>
          <w:lang w:eastAsia="en-US"/>
        </w:rPr>
        <w:lastRenderedPageBreak/>
        <w:t xml:space="preserve">verso la luce, perché appaia chiaramente che le sue opere sono state fatte in Dio» (Gv 3,16-21). </w:t>
      </w:r>
    </w:p>
    <w:p w14:paraId="6A6A2725" w14:textId="77777777" w:rsidR="00E64C50" w:rsidRPr="00E64C50" w:rsidRDefault="00E64C50" w:rsidP="00E64C50">
      <w:pPr>
        <w:autoSpaceDE w:val="0"/>
        <w:autoSpaceDN w:val="0"/>
        <w:adjustRightInd w:val="0"/>
        <w:spacing w:after="120"/>
        <w:jc w:val="both"/>
        <w:rPr>
          <w:rFonts w:ascii="Arial" w:eastAsia="Calibri" w:hAnsi="Arial" w:cs="Arial"/>
          <w:sz w:val="24"/>
          <w:szCs w:val="24"/>
          <w:lang w:eastAsia="en-US"/>
        </w:rPr>
      </w:pPr>
      <w:r w:rsidRPr="00E64C50">
        <w:rPr>
          <w:rFonts w:ascii="Arial" w:eastAsia="Calibri" w:hAnsi="Arial" w:cs="Arial"/>
          <w:sz w:val="24"/>
          <w:szCs w:val="24"/>
          <w:lang w:eastAsia="en-US"/>
        </w:rPr>
        <w:t xml:space="preserve">La missione di Gesù non quella di condannare. È invece quella di togliere il peccato del mondo. Lo toglie lavandolo e purificando nel suo sangue versato dall’alto delle croce. Questa è la redenzione o purificazione oggettiva. La purificazione o redenzione soggettiva avviene per la nostra fede in Cristo Gesù e per la nostra immersione nelle acque del battesimo. Una volta ottenuta la purificazione dal peccato, siamo chiamati a vivere senza peccato. Siamo entrati nella vita di Dio, in Cristo, per Cristo, con Cristo, per opera dello Spirito Santo e la mediazione della Chiesa, mediazione di Parola e di grazia, mediazione di luce e di vita, mediazione di purificazione nello Spirito Santo per opera dello Spirito Santo. Per opera sempre dello Spirito Santo e per la mediazione della Chiesa dobbiamo rimanere e crescere nella vita divina che abbiamo ricevuto. Ecco perché Gesù aggiunge: </w:t>
      </w:r>
      <w:r w:rsidRPr="00E64C50">
        <w:rPr>
          <w:rFonts w:ascii="Arial" w:eastAsia="Calibri" w:hAnsi="Arial" w:cs="Arial"/>
          <w:i/>
          <w:iCs/>
          <w:sz w:val="24"/>
          <w:szCs w:val="24"/>
          <w:lang w:eastAsia="en-US"/>
        </w:rPr>
        <w:t>“Va’ e d’ora in poi non peccare più”.</w:t>
      </w:r>
      <w:r w:rsidRPr="00E64C50">
        <w:rPr>
          <w:rFonts w:ascii="Arial" w:eastAsia="Calibri" w:hAnsi="Arial" w:cs="Arial"/>
          <w:sz w:val="24"/>
          <w:szCs w:val="24"/>
          <w:lang w:eastAsia="en-US"/>
        </w:rPr>
        <w:t xml:space="preserve"> Se io ti perdono e tu ritorni nel tuo peccato, a nulla serve che io ti lavi nel mio sangue e ti inondi con il mio Santo Spirito, perché tu non pecchi più. Se tu torni nel peccato, non solo ritoni nella morte, disprezzi anche il mio sangue che ti ha lavato e lo Spirito Santo che ti ha dato la mia vita come tua vita.</w:t>
      </w:r>
    </w:p>
    <w:p w14:paraId="056CB8E5" w14:textId="77777777" w:rsidR="00E64C50" w:rsidRPr="00E64C50" w:rsidRDefault="00E64C50" w:rsidP="00E64C50">
      <w:pPr>
        <w:spacing w:after="120"/>
        <w:jc w:val="both"/>
        <w:rPr>
          <w:rFonts w:ascii="Arial" w:eastAsia="Calibri" w:hAnsi="Arial" w:cs="Arial"/>
          <w:sz w:val="24"/>
          <w:szCs w:val="24"/>
          <w:lang w:eastAsia="en-US"/>
        </w:rPr>
      </w:pPr>
      <w:r w:rsidRPr="00E64C50">
        <w:rPr>
          <w:rFonts w:ascii="Arial" w:eastAsia="Calibri" w:hAnsi="Arial" w:cs="Arial"/>
          <w:sz w:val="24"/>
          <w:szCs w:val="24"/>
          <w:lang w:eastAsia="en-US"/>
        </w:rPr>
        <w:t>Ecco il primo peccato antico che si deve mettere in luce: quando noi ci accostiamo al sacramento per il ritorno in vita che è il sacramento della penitenza o della confessione, e subito dopo torniamo a peccare, noi altro non facciamo che vanificare il sangue di Cristo con il quale siamo stati nuovamente aspersi, nel quale siamo stati nuovamente immersi. Altro non facciamo che disprezzare la vita divina, in noi effusa per opera dello Spirito Santo. Ora è cosa gravissima disprezzare un bene così prezioso. Dio, in Cristo, per opera dello Spirito Santo ci ha rivestito della sua stessa vita e noi cosa facciamo? La disprezziamo, la calpestiamo, la gettiamo sotto i nostri pieri e nuovamente ci rivestiamo della morte di Satana e dei suoi diavoli dell’inferno. È questo il gravissimo peccato del cristiano: il peccato del disprezzo del sangue di Cristo e il peccato della perdita della vita con la quale lo Spirito Santo ci aveva vestiti. Lui aveva sostituito la nostra vita con la vita di Cristo Gesù, che è vita di Dio e ce ne siamo liberati per indossare nuovamente la vita di Satana. Sul disprezzo ecco cosa rivela lo Spirito Santo:</w:t>
      </w:r>
    </w:p>
    <w:p w14:paraId="36FDE5BC" w14:textId="77777777" w:rsidR="00E64C50" w:rsidRPr="00E64C50" w:rsidRDefault="00E64C50" w:rsidP="00E64C50">
      <w:pPr>
        <w:spacing w:after="120"/>
        <w:ind w:left="567" w:right="567"/>
        <w:jc w:val="both"/>
        <w:rPr>
          <w:rFonts w:ascii="Arial" w:eastAsia="Calibri" w:hAnsi="Arial" w:cs="Arial"/>
          <w:i/>
          <w:iCs/>
          <w:sz w:val="22"/>
          <w:szCs w:val="24"/>
          <w:lang w:eastAsia="en-US"/>
        </w:rPr>
      </w:pPr>
      <w:r w:rsidRPr="00E64C50">
        <w:rPr>
          <w:rFonts w:ascii="Arial" w:eastAsia="Calibri" w:hAnsi="Arial" w:cs="Arial"/>
          <w:i/>
          <w:iCs/>
          <w:sz w:val="22"/>
          <w:szCs w:val="24"/>
          <w:lang w:eastAsia="en-US"/>
        </w:rPr>
        <w:t xml:space="preserve">“E si scandalizzavano per causa sua. Ma Gesù disse loro: "Un profeta non è disprezzato se non nella sua patria e in casa sua" (Mt 13, 57). Egli rispose loro: "Sì, prima viene Elia e ristabilisce ogni cosa; ma come sta scritto del Figlio dell'uomo? Che deve soffrire molto ed essere disprezzato (Mc 9, 12). Chi ascolta voi ascolta me, chi disprezza voi disprezza me. E chi disprezza me disprezza colui che mi ha mandato" (Lc 10, 16). E poiché hanno disprezzato la conoscenza di Dio, Dio li ha abbandonati in balìa d'una intelligenza depravata, sicché commettono ciò che è indegno (Rm 1, 28). Perciò chi disprezza queste norme non disprezza un uomo, ma Dio stesso, che vi dona il suo Santo Spirito (1Ts 4, 8). Non disprezzate le profezie (1Ts 5, 20). Pensate quanto maggiore sarà il castigo di cui sarà ritenuto meritevole chi avrà calpestato il Figlio di Dio e considerato profano quel sangue dell'alleanza dal quale è stato un giorno santificato e avrà disprezzato lo Spirito della grazia? (Eb 10, 29). Soprattutto coloro che nelle loro impure passioni vanno dietro alla carne e disprezzano il Signore. Temerari, </w:t>
      </w:r>
      <w:r w:rsidRPr="00E64C50">
        <w:rPr>
          <w:rFonts w:ascii="Arial" w:eastAsia="Calibri" w:hAnsi="Arial" w:cs="Arial"/>
          <w:i/>
          <w:iCs/>
          <w:sz w:val="22"/>
          <w:szCs w:val="24"/>
          <w:lang w:eastAsia="en-US"/>
        </w:rPr>
        <w:lastRenderedPageBreak/>
        <w:t xml:space="preserve">arroganti, non temono d'insultare gli esseri gloriosi decaduti (2Pt 2, 10). Ugualmente, anche costoro, come sotto la spinta dei loro sogni, contaminano il proprio corpo, disprezzano il Signore e insultano gli esseri gloriosi (Gd 1, 8). </w:t>
      </w:r>
    </w:p>
    <w:p w14:paraId="45632E25" w14:textId="77777777" w:rsidR="00E64C50" w:rsidRPr="00E64C50" w:rsidRDefault="00E64C50" w:rsidP="00E64C50">
      <w:pPr>
        <w:spacing w:after="120"/>
        <w:jc w:val="both"/>
        <w:rPr>
          <w:rFonts w:ascii="Arial" w:eastAsia="Calibri" w:hAnsi="Arial" w:cs="Arial"/>
          <w:sz w:val="24"/>
          <w:szCs w:val="24"/>
          <w:lang w:eastAsia="en-US"/>
        </w:rPr>
      </w:pPr>
      <w:r w:rsidRPr="00E64C50">
        <w:rPr>
          <w:rFonts w:ascii="Arial" w:eastAsia="Calibri" w:hAnsi="Arial" w:cs="Arial"/>
          <w:sz w:val="24"/>
          <w:szCs w:val="24"/>
          <w:lang w:eastAsia="en-US"/>
        </w:rPr>
        <w:t>Grande è il peccato del disprezzo. Disprezzare il sangue di Cristo che ci ha purificato è disprezzare il martirio di Cristo Gesù, è disprezzare il Crocifisso.</w:t>
      </w:r>
    </w:p>
    <w:p w14:paraId="08EE1AE9" w14:textId="77777777" w:rsidR="00E64C50" w:rsidRPr="00E64C50" w:rsidRDefault="00E64C50" w:rsidP="00E64C50">
      <w:pPr>
        <w:spacing w:after="120"/>
        <w:jc w:val="both"/>
        <w:rPr>
          <w:rFonts w:ascii="Arial" w:eastAsia="Calibri" w:hAnsi="Arial" w:cs="Arial"/>
          <w:sz w:val="24"/>
          <w:szCs w:val="24"/>
          <w:lang w:eastAsia="en-US"/>
        </w:rPr>
      </w:pPr>
      <w:r w:rsidRPr="00E64C50">
        <w:rPr>
          <w:rFonts w:ascii="Arial" w:eastAsia="Calibri" w:hAnsi="Arial" w:cs="Arial"/>
          <w:sz w:val="24"/>
          <w:szCs w:val="24"/>
          <w:lang w:eastAsia="en-US"/>
        </w:rPr>
        <w:t>Gesù dice alla donna:</w:t>
      </w:r>
      <w:r w:rsidRPr="00E64C50">
        <w:rPr>
          <w:rFonts w:ascii="Arial" w:eastAsia="Calibri" w:hAnsi="Arial" w:cs="Arial"/>
          <w:i/>
          <w:iCs/>
          <w:sz w:val="24"/>
          <w:szCs w:val="24"/>
          <w:lang w:eastAsia="en-US"/>
        </w:rPr>
        <w:t xml:space="preserve"> “Va’ e d’ora in poi non peccare più”.</w:t>
      </w:r>
      <w:r w:rsidRPr="00E64C50">
        <w:rPr>
          <w:rFonts w:ascii="Arial" w:eastAsia="Calibri" w:hAnsi="Arial" w:cs="Arial"/>
          <w:sz w:val="24"/>
          <w:szCs w:val="24"/>
          <w:lang w:eastAsia="en-US"/>
        </w:rPr>
        <w:t xml:space="preserve"> Questo, oggi, Cristo Gesù non lo potrebbe dire. Perché non lo potrebbe dire? Perché il “cristianesimo” e molto di più il “cattolicesimo” si è fortemente evoluto, con una radicale trasformazione che non è verso il bene, ma verso il male. Già negli anni ‘50 si denunciava che sia nel cristiano e sia nel cattolico si era persa la coscienza del peccato. Si commetteva il male, si sapeva che era male, ma la coscienza non lo né lo giudicava e né lo riteneva come grave offesa contro il Signore. Neanche lo considerava nei suoi frutti di morte che produceva nel cuore di chi lo commetteva e anche in tutta la società che lo subiva. Era un errore come tutti gli altri errori che si commettevano. A patire dagli anni ’60 si fece un passo ulteriore. Dalla perdita della coscienza del peccato, si passò alla perdita della coscienza del bene e del male. Tutto iniziava ad essere visto come un bene. Nulla invece come un male. Inizia il radicale cambiamento dei  costumi. Se nulla è più male, tutto può essere fatto. Nulla dovrà essere più proibito. Negli anni 2000 si compie il grande salto in avanti. Il male non esiste: tutto è amore. Il male non esiste: tutto è un diritto dell’uomo. Il male non esiste: tutti sono uguali a tutti. Nessuna discriminazione e nessuna differenza tra luce e tenebra, tra giorno e notte, tra maschio e femmina. Se tutto è un diritto, tutto ciò che voglio mi deve essere dato. Non solo. Si è giunti a legalizzare il male facendolo divenire diritto inalienabile dell’uomo. Nasce così il diritto all’aborto, il diritto all’eutanasia, il diritto al divorzio, il diritto a unioni tra gli stessi sessi. Il diritto a che nessuno possa dire una parola contraria a questi diritti. Il diritto a non sentire mai più la parola male e la parola peccato. Il diritto di non ascoltare nessuna voce che neghi i miei diritti. Il diritto di epurare dalla cultura di ieri e di oggi quanto è contrario a questi diritti. </w:t>
      </w:r>
    </w:p>
    <w:p w14:paraId="318B0B7A" w14:textId="77777777" w:rsidR="00E64C50" w:rsidRPr="00E64C50" w:rsidRDefault="00E64C50" w:rsidP="00E64C50">
      <w:pPr>
        <w:spacing w:after="120"/>
        <w:jc w:val="both"/>
        <w:rPr>
          <w:rFonts w:ascii="Arial" w:eastAsia="Calibri" w:hAnsi="Arial" w:cs="Arial"/>
          <w:sz w:val="24"/>
          <w:szCs w:val="24"/>
          <w:lang w:eastAsia="en-US"/>
        </w:rPr>
      </w:pPr>
      <w:r w:rsidRPr="00E64C50">
        <w:rPr>
          <w:rFonts w:ascii="Arial" w:eastAsia="Calibri" w:hAnsi="Arial" w:cs="Arial"/>
          <w:sz w:val="24"/>
          <w:szCs w:val="24"/>
          <w:lang w:eastAsia="en-US"/>
        </w:rPr>
        <w:t xml:space="preserve">Il diritto a modificare tutto il linguaggio. Il diritto ad abbandonare la Divina Rivelazione. Il diritto ad entrare nella Chiesa ed essere Chiesa senza alcuna conversione e senza alcuna fede nella Parola di Cristo Gesù. Il diritto di non esistenza di alcuna discriminazione o differenza tra chi vive il Vangelo e chi non lo vive. Il diritto di non vivere il Vangelo. Il Diritto di essere ateo nella stessa Chiesa. Il diritto di essere massone e di essere Chiesa. Il diritto di far tacere il vangelo perché più non parli. Il diritto di negare la verità di Cristo Gesù. Il diritto di uguaglianza di tutte le fedi, tutte le credenze, tutte le religioni. Il diritto dato alla natura di potersi creare da se stessa. Sta anche nascendo il diritto degli animali di essere di pari dignità con gli uomini. Il diritto di un animale di essere scelto come vero figlio di un uomo o di una donna. Il diritto di unione maritale tra un animale e un uomo. Enumerare tutti i diritti diviene veramente impossibile. Ogni uomo si scrive e si proclama i suoi inalienabili diritti. </w:t>
      </w:r>
    </w:p>
    <w:p w14:paraId="3E440EF4" w14:textId="77777777" w:rsidR="00E64C50" w:rsidRPr="00E64C50" w:rsidRDefault="00E64C50" w:rsidP="00E64C50">
      <w:pPr>
        <w:spacing w:after="120"/>
        <w:jc w:val="both"/>
        <w:rPr>
          <w:rFonts w:ascii="Arial" w:eastAsia="Calibri" w:hAnsi="Arial" w:cs="Arial"/>
          <w:i/>
          <w:iCs/>
          <w:sz w:val="24"/>
          <w:szCs w:val="24"/>
          <w:lang w:eastAsia="en-US"/>
        </w:rPr>
      </w:pPr>
      <w:r w:rsidRPr="00E64C50">
        <w:rPr>
          <w:rFonts w:ascii="Arial" w:eastAsia="Calibri" w:hAnsi="Arial" w:cs="Arial"/>
          <w:sz w:val="24"/>
          <w:szCs w:val="24"/>
          <w:lang w:eastAsia="en-US"/>
        </w:rPr>
        <w:t xml:space="preserve">Ecco la nuova antropologia e la nuova religione: il diritto di vivere senza alcun dovere. Il diritto di essere senza alcun Dio. il diritto di farmi Dio. Ai nostri giorni siamo anche giunti al diritto del peccato di essere benedetto nel nome del Signore. Il diritto di cancellare ogni verità che viene dal passato. Il diritto di </w:t>
      </w:r>
      <w:r w:rsidRPr="00E64C50">
        <w:rPr>
          <w:rFonts w:ascii="Arial" w:eastAsia="Calibri" w:hAnsi="Arial" w:cs="Arial"/>
          <w:sz w:val="24"/>
          <w:szCs w:val="24"/>
          <w:lang w:eastAsia="en-US"/>
        </w:rPr>
        <w:lastRenderedPageBreak/>
        <w:t>ciascuno a scriversi la sua verità. Il diritto di insultare e di offendere quanti hanno un pensiero differente. Il diritto di eliminare ogni pensiero che non sia il nostro pensiero. Questi diritti sono oggi la nuova antropologia e la nuova religione. Il diritto di non esistenza di tutte le religioni finora esistite in favore di una religione universale senza né differenze e né distinzioni. A questa nuova religione cosa direbbe Gesù? Direbbe ciò che ha detto nel suo tempo:</w:t>
      </w:r>
      <w:r w:rsidRPr="00E64C50">
        <w:rPr>
          <w:rFonts w:ascii="Arial" w:eastAsia="Calibri" w:hAnsi="Arial" w:cs="Arial"/>
          <w:i/>
          <w:iCs/>
          <w:sz w:val="24"/>
          <w:szCs w:val="24"/>
          <w:lang w:eastAsia="en-US"/>
        </w:rPr>
        <w:t xml:space="preserve"> </w:t>
      </w:r>
    </w:p>
    <w:p w14:paraId="53FE72FE" w14:textId="77777777" w:rsidR="00E64C50" w:rsidRPr="00E64C50" w:rsidRDefault="00E64C50" w:rsidP="00E64C50">
      <w:pPr>
        <w:spacing w:after="120"/>
        <w:ind w:left="567" w:right="567"/>
        <w:jc w:val="both"/>
        <w:rPr>
          <w:rFonts w:ascii="Arial" w:eastAsia="Calibri" w:hAnsi="Arial" w:cs="Arial"/>
          <w:i/>
          <w:iCs/>
          <w:sz w:val="22"/>
          <w:szCs w:val="24"/>
          <w:lang w:eastAsia="en-US"/>
        </w:rPr>
      </w:pPr>
      <w:r w:rsidRPr="00E64C50">
        <w:rPr>
          <w:rFonts w:ascii="Arial" w:eastAsia="Calibri" w:hAnsi="Arial" w:cs="Arial"/>
          <w:i/>
          <w:iCs/>
          <w:sz w:val="22"/>
          <w:szCs w:val="24"/>
          <w:lang w:eastAsia="en-US"/>
        </w:rPr>
        <w:t xml:space="preserve">“Convertitevi e credete nel Vangelo”. Se non vi convertite, perirete tutti allo stesso modo”. “Se vuoi la vita eterna, osserva i comandamenti”. “Se la vostra giustizia non supera quella degli scribi e dei farisei non entrerete nel regno dei cieli”. “Chi mandi me vivrà per me”. “Chi crederà sarà battezzato, sarà salvo. Chi non crederà darà condannato”. “Chi crede in me, avrà la vita eterna”. </w:t>
      </w:r>
    </w:p>
    <w:p w14:paraId="638E57A2" w14:textId="77777777" w:rsidR="00E64C50" w:rsidRPr="00E64C50" w:rsidRDefault="00E64C50" w:rsidP="00E64C50">
      <w:pPr>
        <w:spacing w:after="120"/>
        <w:jc w:val="both"/>
        <w:rPr>
          <w:rFonts w:ascii="Arial" w:eastAsia="Calibri" w:hAnsi="Arial" w:cs="Arial"/>
          <w:sz w:val="24"/>
          <w:szCs w:val="24"/>
          <w:lang w:eastAsia="en-US"/>
        </w:rPr>
      </w:pPr>
      <w:r w:rsidRPr="00E64C50">
        <w:rPr>
          <w:rFonts w:ascii="Arial" w:eastAsia="Calibri" w:hAnsi="Arial" w:cs="Arial"/>
          <w:sz w:val="24"/>
          <w:szCs w:val="24"/>
          <w:lang w:eastAsia="en-US"/>
        </w:rPr>
        <w:t>Se il Padre volesse oggi parlare agli uomini, cosa direbbe? Direbbe sola una cosa:</w:t>
      </w:r>
    </w:p>
    <w:p w14:paraId="66C4C820" w14:textId="77777777" w:rsidR="00E64C50" w:rsidRPr="00E64C50" w:rsidRDefault="00E64C50" w:rsidP="00E64C50">
      <w:pPr>
        <w:spacing w:after="120"/>
        <w:ind w:left="567" w:right="567"/>
        <w:jc w:val="both"/>
        <w:rPr>
          <w:rFonts w:ascii="Arial" w:eastAsia="Calibri" w:hAnsi="Arial" w:cs="Arial"/>
          <w:i/>
          <w:iCs/>
          <w:sz w:val="22"/>
          <w:szCs w:val="24"/>
          <w:lang w:eastAsia="en-US"/>
        </w:rPr>
      </w:pPr>
      <w:r w:rsidRPr="00E64C50">
        <w:rPr>
          <w:rFonts w:ascii="Arial" w:eastAsia="Calibri" w:hAnsi="Arial" w:cs="Arial"/>
          <w:i/>
          <w:iCs/>
          <w:sz w:val="22"/>
          <w:szCs w:val="24"/>
          <w:lang w:eastAsia="en-US"/>
        </w:rPr>
        <w:t xml:space="preserve">“Oggi ci sono circa otto miliardi di uomini. Se tu, uomo, dovessi ascoltare otto miliardi di voci che dicono parole contro o differenti anche di uno iota dalla mia Parola, se tu vuoi rimanere nella vita, devi ascoltare solo la mia Parola. Solo nella mia Parola devi credere, senza nulla aggiungere e nulla togliere. Solo alla mia Parola devi obbedire, se vuoi conservarti in vita e raggiungere la beatitudine eterna. Se tu invece ascolterai anche una sola delle parola contrarie alla mia, cadi nella morte e se non ritorni nella mia Parola, ti incamminerai verso la morte eterna e nella perdizione per sempre”.  </w:t>
      </w:r>
    </w:p>
    <w:p w14:paraId="263E7182" w14:textId="77777777" w:rsidR="00E64C50" w:rsidRPr="00E64C50" w:rsidRDefault="00E64C50" w:rsidP="00E64C50">
      <w:pPr>
        <w:spacing w:after="120"/>
        <w:jc w:val="both"/>
        <w:rPr>
          <w:rFonts w:ascii="Arial" w:eastAsia="Calibri" w:hAnsi="Arial" w:cs="Arial"/>
          <w:sz w:val="24"/>
          <w:szCs w:val="24"/>
          <w:lang w:eastAsia="en-US"/>
        </w:rPr>
      </w:pPr>
      <w:r w:rsidRPr="00E64C50">
        <w:rPr>
          <w:rFonts w:ascii="Arial" w:eastAsia="Calibri" w:hAnsi="Arial" w:cs="Arial"/>
          <w:sz w:val="24"/>
          <w:szCs w:val="24"/>
          <w:lang w:eastAsia="en-US"/>
        </w:rPr>
        <w:t>Il Signore Dio direbbe:</w:t>
      </w:r>
    </w:p>
    <w:p w14:paraId="449541B2" w14:textId="77777777" w:rsidR="00E64C50" w:rsidRPr="00E64C50" w:rsidRDefault="00E64C50" w:rsidP="00E64C50">
      <w:pPr>
        <w:spacing w:after="120"/>
        <w:ind w:left="567" w:right="567"/>
        <w:jc w:val="both"/>
        <w:rPr>
          <w:rFonts w:ascii="Arial" w:eastAsia="Calibri" w:hAnsi="Arial" w:cs="Arial"/>
          <w:i/>
          <w:iCs/>
          <w:sz w:val="22"/>
          <w:szCs w:val="24"/>
          <w:lang w:eastAsia="en-US"/>
        </w:rPr>
      </w:pPr>
      <w:r w:rsidRPr="00E64C50">
        <w:rPr>
          <w:rFonts w:ascii="Arial" w:eastAsia="Calibri" w:hAnsi="Arial" w:cs="Arial"/>
          <w:i/>
          <w:iCs/>
          <w:sz w:val="22"/>
          <w:szCs w:val="24"/>
          <w:lang w:eastAsia="en-US"/>
        </w:rPr>
        <w:t>“Sono solo io il tuo Creatore, il tuo Signore, il tuo unico e solo Dio. Ti ho fatto perché tu possa vivere solo nella mia Parola. È la tua natura. Così come la natura di tutti gli esseri viventi che sono nel mare è quella di rimanere sempre nell’acqua. Nell’acque è la vita. Fuori dall’acqua è la loro morte. Così sei tu uomo, perché così ti ho fatto: perché tu viva nella Parola. Esci dalla mia Parola, muori. Rimai nella mia Parola, vive. Obbedendo alla Parola rimani in essa e vivi. Non obbedendo ad essa, esci dalla Parola ed è la morte. Questo è il frutto dell’obbedienza e questo il frutto della disobbedienza”.</w:t>
      </w:r>
    </w:p>
    <w:p w14:paraId="2D062FB8" w14:textId="77777777" w:rsidR="00E64C50" w:rsidRPr="00E64C50" w:rsidRDefault="00E64C50" w:rsidP="00E64C50">
      <w:pPr>
        <w:spacing w:after="120"/>
        <w:jc w:val="both"/>
        <w:rPr>
          <w:rFonts w:ascii="Arial" w:eastAsia="Calibri" w:hAnsi="Arial" w:cs="Arial"/>
          <w:sz w:val="24"/>
          <w:szCs w:val="24"/>
          <w:lang w:eastAsia="en-US"/>
        </w:rPr>
      </w:pPr>
      <w:r w:rsidRPr="00E64C50">
        <w:rPr>
          <w:rFonts w:ascii="Arial" w:eastAsia="Calibri" w:hAnsi="Arial" w:cs="Arial"/>
          <w:sz w:val="24"/>
          <w:szCs w:val="24"/>
          <w:lang w:eastAsia="en-US"/>
        </w:rPr>
        <w:t xml:space="preserve">Sempre il Signore prova la fedeltà alla sua Parola di quanti vogliono credere in Lui. Finché non giunge il momento della prova tutti possiamo dire di amarlo e di servirlo. Giunge il momento della prova e ogni cuore rivela qual è la sua consistenza spirituale. Un esempio è sufficiente per entrare in questo mistero della prova: </w:t>
      </w:r>
    </w:p>
    <w:p w14:paraId="61616874" w14:textId="77777777" w:rsidR="00E64C50" w:rsidRPr="00E64C50" w:rsidRDefault="00E64C50" w:rsidP="00E64C50">
      <w:pPr>
        <w:spacing w:after="120"/>
        <w:ind w:left="567" w:right="567"/>
        <w:jc w:val="both"/>
        <w:rPr>
          <w:rFonts w:ascii="Arial" w:eastAsia="Calibri" w:hAnsi="Arial" w:cs="Arial"/>
          <w:i/>
          <w:iCs/>
          <w:sz w:val="22"/>
          <w:szCs w:val="24"/>
          <w:lang w:eastAsia="en-US"/>
        </w:rPr>
      </w:pPr>
      <w:r w:rsidRPr="00E64C50">
        <w:rPr>
          <w:rFonts w:ascii="Arial" w:eastAsia="Calibri" w:hAnsi="Arial" w:cs="Arial"/>
          <w:i/>
          <w:iCs/>
          <w:sz w:val="22"/>
          <w:szCs w:val="24"/>
          <w:lang w:eastAsia="en-US"/>
        </w:rPr>
        <w:t xml:space="preserve">“Se io per ben quarant’anni grido al mondo la mia obbedienza alla Chiesa. Grido anche che sono Chiesa, sono nella Chiesa, sono per la Chiesa, sono con la Chesa e poi un giorno la Chiesa mi chiede di vivere ciò che grido di essere e io mi ribello e mi rifiuto, attesto di essere caduto nel momento della prova. Attesto altresì che tra ciò che io dico e la mia fede vi è la stessa distanza che regna tra l’oriente e l’occidente”. </w:t>
      </w:r>
    </w:p>
    <w:p w14:paraId="70F11656" w14:textId="77777777" w:rsidR="00E64C50" w:rsidRPr="00E64C50" w:rsidRDefault="00E64C50" w:rsidP="00E64C50">
      <w:pPr>
        <w:spacing w:after="120"/>
        <w:jc w:val="both"/>
        <w:rPr>
          <w:rFonts w:ascii="Arial" w:eastAsia="Calibri" w:hAnsi="Arial" w:cs="Arial"/>
          <w:sz w:val="24"/>
          <w:szCs w:val="24"/>
          <w:lang w:eastAsia="en-US"/>
        </w:rPr>
      </w:pPr>
      <w:r w:rsidRPr="00E64C50">
        <w:rPr>
          <w:rFonts w:ascii="Arial" w:eastAsia="Calibri" w:hAnsi="Arial" w:cs="Arial"/>
          <w:sz w:val="24"/>
          <w:szCs w:val="24"/>
          <w:lang w:eastAsia="en-US"/>
        </w:rPr>
        <w:t xml:space="preserve">Ecco perché viene sempre il momento della prova per ogni uomo. Il Signore vuole saggiare i cuori. Vuole sapere chi lo ama con un amore di pronta e immediata obbedienza e chi invece si riempie la bocca di parole altisonanti, con il cuore però non in esse. Il cuore è in ciò che professiamo, quando la nostra obbedienza è senza alcuna riserva. Ecco la vera risposta del vero credente: </w:t>
      </w:r>
    </w:p>
    <w:p w14:paraId="6BF2C62B" w14:textId="77777777" w:rsidR="00E64C50" w:rsidRPr="00E64C50" w:rsidRDefault="00E64C50" w:rsidP="00E64C50">
      <w:pPr>
        <w:spacing w:after="120"/>
        <w:ind w:left="567" w:right="567"/>
        <w:jc w:val="both"/>
        <w:rPr>
          <w:rFonts w:ascii="Arial" w:eastAsia="Calibri" w:hAnsi="Arial" w:cs="Arial"/>
          <w:i/>
          <w:iCs/>
          <w:sz w:val="22"/>
          <w:szCs w:val="24"/>
          <w:lang w:eastAsia="en-US"/>
        </w:rPr>
      </w:pPr>
      <w:r w:rsidRPr="00E64C50">
        <w:rPr>
          <w:rFonts w:ascii="Arial" w:eastAsia="Calibri" w:hAnsi="Arial" w:cs="Arial"/>
          <w:i/>
          <w:iCs/>
          <w:sz w:val="22"/>
          <w:szCs w:val="24"/>
          <w:lang w:eastAsia="en-US"/>
        </w:rPr>
        <w:lastRenderedPageBreak/>
        <w:t xml:space="preserve">“Questo tu chiedi, Signore? Questo, Signore, io voglio. Obbedisco, Signore, al tuo volere come fosse mia volontà”. </w:t>
      </w:r>
    </w:p>
    <w:p w14:paraId="5BA9533C" w14:textId="77777777" w:rsidR="00E64C50" w:rsidRPr="00E64C50" w:rsidRDefault="00E64C50" w:rsidP="00E64C50">
      <w:pPr>
        <w:spacing w:after="120"/>
        <w:jc w:val="both"/>
        <w:rPr>
          <w:rFonts w:ascii="Arial" w:eastAsia="Calibri" w:hAnsi="Arial" w:cs="Arial"/>
          <w:sz w:val="24"/>
          <w:szCs w:val="24"/>
          <w:lang w:eastAsia="en-US"/>
        </w:rPr>
      </w:pPr>
      <w:r w:rsidRPr="00E64C50">
        <w:rPr>
          <w:rFonts w:ascii="Arial" w:eastAsia="Calibri" w:hAnsi="Arial" w:cs="Arial"/>
          <w:sz w:val="24"/>
          <w:szCs w:val="24"/>
          <w:lang w:eastAsia="en-US"/>
        </w:rPr>
        <w:t xml:space="preserve">Ecco cosa insegna lo Spirito Santo nel Libro del Siracide: </w:t>
      </w:r>
    </w:p>
    <w:p w14:paraId="09EB0921" w14:textId="77777777" w:rsidR="00E64C50" w:rsidRPr="00E64C50" w:rsidRDefault="00E64C50" w:rsidP="00E64C50">
      <w:pPr>
        <w:spacing w:after="120"/>
        <w:ind w:left="567" w:right="567"/>
        <w:jc w:val="both"/>
        <w:rPr>
          <w:rFonts w:ascii="Arial" w:eastAsia="Calibri" w:hAnsi="Arial" w:cs="Arial"/>
          <w:i/>
          <w:iCs/>
          <w:sz w:val="22"/>
          <w:szCs w:val="24"/>
          <w:lang w:eastAsia="en-US"/>
        </w:rPr>
      </w:pPr>
      <w:r w:rsidRPr="00E64C50">
        <w:rPr>
          <w:rFonts w:ascii="Arial" w:eastAsia="Calibri" w:hAnsi="Arial" w:cs="Arial"/>
          <w:i/>
          <w:iCs/>
          <w:sz w:val="22"/>
          <w:szCs w:val="24"/>
          <w:lang w:eastAsia="en-US"/>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Guai ai cuori pavidi e alle mani indolenti e al peccatore che cammina su due strade! Guai al cuore indolente che non ha fede, perché non avrà 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w:t>
      </w:r>
    </w:p>
    <w:p w14:paraId="18C9F2C9" w14:textId="77777777" w:rsidR="00E64C50" w:rsidRPr="00E64C50" w:rsidRDefault="00E64C50" w:rsidP="00E64C50">
      <w:pPr>
        <w:spacing w:after="120"/>
        <w:jc w:val="both"/>
        <w:rPr>
          <w:rFonts w:ascii="Arial" w:eastAsia="Calibri" w:hAnsi="Arial" w:cs="Arial"/>
          <w:sz w:val="24"/>
          <w:szCs w:val="24"/>
          <w:lang w:eastAsia="en-US"/>
        </w:rPr>
      </w:pPr>
      <w:r w:rsidRPr="00E64C50">
        <w:rPr>
          <w:rFonts w:ascii="Arial" w:eastAsia="Calibri" w:hAnsi="Arial" w:cs="Arial"/>
          <w:sz w:val="24"/>
          <w:szCs w:val="24"/>
          <w:lang w:eastAsia="en-US"/>
        </w:rPr>
        <w:t xml:space="preserve">La Parola che Gesù dice alla donna – </w:t>
      </w:r>
      <w:r w:rsidRPr="00E64C50">
        <w:rPr>
          <w:rFonts w:ascii="Arial" w:eastAsia="Calibri" w:hAnsi="Arial" w:cs="Arial"/>
          <w:i/>
          <w:iCs/>
          <w:sz w:val="24"/>
          <w:szCs w:val="24"/>
          <w:lang w:eastAsia="en-US"/>
        </w:rPr>
        <w:t>Neanch’io ti condanno. Va’ e d’ora in poi non peccare più</w:t>
      </w:r>
      <w:r w:rsidRPr="00E64C50">
        <w:rPr>
          <w:rFonts w:ascii="Arial" w:eastAsia="Calibri" w:hAnsi="Arial" w:cs="Arial"/>
          <w:sz w:val="24"/>
          <w:szCs w:val="24"/>
          <w:lang w:eastAsia="en-US"/>
        </w:rPr>
        <w:t xml:space="preserve"> – è parola detta ad ogni uomo. Ogni uomo è chiamato a lasciarsi perdonare da Dio e, una volta perdonato, non dovrà più peccare in eterno. Se però pecca, sempre dovrà rinnovare il proposito di non peccare più. Se la morte lo troverà nel peccato, per lui si aprono solo lo porte dell’inferno e la perdizione nel fuoco eterno. Questo insegnava lo Spirito Santo ieri e questo noi insegniamo oggi. Se anche otto miliardi di uomini dovessero oggi dire il contrario, noi rimarremo sempre nello Spirito Santo che ha una sola Parola e una sola verità da ricordarci: Quella del Padre nostro celeste, del nostro Dio, Creatore e Signore che Lui ha affidato alla Divina rivelazione. Le altre parole non sono  sue e mai dovranno essere nostre. Dare a Dio ciò che è di Dio, anche questo è comando di Cristo Gesù. Obbedire a questo comando è vita eterna per noi. </w:t>
      </w:r>
    </w:p>
    <w:p w14:paraId="1673BA8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Ma oggi queste parole di Gesù sembra non aver significato per i cristiani. Ormai nulla per essi esiste quanto a verità oggettiva e immutabile in eterno. Oggi ognuno si pensa il suo Dio giorno per giorno, anzi attimo per attimo. Stiamo scivolando verso la soggettivizzazione personale del Dio da adorare. Chi poi nella Chiesa ha un qualche potere, anche il potere di predicare, della sua soggettivizzazione ne fa un assoluto. Ecco ancora cosa succede: poiché tra il soggetto con il potere di scrivere, di emanare editti, di inviare lettere, di elaborare documenti, di predicare e il soggetto con il dovere di ascoltare manca lo Spirito Santo che deve mettere in comunione il soggetto con il potere di scrivere e di parlare, e il soggetto con il dovere di ascoltare e di obbedire, e anche tra chi ha </w:t>
      </w:r>
      <w:r w:rsidRPr="00E64C50">
        <w:rPr>
          <w:rFonts w:ascii="Arial" w:hAnsi="Arial" w:cs="Arial"/>
          <w:bCs/>
          <w:sz w:val="24"/>
          <w:szCs w:val="24"/>
        </w:rPr>
        <w:lastRenderedPageBreak/>
        <w:t>il potere di parlare – nella Chiesa ogni membro del corpo di Cristo -  e chi ha il dovere prima di ascoltare  e poi di decidere – nella Chiesa per quanto riguarda la verità del Vangelo, solo il Papa, i vescovi, i Parroci, rispettivamente per la Chiesa universale, per la Chiesa particolare, per le Parrocchie, sempre però in comunione con la Dottrina degli Apostoli – manca lo Spirito Santo, il solo che mette in comunione, chi scrive, scrive al vento. Chi parla, parla al vento. Chi ascolta, ascolta il sibilo del vento e rimane nella grande indifferenza. Gesù era colmo, anzi stracolmo di Spirito Santo e la gente rimaneva nella grande indifferenza. Gesù operava grandi segni e prodigi e la gente rimaneva nell’indifferenza. Ecco cosa attesta il Vangelo:</w:t>
      </w:r>
    </w:p>
    <w:p w14:paraId="70C8692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 chi posso paragonare questa generazione? È simile a bambini che stanno seduti in piazza e, rivolti ai compagni, gridano:</w:t>
      </w:r>
    </w:p>
    <w:p w14:paraId="53778E6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“Vi abbiamo suonato il flauto e non avete ballato, abbiamo cantato un lamento e non vi siete battuti il petto!”.</w:t>
      </w:r>
    </w:p>
    <w:p w14:paraId="2C9FFCE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È venuto Giovanni, che non mangia e non beve, e dicono: “È indemoniato”. È venuto il Figlio dell’uomo, che mangia e beve, e dicono: “Ecco, è un mangione e un beone, un amico di pubblicani e di peccatori”. Ma la sapienza è stata riconosciuta giusta per le opere che essa compie».</w:t>
      </w:r>
    </w:p>
    <w:p w14:paraId="10B54BA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11,16-24).</w:t>
      </w:r>
    </w:p>
    <w:p w14:paraId="162458E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Se dinanzi a Gesù vi era così tanta indifferenza, l’indifferenza dinanzi ai discepoli di Gesù che non sono nello Spirito Santo è universale. Ecco il grande peccato che si sta commettendo oggi nella Chiesa: la totale assenza dello Spirito Santo, totale assenza che genera non solo indifferenza, ma anche cecità e sordità universali. Chi può liberarci da questo demonio sordo, cieco, muto, che si è impossessato della mente, del cuore, dell’anima, della bocca, della volontà e dei sentimento e di ogni pensiero del cristiano, è solo Lei: la Vergine Maria, la Donna vestita di sole. Lei dovrà compiere oggi il più grande miracolo della storia. Per questo chiediamo a Lei che dia attuazione alla sua Parola. Ha promesso che con il tempo crederanno. Oggi il tempo si è compito. Oggi Lei deve dare compimento alla sua Parola. Le vie e le modalità solo Lei le conosce.</w:t>
      </w:r>
    </w:p>
    <w:p w14:paraId="0B736CD7"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w:t>
      </w:r>
    </w:p>
    <w:p w14:paraId="66231C31" w14:textId="77777777" w:rsidR="00E64C50" w:rsidRPr="00E64C50" w:rsidRDefault="00E64C50" w:rsidP="00E64C50">
      <w:pPr>
        <w:spacing w:after="120"/>
        <w:jc w:val="both"/>
        <w:rPr>
          <w:rFonts w:ascii="Arial" w:hAnsi="Arial" w:cs="Arial"/>
          <w:i/>
          <w:iCs/>
          <w:sz w:val="22"/>
          <w:szCs w:val="24"/>
        </w:rPr>
      </w:pPr>
      <w:r w:rsidRPr="00E64C50">
        <w:rPr>
          <w:rFonts w:ascii="Arial" w:hAnsi="Arial" w:cs="Arial"/>
          <w:bCs/>
          <w:sz w:val="24"/>
          <w:szCs w:val="24"/>
        </w:rPr>
        <w:t xml:space="preserve">Ora nel cielo si innalza un altissimo inno di benedizione e di rendimento di grazie al nostro Dio. Non si tratta però della vittoria di Michele con i suoi angeli. Trattasi </w:t>
      </w:r>
      <w:r w:rsidRPr="00E64C50">
        <w:rPr>
          <w:rFonts w:ascii="Arial" w:hAnsi="Arial" w:cs="Arial"/>
          <w:bCs/>
          <w:sz w:val="24"/>
          <w:szCs w:val="24"/>
        </w:rPr>
        <w:lastRenderedPageBreak/>
        <w:t xml:space="preserve">invece di tutti i martiri di Cristo Gesù. Questo inno di ringraziamento e di benedizione è per i martiri del cielo. </w:t>
      </w:r>
    </w:p>
    <w:p w14:paraId="6BFD6475"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w:t>
      </w:r>
    </w:p>
    <w:p w14:paraId="7303C27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Se nel cielo si deve ringraziare il Signore per la vittoria già ottenuta, sulla terra si deve vivere di grande fede, grande obbedienza, grande ascolto della Parola del nostro Dio. Ecco il motivo:</w:t>
      </w:r>
    </w:p>
    <w:p w14:paraId="7248CAC3"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Ma guai a voi, terra e mare, perché il diavolo è disceso sopra di voi pieno di grande furore, sapendo che gli resta poco tempo».</w:t>
      </w:r>
    </w:p>
    <w:p w14:paraId="6D97923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Satana e i suoi angeli sono stati precipitati sulla terra. Essi hanno un solo fine da raggiungere: togliere Cristo dal cuore di ogni suo discepolo. Come riusciranno in questo loro intento? La risposta ce la offre il Primo Libro dei Re: impossessandosi della mente di tutti coloro che Dio ha costituito suoi profeti in Cristo Gesù. Da veri profeti li ha resi profeti di menzogna e di falsità, di inganno e di tenebre. Leggiamo il Testo Sacro e comprenderemo:</w:t>
      </w:r>
    </w:p>
    <w:p w14:paraId="6AD0960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5F17785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22712CB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6ACDA41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w:t>
      </w:r>
      <w:r w:rsidRPr="00E64C50">
        <w:rPr>
          <w:rFonts w:ascii="Arial" w:hAnsi="Arial" w:cs="Arial"/>
          <w:bCs/>
          <w:i/>
          <w:iCs/>
          <w:sz w:val="22"/>
          <w:szCs w:val="24"/>
        </w:rPr>
        <w:lastRenderedPageBreak/>
        <w:t>rinunciare?». Gli rispose: «Attaccala e avrai successo; il Signore la metterà nella mano del re». Il re gli disse: «Quante volte ti devo scongiurare di non dirmi se non la verità nel nome del Signore?». Egli disse:</w:t>
      </w:r>
    </w:p>
    <w:p w14:paraId="6E1D4CB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«Vedo tutti gli Israeliti vagare sui monti come pecore che non hanno pastore. Il Signore dice: “Questi non hanno padrone;  ognuno torni a casa sua in pace!”». </w:t>
      </w:r>
    </w:p>
    <w:p w14:paraId="7513F4A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199D4FC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43099C0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62B33DC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w:t>
      </w:r>
    </w:p>
    <w:p w14:paraId="11563D4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Le altre gesta di Acab, tutte le sue azioni, la costruzione della casa d’avorio e delle città da lui erette, non sono forse descritte nel libro delle Cronache dei re d’Israele? Acab si addormentò con i suoi padri e al suo posto divenne re suo figlio Acazia (1Re 22,1-40). </w:t>
      </w:r>
    </w:p>
    <w:p w14:paraId="3479D74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 xml:space="preserve">Ormai Satana con le sue legioni di diavoli ha oltrepassato il Rubicone. Ha deciso che ormai è giunto il tempo di conquistare lo stesso cuore della religione cristiana. Non farà come Nabucodònosor che assediò Gerusalemme per diversi mesi. Lui ha posto l’assedio ad ogni singola persona, ad ognuna ho posto come assedio una legione di suoi diavoli con il mandato di sedurla con ogni seduzione e di tentarla con ogni tentazione, fino alla totale conquista del suo cuore, della sua anima, del suo spirito, del suo corpo, della sua volontà, del suo pensiero, dei suoi sentimenti. Ognuno di essi deve divenire sua bocca, bocca del drago rosso, cuore del drago rosso, parola del drago rosso, sentimento del drago rosso. </w:t>
      </w:r>
    </w:p>
    <w:p w14:paraId="4143F29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L’assedio durerà finché tutti non saranno stati conquistati e fatti suoi servi, vestiti però con le insegne di Cristo così da poter ingannare anche il cuore dei piccoli e dei semplici. Satana ormai lo sa. Il Vangelo di Cristo Gesù non si estirpa dai cuori con eresie e con scismi. Si estirpa divenendo lui in ogni cuore il solo e uno predicatore del Vangelo. </w:t>
      </w:r>
    </w:p>
    <w:p w14:paraId="66BE6F1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la Chiesa amata da Satana: quella Chiesa nella quale Lui diviene il solo predicatore del Vangelo e il sono annunciatore della verità. Ecco perché noi spesso sentiamo Satana che predica e non invece Cristo Gesù. Da questa Chiesa solo il Signore ci potrà salvare e solo la Madre nostra celeste potrà vincere, come Michele, il drago rosso con i suoi angeli. </w:t>
      </w:r>
    </w:p>
    <w:p w14:paraId="32B9605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Noi sappiamo che le legioni sono all’opera e stanno raccogliendo molti frutti. Noi sappiamo che il drago rosso sta ridendo di noi tutti.</w:t>
      </w:r>
    </w:p>
    <w:p w14:paraId="0CB28570" w14:textId="77777777" w:rsidR="00E64C50" w:rsidRPr="00E64C50" w:rsidRDefault="00E64C50" w:rsidP="00E64C50">
      <w:pPr>
        <w:spacing w:after="120"/>
        <w:jc w:val="both"/>
        <w:rPr>
          <w:rFonts w:ascii="Arial" w:hAnsi="Arial" w:cs="Arial"/>
          <w:b/>
          <w:sz w:val="24"/>
          <w:szCs w:val="24"/>
        </w:rPr>
      </w:pPr>
    </w:p>
    <w:p w14:paraId="37B5CF43"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TERZA VERITÀ</w:t>
      </w:r>
    </w:p>
    <w:p w14:paraId="54DD124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Come terza verità viene presentato il combattimento del drago rosso contro la donna. La donna è protetta e custodita da Dio. Infatti alla donna vengono date le due ali della grande aquila: </w:t>
      </w:r>
    </w:p>
    <w:p w14:paraId="401439C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E vidi e udii un’aquila, che volava nell’alto del cielo e che gridava a gran voce: «Guai, guai, guai agli abitanti della terra, al suono degli ultimi squilli di tromba che i tre angeli stanno per suonare!» (Ap 8,13) –</w:t>
      </w:r>
    </w:p>
    <w:p w14:paraId="62F9D31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Con queste due ali la donna vola verso il proprio rifugio, lontano dal serpente. Ma il serpente non si dona pace. Non vuole perdere la battaglia contro la donna e vomita dalla sua bocca un fiume di acqua dietro la donna. Anche questo tentativo è vano. Viene in soccorso della donna la terra: questa apre la sua bocca e inghiotte il fiume che il drago ha vomitato dalla propria bocca. Come Dio veglia sulla sua Parola perché mai essa cada a vuoto, ma produca sempre il frutto posto in essa. Così il Signore veglia sul corpo di Cristo. Di esso resterà sempre un piccolo resto che adorerà il Padre in spirito e verità. </w:t>
      </w:r>
    </w:p>
    <w:p w14:paraId="25244252"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7B110E4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Satana non vuole essere rinchiuso nell’inferno per l’eternità, senza raccogliere frutti sulla terra e per questo va a fare guerra contro il resto della sua discendenza, contro quelli che custodiscono i comandamenti di Dio e sono in possesso della testimonianza di Gesù. Come un cacciatore, il drago rosso si apposta sulla spiaggia del mare.</w:t>
      </w:r>
    </w:p>
    <w:p w14:paraId="585D35AC"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Allora il drago si infuriò contro la donna e se ne andò a fare guerra contro il resto della sua discendenza, contro quelli che custodiscono i comandamenti di Dio e sono in possesso della testimonianza di Gesù.</w:t>
      </w:r>
    </w:p>
    <w:p w14:paraId="0AE0E1C7"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si appostò sulla spiaggia del mare.</w:t>
      </w:r>
    </w:p>
    <w:p w14:paraId="70423E0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Ora alcune osservazioni sono più che necessarie:</w:t>
      </w:r>
    </w:p>
    <w:p w14:paraId="38533963"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 xml:space="preserve">Prima osservazione: </w:t>
      </w:r>
      <w:r w:rsidRPr="00E64C50">
        <w:rPr>
          <w:rFonts w:ascii="Arial" w:hAnsi="Arial" w:cs="Arial"/>
          <w:bCs/>
          <w:sz w:val="24"/>
          <w:szCs w:val="24"/>
        </w:rPr>
        <w:t>Sappiamo che la Chiesa fondata su Pietro è custodita dal Signore. Le potenze degli inferi non prevarranno contro di essa. Sempre vi sarà un piccolo resto che crederà con fede purissima in Cristo Gesù. Noi non siamo come Elia che dice al Signore che lui è il solo vero adoratore rimasto in mezzo al suo popolo. Ecco cosa gli risponde il Signore in una meravigliosa teofania:</w:t>
      </w:r>
    </w:p>
    <w:p w14:paraId="6BCD5B8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403C948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Là entrò in una caverna per passarvi la notte, quand’ecco gli fu rivolta la parola del Signore in questi termini: «Che cosa fai qui, Elia?». Egli rispose: </w:t>
      </w:r>
      <w:r w:rsidRPr="00E64C50">
        <w:rPr>
          <w:rFonts w:ascii="Arial" w:hAnsi="Arial" w:cs="Arial"/>
          <w:b/>
          <w:i/>
          <w:iCs/>
          <w:sz w:val="22"/>
          <w:szCs w:val="24"/>
        </w:rPr>
        <w:t xml:space="preserve">«Sono pieno di zelo per il Signore, Dio degli eserciti, poiché gli Israeliti hanno abbandonato la tua alleanza, hanno demolito i tuoi altari, hanno ucciso di spada i tuoi profeti. Sono rimasto solo ed essi cercano di togliermi la vita». </w:t>
      </w:r>
      <w:r w:rsidRPr="00E64C50">
        <w:rPr>
          <w:rFonts w:ascii="Arial" w:hAnsi="Arial" w:cs="Arial"/>
          <w:bCs/>
          <w:i/>
          <w:iCs/>
          <w:sz w:val="22"/>
          <w:szCs w:val="24"/>
        </w:rPr>
        <w:t xml:space="preserve">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w:t>
      </w:r>
    </w:p>
    <w:p w14:paraId="6F1B7E52" w14:textId="77777777" w:rsidR="00E64C50" w:rsidRPr="00E64C50" w:rsidRDefault="00E64C50" w:rsidP="00E64C50">
      <w:pPr>
        <w:spacing w:after="120"/>
        <w:ind w:left="567" w:right="567"/>
        <w:jc w:val="both"/>
        <w:rPr>
          <w:rFonts w:ascii="Arial" w:hAnsi="Arial" w:cs="Arial"/>
          <w:b/>
          <w:i/>
          <w:iCs/>
          <w:sz w:val="22"/>
          <w:szCs w:val="24"/>
        </w:rPr>
      </w:pPr>
      <w:r w:rsidRPr="00E64C50">
        <w:rPr>
          <w:rFonts w:ascii="Arial" w:hAnsi="Arial" w:cs="Arial"/>
          <w:bCs/>
          <w:i/>
          <w:iCs/>
          <w:sz w:val="22"/>
          <w:szCs w:val="24"/>
        </w:rPr>
        <w:t xml:space="preserve">Ed ecco, venne a lui una voce che gli diceva: «Che cosa fai qui, Elia?». Egli rispose: </w:t>
      </w:r>
      <w:r w:rsidRPr="00E64C50">
        <w:rPr>
          <w:rFonts w:ascii="Arial" w:hAnsi="Arial" w:cs="Arial"/>
          <w:b/>
          <w:i/>
          <w:iCs/>
          <w:sz w:val="22"/>
          <w:szCs w:val="24"/>
        </w:rPr>
        <w:t>«Sono pieno di zelo per il Signore, Dio degli eserciti, poiché gli Israeliti hanno abbandonato la tua alleanza, hanno demolito i tuoi altari, hanno ucciso di spada i tuoi profeti. Sono rimasto solo ed essi cercano di togliermi la vita».</w:t>
      </w:r>
    </w:p>
    <w:p w14:paraId="0CCA0A3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 xml:space="preserve">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w:t>
      </w:r>
      <w:r w:rsidRPr="00E64C50">
        <w:rPr>
          <w:rFonts w:ascii="Arial" w:hAnsi="Arial" w:cs="Arial"/>
          <w:b/>
          <w:i/>
          <w:iCs/>
          <w:sz w:val="22"/>
          <w:szCs w:val="24"/>
        </w:rPr>
        <w:t>Io, poi, riserverò per me in Israele settemila persone, tutti i ginocchi che non si sono piegati a Baal e tutte le bocche che non l’hanno baciato».</w:t>
      </w:r>
    </w:p>
    <w:p w14:paraId="3DF6FF0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47A38777"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 xml:space="preserve">Seconda osservazione: </w:t>
      </w:r>
      <w:r w:rsidRPr="00E64C50">
        <w:rPr>
          <w:rFonts w:ascii="Arial" w:hAnsi="Arial" w:cs="Arial"/>
          <w:bCs/>
          <w:sz w:val="24"/>
          <w:szCs w:val="24"/>
        </w:rPr>
        <w:t xml:space="preserve">Noi sappiamo che nessuno discepolo di Gesù è stato sigillato dal Signore Dio con il dono dell’impeccabilità. Sapendo questo: Satana come ha tentato Cristo, tenterà ogni suo discepolo. Se questi cade e non si converte, perirà nelle tenebre eterne e nel fuoco che mai si spegne. Se nessuno è garantito e non ha ricevuto il dono dell’impeccabilità, ogni discepolo di Gesù deve prestare moltissima attenzione affinché non divenga bocca della falsità, bocca della menzogna, bocca del peccato, bocca delle tenebre, bocca d Satana. </w:t>
      </w:r>
    </w:p>
    <w:p w14:paraId="6790AFBA"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 xml:space="preserve">Terza osservazione: </w:t>
      </w:r>
      <w:r w:rsidRPr="00E64C50">
        <w:rPr>
          <w:rFonts w:ascii="Arial" w:hAnsi="Arial" w:cs="Arial"/>
          <w:bCs/>
          <w:sz w:val="24"/>
          <w:szCs w:val="24"/>
        </w:rPr>
        <w:t>Noi sappiamo che il papa gode del carisma dell’infallibilità. Questo carisma è garanzia infallibile per noi quando esso definisce una verità o di fede o di morale che riguarda tutta la Chiesa per oggi e per sempre. Che si tratta di una definizione dogmatica deve essere evidente dalle parole che vengono usate. Ecco le parole usate per la definizione del dogma dell’Assunzione in corpo e anima della beata Vergine Maria:</w:t>
      </w:r>
    </w:p>
    <w:p w14:paraId="34B2680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w:t>
      </w:r>
      <w:r w:rsidRPr="00E64C50">
        <w:rPr>
          <w:rFonts w:ascii="Arial" w:hAnsi="Arial" w:cs="Arial"/>
          <w:b/>
          <w:i/>
          <w:iCs/>
          <w:sz w:val="22"/>
          <w:szCs w:val="24"/>
        </w:rPr>
        <w:t>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w:t>
      </w:r>
    </w:p>
    <w:p w14:paraId="3B4EDA1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Ogni altra parola del papa va accolta con fede e devota obbedienza, ma sempre nel rispetto di una esegesi, di una ermeneutica, di una impostazione pastorale, secondo le regole che vengono usate per l’interpretazione, la comprensione e l’annuncio della Parola del Signore. Spetta ai pastori di volta in volta  trovare nelle parole ciò che è conforme alla divina verità e divina dottrina da quanto non è conforme né alla divina verità e alla divina dottrina. È senz’altri cattivo servizio alla divina verità e alla divina dottrina fare di ogni parola di un papa un dogma di fede, così come sta avvenendo ai nostri giorni. Un papa mai dovrà pronunciare una parola che neghi una divina verità e una divina dottrina dello Spirito Santo. Spetta ai Vescovi ai quali è stato consegnato il Vangelo, aiutare un papa perché </w:t>
      </w:r>
      <w:r w:rsidRPr="00E64C50">
        <w:rPr>
          <w:rFonts w:ascii="Arial" w:hAnsi="Arial" w:cs="Arial"/>
          <w:bCs/>
          <w:sz w:val="24"/>
          <w:szCs w:val="24"/>
        </w:rPr>
        <w:lastRenderedPageBreak/>
        <w:t>dica sempre e solo il Vangelo di Cristo Gesù. Se dice qualcosa di non vero, di non esatto o di poco esatto, spetta ad essi intervenire, allo stesso modo che Paolo intervenne con Pietro:</w:t>
      </w:r>
    </w:p>
    <w:p w14:paraId="5B11B1F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50E55C7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Se un vescovo accoglie e diffonde quanto non è conforme al Vangelo, quanto è poco esatto, quanto è inesatto, lui si macchia di due orrendi peccati. Ha fatto divenire Vangelo e dottrina ciò che dottrina e Vangelo non sono. Questo è il primo orrendo e mostruoso peccato. Il secondo è più grande, più orrendo e più mostruoso: ha omesso di correggere quanto andava corretto, facendo sì che l’errore di propagasse in ogni cuore. </w:t>
      </w:r>
    </w:p>
    <w:p w14:paraId="0A195E9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Cosa sarebbe successo ad Antiochia se Paolo non avesse ripreso a viso aperto Simon Pietro? Questo due orrendi peccati li commetterebbe la nostra persona, che vive nella Chiesa il ministero della riflessione e della ricerca teologica, se non mettessimo in chiara luce ciò che è conforme alla divina verità e alla divina dottrina e ciò che invece non è conforme. </w:t>
      </w:r>
    </w:p>
    <w:p w14:paraId="0A4E3EB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Nessuno deve macchiarsi di orrendi peccati per timore degli uomini. Chi svolge il ministero della teologia, è chiamato al martirio per la verità teologica, fin dal primo giorno in cui inizia il suo cammino nella studio della divina verità e della divina dottrina. Solo il martirio rende liberi. Chi non vive all’ombra del martirio per la difesa della divina verità e della divina dottrina, è schiavo della falsità e della menzogna, delle tenebre e di ogni inganno. È un nemico degli uomini. Ogni nemico della verità è un nemico degli uomini. Anzi è il più grande nemico degli uomini. Li vede incamminati verso la perdizione eterna e nulla dice per salvarli.</w:t>
      </w:r>
    </w:p>
    <w:p w14:paraId="76C7C77E"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 xml:space="preserve">Quarta osservazione: </w:t>
      </w:r>
      <w:r w:rsidRPr="00E64C50">
        <w:rPr>
          <w:rFonts w:ascii="Arial" w:hAnsi="Arial" w:cs="Arial"/>
          <w:bCs/>
          <w:sz w:val="24"/>
          <w:szCs w:val="24"/>
        </w:rPr>
        <w:t xml:space="preserve">sappiamo infine che quando si tratta di un pronunciamento giudiziale su una verità storica, occorre che il giudice prima di pronunciare il suo verdetto, sia rettamente e santamente informato. Vale anche per lui l’Ottavo Comandamento: </w:t>
      </w:r>
      <w:r w:rsidRPr="00E64C50">
        <w:rPr>
          <w:rFonts w:ascii="Arial" w:hAnsi="Arial" w:cs="Arial"/>
          <w:bCs/>
          <w:i/>
          <w:iCs/>
          <w:sz w:val="24"/>
          <w:szCs w:val="24"/>
        </w:rPr>
        <w:t xml:space="preserve">“Non dire falsa testimonianza ai danni del tuo prossimo”. </w:t>
      </w:r>
      <w:r w:rsidRPr="00E64C50">
        <w:rPr>
          <w:rFonts w:ascii="Arial" w:hAnsi="Arial" w:cs="Arial"/>
          <w:bCs/>
          <w:sz w:val="24"/>
          <w:szCs w:val="24"/>
        </w:rPr>
        <w:t>Il pronunciamento di un falso giudizio ricade in questo Comandamento. Ecco la regola che dona l’Apostolo Paolo a Timoteo:</w:t>
      </w:r>
    </w:p>
    <w:p w14:paraId="693D19A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5,19-22). </w:t>
      </w:r>
    </w:p>
    <w:p w14:paraId="680DA5E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Chi poi è chiamato pronunciare il suo giudizio, deve essere certo che i suoi informatori siano persone degne di fede. Se sul fondamento di false informazioni, </w:t>
      </w:r>
      <w:r w:rsidRPr="00E64C50">
        <w:rPr>
          <w:rFonts w:ascii="Arial" w:hAnsi="Arial" w:cs="Arial"/>
          <w:bCs/>
          <w:sz w:val="24"/>
          <w:szCs w:val="24"/>
        </w:rPr>
        <w:lastRenderedPageBreak/>
        <w:t xml:space="preserve">perché la raccolta dei dati storici è stata manipolata, pilotata, orientata, addirittura è stata impostata come vera finzione, lui formula un giudizio contro la verità storica e colpisce la verità di fede, di questo giudizio  lui è responsabile in eterno. </w:t>
      </w:r>
    </w:p>
    <w:p w14:paraId="6EA3973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Se poi il condannato o i condannati vengono privati anche del diritto alla difesa, allora il peccato è veramente disumano ed è un vero crimine contro l’umanità. Di ogni morte spirituale si dovrà domani rendere conto a Dio. Chi pronuncia un giudizio, mai potrà dire al suo Giudice eterno:</w:t>
      </w:r>
      <w:r w:rsidRPr="00E64C50">
        <w:rPr>
          <w:rFonts w:ascii="Arial" w:hAnsi="Arial" w:cs="Arial"/>
          <w:bCs/>
          <w:i/>
          <w:iCs/>
          <w:sz w:val="24"/>
          <w:szCs w:val="24"/>
        </w:rPr>
        <w:t xml:space="preserve"> “Sono stato ingannato”: “M hanno costretto a farlo”.  </w:t>
      </w:r>
      <w:r w:rsidRPr="00E64C50">
        <w:rPr>
          <w:rFonts w:ascii="Arial" w:hAnsi="Arial" w:cs="Arial"/>
          <w:bCs/>
          <w:sz w:val="24"/>
          <w:szCs w:val="24"/>
        </w:rPr>
        <w:t xml:space="preserve">Per la verità il giudice deve lasciarsi crocifiggere. </w:t>
      </w:r>
    </w:p>
    <w:p w14:paraId="14EE021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Sul giudicare con giusto giudizio ecco quanto abbiamo scritto in precedenza:</w:t>
      </w:r>
    </w:p>
    <w:p w14:paraId="09D1DFE1" w14:textId="77777777" w:rsidR="00E64C50" w:rsidRPr="00E64C50" w:rsidRDefault="00E64C50" w:rsidP="00E64C50">
      <w:pPr>
        <w:spacing w:after="120"/>
        <w:rPr>
          <w:b/>
          <w:bCs/>
          <w:i/>
          <w:iCs/>
          <w:sz w:val="24"/>
          <w:szCs w:val="24"/>
        </w:rPr>
      </w:pPr>
      <w:r w:rsidRPr="00E64C50">
        <w:rPr>
          <w:rFonts w:ascii="Arial" w:hAnsi="Arial" w:cs="Arial"/>
          <w:b/>
          <w:bCs/>
          <w:i/>
          <w:iCs/>
          <w:kern w:val="32"/>
          <w:sz w:val="24"/>
          <w:szCs w:val="24"/>
        </w:rPr>
        <w:t>Giudicate con giusto giudizio!</w:t>
      </w:r>
    </w:p>
    <w:p w14:paraId="538679D4"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w:t>
      </w:r>
      <w:proofErr w:type="spellStart"/>
      <w:r w:rsidRPr="00E64C50">
        <w:rPr>
          <w:rFonts w:ascii="Arial" w:hAnsi="Arial" w:cs="Arial"/>
          <w:sz w:val="24"/>
          <w:szCs w:val="24"/>
        </w:rPr>
        <w:t>da</w:t>
      </w:r>
      <w:proofErr w:type="spellEnd"/>
      <w:r w:rsidRPr="00E64C50">
        <w:rPr>
          <w:rFonts w:ascii="Arial" w:hAnsi="Arial" w:cs="Arial"/>
          <w:sz w:val="24"/>
          <w:szCs w:val="24"/>
        </w:rPr>
        <w:t xml:space="preserve"> un giudizio non giusto falsità e menzogna possono abbracciare il mondo intero. </w:t>
      </w:r>
      <w:bookmarkStart w:id="75" w:name="_Toc97301135"/>
    </w:p>
    <w:p w14:paraId="68FC919B" w14:textId="77777777" w:rsidR="00E64C50" w:rsidRPr="00E64C50" w:rsidRDefault="00E64C50" w:rsidP="00E64C50">
      <w:pPr>
        <w:spacing w:after="120"/>
        <w:jc w:val="both"/>
        <w:rPr>
          <w:rFonts w:ascii="Arial" w:hAnsi="Arial" w:cs="Arial"/>
          <w:sz w:val="24"/>
          <w:szCs w:val="24"/>
        </w:rPr>
      </w:pPr>
      <w:r w:rsidRPr="00E64C50">
        <w:rPr>
          <w:rFonts w:ascii="Arial" w:hAnsi="Arial" w:cs="Arial"/>
          <w:b/>
          <w:sz w:val="24"/>
          <w:szCs w:val="24"/>
        </w:rPr>
        <w:t xml:space="preserve">Primo Principio: Tutto va esercitato nel rispetto pieno della volontà </w:t>
      </w:r>
      <w:bookmarkEnd w:id="75"/>
      <w:r w:rsidRPr="00E64C50">
        <w:rPr>
          <w:rFonts w:ascii="Arial" w:hAnsi="Arial" w:cs="Arial"/>
          <w:b/>
          <w:sz w:val="24"/>
          <w:szCs w:val="24"/>
        </w:rPr>
        <w:t>dello Spirito Santo</w:t>
      </w:r>
    </w:p>
    <w:p w14:paraId="3C6ACE1C"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 xml:space="preserve">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w:t>
      </w:r>
      <w:bookmarkStart w:id="76" w:name="_Toc97301136"/>
      <w:r w:rsidRPr="00E64C50">
        <w:rPr>
          <w:rFonts w:ascii="Arial" w:hAnsi="Arial" w:cs="Arial"/>
          <w:sz w:val="24"/>
          <w:szCs w:val="24"/>
        </w:rPr>
        <w:t>È regola universale che obbliga tutti.</w:t>
      </w:r>
    </w:p>
    <w:p w14:paraId="6871EA1A" w14:textId="77777777" w:rsidR="00E64C50" w:rsidRPr="00E64C50" w:rsidRDefault="00E64C50" w:rsidP="00E64C50">
      <w:pPr>
        <w:spacing w:after="120"/>
        <w:jc w:val="both"/>
        <w:rPr>
          <w:rFonts w:ascii="Arial" w:hAnsi="Arial" w:cs="Arial"/>
          <w:sz w:val="24"/>
          <w:szCs w:val="24"/>
        </w:rPr>
      </w:pPr>
      <w:r w:rsidRPr="00E64C50">
        <w:rPr>
          <w:rFonts w:ascii="Arial" w:hAnsi="Arial" w:cs="Arial"/>
          <w:b/>
          <w:sz w:val="24"/>
          <w:szCs w:val="24"/>
        </w:rPr>
        <w:t xml:space="preserve">Secondo Principio: Nessun potere ricevuto va vissuto dalla volontà </w:t>
      </w:r>
      <w:bookmarkEnd w:id="76"/>
      <w:r w:rsidRPr="00E64C50">
        <w:rPr>
          <w:rFonts w:ascii="Arial" w:hAnsi="Arial" w:cs="Arial"/>
          <w:b/>
          <w:sz w:val="24"/>
          <w:szCs w:val="24"/>
        </w:rPr>
        <w:t>di colui che ha conferito il mandato canonico</w:t>
      </w:r>
    </w:p>
    <w:p w14:paraId="752ED0CB"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 xml:space="preserve">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w:t>
      </w:r>
      <w:r w:rsidRPr="00E64C50">
        <w:rPr>
          <w:rFonts w:ascii="Arial" w:hAnsi="Arial" w:cs="Arial"/>
          <w:sz w:val="24"/>
          <w:szCs w:val="24"/>
        </w:rPr>
        <w:lastRenderedPageBreak/>
        <w:t xml:space="preserve">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w:t>
      </w:r>
      <w:bookmarkStart w:id="77" w:name="_Toc97301137"/>
      <w:r w:rsidRPr="00E64C50">
        <w:rPr>
          <w:rFonts w:ascii="Arial" w:hAnsi="Arial" w:cs="Arial"/>
          <w:sz w:val="24"/>
          <w:szCs w:val="24"/>
        </w:rPr>
        <w:t xml:space="preserve">Sarebbe un vero disastro dimenticarla o disattenderla. </w:t>
      </w:r>
    </w:p>
    <w:p w14:paraId="200CE46C" w14:textId="77777777" w:rsidR="00E64C50" w:rsidRPr="00E64C50" w:rsidRDefault="00E64C50" w:rsidP="00E64C50">
      <w:pPr>
        <w:spacing w:after="120"/>
        <w:jc w:val="both"/>
        <w:rPr>
          <w:rFonts w:ascii="Arial" w:hAnsi="Arial" w:cs="Arial"/>
          <w:sz w:val="24"/>
          <w:szCs w:val="24"/>
        </w:rPr>
      </w:pPr>
      <w:r w:rsidRPr="00E64C50">
        <w:rPr>
          <w:rFonts w:ascii="Arial" w:hAnsi="Arial" w:cs="Arial"/>
          <w:b/>
          <w:sz w:val="24"/>
          <w:szCs w:val="24"/>
        </w:rPr>
        <w:t>Terzo Principio: L’obbligatoria vigilanza</w:t>
      </w:r>
      <w:bookmarkEnd w:id="77"/>
      <w:r w:rsidRPr="00E64C50">
        <w:rPr>
          <w:rFonts w:ascii="Arial" w:hAnsi="Arial" w:cs="Arial"/>
          <w:sz w:val="24"/>
          <w:szCs w:val="24"/>
        </w:rPr>
        <w:t xml:space="preserve"> </w:t>
      </w:r>
    </w:p>
    <w:p w14:paraId="29A3D3A2"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 xml:space="preserve">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bookmarkStart w:id="78" w:name="_Toc97301138"/>
    </w:p>
    <w:p w14:paraId="0CFAC3DF" w14:textId="77777777" w:rsidR="00E64C50" w:rsidRPr="00E64C50" w:rsidRDefault="00E64C50" w:rsidP="00E64C50">
      <w:pPr>
        <w:spacing w:after="120"/>
        <w:jc w:val="both"/>
        <w:rPr>
          <w:rFonts w:ascii="Arial" w:hAnsi="Arial" w:cs="Arial"/>
          <w:sz w:val="24"/>
          <w:szCs w:val="24"/>
        </w:rPr>
      </w:pPr>
      <w:r w:rsidRPr="00E64C50">
        <w:rPr>
          <w:rFonts w:ascii="Arial" w:hAnsi="Arial" w:cs="Arial"/>
          <w:b/>
          <w:sz w:val="24"/>
          <w:szCs w:val="24"/>
        </w:rPr>
        <w:t>Quarto Principio: La responsabilità di chi è mandato a indagare</w:t>
      </w:r>
      <w:bookmarkEnd w:id="78"/>
      <w:r w:rsidRPr="00E64C50">
        <w:rPr>
          <w:rFonts w:ascii="Arial" w:hAnsi="Arial" w:cs="Arial"/>
          <w:sz w:val="24"/>
          <w:szCs w:val="24"/>
        </w:rPr>
        <w:t xml:space="preserve"> </w:t>
      </w:r>
    </w:p>
    <w:p w14:paraId="0B390992"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 xml:space="preserve">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bookmarkStart w:id="79" w:name="_Toc97301139"/>
    </w:p>
    <w:p w14:paraId="2630EB6D"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Prima Fossa: L’assoluzione del reo e la condanna dell’innocente</w:t>
      </w:r>
      <w:bookmarkEnd w:id="79"/>
    </w:p>
    <w:p w14:paraId="3DC46FB7"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 xml:space="preserve">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w:t>
      </w:r>
      <w:r w:rsidRPr="00E64C50">
        <w:rPr>
          <w:rFonts w:ascii="Arial" w:hAnsi="Arial" w:cs="Arial"/>
          <w:sz w:val="24"/>
          <w:szCs w:val="24"/>
        </w:rPr>
        <w:lastRenderedPageBreak/>
        <w:t xml:space="preserve">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w:t>
      </w:r>
      <w:bookmarkStart w:id="80" w:name="_Toc97301140"/>
      <w:r w:rsidRPr="00E64C50">
        <w:rPr>
          <w:rFonts w:ascii="Arial" w:hAnsi="Arial" w:cs="Arial"/>
          <w:sz w:val="24"/>
          <w:szCs w:val="24"/>
        </w:rPr>
        <w:t xml:space="preserve">Vi cadono per i loro giudizi sommari e senza verità. </w:t>
      </w:r>
    </w:p>
    <w:p w14:paraId="33FEA562"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Seconda Fossa: Peccato personale, pena personale</w:t>
      </w:r>
      <w:bookmarkEnd w:id="80"/>
    </w:p>
    <w:p w14:paraId="4B1B7BA4"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 xml:space="preserve">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786310A6" w14:textId="77777777" w:rsidR="00E64C50" w:rsidRPr="00E64C50" w:rsidRDefault="00E64C50" w:rsidP="00E64C50">
      <w:pPr>
        <w:spacing w:after="120"/>
        <w:jc w:val="both"/>
        <w:rPr>
          <w:rFonts w:ascii="Arial" w:hAnsi="Arial" w:cs="Arial"/>
          <w:b/>
          <w:sz w:val="24"/>
          <w:szCs w:val="24"/>
        </w:rPr>
      </w:pPr>
      <w:bookmarkStart w:id="81" w:name="_Toc97301141"/>
      <w:r w:rsidRPr="00E64C50">
        <w:rPr>
          <w:rFonts w:ascii="Arial" w:hAnsi="Arial" w:cs="Arial"/>
          <w:b/>
          <w:sz w:val="24"/>
          <w:szCs w:val="24"/>
        </w:rPr>
        <w:t>Terza Fossa: Il giudizio va sempre fatto secondo la Legge del Signore</w:t>
      </w:r>
      <w:bookmarkEnd w:id="81"/>
    </w:p>
    <w:p w14:paraId="0B82BADA"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bookmarkStart w:id="82" w:name="_Toc97301142"/>
    </w:p>
    <w:p w14:paraId="3146EB21"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Quarta Fossa: Non cadere nel tranello della sudditanza psicologica</w:t>
      </w:r>
      <w:bookmarkEnd w:id="82"/>
    </w:p>
    <w:p w14:paraId="08B711BB"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w:t>
      </w:r>
      <w:r w:rsidRPr="00E64C50">
        <w:rPr>
          <w:rFonts w:ascii="Arial" w:hAnsi="Arial" w:cs="Arial"/>
          <w:sz w:val="24"/>
          <w:szCs w:val="24"/>
        </w:rPr>
        <w:lastRenderedPageBreak/>
        <w:t xml:space="preserve">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722FE402" w14:textId="77777777" w:rsidR="00E64C50" w:rsidRPr="00E64C50" w:rsidRDefault="00E64C50" w:rsidP="00E64C50">
      <w:pPr>
        <w:spacing w:after="120"/>
        <w:jc w:val="both"/>
        <w:rPr>
          <w:rFonts w:ascii="Arial" w:hAnsi="Arial" w:cs="Arial"/>
          <w:b/>
          <w:sz w:val="24"/>
          <w:szCs w:val="24"/>
        </w:rPr>
      </w:pPr>
      <w:bookmarkStart w:id="83" w:name="_Toc97301143"/>
      <w:r w:rsidRPr="00E64C50">
        <w:rPr>
          <w:rFonts w:ascii="Arial" w:hAnsi="Arial" w:cs="Arial"/>
          <w:b/>
          <w:sz w:val="24"/>
          <w:szCs w:val="24"/>
        </w:rPr>
        <w:t>Quinta Fossa: Giudizio per corruzione</w:t>
      </w:r>
      <w:bookmarkEnd w:id="83"/>
    </w:p>
    <w:p w14:paraId="324B1FF5"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 xml:space="preserv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0715BDF8" w14:textId="77777777" w:rsidR="00E64C50" w:rsidRPr="00E64C50" w:rsidRDefault="00E64C50" w:rsidP="00E64C50">
      <w:pPr>
        <w:spacing w:after="120"/>
        <w:jc w:val="both"/>
        <w:rPr>
          <w:rFonts w:ascii="Arial" w:hAnsi="Arial" w:cs="Arial"/>
          <w:b/>
          <w:sz w:val="24"/>
          <w:szCs w:val="24"/>
        </w:rPr>
      </w:pPr>
      <w:bookmarkStart w:id="84" w:name="_Toc97301144"/>
      <w:r w:rsidRPr="00E64C50">
        <w:rPr>
          <w:rFonts w:ascii="Arial" w:hAnsi="Arial" w:cs="Arial"/>
          <w:b/>
          <w:sz w:val="24"/>
          <w:szCs w:val="24"/>
        </w:rPr>
        <w:t>Sesta Fossa: Si è responsabile di ogni lacrima versata</w:t>
      </w:r>
      <w:bookmarkEnd w:id="84"/>
    </w:p>
    <w:p w14:paraId="68257CE7"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 xml:space="preserve">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w:t>
      </w:r>
      <w:bookmarkStart w:id="85" w:name="_Toc97301145"/>
      <w:r w:rsidRPr="00E64C50">
        <w:rPr>
          <w:rFonts w:ascii="Arial" w:hAnsi="Arial" w:cs="Arial"/>
          <w:sz w:val="24"/>
          <w:szCs w:val="24"/>
        </w:rPr>
        <w:t>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01359166"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Settima Fossa: L’oscuramento di un bene universale</w:t>
      </w:r>
      <w:bookmarkEnd w:id="85"/>
    </w:p>
    <w:p w14:paraId="7F17A39C"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 xml:space="preserve">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w:t>
      </w:r>
      <w:r w:rsidRPr="00E64C50">
        <w:rPr>
          <w:rFonts w:ascii="Arial" w:hAnsi="Arial" w:cs="Arial"/>
          <w:sz w:val="24"/>
          <w:szCs w:val="24"/>
        </w:rPr>
        <w:lastRenderedPageBreak/>
        <w:t xml:space="preserve">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w:t>
      </w:r>
      <w:bookmarkStart w:id="86" w:name="_Toc97301146"/>
      <w:r w:rsidRPr="00E64C50">
        <w:rPr>
          <w:rFonts w:ascii="Arial" w:hAnsi="Arial" w:cs="Arial"/>
          <w:sz w:val="24"/>
          <w:szCs w:val="24"/>
        </w:rPr>
        <w:t xml:space="preserve">Riaccendere la luce è obbligo per chi vuole essere perdonato da Dio. </w:t>
      </w:r>
    </w:p>
    <w:p w14:paraId="48EC824C"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Ottava Fossa: Abominevole condotta</w:t>
      </w:r>
      <w:bookmarkEnd w:id="86"/>
    </w:p>
    <w:p w14:paraId="344F6EE8"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 xml:space="preserve">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bookmarkStart w:id="87" w:name="_Toc97301147"/>
    </w:p>
    <w:p w14:paraId="665E9731"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Nona Fossa: Offendere la storia</w:t>
      </w:r>
      <w:bookmarkEnd w:id="87"/>
    </w:p>
    <w:p w14:paraId="55DB15A1"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 xml:space="preserve">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bookmarkStart w:id="88" w:name="_Toc97301148"/>
    </w:p>
    <w:p w14:paraId="50D9B1BB"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lastRenderedPageBreak/>
        <w:t>Decima Fossa: Riparazione per il perdono</w:t>
      </w:r>
      <w:bookmarkEnd w:id="88"/>
    </w:p>
    <w:p w14:paraId="4A843085"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 xml:space="preserve">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w:t>
      </w:r>
      <w:bookmarkStart w:id="89" w:name="_Toc97301149"/>
      <w:r w:rsidRPr="00E64C50">
        <w:rPr>
          <w:rFonts w:ascii="Arial" w:hAnsi="Arial" w:cs="Arial"/>
          <w:sz w:val="24"/>
          <w:szCs w:val="24"/>
        </w:rPr>
        <w:t>Non solo all’uomo, ma soprattutto allo Spirito Santo.</w:t>
      </w:r>
    </w:p>
    <w:p w14:paraId="4C463323"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Undicesima Fossa: La pena deve essere medicinale, mai vendicativa</w:t>
      </w:r>
      <w:bookmarkEnd w:id="89"/>
    </w:p>
    <w:p w14:paraId="3C2490DE"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61D6759B" w14:textId="77777777" w:rsidR="00E64C50" w:rsidRPr="00E64C50" w:rsidRDefault="00E64C50" w:rsidP="00E64C50">
      <w:pPr>
        <w:spacing w:after="120"/>
        <w:jc w:val="both"/>
        <w:rPr>
          <w:rFonts w:ascii="Arial" w:hAnsi="Arial" w:cs="Arial"/>
          <w:b/>
          <w:sz w:val="24"/>
          <w:szCs w:val="24"/>
        </w:rPr>
      </w:pPr>
      <w:bookmarkStart w:id="90" w:name="_Toc97301150"/>
      <w:r w:rsidRPr="00E64C50">
        <w:rPr>
          <w:rFonts w:ascii="Arial" w:hAnsi="Arial" w:cs="Arial"/>
          <w:b/>
          <w:sz w:val="24"/>
          <w:szCs w:val="24"/>
        </w:rPr>
        <w:t>Dodicesima Fossa: Dichiarazione di inesistenza di queste fosse</w:t>
      </w:r>
      <w:bookmarkEnd w:id="90"/>
    </w:p>
    <w:p w14:paraId="7B6A96CB"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 xml:space="preserve">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w:t>
      </w:r>
      <w:bookmarkStart w:id="91" w:name="_Toc97301151"/>
      <w:r w:rsidRPr="00E64C50">
        <w:rPr>
          <w:rFonts w:ascii="Arial" w:hAnsi="Arial" w:cs="Arial"/>
          <w:sz w:val="24"/>
          <w:szCs w:val="24"/>
        </w:rPr>
        <w:t>L’esame delle fosse è terminato. Torniamo ora agli ultimi due princìpi.</w:t>
      </w:r>
    </w:p>
    <w:p w14:paraId="4327E1A2"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Quinto Principio: Potere sacro assoluto mai conferito</w:t>
      </w:r>
    </w:p>
    <w:bookmarkEnd w:id="91"/>
    <w:p w14:paraId="6C07CF4D"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 xml:space="preserve">Le regole per il retto giudizio sono semplici e da tutti devono essere rispettate. Invece ieri, oggi e sempre spesso esse vengono calpestate, disattese e ignorate, finanche abrogate. A volte si sente dire che sopra le regole vi è un potere sacro </w:t>
      </w:r>
      <w:r w:rsidRPr="00E64C50">
        <w:rPr>
          <w:rFonts w:ascii="Arial" w:hAnsi="Arial" w:cs="Arial"/>
          <w:sz w:val="24"/>
          <w:szCs w:val="24"/>
        </w:rPr>
        <w:lastRenderedPageBreak/>
        <w:t xml:space="preserve">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02A8B9CF" w14:textId="77777777" w:rsidR="00E64C50" w:rsidRPr="00E64C50" w:rsidRDefault="00E64C50" w:rsidP="00E64C50">
      <w:pPr>
        <w:spacing w:after="120"/>
        <w:jc w:val="both"/>
        <w:rPr>
          <w:rFonts w:ascii="Arial" w:hAnsi="Arial" w:cs="Arial"/>
          <w:b/>
          <w:sz w:val="24"/>
          <w:szCs w:val="24"/>
        </w:rPr>
      </w:pPr>
      <w:bookmarkStart w:id="92" w:name="_Toc97301152"/>
      <w:r w:rsidRPr="00E64C50">
        <w:rPr>
          <w:rFonts w:ascii="Arial" w:hAnsi="Arial" w:cs="Arial"/>
          <w:b/>
          <w:sz w:val="24"/>
          <w:szCs w:val="24"/>
        </w:rPr>
        <w:t>Sesto Principio: Verità e giustizia sono il trono sul quale il Signore è assiso</w:t>
      </w:r>
    </w:p>
    <w:bookmarkEnd w:id="92"/>
    <w:p w14:paraId="1DECDEFE"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 xml:space="preserve">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233370DF"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w:t>
      </w:r>
      <w:r w:rsidRPr="00E64C50">
        <w:rPr>
          <w:rFonts w:ascii="Arial" w:hAnsi="Arial" w:cs="Arial"/>
          <w:i/>
          <w:iCs/>
          <w:sz w:val="22"/>
          <w:szCs w:val="24"/>
        </w:rPr>
        <w:lastRenderedPageBreak/>
        <w:t xml:space="preserve">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077DE725"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La Madre di Gesù, Colei che ha pronunciato il più giusto giudizio sulle opere di Dio nel suo Cantico del Magnificat, ci aiuti. Vogliamo anche noi essere giudici dai giudizi giusti, equi, santi.</w:t>
      </w:r>
    </w:p>
    <w:p w14:paraId="0419188A"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Ora leggiamo con somma attenzione tutto il Capitolo Dodicesimo:</w:t>
      </w:r>
    </w:p>
    <w:p w14:paraId="51CF0C0C" w14:textId="77777777" w:rsidR="00E64C50" w:rsidRPr="00E64C50" w:rsidRDefault="00E64C50" w:rsidP="00E64C50">
      <w:pPr>
        <w:spacing w:after="120"/>
        <w:ind w:left="567" w:right="567"/>
        <w:jc w:val="both"/>
        <w:rPr>
          <w:rFonts w:ascii="Arial" w:hAnsi="Arial" w:cs="Arial"/>
          <w:i/>
          <w:iCs/>
          <w:sz w:val="22"/>
          <w:szCs w:val="24"/>
        </w:rPr>
      </w:pPr>
      <w:bookmarkStart w:id="93" w:name="_Hlk164147863"/>
      <w:r w:rsidRPr="00E64C50">
        <w:rPr>
          <w:rFonts w:ascii="Arial" w:hAnsi="Arial" w:cs="Arial"/>
          <w:i/>
          <w:iCs/>
          <w:sz w:val="22"/>
          <w:szCs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0F0DFEC1"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26F2F626"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w:t>
      </w:r>
      <w:r w:rsidRPr="00E64C50">
        <w:rPr>
          <w:rFonts w:ascii="Arial" w:hAnsi="Arial" w:cs="Arial"/>
          <w:i/>
          <w:iCs/>
          <w:sz w:val="22"/>
          <w:szCs w:val="24"/>
        </w:rPr>
        <w:lastRenderedPageBreak/>
        <w:t>abitate in essi. Ma guai a voi, terra e mare, perché il diavolo è disceso sopra di voi pieno di grande furore, sapendo che gli resta poco tempo».</w:t>
      </w:r>
    </w:p>
    <w:p w14:paraId="51D9E6F2"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2F7DB545"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Allora il drago si infuriò contro la donna e se ne andò a fare guerra contro il resto della sua discendenza, contro quelli che custodiscono i comandamenti di Dio e sono in possesso della testimonianza di Gesù.</w:t>
      </w:r>
    </w:p>
    <w:p w14:paraId="049FEC5D"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si appostò sulla spiaggia del mare.</w:t>
      </w:r>
    </w:p>
    <w:bookmarkEnd w:id="93"/>
    <w:p w14:paraId="063B6C87" w14:textId="77777777" w:rsidR="00E64C50" w:rsidRPr="00E64C50" w:rsidRDefault="00E64C50" w:rsidP="00E64C50">
      <w:pPr>
        <w:keepNext/>
        <w:spacing w:after="120"/>
        <w:jc w:val="center"/>
        <w:outlineLvl w:val="0"/>
        <w:rPr>
          <w:rFonts w:ascii="Arial" w:hAnsi="Arial" w:cs="Arial"/>
          <w:b/>
          <w:bCs/>
          <w:sz w:val="36"/>
          <w:szCs w:val="36"/>
        </w:rPr>
      </w:pPr>
    </w:p>
    <w:p w14:paraId="30BF281F" w14:textId="77777777" w:rsidR="00E64C50" w:rsidRPr="00E64C50" w:rsidRDefault="00E64C50" w:rsidP="00E64C50">
      <w:pPr>
        <w:keepNext/>
        <w:spacing w:after="120"/>
        <w:jc w:val="center"/>
        <w:outlineLvl w:val="0"/>
        <w:rPr>
          <w:rFonts w:ascii="Arial" w:hAnsi="Arial" w:cs="Arial"/>
          <w:b/>
          <w:bCs/>
          <w:sz w:val="36"/>
          <w:szCs w:val="36"/>
        </w:rPr>
      </w:pPr>
      <w:bookmarkStart w:id="94" w:name="_Toc167714680"/>
      <w:r w:rsidRPr="00E64C50">
        <w:rPr>
          <w:rFonts w:ascii="Arial" w:hAnsi="Arial" w:cs="Arial"/>
          <w:b/>
          <w:bCs/>
          <w:sz w:val="36"/>
          <w:szCs w:val="36"/>
        </w:rPr>
        <w:t>LE FU CONCESSO DI FARE GUERRA CONTRO I SANTI E DI VINCERLI</w:t>
      </w:r>
      <w:bookmarkEnd w:id="94"/>
    </w:p>
    <w:p w14:paraId="30730621" w14:textId="77777777" w:rsidR="00E64C50" w:rsidRPr="00E64C50" w:rsidRDefault="00E64C50" w:rsidP="00E64C50">
      <w:pPr>
        <w:rPr>
          <w:rFonts w:ascii="Arial" w:hAnsi="Arial" w:cs="Arial"/>
          <w:sz w:val="24"/>
          <w:szCs w:val="24"/>
        </w:rPr>
      </w:pPr>
    </w:p>
    <w:p w14:paraId="47BEE3CC"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PRIMA VERITÀ</w:t>
      </w:r>
    </w:p>
    <w:p w14:paraId="0135F1B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ora salire dal mare un’altra potenza del male: questa bestia ha dieci corna e sette teste, sulle corna dieci diademi e su ciascuna testa un titolo blasfemo.  Questa bestia è simile a una pantera con le zampe come quelle di un orso. La bocca è come quella di un leone. Questa bestia ha la velocità della pantera, la ferocità di un orso, la forza e potenza di morte come di un leone.  Non solo. il drago rosso, che è Satana, dona a questa bestia la sua forza, il suo trono e il suo grande potere. Ecco ancora cosa accade:  una testa sembrò colpita a morte, ma la sua piaga mortale fu guarita. Mai una descrizione simile si trova nella Scrittura Sacra, eppure uomini di male, di malvagità, di cattiveria la storia ne ha conosciuti tanti.</w:t>
      </w:r>
    </w:p>
    <w:p w14:paraId="0D869C7A"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 xml:space="preserve">Ecco una descrizione del profeta Daniele, fatta anche questa per visione celeste. </w:t>
      </w:r>
    </w:p>
    <w:p w14:paraId="002DA12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Nel primo anno di Baldassàr, re di Babilonia, Daniele, mentre era a letto, ebbe un sogno e visioni nella sua mente. Egli scrisse il sogno e ne fece la seguente relazione.</w:t>
      </w:r>
    </w:p>
    <w:p w14:paraId="718B45C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Io, Daniele, guardavo nella mia visione notturna, ed ecco, i quattro venti del cielo si abbattevano impetuosamente sul Mare Grande e quattro grandi bestie, differenti l’una dall’altra, salivano dal mare.</w:t>
      </w:r>
    </w:p>
    <w:p w14:paraId="070153E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La prima era simile a un leone e aveva ali di aquila. Mentre io stavo guardando, le furono strappate le ali e fu sollevata da terra e fatta stare su due piedi come un uomo e le fu dato un cuore d’uomo.</w:t>
      </w:r>
    </w:p>
    <w:p w14:paraId="58FD8D2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Poi ecco una seconda bestia, simile a un orso, la quale stava alzata da un lato e aveva tre costole in bocca, fra i denti, e le fu detto: «Su, divora molta carne».</w:t>
      </w:r>
    </w:p>
    <w:p w14:paraId="121DEEA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Dopo di questa, mentre stavo guardando, eccone un’altra simile a un leopardo, la quale aveva quattro ali d’uccello sul dorso; quella bestia aveva quattro teste e le fu dato il potere.</w:t>
      </w:r>
    </w:p>
    <w:p w14:paraId="21589D4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5F96CA9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Stavo osservando queste corna, quand’ecco spuntare in mezzo a quelle un altro corno più piccolo, davanti al quale tre delle prime corna furono divelte: vidi che quel corno aveva occhi simili a quelli di un uomo e una bocca che proferiva parole arroganti.</w:t>
      </w:r>
    </w:p>
    <w:p w14:paraId="36E6F13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54C106E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0C3294A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Guardando ancora nelle visioni notturne, ecco venire con le nubi del cielo uno simile a un figlio d’uomo; giunse fino al vegliardo e fu presentato a lui. 14Gli furono dati potere, gloria e regno; tutti i popoli, nazioni e lingue lo servivano: il suo potere è un potere eterno, che non finirà mai, e il suo regno non sarà mai distrutto.</w:t>
      </w:r>
    </w:p>
    <w:p w14:paraId="0B7E72A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0D009D2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6B989A2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w:t>
      </w:r>
      <w:r w:rsidRPr="00E64C50">
        <w:rPr>
          <w:rFonts w:ascii="Arial" w:hAnsi="Arial" w:cs="Arial"/>
          <w:bCs/>
          <w:i/>
          <w:iCs/>
          <w:sz w:val="22"/>
          <w:szCs w:val="24"/>
        </w:rPr>
        <w:lastRenderedPageBreak/>
        <w:t>verrà sterminato e distrutto completamente. Allora il regno, il potere e la grandezza dei regni che sono sotto il cielo saranno dati al popolo dei santi dell’Altissimo, il cui regno sarà eterno e tutti gli imperi lo serviranno e gli obbediranno».</w:t>
      </w:r>
    </w:p>
    <w:p w14:paraId="585EDFF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Qui finisce il racconto. Io, Daniele, rimasi molto turbato nei pensieri, il colore del mio volto cambiò e conservai tutto questo nel cuore (Dn 7,1-28).</w:t>
      </w:r>
    </w:p>
    <w:p w14:paraId="4AC24B0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Questa visione della bestia che sale sal mare significa che vi saranno uomini che regneranno sulla terra con una potenza di male, di cattiveria, di malvagità, di empietà, di morte, mai conosciuta prima sulla terra. Questi uomini regneranno con la stessa potenza di Satana. Questo significa che il male governerà la terra. </w:t>
      </w:r>
    </w:p>
    <w:p w14:paraId="1AC494D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Questo però non significa che il male si imporrà con la forza delle armi, con il terrore, con la violenza fisica. Il male governerà la terra  anche con leggi inique che sono di morte e di distruzione dell’ordine morale stabilito da Dio. </w:t>
      </w:r>
    </w:p>
    <w:p w14:paraId="028F0BB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Quale guerra ha mai ucciso ogni anno circa cinquanta milioni di uomini?  Eppure la legge sull’aborto lo ha fatto e lo sta facendo. </w:t>
      </w:r>
    </w:p>
    <w:p w14:paraId="44C259B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Quale guerra o quale potenza fisica di male ha distrutto milioni e milioni di famiglie? Eppure la legge sul divorzio lo ha fatto e lo sta facendo? </w:t>
      </w:r>
    </w:p>
    <w:p w14:paraId="6EF92F6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Lo sta facendo anche l’altra somma astuzia di Satana che governa oggi molti canonisti: la sostituzione della Parola di Dio con il pensiero delle scienze atee. Secondo questa scienza atea molti matrimoni sono nulli. Possono essere distrutti. Molte famiglia possono essere dichiarate mai esistite. </w:t>
      </w:r>
    </w:p>
    <w:p w14:paraId="689B81E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Oggi c’è potenza di male più grande di questa e cioè della distruzione di ogni verità oggettiva in nome di una verità soggettiva che ognuno può inventarsi momento per momento? </w:t>
      </w:r>
    </w:p>
    <w:p w14:paraId="30D3DA9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Non parliamo poi di tutte le altre leggi umane che hanno dichiarato nullo tutto il mistero rivelato che riguarda l’uomo. Oggi nulla dovrà essere più dalla natura, tutto invece dalla volontà. Questa è oggi la potenza d male che ridurrà l’uomo a una molecole dell’universo e nulla di più. Se molecola dell’universo,  va trattato con pensiero ateo come tutte le altre molecole. </w:t>
      </w:r>
    </w:p>
    <w:p w14:paraId="4A75412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Oggi Satana sembra aver tolto la pace sulla terra e sembra anche aver distrutto tutte le verità oggettive sulle quale l’umanità dovrà edificare se stessa per il suo più grande bene. Tanto grande è la potenza di male consegnata agli uomini. Li ha totalmente accecati  Anche moltissimi  discepoli di Gesù sono stati accecati da Satana e arruolati al suo servizio e fatti sua bocca, suo cuore, sua parola. </w:t>
      </w:r>
    </w:p>
    <w:p w14:paraId="0F5213E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Noi lo abbiamo confessato e sempre lo confesseremo, da questo oceano di male che Satana sta riversando nel mondo e anche nella Chiesa solo la Vergine Maria potrà salvarci. A Lei chiediamo che scenda presto in questa storia e prosciughi l’oceano di male. Per questo Lei chiede il nostro aiuto e noi glielo daremo tutto.</w:t>
      </w:r>
    </w:p>
    <w:p w14:paraId="5AD2FD87"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6B55181B" w14:textId="77777777" w:rsidR="00E64C50" w:rsidRPr="00E64C50" w:rsidRDefault="00E64C50" w:rsidP="00E64C50">
      <w:pPr>
        <w:spacing w:after="120"/>
        <w:jc w:val="both"/>
        <w:rPr>
          <w:rFonts w:ascii="Arial" w:hAnsi="Arial" w:cs="Arial"/>
          <w:bCs/>
          <w:i/>
          <w:iCs/>
          <w:sz w:val="24"/>
          <w:szCs w:val="24"/>
        </w:rPr>
      </w:pPr>
      <w:r w:rsidRPr="00E64C50">
        <w:rPr>
          <w:rFonts w:ascii="Arial" w:hAnsi="Arial" w:cs="Arial"/>
          <w:bCs/>
          <w:sz w:val="24"/>
          <w:szCs w:val="24"/>
        </w:rPr>
        <w:lastRenderedPageBreak/>
        <w:t>Quanto ora accade lascia senza respiro. È una cosa mai manifestata prima nei Sacri Testi.  La terra intera – questo significa non solo il mondo ma anche i figli della Chiesa – è presa di ammirazione, va dietro alla bestia e adora la bestia dicendo:</w:t>
      </w:r>
      <w:r w:rsidRPr="00E64C50">
        <w:rPr>
          <w:rFonts w:ascii="Arial" w:hAnsi="Arial" w:cs="Arial"/>
          <w:bCs/>
          <w:i/>
          <w:iCs/>
          <w:sz w:val="24"/>
          <w:szCs w:val="24"/>
        </w:rPr>
        <w:t xml:space="preserve"> “Chi è simile alla bestia e chi può combattere con essa?”. </w:t>
      </w:r>
    </w:p>
    <w:p w14:paraId="3A8AAB8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Questo attesta la perdita della vera fede nel vero Dio; la perdita della fede nella grazia di Dio; la perdita della fede nella propria missione, nel proprio carisma, nel proprio ministero a servizio del Vangelo per la salvezza del mondo e per la santificazione della Chiesa. Significa altresì resa e consegna alla bestia. A questa resa si aggiunge l’adorazione della bestia al posto dell’adorazione del Signore nostro Dio, il solo che ha potere sulla bestia. </w:t>
      </w:r>
    </w:p>
    <w:p w14:paraId="74E2830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Ormai il signore dell’uomo è la bestia. Ma noi sappiamo che quando il signore dell’uomo diviene la bestia, non c’è più alcun limite al male. Lo stesso male viene adorato dall’uomo come il suo unico bene. </w:t>
      </w:r>
    </w:p>
    <w:p w14:paraId="30CA67F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Oggi l’uomo non sta divenendo forse adoratore del peccato e di quanto il peccato produce? </w:t>
      </w:r>
    </w:p>
    <w:p w14:paraId="6003F58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Oggi l’uomo non sta divenendo forse adoratore di se stesso, come conseguenza della sua adorazione di Satana?</w:t>
      </w:r>
    </w:p>
    <w:p w14:paraId="12EE303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 Un uomo che adora se stesso, è un uomo che adora Satana. Solo l’adorazione di Satana conduce all’adorazione di se stessi. Adorare se stessi significa adorare la concupiscenza degli occhi, la concupiscenza della carne, la superbia della vita. Significa adorare il male ed elevarlo a proprio Dio e Signore della nostra vita. </w:t>
      </w:r>
    </w:p>
    <w:p w14:paraId="56BCFD2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Quando l’uomo giunge a tanta corruzione, allora non sono più sufficienti i veri profeti perché lui possa ritornare sulla retta via. Occorre un intervento diretto del Signore, simile al diluvio universale, simile alla distruzione di Sodoma e Gomorra, simile alla distruzione di Gerusalemme, simile a riduzione in polvere del santissimo tempio di Gerusalemme. Noi sappiamo che il Signore scenderà per la salvezz dell’uomo. Come interverrà a noi non è dato di conoscerlo. È giusto che i segreti di Dio rimangano nel cuore di Dio.</w:t>
      </w:r>
    </w:p>
    <w:p w14:paraId="2B48CA70"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Allora la terra intera, presa d’ammirazione, andò dietro alla bestia e gli uomini adorarono il drago perché aveva dato il potere alla bestia, e adorarono la bestia dicendo: «Chi è simile alla bestia e chi può combattere con essa?».</w:t>
      </w:r>
    </w:p>
    <w:p w14:paraId="228AFB8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una consolante verità. Il tempo della bestia è limitato. Essa potrà agire per quarantadue mesi e cioè per un anno, un secondo anno, un terzo anno e mezzo anno. Un tempo, due tempi e mezzo tempo. Ecco cosa farà in questo tempo limitato che potrà essere anche di cento anni e anche di più: proferirà parole d’orgoglio e bestemmie. Le bestemmie sono contro Dio. Sono contro il suo nome e sua dimora. Sono contro quelli che abitano in cielo. Ecco fin dove si estende il potere della bestia: viene ad essa concesso di fare guerra contro i santi e di vincerli; le viene dato il potere sopra ogni tribù, popolo, lingua e nazione. Si aggiunge addirittura all’adorazione di questa bestia. Chi adorerà questa bestia? Tutti gli abitanti della terra il cui mone non è scritto nel libro della vita dell’Agnello, immolato fin dalla fondazione del mondo.</w:t>
      </w:r>
    </w:p>
    <w:p w14:paraId="48E0903C"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Alla bestia fu data una bocca per proferire parole d’orgoglio e bestemmie, con il potere di agire per quarantadue mesi. Essa aprì la bocca per proferire bestemmie contro Dio, per bestemmiare il suo nome e la sua dimora, contro </w:t>
      </w:r>
      <w:r w:rsidRPr="00E64C50">
        <w:rPr>
          <w:rFonts w:ascii="Arial" w:hAnsi="Arial" w:cs="Arial"/>
          <w:i/>
          <w:iCs/>
          <w:sz w:val="22"/>
          <w:szCs w:val="24"/>
        </w:rPr>
        <w:lastRenderedPageBreak/>
        <w:t>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6A0A22F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È evidente che ci troviamo dinanzi ad una universale satanolotaria. Chi si salva da questa universale perversione? Solo quanti sono scritti nel libro della vita dell’Agnello? Perché è detto che l’Agnello è immolato fin dalla fondazione del mondo? Perché il Padre Dio, nel suo Santo Spirito, prima ha visto il mistero della Redenzione nel sangue dell’Agnello e poi ha creato l’uomo a sua immagine e somiglianza. Prima è il mistero della redenzione e poi il mistero della creazione.</w:t>
      </w:r>
    </w:p>
    <w:p w14:paraId="21ED31E8" w14:textId="77777777" w:rsidR="00E64C50" w:rsidRPr="00E64C50" w:rsidRDefault="00E64C50" w:rsidP="00E64C50">
      <w:pPr>
        <w:spacing w:after="120"/>
        <w:jc w:val="both"/>
        <w:rPr>
          <w:rFonts w:ascii="Arial" w:hAnsi="Arial" w:cs="Arial"/>
          <w:bCs/>
          <w:i/>
          <w:iCs/>
          <w:sz w:val="24"/>
          <w:szCs w:val="24"/>
        </w:rPr>
      </w:pPr>
      <w:r w:rsidRPr="00E64C50">
        <w:rPr>
          <w:rFonts w:ascii="Arial" w:hAnsi="Arial" w:cs="Arial"/>
          <w:bCs/>
          <w:i/>
          <w:iCs/>
          <w:sz w:val="24"/>
          <w:szCs w:val="24"/>
        </w:rPr>
        <w:t>Su questa verità ecco cosa abbiamo scritto precedentemente:</w:t>
      </w:r>
    </w:p>
    <w:p w14:paraId="23A05DA3"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i/>
          <w:iCs/>
          <w:sz w:val="24"/>
        </w:rPr>
      </w:pPr>
      <w:r w:rsidRPr="00E64C50">
        <w:rPr>
          <w:rFonts w:ascii="Arial" w:hAnsi="Arial"/>
          <w:b/>
          <w:bCs/>
          <w:i/>
          <w:iCs/>
          <w:sz w:val="24"/>
        </w:rPr>
        <w:t>Testo della vulgata e testo geco</w:t>
      </w:r>
    </w:p>
    <w:p w14:paraId="5A34ED36"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lang w:val="la-Latn"/>
        </w:rPr>
      </w:pPr>
      <w:r w:rsidRPr="00E64C50">
        <w:rPr>
          <w:rFonts w:ascii="Arial" w:hAnsi="Arial"/>
          <w:sz w:val="24"/>
          <w:lang w:val="la-Latn"/>
        </w:rPr>
        <w:t xml:space="preserve">Et adorabunt eum omnes, qui inhabitant terram, cuiuscumque non est scriptum nomen in libro vitae Agni, qui occisus est, ab origine mundi (Ap 13,8). </w:t>
      </w:r>
    </w:p>
    <w:p w14:paraId="3B7D16E5"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lang w:val="la-Latn"/>
        </w:rPr>
      </w:pPr>
      <w:r w:rsidRPr="00E64C50">
        <w:rPr>
          <w:rFonts w:ascii="Cambria" w:hAnsi="Cambria" w:cs="Cambria"/>
          <w:color w:val="111111"/>
          <w:sz w:val="24"/>
          <w:szCs w:val="24"/>
        </w:rPr>
        <w:t>καὶ</w:t>
      </w:r>
      <w:r w:rsidRPr="00E64C50">
        <w:rPr>
          <w:rFonts w:ascii="PT Serif" w:hAnsi="PT Serif"/>
          <w:color w:val="111111"/>
          <w:sz w:val="24"/>
          <w:szCs w:val="24"/>
          <w:lang w:val="la-Latn"/>
        </w:rPr>
        <w:t xml:space="preserve"> </w:t>
      </w:r>
      <w:r w:rsidRPr="00E64C50">
        <w:rPr>
          <w:rFonts w:ascii="PT Serif" w:hAnsi="PT Serif" w:cs="PT Serif"/>
          <w:color w:val="111111"/>
          <w:sz w:val="24"/>
          <w:szCs w:val="24"/>
        </w:rPr>
        <w:t>π</w:t>
      </w:r>
      <w:r w:rsidRPr="00E64C50">
        <w:rPr>
          <w:rFonts w:ascii="Cambria" w:hAnsi="Cambria" w:cs="Cambria"/>
          <w:color w:val="111111"/>
          <w:sz w:val="24"/>
          <w:szCs w:val="24"/>
        </w:rPr>
        <w:t>ροσκυνήσουσιν</w:t>
      </w:r>
      <w:r w:rsidRPr="00E64C50">
        <w:rPr>
          <w:rFonts w:ascii="PT Serif" w:hAnsi="PT Serif"/>
          <w:color w:val="111111"/>
          <w:sz w:val="24"/>
          <w:szCs w:val="24"/>
          <w:lang w:val="la-Latn"/>
        </w:rPr>
        <w:t xml:space="preserve"> </w:t>
      </w:r>
      <w:r w:rsidRPr="00E64C50">
        <w:rPr>
          <w:color w:val="111111"/>
          <w:sz w:val="24"/>
          <w:szCs w:val="24"/>
          <w:lang w:val="la-Latn"/>
        </w:rPr>
        <w:t>⸀</w:t>
      </w:r>
      <w:r w:rsidRPr="00E64C50">
        <w:rPr>
          <w:color w:val="111111"/>
          <w:sz w:val="24"/>
          <w:szCs w:val="24"/>
        </w:rPr>
        <w:t>αὐτὸν</w:t>
      </w:r>
      <w:r w:rsidRPr="00E64C50">
        <w:rPr>
          <w:rFonts w:ascii="PT Serif" w:hAnsi="PT Serif"/>
          <w:color w:val="111111"/>
          <w:sz w:val="24"/>
          <w:szCs w:val="24"/>
          <w:lang w:val="la-Latn"/>
        </w:rPr>
        <w:t xml:space="preserve"> </w:t>
      </w:r>
      <w:r w:rsidRPr="00E64C50">
        <w:rPr>
          <w:rFonts w:ascii="PT Serif" w:hAnsi="PT Serif" w:cs="PT Serif"/>
          <w:color w:val="111111"/>
          <w:sz w:val="24"/>
          <w:szCs w:val="24"/>
        </w:rPr>
        <w:t>π</w:t>
      </w:r>
      <w:r w:rsidRPr="00E64C50">
        <w:rPr>
          <w:rFonts w:ascii="Cambria" w:hAnsi="Cambria" w:cs="Cambria"/>
          <w:color w:val="111111"/>
          <w:sz w:val="24"/>
          <w:szCs w:val="24"/>
        </w:rPr>
        <w:t>άντες</w:t>
      </w:r>
      <w:r w:rsidRPr="00E64C50">
        <w:rPr>
          <w:rFonts w:ascii="PT Serif" w:hAnsi="PT Serif"/>
          <w:color w:val="111111"/>
          <w:sz w:val="24"/>
          <w:szCs w:val="24"/>
          <w:lang w:val="la-Latn"/>
        </w:rPr>
        <w:t xml:space="preserve"> </w:t>
      </w:r>
      <w:r w:rsidRPr="00E64C50">
        <w:rPr>
          <w:rFonts w:ascii="Cambria" w:hAnsi="Cambria" w:cs="Cambria"/>
          <w:color w:val="111111"/>
          <w:sz w:val="24"/>
          <w:szCs w:val="24"/>
        </w:rPr>
        <w:t>οἱ</w:t>
      </w:r>
      <w:r w:rsidRPr="00E64C50">
        <w:rPr>
          <w:rFonts w:ascii="PT Serif" w:hAnsi="PT Serif"/>
          <w:color w:val="111111"/>
          <w:sz w:val="24"/>
          <w:szCs w:val="24"/>
          <w:lang w:val="la-Latn"/>
        </w:rPr>
        <w:t xml:space="preserve"> </w:t>
      </w:r>
      <w:r w:rsidRPr="00E64C50">
        <w:rPr>
          <w:rFonts w:ascii="Cambria" w:hAnsi="Cambria" w:cs="Cambria"/>
          <w:color w:val="111111"/>
          <w:sz w:val="24"/>
          <w:szCs w:val="24"/>
        </w:rPr>
        <w:t>κατοικοῦντες</w:t>
      </w:r>
      <w:r w:rsidRPr="00E64C50">
        <w:rPr>
          <w:rFonts w:ascii="PT Serif" w:hAnsi="PT Serif"/>
          <w:color w:val="111111"/>
          <w:sz w:val="24"/>
          <w:szCs w:val="24"/>
          <w:lang w:val="la-Latn"/>
        </w:rPr>
        <w:t xml:space="preserve"> </w:t>
      </w:r>
      <w:r w:rsidRPr="00E64C50">
        <w:rPr>
          <w:color w:val="111111"/>
          <w:sz w:val="24"/>
          <w:szCs w:val="24"/>
        </w:rPr>
        <w:t>ἐ</w:t>
      </w:r>
      <w:r w:rsidRPr="00E64C50">
        <w:rPr>
          <w:rFonts w:ascii="PT Serif" w:hAnsi="PT Serif" w:cs="PT Serif"/>
          <w:color w:val="111111"/>
          <w:sz w:val="24"/>
          <w:szCs w:val="24"/>
        </w:rPr>
        <w:t>π</w:t>
      </w:r>
      <w:r w:rsidRPr="00E64C50">
        <w:rPr>
          <w:color w:val="111111"/>
          <w:sz w:val="24"/>
          <w:szCs w:val="24"/>
        </w:rPr>
        <w:t>ὶ</w:t>
      </w:r>
      <w:r w:rsidRPr="00E64C50">
        <w:rPr>
          <w:rFonts w:ascii="PT Serif" w:hAnsi="PT Serif"/>
          <w:color w:val="111111"/>
          <w:sz w:val="24"/>
          <w:szCs w:val="24"/>
          <w:lang w:val="la-Latn"/>
        </w:rPr>
        <w:t xml:space="preserve"> </w:t>
      </w:r>
      <w:r w:rsidRPr="00E64C50">
        <w:rPr>
          <w:rFonts w:ascii="Cambria" w:hAnsi="Cambria" w:cs="Cambria"/>
          <w:color w:val="111111"/>
          <w:sz w:val="24"/>
          <w:szCs w:val="24"/>
        </w:rPr>
        <w:t>τῆς</w:t>
      </w:r>
      <w:r w:rsidRPr="00E64C50">
        <w:rPr>
          <w:rFonts w:ascii="PT Serif" w:hAnsi="PT Serif"/>
          <w:color w:val="111111"/>
          <w:sz w:val="24"/>
          <w:szCs w:val="24"/>
          <w:lang w:val="la-Latn"/>
        </w:rPr>
        <w:t xml:space="preserve"> </w:t>
      </w:r>
      <w:r w:rsidRPr="00E64C50">
        <w:rPr>
          <w:rFonts w:ascii="Cambria" w:hAnsi="Cambria" w:cs="Cambria"/>
          <w:color w:val="111111"/>
          <w:sz w:val="24"/>
          <w:szCs w:val="24"/>
        </w:rPr>
        <w:t>γῆς</w:t>
      </w:r>
      <w:r w:rsidRPr="00E64C50">
        <w:rPr>
          <w:rFonts w:ascii="PT Serif" w:hAnsi="PT Serif"/>
          <w:color w:val="111111"/>
          <w:sz w:val="24"/>
          <w:szCs w:val="24"/>
          <w:lang w:val="la-Latn"/>
        </w:rPr>
        <w:t xml:space="preserve">, </w:t>
      </w:r>
      <w:r w:rsidRPr="00E64C50">
        <w:rPr>
          <w:color w:val="111111"/>
          <w:sz w:val="24"/>
          <w:szCs w:val="24"/>
          <w:lang w:val="la-Latn"/>
        </w:rPr>
        <w:t>⸀</w:t>
      </w:r>
      <w:r w:rsidRPr="00E64C50">
        <w:rPr>
          <w:color w:val="111111"/>
          <w:sz w:val="24"/>
          <w:szCs w:val="24"/>
        </w:rPr>
        <w:t>οὗ</w:t>
      </w:r>
      <w:r w:rsidRPr="00E64C50">
        <w:rPr>
          <w:rFonts w:ascii="PT Serif" w:hAnsi="PT Serif"/>
          <w:color w:val="111111"/>
          <w:sz w:val="24"/>
          <w:szCs w:val="24"/>
          <w:lang w:val="la-Latn"/>
        </w:rPr>
        <w:t xml:space="preserve"> </w:t>
      </w:r>
      <w:r w:rsidRPr="00E64C50">
        <w:rPr>
          <w:rFonts w:ascii="Cambria" w:hAnsi="Cambria" w:cs="Cambria"/>
          <w:color w:val="111111"/>
          <w:sz w:val="24"/>
          <w:szCs w:val="24"/>
        </w:rPr>
        <w:t>οὐ</w:t>
      </w:r>
      <w:r w:rsidRPr="00E64C50">
        <w:rPr>
          <w:rFonts w:ascii="PT Serif" w:hAnsi="PT Serif"/>
          <w:color w:val="111111"/>
          <w:sz w:val="24"/>
          <w:szCs w:val="24"/>
          <w:lang w:val="la-Latn"/>
        </w:rPr>
        <w:t xml:space="preserve"> </w:t>
      </w:r>
      <w:r w:rsidRPr="00E64C50">
        <w:rPr>
          <w:rFonts w:ascii="Cambria" w:hAnsi="Cambria" w:cs="Cambria"/>
          <w:color w:val="111111"/>
          <w:sz w:val="24"/>
          <w:szCs w:val="24"/>
        </w:rPr>
        <w:t>γέγρα</w:t>
      </w:r>
      <w:r w:rsidRPr="00E64C50">
        <w:rPr>
          <w:rFonts w:ascii="PT Serif" w:hAnsi="PT Serif" w:cs="PT Serif"/>
          <w:color w:val="111111"/>
          <w:sz w:val="24"/>
          <w:szCs w:val="24"/>
        </w:rPr>
        <w:t>π</w:t>
      </w:r>
      <w:r w:rsidRPr="00E64C50">
        <w:rPr>
          <w:rFonts w:ascii="Cambria" w:hAnsi="Cambria" w:cs="Cambria"/>
          <w:color w:val="111111"/>
          <w:sz w:val="24"/>
          <w:szCs w:val="24"/>
        </w:rPr>
        <w:t>ται</w:t>
      </w:r>
      <w:r w:rsidRPr="00E64C50">
        <w:rPr>
          <w:rFonts w:ascii="PT Serif" w:hAnsi="PT Serif"/>
          <w:color w:val="111111"/>
          <w:sz w:val="24"/>
          <w:szCs w:val="24"/>
          <w:lang w:val="la-Latn"/>
        </w:rPr>
        <w:t xml:space="preserve"> </w:t>
      </w:r>
      <w:r w:rsidRPr="00E64C50">
        <w:rPr>
          <w:rFonts w:ascii="Cambria" w:hAnsi="Cambria" w:cs="Cambria"/>
          <w:color w:val="111111"/>
          <w:sz w:val="24"/>
          <w:szCs w:val="24"/>
        </w:rPr>
        <w:t>τὸ</w:t>
      </w:r>
      <w:r w:rsidRPr="00E64C50">
        <w:rPr>
          <w:rFonts w:ascii="PT Serif" w:hAnsi="PT Serif"/>
          <w:color w:val="111111"/>
          <w:sz w:val="24"/>
          <w:szCs w:val="24"/>
          <w:lang w:val="la-Latn"/>
        </w:rPr>
        <w:t xml:space="preserve"> </w:t>
      </w:r>
      <w:r w:rsidRPr="00E64C50">
        <w:rPr>
          <w:color w:val="111111"/>
          <w:sz w:val="24"/>
          <w:szCs w:val="24"/>
        </w:rPr>
        <w:t>ὄνο</w:t>
      </w:r>
      <w:r w:rsidRPr="00E64C50">
        <w:rPr>
          <w:rFonts w:ascii="PT Serif" w:hAnsi="PT Serif" w:cs="PT Serif"/>
          <w:color w:val="111111"/>
          <w:sz w:val="24"/>
          <w:szCs w:val="24"/>
        </w:rPr>
        <w:t>μ</w:t>
      </w:r>
      <w:r w:rsidRPr="00E64C50">
        <w:rPr>
          <w:rFonts w:ascii="Cambria" w:hAnsi="Cambria" w:cs="Cambria"/>
          <w:color w:val="111111"/>
          <w:sz w:val="24"/>
          <w:szCs w:val="24"/>
        </w:rPr>
        <w:t>α</w:t>
      </w:r>
      <w:r w:rsidRPr="00E64C50">
        <w:rPr>
          <w:rFonts w:ascii="PT Serif" w:hAnsi="PT Serif"/>
          <w:color w:val="111111"/>
          <w:sz w:val="24"/>
          <w:szCs w:val="24"/>
          <w:lang w:val="la-Latn"/>
        </w:rPr>
        <w:t xml:space="preserve"> </w:t>
      </w:r>
      <w:r w:rsidRPr="00E64C50">
        <w:rPr>
          <w:color w:val="111111"/>
          <w:sz w:val="24"/>
          <w:szCs w:val="24"/>
          <w:lang w:val="la-Latn"/>
        </w:rPr>
        <w:t>⸀</w:t>
      </w:r>
      <w:r w:rsidRPr="00E64C50">
        <w:rPr>
          <w:color w:val="111111"/>
          <w:sz w:val="24"/>
          <w:szCs w:val="24"/>
        </w:rPr>
        <w:t>αὐτοῦ</w:t>
      </w:r>
      <w:r w:rsidRPr="00E64C50">
        <w:rPr>
          <w:rFonts w:ascii="PT Serif" w:hAnsi="PT Serif"/>
          <w:color w:val="111111"/>
          <w:sz w:val="24"/>
          <w:szCs w:val="24"/>
          <w:lang w:val="la-Latn"/>
        </w:rPr>
        <w:t xml:space="preserve"> </w:t>
      </w:r>
      <w:r w:rsidRPr="00E64C50">
        <w:rPr>
          <w:color w:val="111111"/>
          <w:sz w:val="24"/>
          <w:szCs w:val="24"/>
        </w:rPr>
        <w:t>ἐν</w:t>
      </w:r>
      <w:r w:rsidRPr="00E64C50">
        <w:rPr>
          <w:rFonts w:ascii="PT Serif" w:hAnsi="PT Serif"/>
          <w:color w:val="111111"/>
          <w:sz w:val="24"/>
          <w:szCs w:val="24"/>
          <w:lang w:val="la-Latn"/>
        </w:rPr>
        <w:t xml:space="preserve"> </w:t>
      </w:r>
      <w:r w:rsidRPr="00E64C50">
        <w:rPr>
          <w:rFonts w:ascii="Cambria" w:hAnsi="Cambria" w:cs="Cambria"/>
          <w:color w:val="111111"/>
          <w:sz w:val="24"/>
          <w:szCs w:val="24"/>
        </w:rPr>
        <w:t>τῷ</w:t>
      </w:r>
      <w:r w:rsidRPr="00E64C50">
        <w:rPr>
          <w:rFonts w:ascii="PT Serif" w:hAnsi="PT Serif"/>
          <w:color w:val="111111"/>
          <w:sz w:val="24"/>
          <w:szCs w:val="24"/>
          <w:lang w:val="la-Latn"/>
        </w:rPr>
        <w:t xml:space="preserve"> </w:t>
      </w:r>
      <w:r w:rsidRPr="00E64C50">
        <w:rPr>
          <w:rFonts w:ascii="Cambria" w:hAnsi="Cambria" w:cs="Cambria"/>
          <w:color w:val="111111"/>
          <w:sz w:val="24"/>
          <w:szCs w:val="24"/>
        </w:rPr>
        <w:t>βιβλίῳ</w:t>
      </w:r>
      <w:r w:rsidRPr="00E64C50">
        <w:rPr>
          <w:rFonts w:ascii="PT Serif" w:hAnsi="PT Serif"/>
          <w:color w:val="111111"/>
          <w:sz w:val="24"/>
          <w:szCs w:val="24"/>
          <w:lang w:val="la-Latn"/>
        </w:rPr>
        <w:t xml:space="preserve"> </w:t>
      </w:r>
      <w:r w:rsidRPr="00E64C50">
        <w:rPr>
          <w:rFonts w:ascii="Cambria" w:hAnsi="Cambria" w:cs="Cambria"/>
          <w:color w:val="111111"/>
          <w:sz w:val="24"/>
          <w:szCs w:val="24"/>
        </w:rPr>
        <w:t>τῆς</w:t>
      </w:r>
      <w:r w:rsidRPr="00E64C50">
        <w:rPr>
          <w:rFonts w:ascii="PT Serif" w:hAnsi="PT Serif"/>
          <w:color w:val="111111"/>
          <w:sz w:val="24"/>
          <w:szCs w:val="24"/>
          <w:lang w:val="la-Latn"/>
        </w:rPr>
        <w:t xml:space="preserve"> </w:t>
      </w:r>
      <w:r w:rsidRPr="00E64C50">
        <w:rPr>
          <w:rFonts w:ascii="Cambria" w:hAnsi="Cambria" w:cs="Cambria"/>
          <w:color w:val="111111"/>
          <w:sz w:val="24"/>
          <w:szCs w:val="24"/>
        </w:rPr>
        <w:t>ζωῆς</w:t>
      </w:r>
      <w:r w:rsidRPr="00E64C50">
        <w:rPr>
          <w:rFonts w:ascii="PT Serif" w:hAnsi="PT Serif"/>
          <w:color w:val="111111"/>
          <w:sz w:val="24"/>
          <w:szCs w:val="24"/>
          <w:lang w:val="la-Latn"/>
        </w:rPr>
        <w:t xml:space="preserve"> </w:t>
      </w:r>
      <w:r w:rsidRPr="00E64C50">
        <w:rPr>
          <w:rFonts w:ascii="Cambria" w:hAnsi="Cambria" w:cs="Cambria"/>
          <w:color w:val="111111"/>
          <w:sz w:val="24"/>
          <w:szCs w:val="24"/>
        </w:rPr>
        <w:t>τοῦ</w:t>
      </w:r>
      <w:r w:rsidRPr="00E64C50">
        <w:rPr>
          <w:rFonts w:ascii="PT Serif" w:hAnsi="PT Serif"/>
          <w:color w:val="111111"/>
          <w:sz w:val="24"/>
          <w:szCs w:val="24"/>
          <w:lang w:val="la-Latn"/>
        </w:rPr>
        <w:t xml:space="preserve"> </w:t>
      </w:r>
      <w:r w:rsidRPr="00E64C50">
        <w:rPr>
          <w:color w:val="111111"/>
          <w:sz w:val="24"/>
          <w:szCs w:val="24"/>
        </w:rPr>
        <w:t>ἀρνίου</w:t>
      </w:r>
      <w:r w:rsidRPr="00E64C50">
        <w:rPr>
          <w:rFonts w:ascii="PT Serif" w:hAnsi="PT Serif"/>
          <w:color w:val="111111"/>
          <w:sz w:val="24"/>
          <w:szCs w:val="24"/>
          <w:lang w:val="la-Latn"/>
        </w:rPr>
        <w:t xml:space="preserve"> </w:t>
      </w:r>
      <w:r w:rsidRPr="00E64C50">
        <w:rPr>
          <w:rFonts w:ascii="Cambria" w:hAnsi="Cambria" w:cs="Cambria"/>
          <w:color w:val="111111"/>
          <w:sz w:val="24"/>
          <w:szCs w:val="24"/>
        </w:rPr>
        <w:t>τοῦ</w:t>
      </w:r>
      <w:r w:rsidRPr="00E64C50">
        <w:rPr>
          <w:rFonts w:ascii="PT Serif" w:hAnsi="PT Serif"/>
          <w:color w:val="111111"/>
          <w:sz w:val="24"/>
          <w:szCs w:val="24"/>
          <w:lang w:val="la-Latn"/>
        </w:rPr>
        <w:t xml:space="preserve"> </w:t>
      </w:r>
      <w:r w:rsidRPr="00E64C50">
        <w:rPr>
          <w:color w:val="111111"/>
          <w:sz w:val="24"/>
          <w:szCs w:val="24"/>
        </w:rPr>
        <w:t>ἐσφαγ</w:t>
      </w:r>
      <w:r w:rsidRPr="00E64C50">
        <w:rPr>
          <w:rFonts w:ascii="PT Serif" w:hAnsi="PT Serif" w:cs="PT Serif"/>
          <w:color w:val="111111"/>
          <w:sz w:val="24"/>
          <w:szCs w:val="24"/>
        </w:rPr>
        <w:t>μ</w:t>
      </w:r>
      <w:r w:rsidRPr="00E64C50">
        <w:rPr>
          <w:rFonts w:ascii="Cambria" w:hAnsi="Cambria" w:cs="Cambria"/>
          <w:color w:val="111111"/>
          <w:sz w:val="24"/>
          <w:szCs w:val="24"/>
        </w:rPr>
        <w:t>ένου</w:t>
      </w:r>
      <w:r w:rsidRPr="00E64C50">
        <w:rPr>
          <w:rFonts w:ascii="PT Serif" w:hAnsi="PT Serif"/>
          <w:color w:val="111111"/>
          <w:sz w:val="24"/>
          <w:szCs w:val="24"/>
          <w:lang w:val="la-Latn"/>
        </w:rPr>
        <w:t xml:space="preserve"> </w:t>
      </w:r>
      <w:r w:rsidRPr="00E64C50">
        <w:rPr>
          <w:color w:val="111111"/>
          <w:sz w:val="24"/>
          <w:szCs w:val="24"/>
        </w:rPr>
        <w:t>ἀ</w:t>
      </w:r>
      <w:r w:rsidRPr="00E64C50">
        <w:rPr>
          <w:rFonts w:ascii="PT Serif" w:hAnsi="PT Serif" w:cs="PT Serif"/>
          <w:color w:val="111111"/>
          <w:sz w:val="24"/>
          <w:szCs w:val="24"/>
        </w:rPr>
        <w:t>π</w:t>
      </w:r>
      <w:r w:rsidRPr="00E64C50">
        <w:rPr>
          <w:color w:val="111111"/>
          <w:sz w:val="24"/>
          <w:szCs w:val="24"/>
        </w:rPr>
        <w:t>ὸ</w:t>
      </w:r>
      <w:r w:rsidRPr="00E64C50">
        <w:rPr>
          <w:rFonts w:ascii="PT Serif" w:hAnsi="PT Serif"/>
          <w:color w:val="111111"/>
          <w:sz w:val="24"/>
          <w:szCs w:val="24"/>
          <w:lang w:val="la-Latn"/>
        </w:rPr>
        <w:t xml:space="preserve"> </w:t>
      </w:r>
      <w:r w:rsidRPr="00E64C50">
        <w:rPr>
          <w:rFonts w:ascii="Cambria" w:hAnsi="Cambria" w:cs="Cambria"/>
          <w:color w:val="111111"/>
          <w:sz w:val="24"/>
          <w:szCs w:val="24"/>
        </w:rPr>
        <w:t>καταβολῆς</w:t>
      </w:r>
      <w:r w:rsidRPr="00E64C50">
        <w:rPr>
          <w:rFonts w:ascii="PT Serif" w:hAnsi="PT Serif"/>
          <w:color w:val="111111"/>
          <w:sz w:val="24"/>
          <w:szCs w:val="24"/>
          <w:lang w:val="la-Latn"/>
        </w:rPr>
        <w:t xml:space="preserve"> </w:t>
      </w:r>
      <w:r w:rsidRPr="00E64C50">
        <w:rPr>
          <w:rFonts w:ascii="Cambria" w:hAnsi="Cambria" w:cs="Cambria"/>
          <w:color w:val="111111"/>
          <w:sz w:val="24"/>
          <w:szCs w:val="24"/>
        </w:rPr>
        <w:t>κόσ</w:t>
      </w:r>
      <w:r w:rsidRPr="00E64C50">
        <w:rPr>
          <w:rFonts w:ascii="PT Serif" w:hAnsi="PT Serif" w:cs="PT Serif"/>
          <w:color w:val="111111"/>
          <w:sz w:val="24"/>
          <w:szCs w:val="24"/>
        </w:rPr>
        <w:t>μ</w:t>
      </w:r>
      <w:r w:rsidRPr="00E64C50">
        <w:rPr>
          <w:rFonts w:ascii="Cambria" w:hAnsi="Cambria" w:cs="Cambria"/>
          <w:color w:val="111111"/>
          <w:sz w:val="24"/>
          <w:szCs w:val="24"/>
        </w:rPr>
        <w:t>ου</w:t>
      </w:r>
      <w:r w:rsidRPr="00E64C50">
        <w:rPr>
          <w:rFonts w:ascii="PT Serif" w:hAnsi="PT Serif"/>
          <w:color w:val="111111"/>
          <w:sz w:val="24"/>
          <w:szCs w:val="24"/>
          <w:lang w:val="la-Latn"/>
        </w:rPr>
        <w:t xml:space="preserve"> (</w:t>
      </w:r>
      <w:r w:rsidRPr="00E64C50">
        <w:rPr>
          <w:rFonts w:ascii="Arial" w:hAnsi="Arial"/>
          <w:sz w:val="24"/>
          <w:szCs w:val="24"/>
          <w:lang w:val="la-Latn"/>
        </w:rPr>
        <w:t>(Ap 13,8).</w:t>
      </w:r>
    </w:p>
    <w:p w14:paraId="48E426B5" w14:textId="77777777" w:rsidR="00E64C50" w:rsidRPr="00E64C50" w:rsidRDefault="00E64C50" w:rsidP="00E64C50">
      <w:pPr>
        <w:spacing w:after="120"/>
        <w:ind w:left="567" w:right="567"/>
        <w:jc w:val="both"/>
        <w:rPr>
          <w:rFonts w:ascii="Arial" w:hAnsi="Arial"/>
          <w:bCs/>
          <w:i/>
          <w:iCs/>
          <w:sz w:val="22"/>
          <w:lang w:val="la-Latn"/>
        </w:rPr>
      </w:pPr>
    </w:p>
    <w:p w14:paraId="73ADCD96"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Il mistero della prescienza eterna. </w:t>
      </w:r>
    </w:p>
    <w:p w14:paraId="6DB4D98B"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64C50">
        <w:rPr>
          <w:rFonts w:ascii="Arial" w:hAnsi="Arial"/>
          <w:sz w:val="24"/>
        </w:rPr>
        <w:t>Dio è eterno, senza principio e senza fine, senza inizio e senza compimento. Tutto eternamente è da Lui conosciuto. Tutto, allora, bisogna leggere a partire da questa sua prerogativa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4E0A929F"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Unico mistero: creazione e redenzione. </w:t>
      </w:r>
    </w:p>
    <w:p w14:paraId="06A7B19C"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64C50">
        <w:rPr>
          <w:rFonts w:ascii="Arial" w:hAnsi="Arial"/>
          <w:sz w:val="24"/>
        </w:rPr>
        <w:t xml:space="preserve">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w:t>
      </w:r>
      <w:smartTag w:uri="urn:schemas-microsoft-com:office:smarttags" w:element="PersonName">
        <w:smartTagPr>
          <w:attr w:name="ProductID" w:val="la Scrittura"/>
        </w:smartTagPr>
        <w:r w:rsidRPr="00E64C50">
          <w:rPr>
            <w:rFonts w:ascii="Arial" w:hAnsi="Arial"/>
            <w:sz w:val="24"/>
          </w:rPr>
          <w:t>La Scrittura</w:t>
        </w:r>
      </w:smartTag>
      <w:r w:rsidRPr="00E64C50">
        <w:rPr>
          <w:rFonts w:ascii="Arial" w:hAnsi="Arial"/>
          <w:sz w:val="24"/>
        </w:rPr>
        <w:t xml:space="preserve"> ci obbliga ad affermare un’unica conoscenza di Dio ed è quella eterna. Egli conosce le cose prima che accadono, prima che siano create e delle cose create conosce ogni singolo istante di esse. Ha voluto l’uomo, ha visto il suo peccato, ha visto il </w:t>
      </w:r>
      <w:r w:rsidRPr="00E64C50">
        <w:rPr>
          <w:rFonts w:ascii="Arial" w:hAnsi="Arial"/>
          <w:sz w:val="24"/>
        </w:rPr>
        <w:lastRenderedPageBreak/>
        <w:t>mistero dell’Incarnazione, ha visto il mistero della redenzione, ha costituito Cristo creatore e redentore dell’uomo. È questo l’abisso dell’amore di Dio.</w:t>
      </w:r>
    </w:p>
    <w:p w14:paraId="6A556AF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Piccolissima digressione</w:t>
      </w:r>
    </w:p>
    <w:p w14:paraId="69F54F88" w14:textId="77777777" w:rsidR="00E64C50" w:rsidRPr="00E64C50" w:rsidRDefault="00E64C50" w:rsidP="00E64C50">
      <w:pPr>
        <w:spacing w:after="120"/>
        <w:jc w:val="both"/>
        <w:rPr>
          <w:rFonts w:ascii="Arial" w:hAnsi="Arial"/>
          <w:sz w:val="24"/>
        </w:rPr>
      </w:pPr>
      <w:r w:rsidRPr="00E64C50">
        <w:rPr>
          <w:rFonts w:ascii="Arial" w:hAnsi="Arial"/>
          <w:sz w:val="24"/>
        </w:rPr>
        <w:t>In verità qui occorre una piccolissima digressione, altrimenti diviene impossibile comprendere l’agire del Signore, come diviene impossibile entrare nel mistero del suo amore. 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02F91164" w14:textId="77777777" w:rsidR="00E64C50" w:rsidRPr="00E64C50" w:rsidRDefault="00E64C50" w:rsidP="00E64C50">
      <w:pPr>
        <w:spacing w:after="120"/>
        <w:jc w:val="both"/>
        <w:rPr>
          <w:rFonts w:ascii="Arial" w:hAnsi="Arial"/>
          <w:sz w:val="24"/>
        </w:rPr>
      </w:pPr>
      <w:r w:rsidRPr="00E64C50">
        <w:rPr>
          <w:rFonts w:ascii="Arial" w:hAnsi="Arial"/>
          <w:sz w:val="24"/>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281CDBE8" w14:textId="77777777" w:rsidR="00E64C50" w:rsidRPr="00E64C50" w:rsidRDefault="00E64C50" w:rsidP="00E64C50">
      <w:pPr>
        <w:spacing w:after="120"/>
        <w:jc w:val="both"/>
        <w:rPr>
          <w:rFonts w:ascii="Arial" w:hAnsi="Arial"/>
          <w:sz w:val="24"/>
        </w:rPr>
      </w:pPr>
      <w:r w:rsidRPr="00E64C50">
        <w:rPr>
          <w:rFonts w:ascii="Arial" w:hAnsi="Arial"/>
          <w:sz w:val="24"/>
        </w:rPr>
        <w:t>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w:t>
      </w:r>
    </w:p>
    <w:p w14:paraId="762D1E0F" w14:textId="77777777" w:rsidR="00E64C50" w:rsidRPr="00E64C50" w:rsidRDefault="00E64C50" w:rsidP="00E64C50">
      <w:pPr>
        <w:spacing w:after="120"/>
        <w:jc w:val="both"/>
        <w:rPr>
          <w:rFonts w:ascii="Arial" w:hAnsi="Arial"/>
          <w:sz w:val="24"/>
        </w:rPr>
      </w:pPr>
      <w:r w:rsidRPr="00E64C50">
        <w:rPr>
          <w:rFonts w:ascii="Arial" w:hAnsi="Arial"/>
          <w:sz w:val="24"/>
        </w:rPr>
        <w:t>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3BE720EE" w14:textId="77777777" w:rsidR="00E64C50" w:rsidRPr="00E64C50" w:rsidRDefault="00E64C50" w:rsidP="00E64C50">
      <w:pPr>
        <w:spacing w:after="120"/>
        <w:jc w:val="both"/>
        <w:rPr>
          <w:rFonts w:ascii="Arial" w:hAnsi="Arial"/>
          <w:sz w:val="24"/>
        </w:rPr>
      </w:pPr>
      <w:r w:rsidRPr="00E64C50">
        <w:rPr>
          <w:rFonts w:ascii="Arial" w:hAnsi="Arial"/>
          <w:sz w:val="24"/>
        </w:rPr>
        <w:t xml:space="preserve">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a-teologico </w:t>
      </w:r>
      <w:r w:rsidRPr="00E64C50">
        <w:rPr>
          <w:rFonts w:ascii="Arial" w:hAnsi="Arial"/>
          <w:sz w:val="24"/>
        </w:rPr>
        <w:lastRenderedPageBreak/>
        <w:t>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w:t>
      </w:r>
    </w:p>
    <w:p w14:paraId="2CE7317D" w14:textId="77777777" w:rsidR="00E64C50" w:rsidRPr="00E64C50" w:rsidRDefault="00E64C50" w:rsidP="00E64C50">
      <w:pPr>
        <w:spacing w:after="120"/>
        <w:jc w:val="both"/>
        <w:rPr>
          <w:rFonts w:ascii="Arial" w:hAnsi="Arial"/>
          <w:sz w:val="24"/>
        </w:rPr>
      </w:pPr>
      <w:r w:rsidRPr="00E64C50">
        <w:rPr>
          <w:rFonts w:ascii="Arial" w:hAnsi="Arial"/>
          <w:sz w:val="24"/>
        </w:rPr>
        <w:t>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3C6258E2" w14:textId="77777777" w:rsidR="00E64C50" w:rsidRPr="00E64C50" w:rsidRDefault="00E64C50" w:rsidP="00E64C50">
      <w:pPr>
        <w:spacing w:after="120"/>
        <w:jc w:val="both"/>
        <w:rPr>
          <w:rFonts w:ascii="Arial" w:hAnsi="Arial" w:cs="Arial"/>
          <w:i/>
          <w:iCs/>
          <w:color w:val="000000"/>
          <w:sz w:val="22"/>
          <w:szCs w:val="24"/>
        </w:rPr>
      </w:pPr>
      <w:r w:rsidRPr="00E64C50">
        <w:rPr>
          <w:rFonts w:ascii="Arial" w:hAnsi="Arial" w:cs="Arial"/>
          <w:i/>
          <w:iCs/>
          <w:color w:val="000000"/>
          <w:sz w:val="22"/>
          <w:szCs w:val="24"/>
        </w:rPr>
        <w:t>La terra e il mistero dell’iniquità</w:t>
      </w:r>
    </w:p>
    <w:p w14:paraId="23F8B317" w14:textId="77777777" w:rsidR="00E64C50" w:rsidRPr="00E64C50" w:rsidRDefault="00E64C50" w:rsidP="00E64C50">
      <w:pPr>
        <w:spacing w:after="120"/>
        <w:jc w:val="both"/>
        <w:rPr>
          <w:rFonts w:ascii="Arial" w:hAnsi="Arial"/>
          <w:sz w:val="24"/>
        </w:rPr>
      </w:pPr>
      <w:r w:rsidRPr="00E64C50">
        <w:rPr>
          <w:rFonts w:ascii="Arial" w:hAnsi="Arial"/>
          <w:sz w:val="24"/>
        </w:rPr>
        <w:t>la terra non è il luogo dove si compie il bene. L’uomo in sé è votato al male. Questo è stato il frutto del peccato originale, questa è la morte che il Signore aveva predetto ad Adamo nel caso lui avesse mangiato dell’albero del bene e del male. Oggi l’uomo fa questa esperienza di morte nel suo cuore e nella sua mente, vive questo smarrimento e questa perversione, nel traviamento generale della sua esistenza.  Dall’alto però c’è il Signore che usa la sua misericordia e va in cerca dell’uomo perché accolga il suo invito, si lascia conquistare dalla sua grazia e dalla sua verità. È questa l’unica via di salvezza per ogni uomo.</w:t>
      </w:r>
    </w:p>
    <w:p w14:paraId="16FB3CCB" w14:textId="77777777" w:rsidR="00E64C50" w:rsidRPr="00E64C50" w:rsidRDefault="00E64C50" w:rsidP="00E64C50">
      <w:pPr>
        <w:spacing w:after="120"/>
        <w:jc w:val="both"/>
        <w:rPr>
          <w:rFonts w:ascii="Arial" w:hAnsi="Arial"/>
          <w:sz w:val="24"/>
        </w:rPr>
      </w:pPr>
      <w:r w:rsidRPr="00E64C50">
        <w:rPr>
          <w:rFonts w:ascii="Arial" w:hAnsi="Arial"/>
          <w:sz w:val="24"/>
        </w:rPr>
        <w:t>Ora ogni grazia è in virtù di Cristo e c’è differenza tra grazia e grazia e tra verità e verità. Ma ogni forma sia di grazia che di verità, dalla più piccola alla più perfetta è solo dono di Dio. Il mistero della libertà dell’uomo e della grazia di Dio, che devono necessariamente incontrarsi, altrimenti non c’è possibilità di salvezza per l’uomo. Per cui anche un pagano che fa il bene, lo fa solo perché c’è in lui l’aiuto del Signore che non abbandona la sua creatura a se stessa, ma l’aiuta e la sorregge perché faccia tutto il bene che la sua natura ancora non rigenerata in Cristo Gesù è capace di fare. Si pensi a Giobbe. Si pensi a Cristo Gesù. Il modo di vivere la sofferenza è totalmente diverso. La potenza dello Spirito Santo agisce pienamente in Cristo. Su Giobbe ancora lo Spirito non era stato versato.</w:t>
      </w:r>
    </w:p>
    <w:p w14:paraId="3F57FD81" w14:textId="77777777" w:rsidR="00E64C50" w:rsidRPr="00E64C50" w:rsidRDefault="00E64C50" w:rsidP="00E64C50">
      <w:pPr>
        <w:spacing w:after="120"/>
        <w:jc w:val="both"/>
        <w:rPr>
          <w:rFonts w:ascii="Arial" w:hAnsi="Arial"/>
          <w:sz w:val="24"/>
        </w:rPr>
      </w:pPr>
      <w:r w:rsidRPr="00E64C50">
        <w:rPr>
          <w:rFonts w:ascii="Arial" w:hAnsi="Arial"/>
          <w:sz w:val="24"/>
        </w:rPr>
        <w:t>Ma c’è anche in questo versetto tutto il mistero della redenzione di Cristo e della missione della Chiesa. Se l’uomo non si incontra con Cristo suo Redentore e Salvatore, se la Chiesa non gli presenta il suo Salvatore e Redentore, come fa quest’uomo a camminare nella perfezione della grazia e della verità?</w:t>
      </w:r>
    </w:p>
    <w:p w14:paraId="2DA51BD3" w14:textId="77777777" w:rsidR="00E64C50" w:rsidRPr="00E64C50" w:rsidRDefault="00E64C50" w:rsidP="00E64C50">
      <w:pPr>
        <w:spacing w:after="120"/>
        <w:jc w:val="both"/>
        <w:rPr>
          <w:rFonts w:ascii="Arial" w:hAnsi="Arial"/>
          <w:sz w:val="24"/>
        </w:rPr>
      </w:pPr>
      <w:r w:rsidRPr="00E64C50">
        <w:rPr>
          <w:rFonts w:ascii="Arial" w:hAnsi="Arial"/>
          <w:sz w:val="24"/>
        </w:rPr>
        <w:t>Il mistero del peccato dell’uomo deve divenire mistero di redenzione in Cristo, ma il mistero della redenzione in Cristo deve farsi mistero ecclesiale, aggregazione alla Chiesa, strumento di Cristo per la conversione dell’uomo e per il dono a lui della sua grazia e della sua verità, nel dono dello Spirito Santo.</w:t>
      </w:r>
    </w:p>
    <w:p w14:paraId="32293EF3" w14:textId="77777777" w:rsidR="00E64C50" w:rsidRPr="00E64C50" w:rsidRDefault="00E64C50" w:rsidP="00E64C50">
      <w:pPr>
        <w:spacing w:after="120"/>
        <w:jc w:val="both"/>
        <w:rPr>
          <w:rFonts w:ascii="Arial" w:hAnsi="Arial"/>
          <w:sz w:val="24"/>
        </w:rPr>
      </w:pPr>
      <w:r w:rsidRPr="00E64C50">
        <w:rPr>
          <w:rFonts w:ascii="Arial" w:hAnsi="Arial"/>
          <w:sz w:val="24"/>
        </w:rPr>
        <w:lastRenderedPageBreak/>
        <w:t xml:space="preserve">Sbagliano tutti coloro che pensano ad un uomo capace di salvezza per se stesso, oppure ad un uomo che è naturalmente orientato verso Dio. </w:t>
      </w:r>
    </w:p>
    <w:p w14:paraId="7360CD30" w14:textId="77777777" w:rsidR="00E64C50" w:rsidRPr="00E64C50" w:rsidRDefault="00E64C50" w:rsidP="00E64C50">
      <w:pPr>
        <w:spacing w:after="120"/>
        <w:jc w:val="both"/>
        <w:rPr>
          <w:rFonts w:ascii="Arial" w:hAnsi="Arial"/>
          <w:sz w:val="24"/>
        </w:rPr>
      </w:pPr>
      <w:r w:rsidRPr="00E64C50">
        <w:rPr>
          <w:rFonts w:ascii="Arial" w:hAnsi="Arial"/>
          <w:sz w:val="24"/>
        </w:rPr>
        <w:t xml:space="preserve">Sbagliano anche tutti coloro che pensano l’uomo perfetto senza Cristo, cioè senza la fede esplicita in Lui e l’aggregazione alla Chiesa. </w:t>
      </w:r>
    </w:p>
    <w:p w14:paraId="63AC8D44" w14:textId="77777777" w:rsidR="00E64C50" w:rsidRPr="00E64C50" w:rsidRDefault="00E64C50" w:rsidP="00E64C50">
      <w:pPr>
        <w:spacing w:after="120"/>
        <w:jc w:val="both"/>
        <w:rPr>
          <w:rFonts w:ascii="Arial" w:hAnsi="Arial"/>
          <w:sz w:val="24"/>
        </w:rPr>
      </w:pPr>
      <w:r w:rsidRPr="00E64C50">
        <w:rPr>
          <w:rFonts w:ascii="Arial" w:hAnsi="Arial"/>
          <w:sz w:val="24"/>
        </w:rPr>
        <w:t xml:space="preserve">Sbagliano, perché ignorano gli effetti del peccato, ignorano anche il mistero della misericordia di Dio, che è data in tutta la sua potenza solo nella confessione esplicita di Cristo Gesù per mezzo della fede in Lui. </w:t>
      </w:r>
    </w:p>
    <w:p w14:paraId="6DB45A05" w14:textId="77777777" w:rsidR="00E64C50" w:rsidRPr="00E64C50" w:rsidRDefault="00E64C50" w:rsidP="00E64C50">
      <w:pPr>
        <w:spacing w:after="120"/>
        <w:jc w:val="both"/>
        <w:rPr>
          <w:rFonts w:ascii="Arial" w:hAnsi="Arial"/>
          <w:sz w:val="24"/>
        </w:rPr>
      </w:pPr>
      <w:r w:rsidRPr="00E64C50">
        <w:rPr>
          <w:rFonts w:ascii="Arial" w:hAnsi="Arial"/>
          <w:sz w:val="24"/>
        </w:rPr>
        <w:t xml:space="preserve">Sbagliano perché non vogliono sapere con perfezione di verità chi è l’uomo e chi è Dio, cosa fa l’uomo e cosa fa Dio, cosa può fare l’uomo con Cristo o senza di Cristo, e cosa può fare Dio nella fede in Cristo o senza la fede in Lui, senza l’adesione alla Chiesa fondata su Pietro o nell’adesione alla Chiesa fondata su Pietro. Questa ignoranza del mistero della salvezza e della redenzione, li porta a confondere ogni cosa e a lasciare l’uomo nell’ignoranza di Dio, abbandonato solo alle sue capacità naturali che sono ben poche, assai poche. </w:t>
      </w:r>
    </w:p>
    <w:p w14:paraId="3AEE565F" w14:textId="77777777" w:rsidR="00E64C50" w:rsidRPr="00E64C50" w:rsidRDefault="00E64C50" w:rsidP="00E64C50">
      <w:pPr>
        <w:spacing w:after="120"/>
        <w:jc w:val="both"/>
        <w:rPr>
          <w:rFonts w:ascii="Arial" w:hAnsi="Arial"/>
          <w:sz w:val="24"/>
        </w:rPr>
      </w:pPr>
      <w:r w:rsidRPr="00E64C50">
        <w:rPr>
          <w:rFonts w:ascii="Arial" w:hAnsi="Arial"/>
          <w:sz w:val="24"/>
        </w:rPr>
        <w:t>Queste capacità non sanno di dover chiedere l’aiuto a Dio e anche di accoglierlo una volta che gli è stato concesso.</w:t>
      </w:r>
    </w:p>
    <w:p w14:paraId="64744B5C"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Creazione e redenzione: unico disegno di salvezza.</w:t>
      </w:r>
    </w:p>
    <w:p w14:paraId="5C7BE1E3"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179596A9"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Vocazione eterna ad essere ad immagine di Cristo Crocifisso e Risorto.</w:t>
      </w:r>
    </w:p>
    <w:p w14:paraId="60C19906"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 xml:space="preserve">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7E186DE4"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 due misteri che fanno l’uomo: amore e volontà. </w:t>
      </w:r>
    </w:p>
    <w:p w14:paraId="0A3CC78E"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 xml:space="preserve">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w:t>
      </w:r>
      <w:r w:rsidRPr="00E64C50">
        <w:rPr>
          <w:rFonts w:ascii="Arial" w:hAnsi="Arial"/>
          <w:sz w:val="24"/>
        </w:rPr>
        <w:lastRenderedPageBreak/>
        <w:t xml:space="preserve">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 </w:t>
      </w:r>
    </w:p>
    <w:p w14:paraId="58C052A6"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Il mistero dell’amore e il mistero dell’empietà. </w:t>
      </w:r>
    </w:p>
    <w:p w14:paraId="652F8FC1"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 xml:space="preserve">Ogni uomo è avvolto da questi due misteri. Da un lato c’è il mistero dell’amore di Dio che vuole governare l’universo e questo mistero è tutto svelato sulla croce. Dall’altro lato però c’è il mistero dell’iniquità che va in cerca dell’uomo per divorarlo. È possibile vincere il mistero dell’iniquità, ma per vincerlo bisogna essere interamente radicati in Cristo, il solo vincitore di questo mistero. Se una persona si distacca da Cristo Gesù, diviene per lui impossibile vincere il mistero del male che governa il mondo e l’uomo inescusabilmente ne diviene parte, con più o meno grave responsabilità. </w:t>
      </w:r>
    </w:p>
    <w:p w14:paraId="6CAADD11"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Tutti bisognosi di misericordia. </w:t>
      </w:r>
    </w:p>
    <w:p w14:paraId="71EFBBFA"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64C50">
        <w:rPr>
          <w:rFonts w:ascii="Arial" w:hAnsi="Arial"/>
          <w:sz w:val="24"/>
        </w:rPr>
        <w:t>Ogni uomo a causa del peccato originale nasce già avvolto dal mistero dell’iniquità, anche se ancora non si può parlare di un peccato personale. Nasce già concepito nel peccato di Adamo e di Eva. Per liberarsi da questa situazione nella quale egli si trova ha bisogno della misericordia di Dio, che viene riversata su di lui grazie alla morte e alla risurrezione di Gesù Signore. Nessun uomo può fare a meno della misericordia di Dio per uscire dal mistero dell’iniquità, o per vincerlo in qualche modo. Anche il pagano che non conosce Dio, per fare il bene che la coscienza gli detta, deve essere circoscritto dall’amore del Signore, dalla sua forza, dalla sua grazia.</w:t>
      </w:r>
    </w:p>
    <w:p w14:paraId="150B47C1"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e della salvezza ad esso legata.</w:t>
      </w:r>
    </w:p>
    <w:p w14:paraId="6CCC7A2C" w14:textId="77777777" w:rsidR="00E64C50" w:rsidRPr="00E64C50" w:rsidRDefault="00E64C50" w:rsidP="00E64C50">
      <w:pPr>
        <w:spacing w:after="120"/>
        <w:ind w:left="567" w:right="567"/>
        <w:jc w:val="both"/>
        <w:rPr>
          <w:rFonts w:ascii="Arial" w:hAnsi="Arial"/>
          <w:b/>
          <w:i/>
          <w:iCs/>
          <w:sz w:val="24"/>
          <w:szCs w:val="22"/>
        </w:rPr>
      </w:pPr>
      <w:r w:rsidRPr="00E64C50">
        <w:rPr>
          <w:rFonts w:ascii="Arial" w:hAnsi="Arial"/>
          <w:b/>
          <w:i/>
          <w:iCs/>
          <w:sz w:val="24"/>
          <w:szCs w:val="22"/>
        </w:rPr>
        <w:t xml:space="preserve">Sulla gratuità: problemi emergenti (Cristo, Chiesa, Cristiano). </w:t>
      </w:r>
    </w:p>
    <w:p w14:paraId="7B77D9A0"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 xml:space="preserve">La giustificazione è dono gratuito di Dio. Questa è verità della nostra santa fede. Il dono gratuito però non significa che essa sia puro perdono. C’è il puro dono, ma non c’è il puro perdono. Essa infatti è stata meritata da Cristo Gesù attraverso la sua sofferenza vicaria. È questa sofferenza la causa della giustificazione gratuita. Una volta che un uomo ha ricevuto la giustificazione, diviene un solo corpo con Cristo e quindi diviene anche lui strumento di espiazione per i peccati del mondo. Il giustificato, divenuto corpo di Cristo, deve attraverso la sua perfettissima obbedienza a Dio, prendere il posto di ogni uomo ancora non giustificato e per loro offrirsi in Cristo, perché il Padre accolga questo sacrificio di espiazione e conceda la redenzione a quanti ancora non la possiedono. È sempre l’unico sacrificio di Cristo la causa della redenzione, ma il sacrificio di Cristo è e deve essere quello del suo corpo vivente oggi nella storia degli uomini, e questo corpo è il suo corpo mistico. Chi vuole la salvezza dei fratelli non solo deve pregare per essi, quanto farsi sacrificio di espiazione per loro. Questa volontà di salvezza è vera e reale se diviene oblazione, olocausto, compimento perfetto della volontà del Padre, offerta della propria vita a Lui perché la trasformi in uno strumento di propiziazione per il mondo intero. È questa la forza redentrice e salvatrice della Chiesa, ma anche questa è la forza di salvezza del cristiano in Cristo e nella Chiesa. Una pastorale che non trasforma gli uomini in oblazione pura e santa per il nostro Dio, è una pastorale vuota, indica la via della salvezza, </w:t>
      </w:r>
      <w:r w:rsidRPr="00E64C50">
        <w:rPr>
          <w:rFonts w:ascii="Arial" w:hAnsi="Arial"/>
          <w:sz w:val="24"/>
        </w:rPr>
        <w:lastRenderedPageBreak/>
        <w:t>ma non si trasforma in via di redenzione per il mondo intero. Tante cose dobbiamo cambiare noi del nostro modo di sentirci e soprattutto di essere cristiani. Deve cambiare soprattutto la comprensione della nostra verità. Noi e Cristo siamo ormai un unico sacrificio per la redenzione del mondo.</w:t>
      </w:r>
    </w:p>
    <w:p w14:paraId="3FE4C1D7"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La giustificazione come creazione. </w:t>
      </w:r>
    </w:p>
    <w:p w14:paraId="45ED328A"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La giustificazione è vera e propria creazione, o nuova creazione dell’uomo, perché in Cristo l’uomo viene rinnovato, rifatto, ricomposto. È nuova creazione perché nel battezzato viene formato Cristo Gesù, ad immagine del quale egli ormai deve ricomporsi e rifarsi totalmente, fino a divenire forma e sostanza di Lui tra gli uomini. Nelle acque del battesimo l’uomo non è solo lavato dalla sua colpa, viene rigenerato, elevato, santificato, reso corpo di Cristo e tempio vivo dello Spirito Santo. Questa novità non è solo morale, è costitutiva, ontica, riguarda tutto il suo essere. È questa novità che egli deve portare a compimento fino all’estinzione in lui del vecchio uomo nato da Adamo, perché l’uomo nato secondo Cristo in Cristo viva in tutto il suo splendore di grazia e di verità.</w:t>
      </w:r>
    </w:p>
    <w:p w14:paraId="37B8C561"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La via della giustificazione: l’amore crocifisso di Dio. </w:t>
      </w:r>
    </w:p>
    <w:p w14:paraId="4678EDA2"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 xml:space="preserve">Si è già detto cosa costa la giustificazione: la morte in croce del Figlio di Dio. È l’amore crocifisso di Dio, poiché Cristo è vero Dio e vero uomo, ma è una sola persona, distinta dal Padre e dallo Spirito Santo, quella divina, </w:t>
      </w:r>
      <w:smartTag w:uri="urn:schemas-microsoft-com:office:smarttags" w:element="PersonName">
        <w:smartTagPr>
          <w:attr w:name="ProductID" w:val="la Seconda"/>
        </w:smartTagPr>
        <w:r w:rsidRPr="00E64C50">
          <w:rPr>
            <w:rFonts w:ascii="Arial" w:hAnsi="Arial"/>
            <w:sz w:val="24"/>
          </w:rPr>
          <w:t>la Seconda</w:t>
        </w:r>
      </w:smartTag>
      <w:r w:rsidRPr="00E64C50">
        <w:rPr>
          <w:rFonts w:ascii="Arial" w:hAnsi="Arial"/>
          <w:sz w:val="24"/>
        </w:rPr>
        <w:t xml:space="preserve"> della Santissima Trinità; è la seconda Persona in Dio che è crocifissa nella sua umanità, ma è Dio che muore sulla croce; è questo amore crocifisso di Dio che redime e che salva il mondo. Se è questo amore crocifisso che salva e redime il mondo, ogni altra redenzione e giustificazione soggettiva, l’entrata cioè di un uomo particolare, in un tempo specifico, nella salvezza, deve essere il frutto di un altro amore crocifisso. È sempre l’amore crocifisso di Dio che redime, ma questa volta è l’amore crocifisso del suo corpo mistico, che viene nuovamente issato sulla croce perché nuova salvezza discenda sulla terra. Altre vie di giustificazione non se ne conoscono. Ciò significa che se il cristiano, divenuto corpo di Cristo Gesù, si sottrae al suo sacrificio, Cristo Gesù non può redimere oggi il mondo, perché mancano ai suoi patimenti quelli del suo corpo mistico. La salvezza, dopo la discesa dello Spirito Santo sugli Apostoli nel Cenacolo, è frutto del corpo mistico di Cristo e non più solamente dal suo corpo nato dalla Vergine Maria. Quel corpo l’ha ottenuta per il mondo intero, ora essa discende sulla terra e diviene del singolo uomo, se alla passione di quel corpo si unisce la passione del corpo mistico. Un unico corpo, un’unica salvezza, un’unica via di giustificazione. La sostituzione vicaria deve essere ora di tutto il corpo. Ma questa sostituzione non può farsi se non nella perfetta santità. Il corpo può essere offerto a Dio solo se è santo, se è perfettamente obbediente alla volontà del Padre, perché l’offerta vicaria è solo il compimento della volontà del padre sulla terra perché ogni gloria e onore salga a Lui attraverso la nostra vita. </w:t>
      </w:r>
    </w:p>
    <w:p w14:paraId="28414010"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Fede esplicita, confessionale. </w:t>
      </w:r>
    </w:p>
    <w:p w14:paraId="6A4361FA"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 xml:space="preserve">La fede che ci salva è in Cristo Gesù, è nella sua Parola, che si fa in noi vita, opera. È quindi una fede esplicita, confessionale, ricca di verità, della verità rivelata. A questa fede bisogna condurre ogni uomo. Tutti devono passare dalla fede implicita, dal cristianesimo “in voto”, o “in desiderio”, al cristianesimo battesimale, alla rinascita dall’acqua e dallo Spirito Santo che ci costituisce un </w:t>
      </w:r>
      <w:r w:rsidRPr="00E64C50">
        <w:rPr>
          <w:rFonts w:ascii="Arial" w:hAnsi="Arial"/>
          <w:sz w:val="24"/>
        </w:rPr>
        <w:lastRenderedPageBreak/>
        <w:t>solo corpo in Cristo Gesù. Questa fede bisogna professarla pubblicamente, dichiarandosi cristiani dinanzi al mondo, testimoniando la nostra appartenenza a Cristo Gesù anche con il martirio, cioè con l’eliminazione fisica della nostra vita. Quando questo avviene, si è veri, autentici cristiani. Quando invece la fede non si professa, non diviene confessione pubblica con la parola e con la vita, anche se si è accolta, essa non salva, perché non è confessione e riconoscimento di Cristo dinanzi agli uomini. Oggi c’è un cristianesimo non confessionale, è come se fosse un non cristianesimo. La pastorale su questo dovrebbe intervenire con determinazione e tanta verità, affinché ogni cristiano si trasformi in un testimone pubblico di Cristo Gesù, con la parola e con le opere, e se è necessario, anche con il sacrificio della propria vita fatta oblazione di fede per il nostro Dio.</w:t>
      </w:r>
    </w:p>
    <w:p w14:paraId="3612AE8E"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Possibili eresie. </w:t>
      </w:r>
    </w:p>
    <w:p w14:paraId="05BF454C"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Il fatto che Dio sia morto per gli empi nel tempo stabilito è visto da qualcuno come una redenzione in blocco del genere umano, una redenzione già avvenuta, anche soggettivamente. Dio è morto per gli empi, ogni uomo è empio, ogni empio è stato condotto nella redenzione e nella salvezza. Questa è l’eresia la più pericolosa e si sta affacciando anche sulle cattedre di certa teologia. È eresia, perché la morte di Cristo per gli empi ha come finalità di liberare l’empio dalla sua empietà. Perché questo avvenga è necessario che l’uomo faccia il passaggio attraverso la giustificazione per mezzo della fede in Cristo Gesù. La giustificazione lo sappiamo cosa è: la creazione dell’uomo nuovo, la trasformazione dell’empio in pio, in colui che vive nel suo cuore con lo spirito di pietà che è lo spirito del vero amore filiale verso Dio Padre e questo spirito di pietà è dono dello Spirito Santo. È eresia questa perché vuole sostenere l’insostenibile nella fede. Ogni redenzione che viene privata dei contenuti oggettivi della giustificazione e cioè i suoi presupposti che sono la conversione e la fede al Vangelo assieme al Battesimo di penitenza e al successivo dono dello Spirito Santo, è una redenzione falsa, è una redenzione che lascia l’uomo nel suo peccato e nella sua morte spirituale. Su questo dovrebbero riflettere quanti sostengono una tale eresia: la morte di Cristo è sufficiente per avere la salvezza, indipendentemente dalla risposta dell’uomo. Dovrebbero riflettere perché così facendo distruggono non solo la fede in Cristo, ma anche la stessa Chiesa, che ha il divino mandato di far sì che la redenzione oggettiva divenga redenzione soggettiva in ogni uomo.</w:t>
      </w:r>
    </w:p>
    <w:p w14:paraId="15D22192"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La potenza dell’amore di Dio. </w:t>
      </w:r>
    </w:p>
    <w:p w14:paraId="395E90EB"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 xml:space="preserve">L’amore di Dio che muore per gli empi al tempo stabilito, ha invece tale forza in sé da trasformare un uomo, da liberarlo dal suo regno di morte e di tenebra per inserirlo nel mondo della luce vera e della vita vera. Su questa potenza si fonda tutta la nostra speranza, ma anche tutta la nostra preghiera. Sappiamo che Dio può vincere il male, lo preghiamo perché lo vinca, attendiamo che ci dia la sua vittoria. La potenza dell’amore di Dio è oltre la stessa morte, poiché solo questo amore è capace di operare la risurrezione gloriosa nell’ultimo giorno. Solo l’amore di Dio è capace di scendere nel nostro sepolcro e di strapparci da esso, in tutto come ha fatto con Cristo Gesù nostro Signore. Su questa potenza il cristiano deve sempre confidare, su di essa fondare la sua speranza: Egli è il vincitore, con Lui vincerò anch’io; vincerò se entrerò nel suo amore attraverso la porta della verità e vi rimarrò per sempre attraverso l’altra porta che è quella della grazia. </w:t>
      </w:r>
      <w:r w:rsidRPr="00E64C50">
        <w:rPr>
          <w:rFonts w:ascii="Arial" w:hAnsi="Arial"/>
          <w:sz w:val="24"/>
        </w:rPr>
        <w:lastRenderedPageBreak/>
        <w:t>Questo amore di Dio non finisce sulla terra, si compie nel cielo ed è compiuto quando l’anima raggiunge la sua salvezza eterna. Allora solamente l’amore di Dio ha prodotto il suo frutto. Senza la salvezza eterna di un’anima è come se l’amore di Dio fosse stato nascosto nel cuore, simile al nascondimento del talento sotto terra del servo infingardo della parabola evangelica. Ma in questo caso non è la potenza dell’amore di Dio che è venuta meno; è l’uomo che si è sottratto alla fruttificazione nel suo cuore dell’amore di Dio e di questo ne è responsabile per tutta l’eternità. Una buona pastorale deve aiutare i cristiani a far fruttificare ogni piccola e grande elargizione dell’amore di Dio, al fine di raccogliere frutti di vita eterna attraverso il loro impegno e la loro costanza.</w:t>
      </w:r>
    </w:p>
    <w:p w14:paraId="7BEA47A8"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Ancorarsi alla croce, ancorarsi all’amore.</w:t>
      </w:r>
    </w:p>
    <w:p w14:paraId="65CBF263"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 xml:space="preserve">Il frutto dell’amore è la croce. Chi vuole compiere il suo cammino dietro Cristo Gesù fino al Golgota deve amare Cristo come Cristo ama il Padre. L’amore è un rapporto da persona a persona, non può essere mai rapporto della persona con una cosa. La persona si ama, la cosa si usa, la verità si segue, </w:t>
      </w:r>
      <w:smartTag w:uri="urn:schemas-microsoft-com:office:smarttags" w:element="PersonName">
        <w:smartTagPr>
          <w:attr w:name="ProductID" w:val="la Persona"/>
        </w:smartTagPr>
        <w:r w:rsidRPr="00E64C50">
          <w:rPr>
            <w:rFonts w:ascii="Arial" w:hAnsi="Arial"/>
            <w:sz w:val="24"/>
          </w:rPr>
          <w:t>la Persona</w:t>
        </w:r>
      </w:smartTag>
      <w:r w:rsidRPr="00E64C50">
        <w:rPr>
          <w:rFonts w:ascii="Arial" w:hAnsi="Arial"/>
          <w:sz w:val="24"/>
        </w:rPr>
        <w:t xml:space="preserve"> si ama. Amando </w:t>
      </w:r>
      <w:smartTag w:uri="urn:schemas-microsoft-com:office:smarttags" w:element="PersonName">
        <w:smartTagPr>
          <w:attr w:name="ProductID" w:val="la Persona"/>
        </w:smartTagPr>
        <w:r w:rsidRPr="00E64C50">
          <w:rPr>
            <w:rFonts w:ascii="Arial" w:hAnsi="Arial"/>
            <w:sz w:val="24"/>
          </w:rPr>
          <w:t>la Persona</w:t>
        </w:r>
      </w:smartTag>
      <w:r w:rsidRPr="00E64C50">
        <w:rPr>
          <w:rFonts w:ascii="Arial" w:hAnsi="Arial"/>
          <w:sz w:val="24"/>
        </w:rPr>
        <w:t xml:space="preserve"> tutto si dona di noi stessi ad essa, compresa la vita e l’amore vero è quello capace di dare la vita per la persona che si ama, o per la persona che si vuole far entrare nell’amore di Dio. Gesù ha dato la vita per noi che eravamo empi, peccatori, l’ha data per farci entrare nell’amore di Dio, l’ha data perché noi eravamo l’oggetto dell’amore del Padre, anche se ancora il Padre non era l’oggetto del nostro amore.</w:t>
      </w:r>
    </w:p>
    <w:p w14:paraId="5C1EB1A1"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Guardare con fede il Crocifisso.</w:t>
      </w:r>
    </w:p>
    <w:p w14:paraId="20915C62"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Chi vuole amare senza mai stancarsi, senza mai venir meno deve guardare a Cristo Crocifisso con fede. In Lui deve vedere tutto il suo amore per noi. San Paolo guardava a Cristo Crocifisso, ma non vedeva l’amore di Cristo per il mondo, lo vedeva unicamente per sé. L’amore di Dio per lui è giunto al punto di dare il suo Figlio Unigenito per la sua salvezza. Da questa visione così personalizzata dell’amore di Dio per lui nasce nel cuore di Paolo un amore altrettanto personalizzato. Egli ama tanto Cristo Gesù da dare la sua vita a Lui, perché oggi Cristo continui ad amare ancora, continui a salvare. In fondo l’amore in Cristo e per Cristo ha sempre un frutto di redenzione e di salvezza, un frutto di conversione dei cuori. Cristo ha dato la vita per la salvezza, chi ama Cristo deve dare la vita per la salvezza, ma deve darla a Cristo, perché è Lui l’unico Redentore e l’unico Salvatore del mondo.</w:t>
      </w:r>
    </w:p>
    <w:p w14:paraId="0391EEDA"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L’eredità di Adamo. </w:t>
      </w:r>
    </w:p>
    <w:p w14:paraId="1084CD1B"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 xml:space="preserve">L’eredità di Adamo è la morte. La morte in sé è separazione. Separazione prima di tutto da Dio, che è il principio vitale dell’uomo, la fonte eterna della sua vita. Separazione dell’uomo dalla propria moglie, non vista più come la carne della sua carne e l’osso delle sue ossa, ma come la donna che Dio gli ha posto accanto. Separazione dell’uomo dal suo corpo. Questo è come se non gli appartenesse più, poiché non è più sotto il dominio della sua volontà, della sua razionalità. Separazione delle facoltà, ognuna delle quali vive una vita autonoma, ma poiché la vita loro è nella comunione, senza questa unità fondamentale, esse non vivono, poiché non aiutano l’uomo a vivere. Mente, cuore, spirito, anima, intelligenza, razionalità, volontà, coscienza,  ogni altra componente dell’uomo vive questa separazione, per cui l’una diventa schiava dell’altra, l’una non può </w:t>
      </w:r>
      <w:r w:rsidRPr="00E64C50">
        <w:rPr>
          <w:rFonts w:ascii="Arial" w:hAnsi="Arial"/>
          <w:sz w:val="24"/>
        </w:rPr>
        <w:lastRenderedPageBreak/>
        <w:t>esercitare il suo potere poiché l’altra glielo impedisce. Infine la morte è separazione dell’anima dal corpo. Il corpo ritorna alla terra dalla quale è stato tratto e l’anima si presenta dinanzi a Dio per il giudizio. Se l’anima è stata trovata ingiusta, colpevole, sarà per lei la morte eterna, che è la separazione eterna da Dio, principio e fonte della sua vita. La morte è anche separazione dal creato. Questo non è più il giardino da coltivare, ma è qualcosa da usare e da sfruttare ai danni dello stesso creato e soprattutto ai danni dello stesso uomo che lo sfrutta inconsideratamente. La morte è anche separazione dagli altri uomini, che non sono visti più come fratelli, ma come esseri che intralciano il cammino per la realizzazione di sé, che è sempre e solo una realizzazione di morte.</w:t>
      </w:r>
    </w:p>
    <w:p w14:paraId="51BD4938"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Sulla morte di Gesù. </w:t>
      </w:r>
    </w:p>
    <w:p w14:paraId="65AEBCF6"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 xml:space="preserve">Quando si parla della morte si pensa solo alla separazione dell’anima dal corpo. Questo è l’aspetto supremo della morte, il frutto ultimo, ma non è il solo. Quando questa si verifica è il sigillo ad ogni altra separazione che è già avvenuta all’interno dell’uomo. In Gesù la morte riguarda solo questo ultimo aspetto, ed è stata la separazione dell’anima dal corpo, le altre morti, o separazioni, egli non le ha conosciute, perché non ha conosciuto il peccato. Ha conosciuto questa morte come prova del suo amore per il Padre celeste. Dio si ama sino alla fine e la fine dell’amore è il dono di tutta la vita a Lui. Non c’è altro modo che dimostrare il suo amore pieno e totale se non offrendo tutta intera la propria vita. La morte di Cristo non è stata una morte frutto di peccato, è stata a causa del peccato dell’uomo, ma non a causa di un peccato personale. Inoltre egli l’ha vissuta per noi, per la gloria del Padre, in vista della redenzione dell’umanità. Egli rimase nella morte  solo il tempo della sua consumazione, dopo il Padre lo ha ricondotto nuovamente nella vita, attraverso la risurrezione. </w:t>
      </w:r>
    </w:p>
    <w:p w14:paraId="7B941E7A"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Morte dell’uomo, o morte di Dio? </w:t>
      </w:r>
    </w:p>
    <w:p w14:paraId="7C622AD9"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 xml:space="preserve">Tutto ciò che avviene in Cristo avviene nella Persona di Cristo e </w:t>
      </w:r>
      <w:smartTag w:uri="urn:schemas-microsoft-com:office:smarttags" w:element="PersonName">
        <w:smartTagPr>
          <w:attr w:name="ProductID" w:val="la Persona"/>
        </w:smartTagPr>
        <w:r w:rsidRPr="00E64C50">
          <w:rPr>
            <w:rFonts w:ascii="Arial" w:hAnsi="Arial"/>
            <w:sz w:val="24"/>
          </w:rPr>
          <w:t>la Persona</w:t>
        </w:r>
      </w:smartTag>
      <w:r w:rsidRPr="00E64C50">
        <w:rPr>
          <w:rFonts w:ascii="Arial" w:hAnsi="Arial"/>
          <w:sz w:val="24"/>
        </w:rPr>
        <w:t xml:space="preserve"> di Cristo è ora il Verbo Eterno del Padre fattosi carne nel seno della Vergine Maria. Dopo il sì della Beata Vergine il Verbo non esiste se non come Verbo incarnato, e senza la sua carne egli non può esistere nella sua verità. Se il corpo si separa dalla sua anima, egli non vive la verità della sua incarnazione, è avvenuta all’interno della sua Persona una separazione, e questa è vera morte. </w:t>
      </w:r>
      <w:smartTag w:uri="urn:schemas-microsoft-com:office:smarttags" w:element="PersonName">
        <w:smartTagPr>
          <w:attr w:name="ProductID" w:val="la Persona"/>
        </w:smartTagPr>
        <w:r w:rsidRPr="00E64C50">
          <w:rPr>
            <w:rFonts w:ascii="Arial" w:hAnsi="Arial"/>
            <w:sz w:val="24"/>
          </w:rPr>
          <w:t>La Persona</w:t>
        </w:r>
      </w:smartTag>
      <w:r w:rsidRPr="00E64C50">
        <w:rPr>
          <w:rFonts w:ascii="Arial" w:hAnsi="Arial"/>
          <w:sz w:val="24"/>
        </w:rPr>
        <w:t xml:space="preserve"> non esiste più nella sua completezza, esiste nella separazione. Esiste nella morte. In Cristo Dio è veramente morto. Non subisce danni </w:t>
      </w:r>
      <w:smartTag w:uri="urn:schemas-microsoft-com:office:smarttags" w:element="PersonName">
        <w:smartTagPr>
          <w:attr w:name="ProductID" w:val="la Persona"/>
        </w:smartTagPr>
        <w:r w:rsidRPr="00E64C50">
          <w:rPr>
            <w:rFonts w:ascii="Arial" w:hAnsi="Arial"/>
            <w:sz w:val="24"/>
          </w:rPr>
          <w:t>la Persona</w:t>
        </w:r>
      </w:smartTag>
      <w:r w:rsidRPr="00E64C50">
        <w:rPr>
          <w:rFonts w:ascii="Arial" w:hAnsi="Arial"/>
          <w:sz w:val="24"/>
        </w:rPr>
        <w:t xml:space="preserve"> nella sua essenza divina  ed eterna; subisce danni </w:t>
      </w:r>
      <w:smartTag w:uri="urn:schemas-microsoft-com:office:smarttags" w:element="PersonName">
        <w:smartTagPr>
          <w:attr w:name="ProductID" w:val="la  Persona"/>
        </w:smartTagPr>
        <w:r w:rsidRPr="00E64C50">
          <w:rPr>
            <w:rFonts w:ascii="Arial" w:hAnsi="Arial"/>
            <w:sz w:val="24"/>
          </w:rPr>
          <w:t>la  Persona</w:t>
        </w:r>
      </w:smartTag>
      <w:r w:rsidRPr="00E64C50">
        <w:rPr>
          <w:rFonts w:ascii="Arial" w:hAnsi="Arial"/>
          <w:sz w:val="24"/>
        </w:rPr>
        <w:t xml:space="preserve"> nella sua natura umana, che è parte essenziale, costitutiva di sé, a motivo del mistero dell’incarnazione. Esistendo </w:t>
      </w:r>
      <w:smartTag w:uri="urn:schemas-microsoft-com:office:smarttags" w:element="PersonName">
        <w:smartTagPr>
          <w:attr w:name="ProductID" w:val="la Seconda Persona"/>
        </w:smartTagPr>
        <w:r w:rsidRPr="00E64C50">
          <w:rPr>
            <w:rFonts w:ascii="Arial" w:hAnsi="Arial"/>
            <w:sz w:val="24"/>
          </w:rPr>
          <w:t>la Seconda Persona</w:t>
        </w:r>
      </w:smartTag>
      <w:r w:rsidRPr="00E64C50">
        <w:rPr>
          <w:rFonts w:ascii="Arial" w:hAnsi="Arial"/>
          <w:sz w:val="24"/>
        </w:rPr>
        <w:t xml:space="preserve"> della Santissima Trinità come Persona Incarnata, come Persona Incarnata è ora nella morte, perché il suo corpo è nella morte. Essendo il suo corpo nella morte, </w:t>
      </w:r>
      <w:smartTag w:uri="urn:schemas-microsoft-com:office:smarttags" w:element="PersonName">
        <w:smartTagPr>
          <w:attr w:name="ProductID" w:val="la Persona"/>
        </w:smartTagPr>
        <w:r w:rsidRPr="00E64C50">
          <w:rPr>
            <w:rFonts w:ascii="Arial" w:hAnsi="Arial"/>
            <w:sz w:val="24"/>
          </w:rPr>
          <w:t>la Persona</w:t>
        </w:r>
      </w:smartTag>
      <w:r w:rsidRPr="00E64C50">
        <w:rPr>
          <w:rFonts w:ascii="Arial" w:hAnsi="Arial"/>
          <w:sz w:val="24"/>
        </w:rPr>
        <w:t xml:space="preserve"> è nella morte, nella divisione e nella separazione all’interno di sé. È vera morte di Dio e non dell’uomo, anche se la separazione avviene nella sua umanità, e avviene attraverso l’atrocità di una morte in croce e nel dissanguamento del suo corpo. Il soggetto della morte è la persona e poiché è </w:t>
      </w:r>
      <w:smartTag w:uri="urn:schemas-microsoft-com:office:smarttags" w:element="PersonName">
        <w:smartTagPr>
          <w:attr w:name="ProductID" w:val="la Persona"/>
        </w:smartTagPr>
        <w:r w:rsidRPr="00E64C50">
          <w:rPr>
            <w:rFonts w:ascii="Arial" w:hAnsi="Arial"/>
            <w:sz w:val="24"/>
          </w:rPr>
          <w:t>la Persona</w:t>
        </w:r>
      </w:smartTag>
      <w:r w:rsidRPr="00E64C50">
        <w:rPr>
          <w:rFonts w:ascii="Arial" w:hAnsi="Arial"/>
          <w:sz w:val="24"/>
        </w:rPr>
        <w:t xml:space="preserve"> che muore in croce, è Dio che muore. Questo sacrificio di sé, il sacrificio di Dio, offerto al Padre per la redenzione dell’umanità ha un frutto eterno di salvezza per tutto il genere umano. Siamo salvati da questa morte. Avendo Gesù con la sua risurrezione vinto questa separazione e questo a causa della sua obbedienza, ha dato il potere agli uomini, grazie al dono dello </w:t>
      </w:r>
      <w:r w:rsidRPr="00E64C50">
        <w:rPr>
          <w:rFonts w:ascii="Arial" w:hAnsi="Arial"/>
          <w:sz w:val="24"/>
        </w:rPr>
        <w:lastRenderedPageBreak/>
        <w:t>Spirito Santo che è la comunione d’amore tra il Padre e il Figlio, di vincere ogni altra separazione, ogni altra morte. Per cui l’uomo che si inserisce in Cristo è l’uomo che rinasce alla vita, ricompone in lui ogni morte, splende in lui la pienezza della vita. Questa è la grandezza del dono di Cristo per noi.</w:t>
      </w:r>
    </w:p>
    <w:p w14:paraId="5D12C2D6" w14:textId="77777777" w:rsidR="00E64C50" w:rsidRPr="00E64C50" w:rsidRDefault="00E64C50" w:rsidP="00E64C50">
      <w:pPr>
        <w:spacing w:after="120"/>
        <w:ind w:left="567" w:right="567"/>
        <w:jc w:val="both"/>
        <w:rPr>
          <w:rFonts w:ascii="Arial" w:hAnsi="Arial"/>
          <w:bCs/>
          <w:i/>
          <w:iCs/>
          <w:sz w:val="22"/>
        </w:rPr>
      </w:pPr>
      <w:bookmarkStart w:id="95" w:name="_Hlk161307437"/>
      <w:r w:rsidRPr="00E64C50">
        <w:rPr>
          <w:rFonts w:ascii="Arial" w:hAnsi="Arial"/>
          <w:bCs/>
          <w:i/>
          <w:iCs/>
          <w:sz w:val="22"/>
        </w:rPr>
        <w:t xml:space="preserve">Adamo: figura di Cristo. </w:t>
      </w:r>
    </w:p>
    <w:p w14:paraId="33C97D42"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 xml:space="preserve">La figura nella Scrittura è qualcosa che anticipa la realtà, che prepara verso la realtà che dovrà venire. Quando il Signore ha pensato Adamo, l’ha pensato in Cristo, lo ha pensato ad immagine di Cristo, ne ha fatto un essere vivente ad immagine però della stessa vita che è Cristo Gesù. Se Adamo è solo figura di Cristo, significa che non è lui la realtà né di se stesso, né di un altro suo discendente. Significa che la realtà di sé e di ogni altro suo figlio è Cristo Gesù. Cristo Gesù è la realtà di ogni uomo, compreso  Adamo. Chi si vuole costruire, edificare, chi vuole divenire se stesso, deve uscire dalla figura, entrare nella realtà, farsi a totale immagine della realtà. La realtà vera è Cristo. Ma è Cristo crocifisso e risorto. Cristo crocifisso è risorto è l’immagine vera, unica, la sola, che consente all’uomo di uscire dalla sua inconsistenza di figura per divenire realtà nuova, perfetta, compimento pieno della sua umanità. Questo è un cammino che deve accompagnare l'uomo per tutto il corso della sua vita. Questo cammino di avvicinamento a Cristo si compirà il giorno della risurrezione gloriosa. Fino a quel giorno l’uomo non sarà, né potrà dirsi compiuto. Se l’uomo non raggiungerà la sua pienezza in Cristo, sarà avvolto per sempre dalla morte eterna. Rimarrà in lui la figura di Adamo, ma sarà la figura del peccato, della morte e della disobbedienza che egli avrà costruito come sua realtà eterna. Ma questa è la fine dell’uomo, perché è la morte per sempre. </w:t>
      </w:r>
    </w:p>
    <w:p w14:paraId="53D72DEF"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La debolezza di Adamo e la potenza di Cristo.</w:t>
      </w:r>
    </w:p>
    <w:p w14:paraId="010A0551"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La debolezza di Adamo è il peccato. La potenza di Cristo è l’obbedienza. La debolezza di Adamo è la morte. La potenza di Cristo è la risurrezione. La debolezza di Adamo è la divisione che ha generato nell’intera creazione. La potenza di Cristo è la comunione e l’unità che egli ha rimesso nel mondo inviando il suo Santo Spirito di amore, di verità, di comunione. La debolezza di Adamo è allontanamento da Dio; la potenza di Cristo è avvicinamento, ritorno al Padre. La debolezza di Adamo è un frutto di morte; la potenza di Cristo è un frutto di vita eterna. Adamo ha tolto Dio dall’umanità e tutto ciò che Dio significa per l’uomo. Cristo ha riportato Dio nel mondo e con Dio l’abbondanza della vita. La debolezza di Adamo è la sua disobbedienza. La potenza di Cristo è la sua obbedienza, l’ascolto incondizionato del Padre. Adamo ha voluto farsi come Dio e si è allontanato da Lui. Cristo ha voluto farsi uomo, l’ultimo degli uomini per rendere gloria a Dio, per riconoscerlo come suo unico Signore e ha fatto sì che Dio potesse ridivenire il Padre di ogni uomo. La debolezza di Adamo ha portato la rovina nel mondo, l’odio, la gelosia, l’invidia, la superbia, ogni genere di concupiscenza, ogni sorta di male. La potenza di Cristo ha vinto tutto il male del mondo, causato da Adamo e dai peccati di tutti i suoi figli, e ha rimesso nel mondo unità, pace, comunione, gioia, obbedienza, dono di sé a Dio perché Dio sia confessato, glorificato e acclamato come Padre e Signore di ogni vita. La potenza di Cristo è quella di aver sconfitto tutti i mali causati dal peccato di Adamo, e in più di aver rimesso nel cuore dell’uomo la vita eterna.</w:t>
      </w:r>
    </w:p>
    <w:p w14:paraId="787A9F95"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lastRenderedPageBreak/>
        <w:t xml:space="preserve">Per discendenza. Per fede. </w:t>
      </w:r>
    </w:p>
    <w:p w14:paraId="134908F3"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64C50">
        <w:rPr>
          <w:rFonts w:ascii="Arial" w:hAnsi="Arial"/>
          <w:sz w:val="24"/>
        </w:rPr>
        <w:t>I mali di Adamo si riversano sull’umanità per discendenza. Ogni uomo che viene in questo mondo eredita questi frutti di morte. A questi frutti aggiunge i suoi propri frutti con il peccato personale, che altro non fa che aggravare la condizione miserevole di tutta l’umanità. Ogni peccato personale che l’uomo compie, immette altro veleno di morte nel mondo, veleno pari a quello che ha messo lo stesso Adamo, poiché non c’è differenza tra peccato e peccato. Ogni peccato ha in sé una tale potenza di morte, capace di distruggere tutta intera l’umanità. I Beni Eterni di Cristo non si acquisiscono per discendenza, si acquisiscono per fede. Viene predicata la redenzione operata da Cristo Gesù. Chi vuole può uscire dal circuito e dalle catene di morte che Adamo ha messo nella sua vita ed entrare nella libertà che Cristo Gesù gli ha offerto e conquistato sul legno della croce. La fede è personale. Un solo atto di fede è simile all’atto di obbedienza di Cristo, aiuta il mondo a risalire dalla sua discesa verso la morte. Questo deve significare una cosa sola. Il mondo si salva per la fede, la fede dice obbedienza, ascolto di Cristo, osservanza del comandamento del Padre. Chi vuole cooperare alla salvezza dell’uomo deve accogliere Cristo e vivere di fede in fede come Lui ha vissuto, fino a raggiungere il supremo momento della fede che è la consegna della sua vita per la gloria del Padre suo che è nei cieli. Così si salva il mondo. Un solo atto di fede immette nel mondo la vita; la vita susseguente ad un atto di fede aiuta l’uomo a vincere la morte che è in sé e attorno a sé. Questo è il principio per la salvezza del mondo. Come il mondo è stato rovinato dalla disobbedienza, così ora sarà salvato per l’obbedienza. Si tratta però di un’unica obbedienza: quella del Cristiano in Cristo. Cristo e il cristiano sono con il battesimo un solo corpo. Quest’unico corpo deve emettere un solo atto di obbedienza e l’obbedienza non è quella del corpo, bensì quella della Persona. Bisogna allora far sì che ogni obbedienza nostra sia data a Cristo, perché Cristo la faccia sua, la offra al Padre per la redenzione del mondo.</w:t>
      </w:r>
    </w:p>
    <w:p w14:paraId="73E90DFE"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Dal mistero di Cristo la missione della Chiesa. </w:t>
      </w:r>
    </w:p>
    <w:p w14:paraId="4ECAC08F"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 xml:space="preserve">Tutta la missione della Chiesa nasce dal mistero di Cristo Gesù. </w:t>
      </w:r>
      <w:smartTag w:uri="urn:schemas-microsoft-com:office:smarttags" w:element="PersonName">
        <w:smartTagPr>
          <w:attr w:name="ProductID" w:val="la Chiesa"/>
        </w:smartTagPr>
        <w:r w:rsidRPr="00E64C50">
          <w:rPr>
            <w:rFonts w:ascii="Arial" w:hAnsi="Arial"/>
            <w:sz w:val="24"/>
          </w:rPr>
          <w:t>La Chiesa</w:t>
        </w:r>
      </w:smartTag>
      <w:r w:rsidRPr="00E64C50">
        <w:rPr>
          <w:rFonts w:ascii="Arial" w:hAnsi="Arial"/>
          <w:sz w:val="24"/>
        </w:rPr>
        <w:t xml:space="preserve"> non può conoscere se stessa se non immergendosi sempre più nel mistero del suo Sposo Eterno, Cristo Signore. La contemplazione di Cristo dovrebbe essere pertanto l’unico oggetto del suo meditare e del suo pensare. </w:t>
      </w:r>
      <w:smartTag w:uri="urn:schemas-microsoft-com:office:smarttags" w:element="PersonName">
        <w:smartTagPr>
          <w:attr w:name="ProductID" w:val="la Chiesa"/>
        </w:smartTagPr>
        <w:r w:rsidRPr="00E64C50">
          <w:rPr>
            <w:rFonts w:ascii="Arial" w:hAnsi="Arial"/>
            <w:sz w:val="24"/>
          </w:rPr>
          <w:t>La Chiesa</w:t>
        </w:r>
      </w:smartTag>
      <w:r w:rsidRPr="00E64C50">
        <w:rPr>
          <w:rFonts w:ascii="Arial" w:hAnsi="Arial"/>
          <w:sz w:val="24"/>
        </w:rPr>
        <w:t xml:space="preserve"> conosce se stessa se conosce Cristo, se nella sua conoscenza di Cristo ci sono delle lacune, lacune ci saranno anche nell’idea che essa avrà di se stessa. Se l’idea di sé è lacunosa, anche la sua vita mostrerà inevitabilmente delle falle assai pericolose che potrebbero rendere difficile la navigazione della sua barca nelle acque del mondo. Molti cristiani oggi sono senza Cristo, non lo conoscono; quanti poi lo conoscono, lo conoscono male. Questa conoscenza imperfetta, o anche deformata del mistero di Gesù fa sì che anche la missione ne risulti stravolta e assieme alla missione tutta intera la vita cristiana. La pastorale dovrebbe su questo punto impegnare tutta se stessa perché il popolo di Dio abbia del suo Signore l’esatta comprensione del suo mistero. Questo ce lo suggerisce il Vangelo secondo Luca. Quando i discepoli di Gesù erano senza la conoscenza del mistero del loro Maestro, se ne andavano per le strade di questo mondo delusi e senza speranza; quando invece avevano la conoscenza del mistero, poiché Cristo Gesù aveva aperto loro la mente all’intelligenza delle Scritture, </w:t>
      </w:r>
      <w:r w:rsidRPr="00E64C50">
        <w:rPr>
          <w:rFonts w:ascii="Arial" w:hAnsi="Arial"/>
          <w:sz w:val="24"/>
        </w:rPr>
        <w:lastRenderedPageBreak/>
        <w:t xml:space="preserve">aveva dato loro la luce suo mistero, la speranza, la forza, la missione erano la loro forma di vita. Cristo è tutto per </w:t>
      </w:r>
      <w:smartTag w:uri="urn:schemas-microsoft-com:office:smarttags" w:element="PersonName">
        <w:smartTagPr>
          <w:attr w:name="ProductID" w:val="la Chiesa"/>
        </w:smartTagPr>
        <w:r w:rsidRPr="00E64C50">
          <w:rPr>
            <w:rFonts w:ascii="Arial" w:hAnsi="Arial"/>
            <w:sz w:val="24"/>
          </w:rPr>
          <w:t>la Chiesa</w:t>
        </w:r>
      </w:smartTag>
      <w:r w:rsidRPr="00E64C50">
        <w:rPr>
          <w:rFonts w:ascii="Arial" w:hAnsi="Arial"/>
          <w:sz w:val="24"/>
        </w:rPr>
        <w:t xml:space="preserve"> e senza la conoscenza di Cristo </w:t>
      </w:r>
      <w:smartTag w:uri="urn:schemas-microsoft-com:office:smarttags" w:element="PersonName">
        <w:smartTagPr>
          <w:attr w:name="ProductID" w:val="la Chiesa"/>
        </w:smartTagPr>
        <w:r w:rsidRPr="00E64C50">
          <w:rPr>
            <w:rFonts w:ascii="Arial" w:hAnsi="Arial"/>
            <w:sz w:val="24"/>
          </w:rPr>
          <w:t>la Chiesa</w:t>
        </w:r>
      </w:smartTag>
      <w:r w:rsidRPr="00E64C50">
        <w:rPr>
          <w:rFonts w:ascii="Arial" w:hAnsi="Arial"/>
          <w:sz w:val="24"/>
        </w:rPr>
        <w:t xml:space="preserve"> è niente, nulla può dare al mondo. </w:t>
      </w:r>
    </w:p>
    <w:p w14:paraId="534A0E62"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Mistero creduto se vissuto. </w:t>
      </w:r>
    </w:p>
    <w:p w14:paraId="5B1696AC"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64C50">
        <w:rPr>
          <w:rFonts w:ascii="Arial" w:hAnsi="Arial"/>
          <w:sz w:val="24"/>
        </w:rPr>
        <w:t>Il mistero di Gesù non deve essere semplicemente conosciuto, deve essere conosciuto per essere creduto; deve essere creduto per essere vissuto. La certezza che noi crediamo veramente nel mistero di Cristo viene dall’inserimento della nostra vita nel suo mistero, dalla conformità del nostro vivere e del nostro operare che è tutto conforme al vivere e all’operare di Cristo Gesù. La pastorale mentre forma nella conoscenza del mistero di Cristo, deve anche formare nella conformazione della nostra vita a Lui. Occorre nei pastori di anime tanta saggezza spirituale perché mai venga a separarsi conoscenza razionale, intellettiva, veritativa del mistero di Cristo, che deve essere sempre perfetta, e conoscenza affettiva, di amore, di conformità al mistero che conosciamo. Cristo si conosce quando si diventa come Lui. Conosce Cristo chi in Lui è diventato un solo mistero di vita. A questa conoscenza deve condurre la pastorale.</w:t>
      </w:r>
    </w:p>
    <w:p w14:paraId="0C9F32DB"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La salvezza soggettiva dalla santità del credente. </w:t>
      </w:r>
    </w:p>
    <w:p w14:paraId="526EC463"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64C50">
        <w:rPr>
          <w:rFonts w:ascii="Arial" w:hAnsi="Arial"/>
          <w:sz w:val="24"/>
        </w:rPr>
        <w:t xml:space="preserve">La salvezza oggettiva è stata tutta compiuta una volta per tutte sulla croce e il giorno della risurrezione. Dio in Cristo ha perdonato il peccato di ogni uomo; Dio in Cristo ha dato ad ogni uomo la grazia della conversione e della salvezza. Occorre però che questo dono oggettivo meritato da Cristo divenga dono soggettivo, sia fatto proprio della persona, da ogni singola persona. Questo non può avvenire se non attraverso la santità del credente. La santità è conformità a Cristo Signore, in vita e in morte, attraverso l’obbedienza alla sua parola. Con il battesimo Cristo e il cristiano sono un solo corpo, il cristiano è il corpo di Cristo nella storia, quel corpo attraverso il quale la salvezza deve spandersi nel mondo. Quando non c’è santità, Cristo e il cristiano non sono più operativamente un solo corpo, lo sono solo per incorporazione sacramentale, ma il cristiano è come se fosse morto in Cristo e nessuna salvezza  per mezzo di lui potrà diffondersi nel mondo. Su questo la pastorale dovrebbe ripensarsi tutta. Sovente essa è una pastorale solamente scientifica. Dona la scienza di Cristo, quando la dona, ma non dona Cristo ai cuori, non rende cioè ogni cristiano cellula viva e santa del corpo di Cristo. Se Cristo e il cristiano nell’obbedienza non divengono una sola operazione di grazia e di verità la salvezza non si compie. Non si può compiere, perché manca a Cristo lo strumento umano per la realizzazione nell’oggi della storia del suo mistero di morte e di risurrezione. </w:t>
      </w:r>
    </w:p>
    <w:p w14:paraId="7E70F914"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L’obbedienza in Cristo è sino alla fine. </w:t>
      </w:r>
    </w:p>
    <w:p w14:paraId="4F1082C7"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 xml:space="preserve">Salva il cristiano che ha deciso di divenire sulla terra immagine perfetta del Signore Gesù. Per questo occorre che egli si disponga ad una obbedienza perfetta a Dio, obbedienza in tutto simile a quella di Cristo Gesù, fino alla fine e la fine è il martirio per manifestare al mondo tutta la gloria del Padre. Per arrivare ad una tale potenza e forza di obbedienza è necessario educare il discepolo di Gesù ad emettere atti di obbedienza sempre più veri e più pieni. Per questo occorre formare all’ascolto del Vangelo. Ogni parola del Vangelo dovrebbe essere per il cristiano un quotidiano esercizio di obbedienza. In questo lavoro di educazione ruolo fondamentale hanno le guide spirituali. Sono loro che </w:t>
      </w:r>
      <w:r w:rsidRPr="00E64C50">
        <w:rPr>
          <w:rFonts w:ascii="Arial" w:hAnsi="Arial"/>
          <w:sz w:val="24"/>
        </w:rPr>
        <w:lastRenderedPageBreak/>
        <w:t>dovrebbero condurre le anime ad una obbedienza sempre più pronta e più piena alla parola di Cristo Gesù. Il cristiano deve essere aiutato a progredire di obbedienza in obbedienza, da una obbedienza meno forte ad una obbedienza più forte; da una obbedienza che è rinunzia a qualcosa di bene per un bene più grande, fino alla rinunzia della propria vita in Cristo per la salvezza dei propri fratelli. È questo il sacrificio che Dio vuole che ogni cristiano compia in Cristo. Il Padre dei cieli vuole che ci sia un unico sacrificio, il sacrificio della vita di ogni suo figlio nel Figlio suo Gesù Cristo.</w:t>
      </w:r>
    </w:p>
    <w:p w14:paraId="4775F8B7"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La sovrabbondanza di Cristo.</w:t>
      </w:r>
    </w:p>
    <w:p w14:paraId="13D357F4"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 xml:space="preserve">La sovrabbondanza di Cristo si può descrivere con una sola parola: il merito di Gesù, il suo frutto di grazia è talmente grande e potente che ha in sé la forza di distruggere tutti i peccati del mondo e tutte le sue conseguenze. Ma per questo occorre la fede. Oggettivamente questo è già stato operato. Soggettivamente non è stato ancora completamente operato, perché manca la fede dell’uomo. La giustificazione, il passaggio cioè dal regno della morte al regno della vita, avviene solo per fede e senza la fede questo passaggio non può essere compiuto.  Poiché il passaggio alla fede di chi non crede deve avvenire attraverso l’aiuto del cristiano e in modo particolare di quanti nella Chiesa sono strumenti particolari di Cristo, ministri della sua verità e della sua grazia, costoro sappiamo che possono rendere vana la croce di Cristo, possono rendere nullo il suo sacrificio, possono rendere inefficace la sua redenzione, se non mettono ogni impegno a santificarsi e a svolgere la missione secondo le regole dello Spirito Santo che possono essere osservate solo nella grande santità. La sovrabbondanza della grazia di Cristo è tutta affidata nelle mani della Chiesa. </w:t>
      </w:r>
      <w:smartTag w:uri="urn:schemas-microsoft-com:office:smarttags" w:element="PersonName">
        <w:smartTagPr>
          <w:attr w:name="ProductID" w:val="la Chiesa"/>
        </w:smartTagPr>
        <w:r w:rsidRPr="00E64C50">
          <w:rPr>
            <w:rFonts w:ascii="Arial" w:hAnsi="Arial"/>
            <w:sz w:val="24"/>
          </w:rPr>
          <w:t>La Chiesa</w:t>
        </w:r>
      </w:smartTag>
      <w:r w:rsidRPr="00E64C50">
        <w:rPr>
          <w:rFonts w:ascii="Arial" w:hAnsi="Arial"/>
          <w:sz w:val="24"/>
        </w:rPr>
        <w:t xml:space="preserve"> può sciuparla, o farla fruttificare, può salvare il mondo o anche perderlo. Di questo ognuno personalmente domani renderà conto a Dio quando si presenterà al suo cospetto per il giudizio. La parabola dei talenti vale soprattutto per </w:t>
      </w:r>
      <w:smartTag w:uri="urn:schemas-microsoft-com:office:smarttags" w:element="PersonName">
        <w:smartTagPr>
          <w:attr w:name="ProductID" w:val="la Chiesa"/>
        </w:smartTagPr>
        <w:r w:rsidRPr="00E64C50">
          <w:rPr>
            <w:rFonts w:ascii="Arial" w:hAnsi="Arial"/>
            <w:sz w:val="24"/>
          </w:rPr>
          <w:t>la Chiesa</w:t>
        </w:r>
      </w:smartTag>
      <w:r w:rsidRPr="00E64C50">
        <w:rPr>
          <w:rFonts w:ascii="Arial" w:hAnsi="Arial"/>
          <w:sz w:val="24"/>
        </w:rPr>
        <w:t xml:space="preserve">, prima che per ogni altro uomo, e nella Chiesa vale personalmente per ogni battezzato. Ogni battezzato è stato colmato della sovrabbondante grazia di Cristo Gesù. Per darla al mondo deve farla divenire sua vita. Solo come frutto del suo amore la potrà dare, mai la potrà spargere nel mondo senza farla divenire frutto del suo sacrificio e della sua obbedienza nei confronti del Padre celeste. Anche su questa necessità della trasformazione della grazia ricevuta in frutto di salvezza e in meriti di giustificazione in Cristo Gesù la pastorale dovrebbe tenere conto. </w:t>
      </w:r>
    </w:p>
    <w:bookmarkEnd w:id="95"/>
    <w:p w14:paraId="2DE1EC7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Sulla morte, la spada, la fame, la peste, la schiavitù ecco cosa rivelano il profeta Geremia e il profeta Ezechiele. Si giunge a questo, quando il limite del male è stato oltrepassato e non resta al Signore che parlare attraversi la storia, che è sempre il compimento della sua Parola, precedentemente annunciata. Prima il Signore profetizza con la sua Parola ciò che farà e dopo dona compimento a ciò che ha profetizzato. Il tempo tra la profezia e il suo compimento è dato perché l’uomo possa convertirsi. Se il Signore non offrisse all’uomo un tempo per convertirsi, non ci sarebbe alcuna necessità della profezia. Invece si dona la profezia. Questo dono è vera misericordia del Signore. Si dona il tempo per la conversione. Anche questo dono è grande misericordia del Signore. L’uomo  non si converte, perirà per la sua non fede, per la sua ostinazione nel male, per la sua stoltezza e insipienza. Mai però potrà accusare il Signore di non averlo aiutato. Il Signore lo aiutato mostrandogli tutta la sua grande misericordia e il suo amore. </w:t>
      </w:r>
      <w:r w:rsidRPr="00E64C50">
        <w:rPr>
          <w:rFonts w:ascii="Arial" w:hAnsi="Arial" w:cs="Arial"/>
          <w:bCs/>
          <w:sz w:val="24"/>
          <w:szCs w:val="24"/>
        </w:rPr>
        <w:lastRenderedPageBreak/>
        <w:t>Tutte le profezie di minaccia o tutte le profezie che annunciano un guai sono tutte per la conversione dell’uomo. L’uomo così sa cosa lo attende se non si converte: la fame, la peste, la morte, la spada, la schiavitù, la perdita della sua vita.</w:t>
      </w:r>
    </w:p>
    <w:p w14:paraId="4F38FC8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Il Signore mi disse: «Anche se Mosè e Samuele si presentassero davanti a me, non volgerei lo sguardo verso questo popolo. Allontanali da me, se ne vadano! Se ti domanderanno: “Dove dobbiamo andare?”, dirai loro: Così dice il Signore:</w:t>
      </w:r>
    </w:p>
    <w:p w14:paraId="583D81F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Chi è destinato alla morte, alla morte, chi </w:t>
      </w:r>
      <w:proofErr w:type="spellStart"/>
      <w:r w:rsidRPr="00E64C50">
        <w:rPr>
          <w:rFonts w:ascii="Arial" w:hAnsi="Arial" w:cs="Arial"/>
          <w:bCs/>
          <w:i/>
          <w:iCs/>
          <w:sz w:val="22"/>
          <w:szCs w:val="24"/>
        </w:rPr>
        <w:t>alla</w:t>
      </w:r>
      <w:proofErr w:type="spellEnd"/>
      <w:r w:rsidRPr="00E64C50">
        <w:rPr>
          <w:rFonts w:ascii="Arial" w:hAnsi="Arial" w:cs="Arial"/>
          <w:bCs/>
          <w:i/>
          <w:iCs/>
          <w:sz w:val="22"/>
          <w:szCs w:val="24"/>
        </w:rPr>
        <w:t xml:space="preserve"> spada, alla spada, chi alla fame, alla fame, chi alla schiavitù, alla schiavitù. </w:t>
      </w:r>
    </w:p>
    <w:p w14:paraId="4AAFCB4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Io manderò contro di loro quattro specie di mali – oracolo del Signore –: la spada per ucciderli, i cani per sbranarli, gli uccelli del cielo e le bestie della terra per divorarli e distruggerli. Li renderò un esempio terrificante per tutti i regni della terra, per quello che ha fatto in Gerusalemme il re di Giuda Manasse, figlio di Ezechia.</w:t>
      </w:r>
    </w:p>
    <w:p w14:paraId="551647D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Chi avrà pietà di te, Gerusalemme, chi ti compiangerà? Chi si volterà per domandarti come stai? Tu mi hai respinto  – oracolo del Signore –,  mi hai voltato le spalle e io ho steso la mano su di te per annientarti; sono stanco di pentirmi. Li ho dispersi al vento con la pala, alle porte del paese. Ho reso senza figli e ho fatto perire il mio popolo, perché non si sono convertiti dalle loro abitudini. Le loro vedove sono diventate più numerose della sabbia del mare. Ho mandato sulle madri e sui giovani un devastatore in pieno giorno; ho fatto piombare d’un tratto su di loro turbamento e spavento. È abbattuta la madre di sette figli, esala il suo respiro; il sole tramonta per lei quando è ancora giorno, è coperta di vergogna e confusa. Io consegnerò i loro superstiti alla spada, in preda ai loro nemici».  Oracolo del Signore.</w:t>
      </w:r>
    </w:p>
    <w:p w14:paraId="52D0112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w:t>
      </w:r>
    </w:p>
    <w:p w14:paraId="132DCDA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Tu lo sai, Signore, ricòrdati di me e aiutami, véndicati per me dei miei persecutori. 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w:t>
      </w:r>
      <w:r w:rsidRPr="00E64C50">
        <w:rPr>
          <w:rFonts w:ascii="Arial" w:hAnsi="Arial" w:cs="Arial"/>
          <w:bCs/>
          <w:i/>
          <w:iCs/>
          <w:sz w:val="22"/>
          <w:szCs w:val="24"/>
        </w:rPr>
        <w:lastRenderedPageBreak/>
        <w:t xml:space="preserve">Signore. Ti libererò dalla mano dei malvagi e ti salverò dal pugno dei violenti» (Ger 15,1-21). </w:t>
      </w:r>
    </w:p>
    <w:p w14:paraId="5F37F92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Parola che fu rivolta dal Signore a Geremia, quando Nabucodònosor, re di Babilonia, e tutto il suo esercito e tutti i regni della terra sotto il suo dominio e tutti i popoli combattevano contro Gerusalemme e tutte le sue città: «Così dice il Signore, Dio d’Israele: Va’ a parlare a Sedecìa, re di Giuda e digli: Così parla il Signore: Ecco, io consegno questa città in mano al re di Babilonia, che la darà alle fiamme. Non scamperai dalla sua mano, ma sarai preso e consegnato in suo potere. I tuoi occhi fisseranno gli occhi del re di Babilonia, ti parlerà faccia a faccia e poi andrai a Babilonia. Tuttavia ascolta, o Sedecìa, re di Giuda, la parola del Signore! Così dice il Signore a tuo riguardo: Non morirai di spada! Morirai in pace e come si bruciarono aromi per i tuoi padri, gli antichi re di Giuda che furono prima di te, così si bruceranno anche per te e si farà il lamento dicendo: “Ahimè, Signore!”. Io l’ho detto». Oracolo del Signore.</w:t>
      </w:r>
    </w:p>
    <w:p w14:paraId="015F2E4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Il profeta Geremia riferì a Sedecìa, re di Giuda, tutte queste parole a Gerusalemme. Frattanto l’esercito del re di Babilonia muoveva guerra a Gerusalemme e a tutte le città di Giuda che ancora rimanevano, Lachis e Azekà, poiché fra le città di Giuda erano rimaste solo queste fortezze.</w:t>
      </w:r>
    </w:p>
    <w:p w14:paraId="3B8042F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Questa parola fu rivolta a Geremia dal Signore, dopo che il re Sedecìa aveva concluso un patto con tutto il popolo che si trovava a Gerusalemme, per proclamare la libertà degli schiavi e per rimandare liberi ognuno il suo schiavo ebreo e la sua schiava ebrea, così da non tenere più in schiavitù un fratello giudeo. Tutti i capi e tutto il popolo, che avevano aderito al patto, acconsentirono a rimandare liberi ognuno il proprio schiavo e la propria schiava, così da non costringerli più alla schiavitù: acconsentirono dunque e li rimandarono effettivamente; ma dopo mutarono parere e ripresero gli schiavi e le schiave che avevano rimandato liberi e li ridussero di nuovo in schiavitù. Allora questa parola del Signore fu rivolta a Geremia: «Così dice il Signore, Dio d’Israele: Io ho concluso un patto con i vostri padri quando li ho fatti uscire dalla terra d’Egitto, liberandoli da quella condizione servile. Ho detto loro: “Alla fine di ogni sette anni ognuno lascerà andare il proprio fratello ebreo che si sarà venduto a te; ti servirà sei anni, poi lo lascerai andare via da te libero”. Ma i vostri padri non mi ascoltarono e non prestarono orecchio. Voi oggi vi eravate ravveduti e avevate fatto ciò che è retto ai miei occhi, proclamando ciascuno la libertà del suo fratello; avevate concluso un patto davanti a me, nel tempio in cui è invocato il mio nome. Ma poi avete mutato di nuovo parere, avete profanato il mio nome e avete ripreso gli schiavi e le schiave, che avevate rimandati liberi secondo il loro desiderio, e li avete costretti a essere ancora vostri schiavi e vostre schiave. </w:t>
      </w:r>
    </w:p>
    <w:p w14:paraId="42952B3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Perciò dice il Signore: Voi non mi avete ascoltato e non avete proclamato ognuno la libertà del suo fratello e del suo prossimo: ora, ecco, io affiderò la vostra liberazione – oracolo del Signore – alla spada, alla peste e alla fame e vi renderò un esempio terrificante per tutti i regni della terra. Gli uomini che hanno trasgredito il mio patto, non attuando le clausole del patto stabilite in mia presenza, io li renderò come il vitello che tagliarono in due passando fra le sue metà. I capi di Giuda, i capi di Gerusalemme, i cortigiani, i sacerdoti e tutto il popolo del paese, che passarono attraverso le due metà del vitello, li darò in mano ai loro nemici e a quanti vogliono la loro vita; i loro cadaveri saranno pasto per gli uccelli del cielo e per le bestie della terra. Darò Sedecìa, re di Giuda, e i suoi capi in mano ai loro nemici, a quanti vogliono </w:t>
      </w:r>
      <w:r w:rsidRPr="00E64C50">
        <w:rPr>
          <w:rFonts w:ascii="Arial" w:hAnsi="Arial" w:cs="Arial"/>
          <w:bCs/>
          <w:i/>
          <w:iCs/>
          <w:sz w:val="22"/>
          <w:szCs w:val="24"/>
        </w:rPr>
        <w:lastRenderedPageBreak/>
        <w:t xml:space="preserve">la loro vita, e in mano all’esercito del re di Babilonia, che ora si è allontanato da voi. Ecco, io darò un ordine – oracolo del Signore – e li farò tornare verso questa città, la assaliranno, la prenderanno e la daranno alle fiamme, e renderò le città di Giuda desolate, senza abitanti» (Ger 34,1-22). </w:t>
      </w:r>
    </w:p>
    <w:p w14:paraId="6FA8829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Quando Geremia finì di riferire a tutto il popolo tutte le parole del Signore, loro Dio – tutte quelle parole per cui il Signore lo aveva inviato a loro –, Azaria, figlio di Osaià, e Giovanni, figlio di Karèach, e tutti quegli uomini superbi e ribelli dissero a Geremia: «Una menzogna stai dicendo! Non ti ha inviato il Signore, nostro Dio, a dirci: “Non andate in Egitto per dimorarvi”; ma Baruc, figlio di Neria, ti istiga contro di noi per consegnarci nelle mani dei Caldei, perché ci uccidano e ci deportino a Babilonia».</w:t>
      </w:r>
    </w:p>
    <w:p w14:paraId="2EA8083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Pertanto Giovanni, figlio di Karèach, e tutti i capi delle bande armate e tutto il popolo non obbedirono all’invito del Signore di rimanere nel paese di Giuda. Così Giovanni, figlio di Karèach, e tutti i capi delle bande armate raccolsero tutti i superstiti di Giuda, che erano ritornati per abitare nella terra di Giuda da tutte le regioni in mezzo alle quali erano stati dispersi, uomini, donne, bambini, le figlie del re e tutte le persone che Nabuzaradàn, capo delle guardie, aveva lasciato con Godolia, figlio di Achikàm, figlio di Safan, insieme con il profeta Geremia e con Baruc, figlio di Neria, e andarono nella terra d’Egitto, non avendo dato ascolto alla voce del Signore, e giunsero fino a Tafni.</w:t>
      </w:r>
    </w:p>
    <w:p w14:paraId="7F4F388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Allora la parola del Signore fu rivolta a Geremia a Tafni: «Prendi in mano grandi pietre e sotterrale nel fango nel terreno argilloso all’ingresso della casa del faraone a Tafni, sotto gli occhi dei Giudei. Quindi dirai loro: Dice il Signore degli eserciti, Dio d’Israele: Ecco, io manderò a prendere Nabucodònosor, re di Babilonia, mio servo; egli porrà il trono su queste pietre che hai sotterrato e stenderà il baldacchino sopra di esse. Verrà infatti e colpirà la terra d’Egitto, mandando a morte chi è destinato alla morte, alla schiavitù chi è destinato alla schiavitù e uccidendo di spada chi è destinato alla spada. Darà alle fiamme i templi degli dèi d’Egitto, li brucerà e porterà gli dèi in esilio, spidocchierà la terra d’Egitto come un pastore pulisce dai pidocchi il mantello, poi se ne andrà indisturbato. Frantumerà gli obelischi del tempio del Sole nella terra d’Egitto e darà alle fiamme i templi degli dèi d’Egitto» (Ger 43,1-15). </w:t>
      </w:r>
    </w:p>
    <w:p w14:paraId="1D37C4F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Questa parola fu rivolta a Geremia per tutti i Giudei che abitavano nel paese d’Egitto, a Migdol, a Tafni, a Menfi e nella regione di Patros. «Così dice il Signore degli eserciti, Dio d’Israele: Voi avete visto tutte le sventure che ho mandato su Gerusalemme e su tutte le città di Giuda; eccole oggi una desolazione, senza abitanti, a causa delle iniquità che commisero per provocarmi, andando a offrire incenso e a venerare altri dèi, che né loro conoscevano né voi né i vostri padri conoscevate. Vi ho inviato con assidua premura tutti i miei servi, i profeti, per dirvi: “Non fate questa cosa abominevole che io ho in odio!”. Ma essi non mi ascoltarono, non prestarono orecchio e non abbandonarono la loro iniquità cessando dall’offrire incenso ad altri dèi. Perciò la mia ira e il mio furore si riversarono e divamparono come fuoco nelle città di Giuda e nelle strade di Gerusalemme, ed esse divennero un deserto e una desolazione, come sono ancora oggi.</w:t>
      </w:r>
    </w:p>
    <w:p w14:paraId="7F8C2DB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Dice dunque il Signore, Dio degli eserciti, Dio d’Israele: Perché voi fate un male così grave contro voi stessi, tanto da farvi sterminare di mezzo a Giuda, uomini e donne, bambini e lattanti, in modo che non rimanga di voi neppure </w:t>
      </w:r>
      <w:r w:rsidRPr="00E64C50">
        <w:rPr>
          <w:rFonts w:ascii="Arial" w:hAnsi="Arial" w:cs="Arial"/>
          <w:bCs/>
          <w:i/>
          <w:iCs/>
          <w:sz w:val="22"/>
          <w:szCs w:val="24"/>
        </w:rPr>
        <w:lastRenderedPageBreak/>
        <w:t>un resto? Perché mi provocate con l’opera delle vostre mani, offrendo incenso a divinità straniere nella terra d’Egitto, dove siete venuti a dimorare, in modo da farvi sterminare e da divenire oggetto di esecrazione e di obbrobrio tra tutte le nazioni della terra? Avete forse dimenticato le iniquità dei vostri padri, le iniquità dei re di Giuda, le iniquità dei vostri capi, le vostre iniquità e quelle delle vostre donne, compiute nella terra di Giuda e per le strade di Gerusalemme? Fino ad oggi essi non ne hanno sentito rimorso, non hanno provato timore e non hanno camminato secondo la legge e i decreti che io ho posto davanti a voi e ai vostri padri.</w:t>
      </w:r>
    </w:p>
    <w:p w14:paraId="3FC3AF1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Perciò dice il Signore degli eserciti, Dio d’Israele: Ecco, io rivolgo la faccia contro di voi a vostra sventura e per distruggere tutto Giuda. Prenderò il resto di Giuda, che ha deciso di andare a dimorare nella terra d’Egitto; essi periranno tutti nella terra d’Egitto, cadranno di spada e periranno di fame, piccoli e grandi, moriranno di spada e di fame e saranno oggetto di maledizione e di orrore, di esecrazione e di obbrobrio. Punirò coloro che dimorano nella terra d’Egitto, come ho punito Gerusalemme con la spada, la fame e la peste. Nessuno scamperà né sfuggirà fra il resto di Giuda che è venuto a dimorare qui nella terra d’Egitto con la speranza di tornare nella terra di Giuda, dove essi desiderano ritornare ad abitare; essi non vi ritorneranno mai, eccettuati pochi fuggiaschi».</w:t>
      </w:r>
    </w:p>
    <w:p w14:paraId="5120A98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Allora tutti gli uomini che sapevano che le loro donne avevano bruciato incenso a divinità straniere, e tutte le donne che erano presenti, una grande folla, e tutto il popolo che dimorava nel paese d’Egitto e a Patros, risposero a Geremia: «Quanto all’ordine che ci hai comunicato in nome del Signore, noi non ti vogliamo dare ascolto; anzi decisamente eseguiremo tutto ciò che abbiamo promesso, cioè bruceremo incenso alla regina del cielo e le offriremo libagioni come abbiamo già fatto noi, i nostri padri, i nostri re e i nostri capi nelle città di Giuda e per le strade di Gerusalemme. Allora avevamo pane in abbondanza, eravamo felici e non vedemmo alcuna sventura; ma, da quando abbiamo cessato di bruciare incenso alla regina del cielo e di offrirle libagioni, abbiamo sofferto carestia di tutto e siamo stati sterminati dalla spada e dalla fame». E le donne aggiunsero: «Quando noi donne bruciamo incenso alla regina del cielo e le offriamo libagioni, forse che prepariamo per lei focacce con la sua immagine e le offriamo libagioni senza il consenso dei nostri mariti?».</w:t>
      </w:r>
    </w:p>
    <w:p w14:paraId="6D152F6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Geremia disse a tutto il popolo, agli uomini e alle donne e a tutta la gente che gli avevano risposto in quel modo: «Forse che il Signore non si ricorda e non ha più in mente l’incenso che voi bruciavate nelle città di Giuda e per le strade di Gerusalemme, voi e i vostri padri, i vostri re e i vostri capi e il popolo del paese? Il Signore non ha più potuto sopportare la malvagità delle vostre azioni né le cose abominevoli che avete commesso. Per questo la vostra terra è divenuta un deserto, oggetto di orrore e di esecrazione, senza abitanti, come oggi si vede. Per il fatto che voi avete bruciato incenso e avete peccato contro il Signore, non avete ascoltato la voce del Signore e non avete camminato secondo la sua legge, i suoi decreti e i suoi statuti, per questo vi è capitata questa sventura, come oggi si vede».</w:t>
      </w:r>
    </w:p>
    <w:p w14:paraId="60C98B6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Geremia disse a tutto il popolo e a tutte le donne: «Ascoltate la parola del Signore, voi tutti di Giuda che siete nella terra d’Egitto. Dice il Signore degli eserciti, Dio d’Israele: Voi donne lo avete affermato con la bocca e compiuto con le vostre mani, affermando: “Noi adempiremo tutti i voti che abbiamo fatto di offrire incenso alla regina del cielo e di offrirle libagioni”! Adempite </w:t>
      </w:r>
      <w:r w:rsidRPr="00E64C50">
        <w:rPr>
          <w:rFonts w:ascii="Arial" w:hAnsi="Arial" w:cs="Arial"/>
          <w:bCs/>
          <w:i/>
          <w:iCs/>
          <w:sz w:val="22"/>
          <w:szCs w:val="24"/>
        </w:rPr>
        <w:lastRenderedPageBreak/>
        <w:t>pure i vostri voti e fate pure le vostre libagioni. Tuttavia ascoltate la parola del Signore, voi tutti di Giuda che abitate nella terra d’Egitto. Ecco, io giuro per il mio nome grande, dice il Signore. Mai più il mio nome sarà pronunciato in tutta la terra d’Egitto dalla bocca di un uomo di Giuda che possa dire: “Per la vita del Signore Dio!”. Ecco, veglierò su di loro per la loro disgrazia e non per il loro bene. Tutti gli uomini di Giuda che si trovano nella terra d’Egitto periranno di spada e di fame, fino al loro sterminio. Gli scampati dalla spada torneranno dalla terra d’Egitto nella terra di Giuda molto scarsi di numero. Tutto il resto di Giuda, che è andato a dimorare nella terra d’Egitto, saprà quale parola si avvererà, se la mia o la loro. Sarà per voi il segno – oracolo del Signore – che io vi punirò in questo luogo, perché sappiate che le mie parole si avverano sul serio contro di voi, per vostra disgrazia.</w:t>
      </w:r>
    </w:p>
    <w:p w14:paraId="2EF6567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Così dice il Signore: Ecco, io metterò il faraone Cofra, re d’Egitto, in mano ai suoi nemici e a coloro che vogliono la sua vita, come ho messo Sedecìa, re di Giuda, in mano a Nabucodònosor, re di Babilonia, suo nemico, che attentava alla sua vita» (Ger 44,1-30). </w:t>
      </w:r>
    </w:p>
    <w:p w14:paraId="3B60283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Figlio dell’uomo, prendi una spada affilata, usala come un rasoio da barbiere e raditi i capelli e la barba. Poi prendi una bilancia e dividi i peli tagliati.</w:t>
      </w:r>
    </w:p>
    <w:p w14:paraId="72F2972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Un terzo lo brucerai sul fuoco in mezzo alla città al termine dei giorni dell’assedio. Prenderai un altro terzo e lo taglierai con la spada intorno alla città. Disperderai al vento l’ultimo terzo, mentre io sguainerò la spada dietro a loro.</w:t>
      </w:r>
    </w:p>
    <w:p w14:paraId="5F9E55B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Conservane solo alcuni e li legherai al lembo del tuo mantello; 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camminato secondo le mie leggi. Perciò, dice il Signore Dio: Poiché voi siete più ribelli delle nazioni che vi circondano, non avete camminato secondo le mie leggi, non avete osservato le mie norme e neppure avete agito secondo le norme delle nazioni che vi stanno intorno, ebbene, così dice il Signore Dio: Ecco, anch’io sono contro di te! Farò giustizia di te di fronte alle nazioni. Farò a te quanto non ho mai fatto e non farò mai più, a causa delle tue colpe abominevoli. Perciò in mezzo a te i padri divoreranno i figli e i figli divoreranno i padri. Porterò a compimento i miei giudizi contro di te e disperderò ai quattro venti quello che resterà di te. Com’è vero che io vivo, oracolo del Signore Dio: poiché tu hai profanato il mio santuario con tutte le tue nefandezze e con tutte le tue abominazioni, anche io raderò tutto, il mio occhio non si impietosirà, non avrò compassione. Un terzo dei tuoi morirà di peste e perirà di fame in mezzo a te; un terzo cadrà di spada attorno a te e l’altro terzo lo disperderò a tutti i venti e li inseguirò con la spada sguainata. Allora darò sfogo alla mia ira, scaricherò su di loro il mio furore e mi vendicherò; allora sapranno che io, il Signore, avevo parlato con sdegno, quando sfogherò su di loro il mio furore. Ti ridurrò a un deserto, a un obbrobrio in mezzo alle nazioni circostanti, sotto gli sguardi di tutti i passanti. Sarai un obbrobrio e un vituperio, un esempio e un orrore per le genti che ti circondano – io, il Signore, ho parlato – quando in mezzo a te farò giustizia, con sdegno e furore, con terribile vendetta, quando scoccherò contro di voi le terribili frecce della fame, che portano distruzione e che lancerò per distruggervi, e quando aumenterò la fame </w:t>
      </w:r>
      <w:r w:rsidRPr="00E64C50">
        <w:rPr>
          <w:rFonts w:ascii="Arial" w:hAnsi="Arial" w:cs="Arial"/>
          <w:bCs/>
          <w:i/>
          <w:iCs/>
          <w:sz w:val="22"/>
          <w:szCs w:val="24"/>
        </w:rPr>
        <w:lastRenderedPageBreak/>
        <w:t>contro di voi, togliendovi la riserva del pane. Allora manderò contro di voi la fame e le belve, che ti distruggeranno i figli; in mezzo a te passeranno la peste e la strage, mentre farò piombare sopra di te la spada. Io, il Signore, ho parlato» (Ez 5,1-17).</w:t>
      </w:r>
    </w:p>
    <w:p w14:paraId="584C1D1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 Mi fu rivolta questa parola del Signore: «Figlio dell’uomo, tu abiti in mezzo a una genìa di ribelli, che hanno occhi per vedere e non vedono, hanno orecchi per udire e non odono, perché sono una genìa di ribelli.</w:t>
      </w:r>
    </w:p>
    <w:p w14:paraId="7B049E4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Tu, figlio dell’uomo, fatti un bagaglio da esule e di giorno, davanti ai loro occhi, prepàrati a emigrare; davanti ai loro occhi emigrerai dal luogo dove stai verso un altro luogo. Forse comprenderanno che sono una genìa di ribelli. Davanti ai loro occhi prepara di giorno il tuo bagaglio, come fosse il bagaglio di un esule. Davanti a loro uscirai però al tramonto, come partono gli esiliati. Fa’ alla loro presenza un’apertura nel muro ed esci di lì. Alla loro presenza mettiti il bagaglio sulle spalle ed esci nell’oscurità. Ti coprirai la faccia, in modo da non vedere il paese, perché io ho fatto di te un simbolo per gli Israeliti».</w:t>
      </w:r>
    </w:p>
    <w:p w14:paraId="7B38AFA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Io feci come mi era stato comandato: preparai di giorno il mio bagaglio come quello di un esule e, sul tramonto, feci un foro nel muro con le mani. Uscii nell’oscurità e sotto i loro occhi mi misi il bagaglio sulle spalle. </w:t>
      </w:r>
    </w:p>
    <w:p w14:paraId="48B6A95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Al mattino mi fu rivolta questa parola del Signore: «Figlio dell’uomo, non ti ha chiesto la casa d’Israele, quella genìa di ribelli, che cosa stai facendo? Rispondi loro: Così dice il Signore Dio: Questo messaggio è per il principe di Gerusalemme e per tutta la casa d’Israele che vi abita.</w:t>
      </w:r>
    </w:p>
    <w:p w14:paraId="228BB0E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Tu dirai: Io sono un simbolo per voi. Quello che ho fatto io, sarà fatto a loro; saranno deportati e andranno in schiavitù. Il principe che è in mezzo a loro si caricherà il bagaglio sulle spalle, nell’oscurità, e uscirà per la breccia che verrà fatta nel muro per farlo partire; si coprirà il viso, per non vedere con gli occhi il paese. Stenderò su di lui la mia rete e rimarrà preso nel mio laccio: lo condurrò nella terra dei Caldei, a Babilonia, ma non la vedrà e là morirà. Disperderò ai quattro venti quanti sono intorno a lui, le sue guardie e tutte le sue truppe; snuderò contro di loro la spada. Quando li avrò dispersi fra le nazioni e li avrò disseminati in paesi stranieri, allora sapranno che io sono il Signore. Tuttavia ne risparmierò alcuni, scampati alla spada, alla fame e alla peste, perché raccontino tutti i loro abomini alle nazioni fra le quali andranno; allora sapranno che io sono il Signore».</w:t>
      </w:r>
    </w:p>
    <w:p w14:paraId="640E1AC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Mi fu rivolta questa parola del Signore: «Figlio dell’uomo, mangia il pane con paura e bevi l’acqua con trepidazione e con angoscia. Dirai alla popolazione del paese: Così dice il Signore Dio agli abitanti di Gerusalemme, alla terra d’Israele: Mangeranno il loro pane nell’angoscia e berranno la loro acqua nella desolazione, perché la loro terra sarà spogliata della sua abbondanza, a causa dell’empietà di tutti i suoi abitanti. Le città popolose saranno distrutte e la campagna ridotta a un deserto; saprete allora che io sono il Signore».</w:t>
      </w:r>
    </w:p>
    <w:p w14:paraId="0C2733F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Mi fu rivolta questa parola del Signore: «Figlio dell’uomo, che cos’è questo proverbio che si va ripetendo nella terra d’Israele: “Passano i giorni e ogni visione svanisce”? Ebbene, riferisci loro: Così dice il Signore Dio: Farò cessare questo proverbio e non lo si sentirà più ripetere in Israele. Anzi riferisci loro: Si avvicinano i giorni in cui si avvererà ogni visione. Infatti non ci sarà più visione falsa né vaticinio fallace in mezzo alla casa d’Israele, perché io, il Signore, parlerò e attuerò la parola che ho detto; non sarà </w:t>
      </w:r>
      <w:r w:rsidRPr="00E64C50">
        <w:rPr>
          <w:rFonts w:ascii="Arial" w:hAnsi="Arial" w:cs="Arial"/>
          <w:bCs/>
          <w:i/>
          <w:iCs/>
          <w:sz w:val="22"/>
          <w:szCs w:val="24"/>
        </w:rPr>
        <w:lastRenderedPageBreak/>
        <w:t>ritardata. Anzi, ai vostri giorni, o genìa di ribelli, pronuncerò una parola e l’attuerò». Oracolo del Signore Dio.</w:t>
      </w:r>
    </w:p>
    <w:p w14:paraId="5701707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Mi fu rivolta questa parola del Signore: «Figlio dell’uomo, ecco, la casa d’Israele va dicendo: “La visione che costui vede è per i giorni futuri; costui predice per i tempi lontani”. Ebbene, riferisci loro: Dice il Signore Dio: Non sarà ritardata più a lungo ogni mia parola: la parola che dirò, l’eseguirò». Oracolo del Signore Dio (Ez 12,1-28). </w:t>
      </w:r>
    </w:p>
    <w:p w14:paraId="6D45122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Questa profezia non è solo per quanti adorano la bestia, ma è anche per quanti sono scritti nel libro della vita dell’Agnello. Il male travolgerà quanti hanno fatto il male. Ma il male si accanirà contro quanti vivono di fede nell’Agnello per toglierli dalla faccia della terra. I martiri sono l’esercito scelto di Gesù Signore. Essi dovranno attestare fino al sangue quanto è grande il loro amore per Gesù Signore. Senza questo esercito scelto, il mondo mai conoscerebbe Cristo Signore e mai si potrebbe convertire a Cristo Gesù. Invece il sangue dei martiri è seme che genera altri discepolo di Gesù. Così Tertulliano nel suo Apologetico:</w:t>
      </w:r>
    </w:p>
    <w:p w14:paraId="0DD61220" w14:textId="77777777" w:rsidR="00E64C50" w:rsidRPr="00E64C50" w:rsidRDefault="00E64C50" w:rsidP="00E64C50">
      <w:pPr>
        <w:spacing w:after="120"/>
        <w:ind w:left="567" w:right="567"/>
        <w:jc w:val="both"/>
        <w:rPr>
          <w:rFonts w:ascii="Arial" w:hAnsi="Arial" w:cs="Arial"/>
          <w:bCs/>
          <w:i/>
          <w:iCs/>
          <w:sz w:val="22"/>
          <w:szCs w:val="24"/>
          <w:lang w:val="la-Latn"/>
        </w:rPr>
      </w:pPr>
      <w:bookmarkStart w:id="96" w:name="_Hlk167084263"/>
      <w:r w:rsidRPr="00E64C50">
        <w:rPr>
          <w:rFonts w:ascii="Arial" w:hAnsi="Arial" w:cs="Arial"/>
          <w:bCs/>
          <w:i/>
          <w:iCs/>
          <w:sz w:val="22"/>
          <w:szCs w:val="24"/>
          <w:lang w:val="la-Latn"/>
        </w:rPr>
        <w:t xml:space="preserve">[12] Sed hoc agite, boni praesides, meliores multo apud populum, </w:t>
      </w:r>
      <w:r w:rsidRPr="00E64C50">
        <w:rPr>
          <w:rFonts w:ascii="Arial" w:hAnsi="Arial" w:cs="Arial"/>
          <w:b/>
          <w:i/>
          <w:iCs/>
          <w:sz w:val="22"/>
          <w:szCs w:val="24"/>
          <w:lang w:val="la-Latn"/>
        </w:rPr>
        <w:t xml:space="preserve">si illis Christianos immolaveritis, cruciate, torquete, damnate, atterite nos: </w:t>
      </w:r>
      <w:bookmarkStart w:id="97" w:name="_Hlk167050114"/>
      <w:r w:rsidRPr="00E64C50">
        <w:rPr>
          <w:rFonts w:ascii="Arial" w:hAnsi="Arial" w:cs="Arial"/>
          <w:b/>
          <w:i/>
          <w:iCs/>
          <w:sz w:val="22"/>
          <w:szCs w:val="24"/>
          <w:lang w:val="la-Latn"/>
        </w:rPr>
        <w:t>probatio est enim innocentiae nostrae iniquitas vestra</w:t>
      </w:r>
      <w:bookmarkEnd w:id="97"/>
      <w:r w:rsidRPr="00E64C50">
        <w:rPr>
          <w:rFonts w:ascii="Arial" w:hAnsi="Arial" w:cs="Arial"/>
          <w:bCs/>
          <w:i/>
          <w:iCs/>
          <w:sz w:val="22"/>
          <w:szCs w:val="24"/>
          <w:lang w:val="la-Latn"/>
        </w:rPr>
        <w:t xml:space="preserve">. Ideo nos haec pati deus patitur. Nam et proxime ad lenonem damnando Christianam potius quam ad leonem, confessi estis labem pudicitiae apud nos atrociorem omni poena et omni morte reputari. </w:t>
      </w:r>
    </w:p>
    <w:p w14:paraId="688212B0" w14:textId="77777777" w:rsidR="00E64C50" w:rsidRPr="00E64C50" w:rsidRDefault="00E64C50" w:rsidP="00E64C50">
      <w:pPr>
        <w:spacing w:after="120"/>
        <w:ind w:left="567" w:right="567"/>
        <w:jc w:val="both"/>
        <w:rPr>
          <w:rFonts w:ascii="Arial" w:hAnsi="Arial" w:cs="Arial"/>
          <w:bCs/>
          <w:i/>
          <w:iCs/>
          <w:sz w:val="22"/>
          <w:szCs w:val="24"/>
          <w:lang w:val="la-Latn"/>
        </w:rPr>
      </w:pPr>
      <w:r w:rsidRPr="00E64C50">
        <w:rPr>
          <w:rFonts w:ascii="Arial" w:hAnsi="Arial" w:cs="Arial"/>
          <w:bCs/>
          <w:i/>
          <w:iCs/>
          <w:sz w:val="22"/>
          <w:szCs w:val="24"/>
          <w:lang w:val="la-Latn"/>
        </w:rPr>
        <w:t xml:space="preserve">[13] Nec quicquam tamen proficit exquisitior quaeque crudelitas vestra; illecebra est magis sectae. Plures efficimur, quotiens metimur a vobis: </w:t>
      </w:r>
      <w:r w:rsidRPr="00E64C50">
        <w:rPr>
          <w:rFonts w:ascii="Arial" w:hAnsi="Arial" w:cs="Arial"/>
          <w:b/>
          <w:i/>
          <w:iCs/>
          <w:sz w:val="22"/>
          <w:szCs w:val="24"/>
          <w:lang w:val="la-Latn"/>
        </w:rPr>
        <w:t>semen est sanguis Christianorum</w:t>
      </w:r>
      <w:r w:rsidRPr="00E64C50">
        <w:rPr>
          <w:rFonts w:ascii="Arial" w:hAnsi="Arial" w:cs="Arial"/>
          <w:bCs/>
          <w:i/>
          <w:iCs/>
          <w:sz w:val="22"/>
          <w:szCs w:val="24"/>
          <w:lang w:val="la-Latn"/>
        </w:rPr>
        <w:t xml:space="preserve">. </w:t>
      </w:r>
    </w:p>
    <w:p w14:paraId="6113EB90" w14:textId="77777777" w:rsidR="00E64C50" w:rsidRPr="00E64C50" w:rsidRDefault="00E64C50" w:rsidP="00E64C50">
      <w:pPr>
        <w:spacing w:after="120"/>
        <w:ind w:left="567" w:right="567"/>
        <w:jc w:val="both"/>
        <w:rPr>
          <w:rFonts w:ascii="Arial" w:hAnsi="Arial" w:cs="Arial"/>
          <w:bCs/>
          <w:i/>
          <w:iCs/>
          <w:sz w:val="22"/>
          <w:szCs w:val="24"/>
          <w:lang w:val="la-Latn"/>
        </w:rPr>
      </w:pPr>
      <w:r w:rsidRPr="00E64C50">
        <w:rPr>
          <w:rFonts w:ascii="Arial" w:hAnsi="Arial" w:cs="Arial"/>
          <w:bCs/>
          <w:i/>
          <w:iCs/>
          <w:sz w:val="22"/>
          <w:szCs w:val="24"/>
          <w:lang w:val="la-Latn"/>
        </w:rPr>
        <w:t xml:space="preserve">[14] Multi apud vos ad tolerantiam doloris et mortis hortantur, ut Cicero in Tusculanis, ut Seneca in Fortuitis, ut Diogenes, ut Pyrrhon, ut Callinicus; nec tamen tantos inveniunt verba discipulos, quantos Christiani factis docendo. </w:t>
      </w:r>
    </w:p>
    <w:p w14:paraId="5440D64B" w14:textId="77777777" w:rsidR="00E64C50" w:rsidRPr="00E64C50" w:rsidRDefault="00E64C50" w:rsidP="00E64C50">
      <w:pPr>
        <w:spacing w:after="120"/>
        <w:ind w:left="567" w:right="567"/>
        <w:jc w:val="both"/>
        <w:rPr>
          <w:rFonts w:ascii="Arial" w:hAnsi="Arial" w:cs="Arial"/>
          <w:bCs/>
          <w:i/>
          <w:iCs/>
          <w:sz w:val="22"/>
          <w:szCs w:val="24"/>
          <w:lang w:val="la-Latn"/>
        </w:rPr>
      </w:pPr>
      <w:r w:rsidRPr="00E64C50">
        <w:rPr>
          <w:rFonts w:ascii="Arial" w:hAnsi="Arial" w:cs="Arial"/>
          <w:bCs/>
          <w:i/>
          <w:iCs/>
          <w:sz w:val="22"/>
          <w:szCs w:val="24"/>
          <w:lang w:val="la-Latn"/>
        </w:rPr>
        <w:t xml:space="preserve">[15] Illa ipsa obstinatio, quam exprobratis, magistra est. Quis enim non contemplatione eius concutitur ad requirendum, quid intus in re sit? Quis non, ubi requisivit, accedit, ubi accessit, pati exoptat, ut totam dei gratiam redimat, ut omnem veniam ab eo compensatione sanguinis sui expediat? </w:t>
      </w:r>
    </w:p>
    <w:p w14:paraId="5669D310" w14:textId="77777777" w:rsidR="00E64C50" w:rsidRPr="00E64C50" w:rsidRDefault="00E64C50" w:rsidP="00E64C50">
      <w:pPr>
        <w:spacing w:after="120"/>
        <w:ind w:left="567" w:right="567"/>
        <w:jc w:val="both"/>
        <w:rPr>
          <w:rFonts w:ascii="Arial" w:hAnsi="Arial" w:cs="Arial"/>
          <w:bCs/>
          <w:i/>
          <w:iCs/>
          <w:sz w:val="22"/>
          <w:szCs w:val="24"/>
          <w:lang w:val="la-Latn"/>
        </w:rPr>
      </w:pPr>
      <w:r w:rsidRPr="00E64C50">
        <w:rPr>
          <w:rFonts w:ascii="Arial" w:hAnsi="Arial" w:cs="Arial"/>
          <w:bCs/>
          <w:i/>
          <w:iCs/>
          <w:sz w:val="22"/>
          <w:szCs w:val="24"/>
          <w:lang w:val="la-Latn"/>
        </w:rPr>
        <w:t xml:space="preserve">[16] Omnia enim huic operi delicta donantur. Inde est, quod ibidem sententiis vestris gratias agimus. Ut est aemulatio divinae rei et humanae, </w:t>
      </w:r>
      <w:bookmarkStart w:id="98" w:name="_Hlk167050184"/>
      <w:r w:rsidRPr="00E64C50">
        <w:rPr>
          <w:rFonts w:ascii="Arial" w:hAnsi="Arial" w:cs="Arial"/>
          <w:b/>
          <w:i/>
          <w:iCs/>
          <w:sz w:val="22"/>
          <w:szCs w:val="24"/>
          <w:lang w:val="la-Latn"/>
        </w:rPr>
        <w:t>cum damnamur a vobis, a deo absolvimur</w:t>
      </w:r>
      <w:r w:rsidRPr="00E64C50">
        <w:rPr>
          <w:rFonts w:ascii="Arial" w:hAnsi="Arial" w:cs="Arial"/>
          <w:bCs/>
          <w:i/>
          <w:iCs/>
          <w:sz w:val="22"/>
          <w:szCs w:val="24"/>
          <w:lang w:val="la-Latn"/>
        </w:rPr>
        <w:t xml:space="preserve"> </w:t>
      </w:r>
      <w:bookmarkEnd w:id="98"/>
      <w:r w:rsidRPr="00E64C50">
        <w:rPr>
          <w:rFonts w:ascii="Arial" w:hAnsi="Arial" w:cs="Arial"/>
          <w:bCs/>
          <w:i/>
          <w:iCs/>
          <w:sz w:val="22"/>
          <w:szCs w:val="24"/>
          <w:lang w:val="la-Latn"/>
        </w:rPr>
        <w:t xml:space="preserve">(Apologeticum XLIX, 12.13.24.15.16). </w:t>
      </w:r>
    </w:p>
    <w:bookmarkEnd w:id="96"/>
    <w:p w14:paraId="34D2E228" w14:textId="77777777" w:rsidR="00E64C50" w:rsidRPr="00E64C50" w:rsidRDefault="00E64C50" w:rsidP="00E64C50">
      <w:pPr>
        <w:spacing w:after="120"/>
        <w:jc w:val="both"/>
        <w:rPr>
          <w:rFonts w:ascii="Arial" w:hAnsi="Arial" w:cs="Arial"/>
          <w:bCs/>
          <w:sz w:val="24"/>
          <w:szCs w:val="24"/>
          <w:lang w:val="la-Latn"/>
        </w:rPr>
      </w:pPr>
      <w:r w:rsidRPr="00E64C50">
        <w:rPr>
          <w:rFonts w:ascii="Arial" w:hAnsi="Arial" w:cs="Arial"/>
          <w:bCs/>
          <w:sz w:val="24"/>
          <w:szCs w:val="24"/>
        </w:rPr>
        <w:t xml:space="preserve">Ecco le due verità che muovono il cristiano al martirio: </w:t>
      </w:r>
      <w:r w:rsidRPr="00E64C50">
        <w:rPr>
          <w:rFonts w:ascii="Arial" w:hAnsi="Arial" w:cs="Arial"/>
          <w:b/>
          <w:sz w:val="24"/>
          <w:szCs w:val="24"/>
          <w:lang w:val="la-Latn"/>
        </w:rPr>
        <w:t>semen est sanguis Christianorum, cum damnamur a vobis, a Deo absolvimur</w:t>
      </w:r>
      <w:r w:rsidRPr="00E64C50">
        <w:rPr>
          <w:rFonts w:ascii="Arial" w:hAnsi="Arial" w:cs="Arial"/>
          <w:bCs/>
          <w:sz w:val="24"/>
          <w:szCs w:val="24"/>
          <w:lang w:val="la-Latn"/>
        </w:rPr>
        <w:t xml:space="preserve">. Il nostro Dio ci accoglie nelle sue dimore eterne. </w:t>
      </w:r>
    </w:p>
    <w:p w14:paraId="193AEE1A"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Chi ha orecchi, ascolti: Colui che deve andare in prigionia, vada in prigionia; colui che deve essere ucciso di spada, di spada sia ucciso. In questo sta la perseveranza e la fede dei santi.</w:t>
      </w:r>
    </w:p>
    <w:p w14:paraId="04CD1F8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In questo sta la perseveranza e la fede dei santi: essi per Cristo Gesù sono capaci, per la grazia del Signore che agisce in loro si sopportare qualsiasi supplizio, qualsiasi martirio, qualsiasi vessazione, qualsiasi tortura. Subiranno tutto  questo, senza mai rispondere al male con il male. Essi risponderanno al </w:t>
      </w:r>
      <w:r w:rsidRPr="00E64C50">
        <w:rPr>
          <w:rFonts w:ascii="Arial" w:hAnsi="Arial" w:cs="Arial"/>
          <w:bCs/>
          <w:sz w:val="24"/>
          <w:szCs w:val="24"/>
        </w:rPr>
        <w:lastRenderedPageBreak/>
        <w:t>male restano sempre nel bene, sempre nel Vangelo, sempre nella Parola del Signore. Pregheranno per i loro persecutori e ameranno i loro nemici.</w:t>
      </w:r>
    </w:p>
    <w:p w14:paraId="4C4068B2" w14:textId="77777777" w:rsidR="00E64C50" w:rsidRPr="00E64C50" w:rsidRDefault="00E64C50" w:rsidP="00E64C50">
      <w:pPr>
        <w:spacing w:after="120"/>
        <w:jc w:val="both"/>
        <w:rPr>
          <w:rFonts w:ascii="Arial" w:hAnsi="Arial" w:cs="Arial"/>
          <w:bCs/>
          <w:sz w:val="24"/>
          <w:szCs w:val="24"/>
        </w:rPr>
      </w:pPr>
    </w:p>
    <w:p w14:paraId="5DFD53E5"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SECONDA VERITÀ</w:t>
      </w:r>
    </w:p>
    <w:p w14:paraId="5A88733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ancora cose vede l’Apostolo Giovani: vede salire dalla terra un’alta bestia che aveva due corna, simili a quelle di un agnello, ma parlava come un drago. Questo significa per il discepolo di Gesù che mai si deve lasciare ingannare dalle apparenze. La parola di questa bestia attesta che essa è un drago.</w:t>
      </w:r>
    </w:p>
    <w:p w14:paraId="3FB9354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cosa fa questa bestia: esercita tutto il potere della prima bestia in sua presenza e costringe la terra e i suoi abitanti ad adorare la prima bestia. Questa seconda bestia è a servizio della prima bestia. Esercita il potere perché tutti gli abitanti della terra adorino la prima bestia, la cui ferità mortale era guarita.</w:t>
      </w:r>
    </w:p>
    <w:p w14:paraId="3F3E1AB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ancora cosa fa: opera grandi prodigi, fino a far scendere fuoco dal cielo sulla terra davanti agli uomini. Questi prodigi hanno un solo fine: fare apparire la bestia come vero profeta del Signore, profeta alla maniera di Elia, il solo che ha fatto discendere fuoco dal cielo. Nel nuovo Testamento non scenderà mai fuoco dal cielo. Il fuoco che scende dal cielo è solo lo Spirito Santo. Far scendere fuoco dal cielo è inganno della bestia.</w:t>
      </w:r>
    </w:p>
    <w:p w14:paraId="4C93DF9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il fine di questi prodigi:  sedurre gli abitanti della terra, dicendo loro di erigere una statua alla bestia, che era stata ferità dalla spada ma si era riavuta. Essendo questa visione vera profezia, essa non si applica ad un solo memento della storia. Si applica a tutta la storia. Per questo il discepolo di Gesù ma deve cadere in inganno. Deve essere vigilante. Deve sapere che a una potenza di male sempre ne seguirà un’alta e che ad una bestia ne seguirà un’altra. Deve sapere anche che una bestia si può mettere a servizio di un’altra bestia. Il discepolo di Gesù questo deve sapere: la sua salvezza è dalla sua fede. La fede del cristiano comporta il martirio come conclusione della sua vita sulla terra. Se il cristiano perde questa fede, anche lui diviene adoratore della bestia e si pone al suo servizio. Oggi moltissimi discepolo di Gesù non si sono posti a servizio della bestia, prostrandosi in adorazione dinanzi ad essa al fine di ricevere i suoi favori? Satana non ha promesso a Cristo Gesù che gli avrebbe dato tutti i regni della terra se si fosse prostrato in adorazione? Servire la bestia è però rinnegare il Signore. È rinnegare lo Spirito Santo. È rinnegare la fede. </w:t>
      </w:r>
    </w:p>
    <w:p w14:paraId="5FF52FB1"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w:t>
      </w:r>
    </w:p>
    <w:p w14:paraId="5C338DF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Non solo la statua viene eretta, alla bestia le viene concesso il potere di animare la statua della bestia, in modo che quella statua persino palasse e potesse mettere a morte tutti coloro che non avessero adorato la statua della bestia. E ancora: Essa fa sì che tutti, piccoli e grandi, ricchi e poveri, liberi e schiavi, </w:t>
      </w:r>
      <w:r w:rsidRPr="00E64C50">
        <w:rPr>
          <w:rFonts w:ascii="Arial" w:hAnsi="Arial" w:cs="Arial"/>
          <w:bCs/>
          <w:sz w:val="24"/>
          <w:szCs w:val="24"/>
        </w:rPr>
        <w:lastRenderedPageBreak/>
        <w:t xml:space="preserve">ricevano un marchio sulla mano destra o sulla fronte, e che nessuno possa comprare o vendere senza avere tale marchio, così il nome della bestia o il numero del suo nome. Qui sta la sapienza.  Chi ha intelligenza calcoli il numero della bestia: è infatti un numero di uomo, e il suo numero è seicentosessantasei. </w:t>
      </w:r>
    </w:p>
    <w:p w14:paraId="40DA0F7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Per noi seicentosessantasei è il numero di Satana. È il numero di ogni uomo che viene con la potenza d Satana per coprire la terra di ogni idolatria e di conseguenza di ogni immoralità. È il nome di chiunque viene per privare l’uomo della sua volontà. Quando l’uomo viene privato della sua volontà, lì vi è sempre Satana che lavora per mezzo di un suo strumento umano. Ogni relazione con Dio nella verità e nella giustizia si fonda sulla volontà. Ogni relazione con Cristo nella giustizia e nella verità si fonda sulla volontà. Anche il dono del regno eterno del nostro Dio si fonda sulla volontà.</w:t>
      </w:r>
    </w:p>
    <w:p w14:paraId="088F9D00"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w:t>
      </w:r>
    </w:p>
    <w:p w14:paraId="0886C3E6"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Ecco oggi qual è la grande immoralità:</w:t>
      </w:r>
    </w:p>
    <w:p w14:paraId="3515F931"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Si vuole che</w:t>
      </w:r>
      <w:r w:rsidRPr="00E64C50">
        <w:rPr>
          <w:rFonts w:ascii="Arial" w:hAnsi="Arial" w:cs="Arial"/>
          <w:bCs/>
          <w:sz w:val="24"/>
          <w:szCs w:val="24"/>
        </w:rPr>
        <w:t xml:space="preserve"> l’altro legalizzi il male per noi, così che noi possiamo dichiararci non colpevoli. Dichiarando diritto della donna l’aborto e diritto della donna e dell’uomo al divorzio, si può commettere la trasgressione di due Comandamenti della divina Legge a avere la coscienza nella più grande pace. Il cristiano però sempre si deve ricordare che legale non significa morale. Il legale è ciò che è conforme alla legge. Ma la legge potrebbe essere illegale ed è sempre illegale quando calpesta e disprezza anche uno solo dei divini comandamenti. Educare alle legalità non significa educare alla moralità ed educare alla moralità e non è educare alla legalità. Legalità e moralità sono due cose altamente differenti. Così anche dichiarare diritto dell’uomo l’omosessualità, non significa che essa diventi cosa morale. Ciò che è morale secondo la Divina Legge rimane immodificabile in eterno. Ciò che è male in sé rimane male in sé in eterno.</w:t>
      </w:r>
    </w:p>
    <w:p w14:paraId="27058DD7"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Si vuole che</w:t>
      </w:r>
      <w:r w:rsidRPr="00E64C50">
        <w:rPr>
          <w:rFonts w:ascii="Arial" w:hAnsi="Arial" w:cs="Arial"/>
          <w:bCs/>
          <w:sz w:val="24"/>
          <w:szCs w:val="24"/>
        </w:rPr>
        <w:t xml:space="preserve"> l’altro benedica il nostro peccato. Il cristiano può anche benedire il peccato, ma non per questo il peccato da atto che disprezza il Signore diviene atto gradito al Signore. Cosa si può benedire nel nome del Padre e del Figlio e dello Spirito Santo? Ciò che è conforme alla Divina Legge. Si chiede a Dio la sua benedizione perché possiamo sempre dimorare nella Divina Legge. Si può chiedere anche nella volontà di ritornare per sempre nella Divina Legge. Si vuole tornare a Dio per vivere nella Divina Legge e si chiede al Signore ogni grazia perché la nostra conversione sia reale, efficace, permanente.</w:t>
      </w:r>
    </w:p>
    <w:p w14:paraId="1B1F3E0F"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Si vuole che</w:t>
      </w:r>
      <w:r w:rsidRPr="00E64C50">
        <w:rPr>
          <w:rFonts w:ascii="Arial" w:hAnsi="Arial" w:cs="Arial"/>
          <w:bCs/>
          <w:sz w:val="24"/>
          <w:szCs w:val="24"/>
        </w:rPr>
        <w:t xml:space="preserve"> la Parola del Signore non contenga nessuna verità oggettiva e perenne, universale e immodificabile. Così ognuno la può leggere come a lui conviene. Ci dimentichiamo però che se ognuno legge la Divina Parola secondo i sentimenti del suo core, la Chiesa in un solo istante viene trasformata in una torre di Babele. Ed è quanto sta succedendo ai nostri giorni. </w:t>
      </w:r>
    </w:p>
    <w:p w14:paraId="189C8DD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 xml:space="preserve">Ognuno legge la Parola per suo conto, dal suo cuore. Ognuno cammina secondo la sua volontà. Cristo non è più uno, ma più di un miliardo. Così dicasi del Padre e dello Spirito Santo. Così anche dicasi della Sacra Scrittura. Ogni discepolo di Gesù  ne possiede una tutta per sé. Ognuno difende la sua e disprezza le altre. Così facendo ognuno può dichiarare che l’altro è falso, partendo dal proprio vangelo e dalla propria fede fondata sulla sua particolate divina rivelazione e suo particolare vangelo.  </w:t>
      </w:r>
    </w:p>
    <w:p w14:paraId="48F9E9B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Noi che stiamo scrivendo siamo stati condannati come impostori, approfittatori, irretiti, solo perché abbiamo creduto nel Vangelo secondo il vero Cristo di Dio. Da chi siamo stati condannati? Da chi ha un vangelo differente, un vangelo diverso, secondo il quale la Vergine Maria se ne stata quieta, quieta, quieta nel suo cielo e non può scendere sulla terra per chiedere che si ricordi il Vangelo, si edifichi il corpo di Cristo, si viva il Vangelo in purezza di verità e di luce. Ma come abbiamo già letto in Tertulliano: </w:t>
      </w:r>
      <w:r w:rsidRPr="00E64C50">
        <w:rPr>
          <w:rFonts w:ascii="Arial" w:hAnsi="Arial" w:cs="Arial"/>
          <w:b/>
          <w:i/>
          <w:iCs/>
          <w:sz w:val="24"/>
          <w:szCs w:val="24"/>
          <w:lang w:val="la-Latn"/>
        </w:rPr>
        <w:t>Probatio est enim innocentiae nostrae iniquitas vestra</w:t>
      </w:r>
      <w:r w:rsidRPr="00E64C50">
        <w:rPr>
          <w:rFonts w:ascii="Arial" w:hAnsi="Arial" w:cs="Arial"/>
          <w:bCs/>
          <w:sz w:val="24"/>
          <w:szCs w:val="24"/>
        </w:rPr>
        <w:t xml:space="preserve"> “ E ancora: “</w:t>
      </w:r>
      <w:r w:rsidRPr="00E64C50">
        <w:rPr>
          <w:rFonts w:ascii="Arial" w:hAnsi="Arial" w:cs="Arial"/>
          <w:b/>
          <w:i/>
          <w:iCs/>
          <w:sz w:val="24"/>
          <w:szCs w:val="24"/>
          <w:lang w:val="la-Latn"/>
        </w:rPr>
        <w:t xml:space="preserve">cum damnamur a vobis, a deo absolvimur”. </w:t>
      </w:r>
    </w:p>
    <w:p w14:paraId="3686DF74"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Si vuole che</w:t>
      </w:r>
      <w:r w:rsidRPr="00E64C50">
        <w:rPr>
          <w:rFonts w:ascii="Arial" w:hAnsi="Arial" w:cs="Arial"/>
          <w:bCs/>
          <w:sz w:val="24"/>
          <w:szCs w:val="24"/>
        </w:rPr>
        <w:t xml:space="preserve"> tutte le religioni siano uguali, tutti i fondatori di religioni siano uguali, tutti i libri sacri siano uguali, tutti gli uomini siano uguali, senza alcuna differenza tra cristiano, non cristiano, credente, non credente, religioso, non religioso, praticante, non praticante, atei, agnostici, idolatri. </w:t>
      </w:r>
    </w:p>
    <w:p w14:paraId="6F3728C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Ma anche nella Chiesa si vuole che tutti siano uguali: obbedienti alla Parola, non obbedienti alla Parola; seguaci della carne e seguaci dello Spirito Santo, morali e immorali, santi e peccatori, vescovi e laici, presbiteri e laici.</w:t>
      </w:r>
    </w:p>
    <w:p w14:paraId="32251B2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 Neanche più deve regnare la distinzione che nasce dai sacramenti e dai doni, le missioni, i carismi che discendono dal cielo. Oggi tutto deve venire dal basso e nulla più dall’alto. È la morte della comunità cristiana. L’uguaglianza è sempre morte, la disparità e la differenza nella comunione è vera vita. La vera comunione sempre genera vera vita. La vera comunione è nella differenza. </w:t>
      </w:r>
    </w:p>
    <w:p w14:paraId="548EDF76"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Sono tante le cose che oggi si vogliono.</w:t>
      </w:r>
      <w:r w:rsidRPr="00E64C50">
        <w:rPr>
          <w:rFonts w:ascii="Arial" w:hAnsi="Arial" w:cs="Arial"/>
          <w:bCs/>
          <w:sz w:val="24"/>
          <w:szCs w:val="24"/>
        </w:rPr>
        <w:t xml:space="preserve"> Possiamo tutte riassumerle in un solo principio: Si vuole che Cristo, la sua verità, la sua grazia, la sua luce, la sua giustizia, la sia pace, la sua Parola, la sua Legge non governino più la nostra vita. Oggi chi ci deve governare è un falso vangelo, in falso cristo, un falso spirito santo, un falso dio padre, in una falsa chiesa. Oggi si vuole che il nostro particolare, personale Dio sia proclamato il solo Dio vive e vero. </w:t>
      </w:r>
    </w:p>
    <w:p w14:paraId="081F923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Oggi stiamo vivendo in una città che è peggiore della città di Babele. Siamo precipitati nella grande confusione umana.</w:t>
      </w:r>
    </w:p>
    <w:p w14:paraId="3E39852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ora alcune verità che non si vogliono, perché si vuole rimanere e crescere nella confusione umana. </w:t>
      </w:r>
    </w:p>
    <w:p w14:paraId="3FB6DB7A" w14:textId="77777777" w:rsidR="00E64C50" w:rsidRPr="00E64C50" w:rsidRDefault="00E64C50" w:rsidP="00E64C50">
      <w:pPr>
        <w:spacing w:after="120"/>
        <w:jc w:val="both"/>
        <w:rPr>
          <w:rFonts w:ascii="Arial" w:hAnsi="Arial"/>
          <w:b/>
          <w:bCs/>
          <w:i/>
          <w:iCs/>
          <w:sz w:val="24"/>
        </w:rPr>
      </w:pPr>
      <w:r w:rsidRPr="00E64C50">
        <w:rPr>
          <w:rFonts w:ascii="Arial" w:hAnsi="Arial"/>
          <w:b/>
          <w:bCs/>
          <w:i/>
          <w:iCs/>
          <w:sz w:val="24"/>
        </w:rPr>
        <w:t>Oggi non si vuole la Chiesa generata dalla Parola che genera la Parola</w:t>
      </w:r>
    </w:p>
    <w:p w14:paraId="650E9FC6" w14:textId="77777777" w:rsidR="00E64C50" w:rsidRPr="00E64C50" w:rsidRDefault="00E64C50" w:rsidP="00E64C50">
      <w:pPr>
        <w:spacing w:after="120"/>
        <w:jc w:val="both"/>
        <w:rPr>
          <w:rFonts w:ascii="Arial" w:hAnsi="Arial"/>
          <w:sz w:val="24"/>
        </w:rPr>
      </w:pPr>
      <w:r w:rsidRPr="00E64C50">
        <w:rPr>
          <w:rFonts w:ascii="Arial" w:hAnsi="Arial"/>
          <w:sz w:val="24"/>
        </w:rPr>
        <w:t xml:space="preserve">Come la Chiesa genera la Parola? Allo stesso modo secondo il quale Cristo Gesù l’ha generata. Cristo Gesù genera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Spirito Santo è la casa della sua anima, </w:t>
      </w:r>
      <w:r w:rsidRPr="00E64C50">
        <w:rPr>
          <w:rFonts w:ascii="Arial" w:hAnsi="Arial"/>
          <w:sz w:val="24"/>
        </w:rPr>
        <w:lastRenderedPageBreak/>
        <w:t xml:space="preserve">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 Se il cristiano, Chiesa del Dio vivente, perché corpo di Cristo, vuole generare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w:t>
      </w:r>
    </w:p>
    <w:p w14:paraId="7D146191" w14:textId="77777777" w:rsidR="00E64C50" w:rsidRPr="00E64C50" w:rsidRDefault="00E64C50" w:rsidP="00E64C50">
      <w:pPr>
        <w:spacing w:after="120"/>
        <w:jc w:val="both"/>
        <w:rPr>
          <w:rFonts w:ascii="Arial" w:hAnsi="Arial"/>
          <w:spacing w:val="-2"/>
          <w:sz w:val="24"/>
        </w:rPr>
      </w:pPr>
      <w:r w:rsidRPr="00E64C50">
        <w:rPr>
          <w:rFonts w:ascii="Arial" w:hAnsi="Arial"/>
          <w:spacing w:val="-2"/>
          <w:sz w:val="24"/>
        </w:rPr>
        <w:t xml:space="preserve">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Da cosa oggi sappiamo che il cristiano non è più nel seno di Cristo? Dalla vergogna che lui ha di annunciare Cristo, invitare alla conversione a Cristo, chiedere in forma esplicita la fede nella Parola di Cristo Gesù. Sappiamo che li cristiano non è nel seno di Cristo dalla distruzione dei misteri della fede che lui sta operando e anche dalla falsa morale che sta annunciando.  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w:t>
      </w:r>
    </w:p>
    <w:p w14:paraId="11EFF46F" w14:textId="77777777" w:rsidR="00E64C50" w:rsidRPr="00E64C50" w:rsidRDefault="00E64C50" w:rsidP="00E64C50">
      <w:pPr>
        <w:spacing w:after="120"/>
        <w:jc w:val="both"/>
        <w:rPr>
          <w:rFonts w:ascii="Arial" w:hAnsi="Arial"/>
          <w:spacing w:val="-4"/>
          <w:sz w:val="24"/>
        </w:rPr>
      </w:pPr>
      <w:r w:rsidRPr="00E64C50">
        <w:rPr>
          <w:rFonts w:ascii="Arial" w:hAnsi="Arial"/>
          <w:spacing w:val="-4"/>
          <w:sz w:val="24"/>
        </w:rPr>
        <w:t xml:space="preserve">Questi sono frutti 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Ogni Parola del Signore che viene rinnegata e al suo posto viene innalzata la parola dell’uomo come legge di vita e diritto dell’umanità, è frutto di quei cuori che hanno scelto il seno </w:t>
      </w:r>
      <w:r w:rsidRPr="00E64C50">
        <w:rPr>
          <w:rFonts w:ascii="Arial" w:hAnsi="Arial"/>
          <w:spacing w:val="-4"/>
          <w:sz w:val="24"/>
        </w:rPr>
        <w:lastRenderedPageBreak/>
        <w:t xml:space="preserve">di Satana come loro propria dimora. Dal seno di Cristo i diritti del Padre. Dal seno di Satana nascono tutti i falsi diritti che l’uomo chiede che gli vengano riconosciuti per legge dell’uomo. E oggi i falsi diritti sono più numerosi delle stelle che sono nel cielo. </w:t>
      </w:r>
      <w:r w:rsidRPr="00E64C50">
        <w:rPr>
          <w:rFonts w:ascii="Arial" w:hAnsi="Arial"/>
          <w:sz w:val="24"/>
        </w:rPr>
        <w:t>Essendo falsi diritti, sono tutti per la distruzione e la morte fisica ed eterna dell’uomo, mai per la sua vita sulla terra e nell’eternità. Mai per la sua vera salvezza. Questa viene solo dalla piena obbedienza alla Parola del Signore nostro Dio.</w:t>
      </w:r>
    </w:p>
    <w:p w14:paraId="3D810A6F" w14:textId="77777777" w:rsidR="00E64C50" w:rsidRPr="00E64C50" w:rsidRDefault="00E64C50" w:rsidP="00E64C50">
      <w:pPr>
        <w:spacing w:after="120"/>
        <w:jc w:val="both"/>
        <w:rPr>
          <w:rFonts w:ascii="Arial" w:hAnsi="Arial"/>
          <w:sz w:val="24"/>
        </w:rPr>
      </w:pPr>
      <w:r w:rsidRPr="00E64C50">
        <w:rPr>
          <w:rFonts w:ascii="Arial" w:hAnsi="Arial"/>
          <w:sz w:val="24"/>
        </w:rPr>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w:t>
      </w:r>
      <w:r w:rsidRPr="00E64C50">
        <w:rPr>
          <w:rFonts w:ascii="Arial" w:hAnsi="Arial"/>
          <w:i/>
          <w:iCs/>
          <w:sz w:val="24"/>
        </w:rPr>
        <w:t>“Io sono garantito da ogni tentazione”</w:t>
      </w:r>
      <w:r w:rsidRPr="00E64C50">
        <w:rPr>
          <w:rFonts w:ascii="Arial" w:hAnsi="Arial"/>
          <w:sz w:val="24"/>
        </w:rPr>
        <w:t>.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1A7A2270" w14:textId="77777777" w:rsidR="00E64C50" w:rsidRPr="00E64C50" w:rsidRDefault="00E64C50" w:rsidP="00E64C50">
      <w:pPr>
        <w:spacing w:after="120"/>
        <w:jc w:val="both"/>
        <w:rPr>
          <w:rFonts w:ascii="Arial" w:hAnsi="Arial"/>
          <w:sz w:val="24"/>
        </w:rPr>
      </w:pPr>
      <w:r w:rsidRPr="00E64C50">
        <w:rPr>
          <w:rFonts w:ascii="Arial" w:hAnsi="Arial"/>
          <w:sz w:val="24"/>
        </w:rPr>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suo amici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di Cristo, frutti di Cristo. </w:t>
      </w:r>
    </w:p>
    <w:p w14:paraId="5A87DB8F" w14:textId="77777777" w:rsidR="00E64C50" w:rsidRPr="00E64C50" w:rsidRDefault="00E64C50" w:rsidP="00E64C50">
      <w:pPr>
        <w:spacing w:after="120"/>
        <w:jc w:val="both"/>
        <w:rPr>
          <w:rFonts w:ascii="Arial" w:hAnsi="Arial"/>
          <w:sz w:val="24"/>
        </w:rPr>
      </w:pPr>
      <w:r w:rsidRPr="00E64C50">
        <w:rPr>
          <w:rFonts w:ascii="Arial" w:hAnsi="Arial"/>
          <w:sz w:val="24"/>
        </w:rPr>
        <w:t xml:space="preserve">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permettere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distruzione della verità soprannaturale e storica di Cristo Gesù, attesta di abitare nel seno di Satana. È il seno di Satana la fucina di ogni odio contro Cristo Signore </w:t>
      </w:r>
      <w:r w:rsidRPr="00E64C50">
        <w:rPr>
          <w:rFonts w:ascii="Arial" w:hAnsi="Arial"/>
          <w:sz w:val="24"/>
        </w:rPr>
        <w:lastRenderedPageBreak/>
        <w:t>e contro i suoi servi fedeli. Questo odio che sempre viene alimentato nella fucina del cuore di Satana, da quanti abitano nel suo seno, viene abilmente trasformato in amore per la verità, amore per Cristo, amore per la Chiesa, amore per gli uomini. È questa la grande scaltrezza del principe del mondo: trasformarsi da angelo di luce, angelo di amore, angelo di verità, angelo di giustizia, angelo di santità per la rovina dei credenti in Cristo Gesù.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28FED19F" w14:textId="77777777" w:rsidR="00E64C50" w:rsidRPr="00E64C50" w:rsidRDefault="00E64C50" w:rsidP="00E64C50">
      <w:pPr>
        <w:spacing w:after="120"/>
        <w:jc w:val="both"/>
        <w:rPr>
          <w:rFonts w:ascii="Arial" w:hAnsi="Arial"/>
          <w:spacing w:val="-2"/>
          <w:sz w:val="24"/>
        </w:rPr>
      </w:pPr>
      <w:r w:rsidRPr="00E64C50">
        <w:rPr>
          <w:rFonts w:ascii="Arial" w:hAnsi="Arial"/>
          <w:sz w:val="24"/>
        </w:rPr>
        <w:t xml:space="preserve">Ora chiediamoci: come nasce la fede in un cuore? Si dice che la fede è un dono </w:t>
      </w:r>
      <w:r w:rsidRPr="00E64C50">
        <w:rPr>
          <w:rFonts w:ascii="Arial" w:hAnsi="Arial"/>
          <w:spacing w:val="-2"/>
          <w:sz w:val="24"/>
        </w:rPr>
        <w:t xml:space="preserve">di Dio. Spesso però si omette di dire che essa quasi mai è un dono immediato: Dio – uomo, bensì un dono mediato: Uomo di Dio – uomo. </w:t>
      </w:r>
      <w:r w:rsidRPr="00E64C50">
        <w:rPr>
          <w:rFonts w:ascii="Arial" w:hAnsi="Arial"/>
          <w:sz w:val="24"/>
        </w:rPr>
        <w:t>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Se lo Spirito è tiepido, la Parola è tiepida, il cuore non viene colpito in profondità. Difficilmente potrà nascere la vera fede da una Parola tiepida. Se poi lo Spirito Santo è spento nel cuore, neanche la vera Parola di Dio uscirà dalla sua bocca</w:t>
      </w:r>
      <w:r w:rsidRPr="00E64C50">
        <w:rPr>
          <w:rFonts w:ascii="Arial" w:hAnsi="Arial"/>
          <w:spacing w:val="-2"/>
          <w:sz w:val="24"/>
        </w:rPr>
        <w:t xml:space="preserve">. </w:t>
      </w:r>
    </w:p>
    <w:p w14:paraId="52BC7DFA" w14:textId="77777777" w:rsidR="00E64C50" w:rsidRPr="00E64C50" w:rsidRDefault="00E64C50" w:rsidP="00E64C50">
      <w:pPr>
        <w:spacing w:after="120"/>
        <w:jc w:val="both"/>
        <w:rPr>
          <w:rFonts w:ascii="Arial" w:hAnsi="Arial"/>
          <w:sz w:val="24"/>
        </w:rPr>
      </w:pPr>
      <w:r w:rsidRPr="00E64C50">
        <w:rPr>
          <w:rFonts w:ascii="Arial" w:hAnsi="Arial"/>
          <w:sz w:val="24"/>
        </w:rPr>
        <w:t xml:space="preserve">La Parola di Dio esce vera dall’uomo di Dio nella misura dello Spirito Santo che è nel cuore. Quando muore lo Spirito anche la Parola muore. Spirito Santo e Parola sono una cosa sola. Se però la fede non nasce non sempre la responsabilità è di colui che proferisce la Parola. Gesù è pieno di Spirito Santo, la Parola è purissima verità. Molti cuori non sono venuti alla fede, perché ormai avevano oltrepassato i limiti del male e il loro cuore era una massa di bronzo fuso. 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 Purtroppo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w:t>
      </w:r>
      <w:r w:rsidRPr="00E64C50">
        <w:rPr>
          <w:rFonts w:ascii="Arial" w:hAnsi="Arial"/>
          <w:sz w:val="24"/>
        </w:rPr>
        <w:lastRenderedPageBreak/>
        <w:t>Il pensiero di Dio e il pensiero degli uomini sono la stessa cosa. Ciò significa che uccidere e non uccidere sono la stessa cosa. Rubare e non rubare hanno la stessa valenza. Tra giustizia e ingiustizia non vi è alcuna differenza.</w:t>
      </w:r>
    </w:p>
    <w:p w14:paraId="2439C906" w14:textId="77777777" w:rsidR="00E64C50" w:rsidRPr="00E64C50" w:rsidRDefault="00E64C50" w:rsidP="00E64C50">
      <w:pPr>
        <w:spacing w:after="120"/>
        <w:jc w:val="both"/>
        <w:rPr>
          <w:rFonts w:ascii="Arial" w:hAnsi="Arial"/>
          <w:sz w:val="24"/>
        </w:rPr>
      </w:pPr>
      <w:r w:rsidRPr="00E64C50">
        <w:rPr>
          <w:rFonts w:ascii="Arial" w:hAnsi="Arial"/>
          <w:sz w:val="24"/>
        </w:rPr>
        <w:t xml:space="preserve">Quando una radice perversa come questa si radica nel cuore è segno che dal cuore è stato tolto lo Spirito Santo. Quando lo Spirito del Signore governa un cuore, mai queste radici velenose troveranno posto in esso. Lo Spirito del Signore distrugge ogni radice velenosa, la estirpa quando ancora neanche ha posto i suoi primi passi per affondare nel cuore le sue ramificazioni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Sempre quando lo Spirito Santo abbandona un cuore in esso cresce e abbonda ogni radice velenosa. Quando questo succede, l’uomo di Dio non è più uomo di Dio e la sua Parola non è più Parola di Dio. Anche se attinta dal Vangelo, dalla Scrittura Santa, dalla Tradizione, dal Magistero, dalla </w:t>
      </w:r>
      <w:r w:rsidRPr="00E64C50">
        <w:rPr>
          <w:rFonts w:ascii="Arial" w:hAnsi="Arial"/>
          <w:spacing w:val="-2"/>
          <w:sz w:val="24"/>
        </w:rPr>
        <w:t>sana Teologia, è una parola carica della falsità che è nel nostro cuore. La lettera è di Dio, il contenuto è invece il frutto del veleno di morte che è in noi. Nessuno si faccia illusione: il contenuto della Parola è dato da ciò che nel</w:t>
      </w:r>
      <w:r w:rsidRPr="00E64C50">
        <w:rPr>
          <w:rFonts w:ascii="Arial" w:hAnsi="Arial"/>
          <w:sz w:val="24"/>
        </w:rPr>
        <w:t xml:space="preserve"> nostro cuore sovrabbonda. Un cuore senza lo Spirito Santo dirà Parole di falsità. </w:t>
      </w:r>
    </w:p>
    <w:p w14:paraId="57E19F8E" w14:textId="77777777" w:rsidR="00E64C50" w:rsidRPr="00E64C50" w:rsidRDefault="00E64C50" w:rsidP="00E64C50">
      <w:pPr>
        <w:spacing w:after="120"/>
        <w:jc w:val="both"/>
        <w:rPr>
          <w:rFonts w:ascii="Arial" w:hAnsi="Arial"/>
          <w:sz w:val="24"/>
        </w:rPr>
      </w:pPr>
      <w:r w:rsidRPr="00E64C50">
        <w:rPr>
          <w:rFonts w:ascii="Arial" w:hAnsi="Arial"/>
          <w:sz w:val="24"/>
        </w:rPr>
        <w:t xml:space="preserve">Ecco allora la vera missione del discepolo di Gesù: </w:t>
      </w:r>
      <w:r w:rsidRPr="00E64C50">
        <w:rPr>
          <w:rFonts w:ascii="Arial" w:hAnsi="Arial"/>
          <w:i/>
          <w:iCs/>
          <w:sz w:val="24"/>
        </w:rPr>
        <w:t>“Dire ad ogni uomo una parola di salvezza e di redenzione, una parola di vita eterna e di luce”</w:t>
      </w:r>
      <w:r w:rsidRPr="00E64C50">
        <w:rPr>
          <w:rFonts w:ascii="Arial" w:hAnsi="Arial"/>
          <w:sz w:val="24"/>
        </w:rPr>
        <w:t xml:space="preserve">. Questa parola che il cristiano è chiamato a dire ad ogni uomo, non è solamente un frutto delle sue labbra, è invece una Persona. Questa Persona ha un nome: Gesù di Nazaret. È Cristo Gesù la sola Parola che crea redenzione e salvezza nel cuore dell’uomo. È la sua Parola che squarcia le tenebre che generano in noi desolazione e disperazione e dona la luce purissima della vera conoscenza del Padre suo, nello Spirito Santo. Se il cristiano dice se stesso come parola, i suoi convincimenti, il suo cuore, la sua vita, la sua sarà sempre una parola di tenebra e non di luce. Se invece dice Cristo Gesù come Parola di verità, luce, sapienza, amore, giustizia, santità, compassione, misericordia, perdono, pace, consolazione, allora questa Parola potrà sempre creare salvezza e redenzione. </w:t>
      </w:r>
    </w:p>
    <w:p w14:paraId="05B2E328" w14:textId="77777777" w:rsidR="00E64C50" w:rsidRPr="00E64C50" w:rsidRDefault="00E64C50" w:rsidP="00E64C50">
      <w:pPr>
        <w:spacing w:after="120"/>
        <w:jc w:val="both"/>
        <w:rPr>
          <w:rFonts w:ascii="Arial" w:hAnsi="Arial"/>
          <w:spacing w:val="-4"/>
          <w:sz w:val="24"/>
        </w:rPr>
      </w:pPr>
      <w:r w:rsidRPr="00E64C50">
        <w:rPr>
          <w:rFonts w:ascii="Arial" w:hAnsi="Arial"/>
          <w:spacing w:val="-4"/>
          <w:sz w:val="24"/>
        </w:rPr>
        <w:t xml:space="preserve">Ma quando Cristo Gesù, Parola di vita eterna, crea salvezza e redenzione nei cuori? Quando i cuori lo accolgono con purissima fede e profonda convinzione nello Spirito Santo. La Parola detta, anche se purissima, ma non accolta, non produce né redenzione e né salvezza. La Parola accolta invece produce redenzione e salvezza nella misura della verità contenuta in essa al momento del suo annuncio e della sua predicazione, e anche nella misura della fede e del convincimento nello Spirito Santo con la quale viene accolta. Una Parola di purissima verità detta in pienezza di fede, ma non accolta, mai potrà produrre redenzione e salvezza. Per questo è necessario che chi dice la Parola la dica con purezza di verità e dottrina, pienezza di fede e di convincimento, fortezza, intelligenza, sapienza di Spirito Santo. Quando queste regole vengono osservate, la responsabilità ricade su quanti ascoltano. Anche chi ascolta deve accogliere la Parola in pienezza di fede e di convincimento, fortezza, intelligenza, sapienza di Spirito Santo. In questa fede, in questa convincimento, nello Spirito Santo sempre però si deve crescere, altrimenti a poco a poco fede, convincimento e Spirito Santo vengono raffreddati nel cuore fino a spegnersi. Con il </w:t>
      </w:r>
      <w:r w:rsidRPr="00E64C50">
        <w:rPr>
          <w:rFonts w:ascii="Arial" w:hAnsi="Arial"/>
          <w:spacing w:val="-4"/>
          <w:sz w:val="24"/>
        </w:rPr>
        <w:lastRenderedPageBreak/>
        <w:t xml:space="preserve">loro spegnimento si ritorna ad essere schiavi e governati dalla carne per un cammino di tenebre che diventano sempre più fitte. Lo spegnimento può avvenire in chi ha donato e anche in chi ha ricevuto la Parola. Esporre il nostro cammino a vanità, falsità, menzogna, inganno, illusione è cosa facilissima. Basta cadere dalla purissima verità della Parola, è sufficiente distrarsi anche in poco, e dalla luce si </w:t>
      </w:r>
      <w:proofErr w:type="spellStart"/>
      <w:r w:rsidRPr="00E64C50">
        <w:rPr>
          <w:rFonts w:ascii="Arial" w:hAnsi="Arial"/>
          <w:spacing w:val="-4"/>
          <w:sz w:val="24"/>
        </w:rPr>
        <w:t>è</w:t>
      </w:r>
      <w:proofErr w:type="spellEnd"/>
      <w:r w:rsidRPr="00E64C50">
        <w:rPr>
          <w:rFonts w:ascii="Arial" w:hAnsi="Arial"/>
          <w:spacing w:val="-4"/>
          <w:sz w:val="24"/>
        </w:rPr>
        <w:t xml:space="preserve"> precipitati nelle tenebre. Ci si affatica invano per tutta una vita, spendendo energie immani, quando si cade dalla verità della Parola di Cristo Gesù e ci si allontana da Gesù, verità della Parola. Ecco alcuni ammonimenti contro questo pericolo:</w:t>
      </w:r>
    </w:p>
    <w:p w14:paraId="3AC11D78"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1D94575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5EE68648"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w:t>
      </w:r>
      <w:r w:rsidRPr="00E64C50">
        <w:rPr>
          <w:rFonts w:ascii="Arial" w:hAnsi="Arial"/>
          <w:i/>
          <w:iCs/>
          <w:sz w:val="22"/>
        </w:rPr>
        <w:lastRenderedPageBreak/>
        <w:t xml:space="preserve">un istante, perché la verità del Vangelo continuasse a rimanere salda tra voi” (Gal 2,1-5). </w:t>
      </w:r>
    </w:p>
    <w:p w14:paraId="4CBA596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 </w:t>
      </w:r>
    </w:p>
    <w:p w14:paraId="2405088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 </w:t>
      </w:r>
    </w:p>
    <w:p w14:paraId="7024244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359011A8" w14:textId="77777777" w:rsidR="00E64C50" w:rsidRPr="00E64C50" w:rsidRDefault="00E64C50" w:rsidP="00E64C50">
      <w:pPr>
        <w:spacing w:after="120"/>
        <w:jc w:val="both"/>
        <w:rPr>
          <w:rFonts w:ascii="Arial" w:hAnsi="Arial"/>
          <w:sz w:val="24"/>
        </w:rPr>
      </w:pPr>
      <w:r w:rsidRPr="00E64C50">
        <w:rPr>
          <w:rFonts w:ascii="Arial" w:hAnsi="Arial"/>
          <w:sz w:val="24"/>
        </w:rPr>
        <w:t xml:space="preserve">Se il cristiano vuole essere creatore della vera fede nei cuori, è obbligato a liberarsi dalla confusione umana. Cosa è la confusione umana e qual è la sorgente dalla quale essa nasce? La confusione umana è quel pensiero, frutto della nostra idolatria nella quale siamo precipitati, nel quale non vi è più netta </w:t>
      </w:r>
      <w:r w:rsidRPr="00E64C50">
        <w:rPr>
          <w:rFonts w:ascii="Arial" w:hAnsi="Arial"/>
          <w:sz w:val="24"/>
        </w:rPr>
        <w:lastRenderedPageBreak/>
        <w:t xml:space="preserve">distinzione, chiara separazione tra luce e tenebre, vero e falso, giusto e ingiusto, sacralità e profanità, volere di Dio e volere degli uomini. </w:t>
      </w:r>
    </w:p>
    <w:p w14:paraId="7302227C" w14:textId="77777777" w:rsidR="00E64C50" w:rsidRPr="00E64C50" w:rsidRDefault="00E64C50" w:rsidP="00E64C50">
      <w:pPr>
        <w:spacing w:after="120"/>
        <w:jc w:val="both"/>
        <w:rPr>
          <w:rFonts w:ascii="Arial" w:hAnsi="Arial"/>
          <w:sz w:val="24"/>
        </w:rPr>
      </w:pPr>
      <w:r w:rsidRPr="00E64C50">
        <w:rPr>
          <w:rFonts w:ascii="Arial" w:hAnsi="Arial"/>
          <w:sz w:val="24"/>
        </w:rPr>
        <w:t>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legge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 Ecco cosa producono da una parte l’irresponsabilità di Aronne e dall’altra la responsabilità di Mosè:</w:t>
      </w:r>
    </w:p>
    <w:p w14:paraId="33F1E1B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w:t>
      </w:r>
      <w:r w:rsidRPr="00E64C50">
        <w:rPr>
          <w:rFonts w:ascii="Arial" w:hAnsi="Arial"/>
          <w:i/>
          <w:iCs/>
          <w:sz w:val="22"/>
        </w:rPr>
        <w:lastRenderedPageBreak/>
        <w:t xml:space="preserve">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616BF37A" w14:textId="77777777" w:rsidR="00E64C50" w:rsidRPr="00E64C50" w:rsidRDefault="00E64C50" w:rsidP="00E64C50">
      <w:pPr>
        <w:spacing w:after="120"/>
        <w:jc w:val="both"/>
        <w:rPr>
          <w:rFonts w:ascii="Arial" w:hAnsi="Arial"/>
          <w:sz w:val="24"/>
        </w:rPr>
      </w:pPr>
      <w:r w:rsidRPr="00E64C50">
        <w:rPr>
          <w:rFonts w:ascii="Arial" w:hAnsi="Arial"/>
          <w:sz w:val="24"/>
        </w:rPr>
        <w:t xml:space="preserve">Ecco ora la confusione che crea l’idolatria: </w:t>
      </w:r>
    </w:p>
    <w:p w14:paraId="056887A9"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pacing w:val="-2"/>
          <w:sz w:val="22"/>
        </w:rPr>
        <w:t>“Infatti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w:t>
      </w:r>
      <w:r w:rsidRPr="00E64C50">
        <w:rPr>
          <w:rFonts w:ascii="Arial" w:hAnsi="Arial"/>
          <w:i/>
          <w:iCs/>
          <w:sz w:val="22"/>
        </w:rPr>
        <w:t xml:space="preserve"> (Sap 14, 12-31). </w:t>
      </w:r>
    </w:p>
    <w:p w14:paraId="162906EF" w14:textId="77777777" w:rsidR="00E64C50" w:rsidRPr="00E64C50" w:rsidRDefault="00E64C50" w:rsidP="00E64C50">
      <w:pPr>
        <w:spacing w:after="120"/>
        <w:jc w:val="both"/>
        <w:rPr>
          <w:rFonts w:ascii="Arial" w:hAnsi="Arial"/>
          <w:sz w:val="24"/>
        </w:rPr>
      </w:pPr>
      <w:r w:rsidRPr="00E64C50">
        <w:rPr>
          <w:rFonts w:ascii="Arial" w:hAnsi="Arial"/>
          <w:sz w:val="24"/>
        </w:rPr>
        <w:t>Contro ogni confusione è obbligo del pastore del gregge vigilare:</w:t>
      </w:r>
    </w:p>
    <w:p w14:paraId="3EFBBC9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w:t>
      </w:r>
      <w:r w:rsidRPr="00E64C50">
        <w:rPr>
          <w:rFonts w:ascii="Arial" w:hAnsi="Arial"/>
          <w:i/>
          <w:iCs/>
          <w:sz w:val="22"/>
        </w:rPr>
        <w:lastRenderedPageBreak/>
        <w:t xml:space="preserve">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5A7DD3ED" w14:textId="77777777" w:rsidR="00E64C50" w:rsidRPr="00E64C50" w:rsidRDefault="00E64C50" w:rsidP="00E64C50">
      <w:pPr>
        <w:spacing w:after="120"/>
        <w:jc w:val="both"/>
        <w:rPr>
          <w:rFonts w:ascii="Arial" w:hAnsi="Arial"/>
          <w:sz w:val="24"/>
        </w:rPr>
      </w:pPr>
      <w:r w:rsidRPr="00E64C50">
        <w:rPr>
          <w:rFonts w:ascii="Arial" w:hAnsi="Arial"/>
          <w:sz w:val="24"/>
        </w:rPr>
        <w:t xml:space="preserve">Ecco come l’Apostolo Pietro vigila sul suo gregge: </w:t>
      </w:r>
    </w:p>
    <w:p w14:paraId="28380F5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p>
    <w:p w14:paraId="09B1CAE3" w14:textId="77777777" w:rsidR="00E64C50" w:rsidRPr="00E64C50" w:rsidRDefault="00E64C50" w:rsidP="00E64C50">
      <w:pPr>
        <w:spacing w:after="120"/>
        <w:jc w:val="both"/>
        <w:rPr>
          <w:rFonts w:ascii="Arial" w:hAnsi="Arial"/>
          <w:sz w:val="24"/>
        </w:rPr>
      </w:pPr>
      <w:r w:rsidRPr="00E64C50">
        <w:rPr>
          <w:rFonts w:ascii="Arial" w:hAnsi="Arial"/>
          <w:sz w:val="24"/>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Urge convincersi: chi vuole camminare sulla via della vita deve </w:t>
      </w:r>
      <w:r w:rsidRPr="00E64C50">
        <w:rPr>
          <w:rFonts w:ascii="Arial" w:hAnsi="Arial"/>
          <w:spacing w:val="-2"/>
          <w:sz w:val="24"/>
        </w:rPr>
        <w:t xml:space="preserve">rimanere nella Parola del Signore senza mai uscire da essa. Si ascolti bene. Ho </w:t>
      </w:r>
      <w:r w:rsidRPr="00E64C50">
        <w:rPr>
          <w:rFonts w:ascii="Arial" w:hAnsi="Arial"/>
          <w:spacing w:val="-2"/>
          <w:sz w:val="24"/>
        </w:rPr>
        <w:lastRenderedPageBreak/>
        <w:t xml:space="preserve">detto: </w:t>
      </w:r>
      <w:r w:rsidRPr="00E64C50">
        <w:rPr>
          <w:rFonts w:ascii="Arial" w:hAnsi="Arial"/>
          <w:i/>
          <w:iCs/>
          <w:spacing w:val="-2"/>
          <w:sz w:val="24"/>
        </w:rPr>
        <w:t>“Nella Parola del Signore”</w:t>
      </w:r>
      <w:r w:rsidRPr="00E64C50">
        <w:rPr>
          <w:rFonts w:ascii="Arial" w:hAnsi="Arial"/>
          <w:spacing w:val="-2"/>
          <w:sz w:val="24"/>
        </w:rPr>
        <w:t>. La Parola del Signore è del Signore e nessuno ha potere su di essa. Neanche il Signore ha potere di cambiare la sua Parola, perché la sua Parola è la sua stessa vita. Se il Signore potesse cambiare la sua Parola di certo non sarebbe il Signore. Questa stessa legge vale per ogni Apostolo di Cristo Gesù. Essendo Lui nel mondo vita di Cristo Gesù nello Spirito Santo, neanche Lui può cambiare la Parola che è uscita dalla sua bocca. Se cambiasse la Parola, lui non sarebbe più vero Apostolo di Gesù, perché non è vita di Gesù nel mondo. Con la consacrazione episcopale avviene una perfetta conformazione a Cristo Signore. Si diviene vita della sua vita, cuore del suo cuore, pensiero dei suoi pensieri, Parola della sua Parola. Tutto questo avviene per natura. Per natura l’Apostolo è Parola di Cristo Signore. Se l’Apostolo cambia Parola, dalla Parola di Gesù passa alla parola dell’uomo, lui attesta che non è più natura dalla natura, nella natura, per la natura di Cristo Gesù. È divenuto tralcio secco. Quando questo accade è necessario che subito si innesti nuovamente in Cristo Signore, innestandosi nella sua Parola, nel suo Vangelo. L’Apostolo del Signore sempre deve non solo conservarsi natura di Cristo Gesù, in questa natura deve crescere fino alla perfetta conformazione a Lui. Più è alta la conformazione e più vera sarà la Parola che uscirà dalla sua bocca.</w:t>
      </w:r>
      <w:r w:rsidRPr="00E64C50">
        <w:rPr>
          <w:rFonts w:ascii="Arial" w:hAnsi="Arial"/>
          <w:sz w:val="24"/>
        </w:rPr>
        <w:t xml:space="preserve"> </w:t>
      </w:r>
    </w:p>
    <w:p w14:paraId="04C11C1E" w14:textId="77777777" w:rsidR="00E64C50" w:rsidRPr="00E64C50" w:rsidRDefault="00E64C50" w:rsidP="00E64C50">
      <w:pPr>
        <w:spacing w:after="120"/>
        <w:jc w:val="both"/>
        <w:rPr>
          <w:rFonts w:ascii="Arial" w:hAnsi="Arial"/>
          <w:sz w:val="24"/>
        </w:rPr>
      </w:pPr>
      <w:r w:rsidRPr="00E64C50">
        <w:rPr>
          <w:rFonts w:ascii="Arial" w:hAnsi="Arial"/>
          <w:sz w:val="24"/>
        </w:rPr>
        <w:t xml:space="preserve">Anche per ogni altro membro del corpo di Cristo vale questa Legge eterna. Neanche Lui può cambiare la Parola di Cristo Gesù. Se cambiasse la Parola, non sarebbe più membro del corpo di Cristo, perché non vive secondo la natura di Cristo Gesù. Ogni membro del corpo di Cristo è dalla Parola, vive nella Parola, vive per la Parola. Se ogni altro membro del corpo di Cristo dovesse cambiare o modificare o alterare in poco o in molto la Parola del suo Signore, Lui è obbligato a rimanere sempre nella Parola, vivere tutta la Parola, consacrare la sua vita all’annuncio della Parola. Perché sia vera Parola di Cristo ogni discepolo è chiamato ad essere vera natura di Cristo. Se la natura è di Cristo, la Parola è di Cristo. Se la natura non è di Cristo, neanche la Parola sarà di Cristo. È legge universale. A questa Legge tutti sono obbligati. </w:t>
      </w:r>
    </w:p>
    <w:p w14:paraId="7F606078" w14:textId="77777777" w:rsidR="00E64C50" w:rsidRPr="00E64C50" w:rsidRDefault="00E64C50" w:rsidP="00E64C50">
      <w:pPr>
        <w:spacing w:after="120"/>
        <w:jc w:val="both"/>
        <w:rPr>
          <w:rFonts w:ascii="Arial" w:hAnsi="Arial"/>
          <w:spacing w:val="-4"/>
          <w:sz w:val="24"/>
        </w:rPr>
      </w:pPr>
      <w:r w:rsidRPr="00E64C50">
        <w:rPr>
          <w:rFonts w:ascii="Arial" w:hAnsi="Arial"/>
          <w:spacing w:val="-4"/>
          <w:sz w:val="24"/>
        </w:rPr>
        <w:t xml:space="preserve">Chi si sottrae a questa Legge si sottrae alla sua missione, vocazione, carisma, ministero. Può cambiare la Parola in molto o in poco anche il padre, la madre, il fratello, la sorella, l’amico più caro. Il cristiano deve rimanere sempre nella Parola, vivere tutta la Parola, porsi a servizio della Parola, dovesse anche perdere il mondo intero. Lo dice Gesù: a che serve se un uomo guadagnare il mondo intero e poi perdere la sua anima? Di certo ha cambiato la Parola. Dalla Parola del Signore è passato alla parola dell’uomo chi non osserva i Comandamenti secondo il compimento dato da Gesù alla Legge e ai Profeti. Di certo ha cambiato la Parola del Signore chi disprezza, ingiuria, offende, denigra il fratello per il quale Cristo Gesù è morto in croce. Il cristiano è chiamato anche lui a dare la vita per la salvezza dei suoi fratelli. Di certo ha cambiato Parola chi presume di essere giusto e dichiara i suoi fratelli diavoli, dannati, gente perduta, traditori, calunniando e mentendo, solo perché hanno deciso di rimanere nella Parola del Signore, senza nulla aggiungere e nulla togliere. Il </w:t>
      </w:r>
      <w:r w:rsidRPr="00E64C50">
        <w:rPr>
          <w:rFonts w:ascii="Arial" w:hAnsi="Arial"/>
          <w:sz w:val="24"/>
        </w:rPr>
        <w:t>disprezzo, la calunnia, la menzogna, l’insulto, la falsità, la negazione della verità storica, l’immoralità sotto molteplici aspetti, l’idolatria, l’esaltazione di sé, infangare, denigrare, umiliare gli altri, mai potranno essere dichiarati Vangelo, Parola di nostro Signore Gesù Cristo.</w:t>
      </w:r>
      <w:r w:rsidRPr="00E64C50">
        <w:rPr>
          <w:rFonts w:ascii="Arial" w:hAnsi="Arial"/>
          <w:spacing w:val="-4"/>
          <w:sz w:val="24"/>
        </w:rPr>
        <w:t xml:space="preserve"> </w:t>
      </w:r>
    </w:p>
    <w:p w14:paraId="2F61D6ED" w14:textId="77777777" w:rsidR="00E64C50" w:rsidRPr="00E64C50" w:rsidRDefault="00E64C50" w:rsidP="00E64C50">
      <w:pPr>
        <w:spacing w:after="120"/>
        <w:jc w:val="both"/>
        <w:rPr>
          <w:rFonts w:ascii="Arial" w:hAnsi="Arial"/>
          <w:sz w:val="24"/>
        </w:rPr>
      </w:pPr>
      <w:r w:rsidRPr="00E64C50">
        <w:rPr>
          <w:rFonts w:ascii="Arial" w:hAnsi="Arial"/>
          <w:sz w:val="24"/>
        </w:rPr>
        <w:lastRenderedPageBreak/>
        <w:t xml:space="preserve">Chi vuole operare la missione di Cristo, che è missione di salvezza, deve divenire prima discepolo di Cristo. Non è suo discepolo chi si pone fuori del Vangelo e porsi fuori del Vangelo è sempre possibile. È già sufficiente trasgredire uno solo dei piccoli precetti della Legge e si è poco discepoli. Se poi si trasgrediscono anche i grandi precetti allora non si è più discepoli del Signore e mai si potrà compiere la missione di Cristo. Chi vuole compiere la missione di Cisto deve conformarsi a Cristo. Cristo è l’obbediente e lui deve essere l’obbediente. Cristo è l’innocente e lui dovrà essere l’innocente. Cristo è il senza peccato e lui dovrà essere il senza peccato. Cristo è il Crocifisso per amore e lui dovrà essere il crocifisso per amore. Se questa conformazione a Cristo non si compie, l’opera di Cristo mai la si potrà compiere. Si è fuori del mistero della vita. Si percorrono vie di falsità e di menzogna. La Parola è prima e dopo ogni persona. Anche la verità è prima e dopo ogni persona. Siamo chiamati a camminare insieme sulla via della Parola, della vita, della verità. </w:t>
      </w:r>
    </w:p>
    <w:p w14:paraId="577F1B56" w14:textId="77777777" w:rsidR="00E64C50" w:rsidRPr="00E64C50" w:rsidRDefault="00E64C50" w:rsidP="00E64C50">
      <w:pPr>
        <w:spacing w:after="120"/>
        <w:jc w:val="both"/>
        <w:rPr>
          <w:rFonts w:ascii="Arial" w:hAnsi="Arial"/>
          <w:sz w:val="24"/>
        </w:rPr>
      </w:pPr>
      <w:r w:rsidRPr="00E64C50">
        <w:rPr>
          <w:rFonts w:ascii="Arial" w:hAnsi="Arial"/>
          <w:sz w:val="24"/>
        </w:rPr>
        <w:t xml:space="preserve">Vale per ogni membro del corpo di Cristo quanto l’Apostolo Paolo diceva degli Angeli dei cielo e di se stesso: </w:t>
      </w:r>
    </w:p>
    <w:p w14:paraId="424898E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(Gal 1,6-9). </w:t>
      </w:r>
    </w:p>
    <w:p w14:paraId="761E5D2F" w14:textId="77777777" w:rsidR="00E64C50" w:rsidRPr="00E64C50" w:rsidRDefault="00E64C50" w:rsidP="00E64C50">
      <w:pPr>
        <w:spacing w:after="120"/>
        <w:jc w:val="both"/>
        <w:rPr>
          <w:rFonts w:ascii="Arial" w:hAnsi="Arial"/>
          <w:spacing w:val="-2"/>
          <w:sz w:val="24"/>
        </w:rPr>
      </w:pPr>
      <w:r w:rsidRPr="00E64C50">
        <w:rPr>
          <w:rFonts w:ascii="Arial" w:hAnsi="Arial"/>
          <w:spacing w:val="-2"/>
          <w:sz w:val="24"/>
        </w:rPr>
        <w:t>L’Apostolo Paolo invoca l’anatema su se stesso se anche lui dovesse annunciare un Vangelo diverso. Onestà di un uomo che sa che anche lui potrebbe venire meno nella fedeltà alla missione ricevuta e predicare un altro Vangelo. Dinanzi al Vangelo di Cristo Gesù ogni uomo si deve annullare, annientare, crocifiggere con le proprie mani, affinché solo il Vangelo trionfi e solo esso risplenda in tutto il suo fulgore e bellezza divina. Ecco ancora la grande onestà e carità che anima il cuore dell’Apostolo Paolo:</w:t>
      </w:r>
    </w:p>
    <w:p w14:paraId="05E9C5AB" w14:textId="77777777" w:rsidR="00E64C50" w:rsidRPr="00E64C50" w:rsidRDefault="00E64C50" w:rsidP="00E64C50">
      <w:pPr>
        <w:spacing w:after="120"/>
        <w:ind w:left="567" w:right="567"/>
        <w:jc w:val="both"/>
        <w:rPr>
          <w:rFonts w:ascii="Arial" w:hAnsi="Arial"/>
          <w:i/>
          <w:iCs/>
          <w:spacing w:val="-2"/>
          <w:sz w:val="22"/>
        </w:rPr>
      </w:pPr>
      <w:r w:rsidRPr="00E64C50">
        <w:rPr>
          <w:rFonts w:ascii="Arial" w:hAnsi="Arial"/>
          <w:i/>
          <w:iCs/>
          <w:spacing w:val="-2"/>
          <w:sz w:val="22"/>
        </w:rPr>
        <w:t xml:space="preserve">“Ma, anche se io devo essere versato sul sacrificio e sull’offerta della vostra fede, sono contento e ne godo con tutti voi. Allo stesso modo anche voi godetene e rallegratevi con me” (Fil 2,17-18). </w:t>
      </w:r>
    </w:p>
    <w:p w14:paraId="7450F2AE" w14:textId="77777777" w:rsidR="00E64C50" w:rsidRPr="00E64C50" w:rsidRDefault="00E64C50" w:rsidP="00E64C50">
      <w:pPr>
        <w:spacing w:after="120"/>
        <w:jc w:val="both"/>
        <w:rPr>
          <w:rFonts w:ascii="Arial" w:hAnsi="Arial"/>
          <w:spacing w:val="-2"/>
          <w:sz w:val="24"/>
        </w:rPr>
      </w:pPr>
      <w:r w:rsidRPr="00E64C50">
        <w:rPr>
          <w:rFonts w:ascii="Arial" w:hAnsi="Arial"/>
          <w:spacing w:val="-2"/>
          <w:sz w:val="24"/>
        </w:rPr>
        <w:t xml:space="preserve">Nella vera adorazione di Dio la nostra vita viene sacrificata per la Parola. Nell’idolatria si sacrifica la Parola per la nostra vita. Vero errore di morte! È obbligo di ogni discepolo di Gesù sempre sacrificare la sua vita alla Parola. Se deve sacrificare la sua vita, ogni altra persona va sacrificata. Anche suo padre e sua madre, i suoi fratelli e le sue sorelle vanno sacrificati dinanzi alla Parola. Questa verità è essenza del Vangelo. Se il cristiano dinanzi alla Parola deve conoscere solo la Parola, può una persona avere il sopravvento sulla Parola? Se la persona è posta prima della parola, sempre si sacrifica la Parola alla persona. Viene scelta la persona e rinnegata la Parola. Gesù invece ci chiede di rinnegare il mondo intero e scegliere la Parola, obbedire alla Parola, osservare la Parola, dare compimento alla Parola. Spesso questo non accade. Si sceglie la persona, si mortifica, si uccide, si rinnega la Parola. Oggi in nome dell’uomo non stiamo rinnegando Cristo? Non stiamo dichiarando nulla la Parola del Vangelo? Non stiamo abolendo le più elementari leggi della sana dottrina e del deposito della fede? Questo nostro </w:t>
      </w:r>
      <w:r w:rsidRPr="00E64C50">
        <w:rPr>
          <w:rFonts w:ascii="Arial" w:hAnsi="Arial"/>
          <w:spacing w:val="-2"/>
          <w:sz w:val="24"/>
        </w:rPr>
        <w:lastRenderedPageBreak/>
        <w:t>agire attesta che siamo tralci secchi della vite vera che è Cristo Signore. Se siamo tralci secchi, o ritorniamo ad innestarci in Cristo, oppure saremo tagliati e gettati nel fuoco. L’allegoria della vita vera e dei tralci è Vangelo per noi:</w:t>
      </w:r>
    </w:p>
    <w:p w14:paraId="607AFAF0" w14:textId="77777777" w:rsidR="00E64C50" w:rsidRPr="00E64C50" w:rsidRDefault="00E64C50" w:rsidP="00E64C50">
      <w:pPr>
        <w:spacing w:after="120"/>
        <w:ind w:left="567" w:right="567"/>
        <w:jc w:val="both"/>
        <w:rPr>
          <w:rFonts w:ascii="Arial" w:hAnsi="Arial"/>
          <w:i/>
          <w:iCs/>
          <w:spacing w:val="-2"/>
          <w:sz w:val="22"/>
        </w:rPr>
      </w:pPr>
      <w:r w:rsidRPr="00E64C50">
        <w:rPr>
          <w:rFonts w:ascii="Arial" w:hAnsi="Arial"/>
          <w:i/>
          <w:iCs/>
          <w:spacing w:val="-2"/>
          <w:sz w:val="22"/>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68F9C198" w14:textId="77777777" w:rsidR="00E64C50" w:rsidRPr="00E64C50" w:rsidRDefault="00E64C50" w:rsidP="00E64C50">
      <w:pPr>
        <w:spacing w:after="120"/>
        <w:jc w:val="both"/>
        <w:rPr>
          <w:rFonts w:ascii="Arial" w:hAnsi="Arial"/>
          <w:spacing w:val="-2"/>
          <w:sz w:val="24"/>
        </w:rPr>
      </w:pPr>
      <w:r w:rsidRPr="00E64C50">
        <w:rPr>
          <w:rFonts w:ascii="Arial" w:hAnsi="Arial"/>
          <w:i/>
          <w:iCs/>
          <w:spacing w:val="-2"/>
          <w:sz w:val="24"/>
        </w:rPr>
        <w:t>“Scrutami, o Dio, e conosci il mio cuore, provami e conosci i miei pensieri; vedi se percorro una via di dolore e guidami per una via di eternità”</w:t>
      </w:r>
      <w:r w:rsidRPr="00E64C50">
        <w:rPr>
          <w:rFonts w:ascii="Arial" w:hAnsi="Arial"/>
          <w:spacing w:val="-2"/>
          <w:sz w:val="24"/>
        </w:rPr>
        <w:t xml:space="preserve"> (Sal 139,23-24). </w:t>
      </w:r>
    </w:p>
    <w:p w14:paraId="5084E07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“Fonte di vita è la bocca del giusto, la bocca degli empi nasconde violenza. L’odio suscita litigi, l’amore ricopre ogni colpa. Sulle labbra dell’intelligente si trova la sapienza, ma il bastone è per la schiena dello stolto. I saggi fanno tesoro della scienza, ma la bocca dello stolto è una rovina imminente. I beni del ricco sono la sua roccaforte, la rovina dei poveri è la loro miseria. Il salario del giusto serve per la vita, il guadagno dell’empio è per i vizi. Cammina verso la vita chi accetta la correzione, chi trascura il rimprovero si smarrisce. Dissimulano l’odio le labbra bugiarde, chi diffonde calunnie è uno stolto. Nel molto parlare non manca la colpa, chi frena le labbra è saggio. Argento pregiato è la lingua del giusto, il cuore degli empi vale ben poco. Le labbra del giusto nutrono molti, gli stolti invece muoiono per la loro stoltezza” (Pr 17,11-21).</w:t>
      </w:r>
    </w:p>
    <w:p w14:paraId="14A37BC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(2Pt 2,1-3).</w:t>
      </w:r>
    </w:p>
    <w:p w14:paraId="5ECFB577" w14:textId="77777777" w:rsidR="00E64C50" w:rsidRPr="00E64C50" w:rsidRDefault="00E64C50" w:rsidP="00E64C50">
      <w:pPr>
        <w:spacing w:after="120"/>
        <w:jc w:val="both"/>
        <w:rPr>
          <w:rFonts w:ascii="Arial" w:eastAsia="Calibri" w:hAnsi="Arial" w:cs="Arial"/>
          <w:sz w:val="24"/>
          <w:szCs w:val="24"/>
          <w:lang w:eastAsia="en-US"/>
        </w:rPr>
      </w:pPr>
      <w:r w:rsidRPr="00E64C50">
        <w:rPr>
          <w:rFonts w:ascii="Arial" w:eastAsia="Calibri" w:hAnsi="Arial" w:cs="Arial"/>
          <w:b/>
          <w:bCs/>
          <w:sz w:val="24"/>
          <w:szCs w:val="24"/>
          <w:lang w:eastAsia="en-US"/>
        </w:rPr>
        <w:t xml:space="preserve">Ecco ancora cosa oggi non si vuole: </w:t>
      </w:r>
      <w:r w:rsidRPr="00E64C50">
        <w:rPr>
          <w:rFonts w:ascii="Arial" w:eastAsia="Calibri" w:hAnsi="Arial" w:cs="Arial"/>
          <w:sz w:val="24"/>
          <w:szCs w:val="24"/>
          <w:lang w:eastAsia="en-US"/>
        </w:rPr>
        <w:t xml:space="preserve">La fede edificata sul solido fondamento della Parola del Signore o sul Vangelo di Gesù Signore o sulla verità dello Spirito Santo, o sulla Scrittura, sulla Tradizione, sul Magistero che devono camminare in comunione e nel rispetto della particolare natura di ciascuno di essi. </w:t>
      </w:r>
    </w:p>
    <w:p w14:paraId="617176F6" w14:textId="77777777" w:rsidR="00E64C50" w:rsidRPr="00E64C50" w:rsidRDefault="00E64C50" w:rsidP="00E64C50">
      <w:pPr>
        <w:spacing w:after="120"/>
        <w:jc w:val="both"/>
        <w:rPr>
          <w:rFonts w:ascii="Arial" w:eastAsia="Calibri" w:hAnsi="Arial" w:cs="Arial"/>
          <w:b/>
          <w:bCs/>
          <w:i/>
          <w:iCs/>
          <w:sz w:val="24"/>
          <w:szCs w:val="24"/>
          <w:lang w:eastAsia="en-US"/>
        </w:rPr>
      </w:pPr>
      <w:r w:rsidRPr="00E64C50">
        <w:rPr>
          <w:rFonts w:ascii="Arial" w:eastAsia="Calibri" w:hAnsi="Arial" w:cs="Arial"/>
          <w:sz w:val="24"/>
          <w:szCs w:val="24"/>
          <w:lang w:eastAsia="en-US"/>
        </w:rPr>
        <w:t xml:space="preserve">L’Apostolo Pietro, sempre nella sua seconda Lettere ci rivela una seconda altissima verità. La fede, perché resista anche alle tempeste più violente, è necessario che abbia un solido fondamento. Questo solido fondamento non è la Parola del Signore. Sono invece i frutti che la Parola del Signore produce nel nostro corpo, nella nostra anima, nel nostro spirito. Questo solido fondamento sono tutti quegli aiuti diretti o indiretti che il Signore ci offre perché la nostra fede sia sempre ben fondata. Sappiamo che il Signore fondò la fede del suo popolo, prima compiendo segni portentosi in Egitto, poi dividendo e chiudendo il Mar Rosso, dopo ancora, aiutandolo a vivere per quarant’anni in un deserto </w:t>
      </w:r>
      <w:r w:rsidRPr="00E64C50">
        <w:rPr>
          <w:rFonts w:ascii="Arial" w:eastAsia="Calibri" w:hAnsi="Arial" w:cs="Arial"/>
          <w:sz w:val="24"/>
          <w:szCs w:val="24"/>
          <w:lang w:eastAsia="en-US"/>
        </w:rPr>
        <w:lastRenderedPageBreak/>
        <w:t>inospitale, luogo solo di serpenti velenosi. Anche l’Apostolo Pietro ha visto tutti i miracoli e i segni che Gesù ha fatto alla presenza degli Apostoli. Ma nessuno di questi segni lui pone a fondamento della sua fede. Pone invece a fondamento di essa quanto è avvenuto sul monte della Trasfigurazione. Su questo monte ha visto la gloria di Cristo Gesù ed ha ascoltato il Padre celeste che prima gli ha rivelato chi è Gesù, il suo figlio amato, poi gli ha chiesto di ascoltare Lui, Gesù. Ascoltare Cristo è rinnegare tutti i pensieri della terra. Ma seguiamo l’Apostolo Pietro nelle parole che ci rivolge sempre sotto mozione dello Spirito Santo. Prima offriremo tutto il testo e poi procederemo versetto per versetto.  Ecco il testo:</w:t>
      </w:r>
      <w:r w:rsidRPr="00E64C50">
        <w:rPr>
          <w:rFonts w:ascii="Arial" w:eastAsia="Calibri" w:hAnsi="Arial" w:cs="Arial"/>
          <w:b/>
          <w:bCs/>
          <w:i/>
          <w:iCs/>
          <w:sz w:val="24"/>
          <w:szCs w:val="24"/>
          <w:lang w:eastAsia="en-US"/>
        </w:rPr>
        <w:t xml:space="preserve"> </w:t>
      </w:r>
    </w:p>
    <w:p w14:paraId="58EDA850" w14:textId="77777777" w:rsidR="00E64C50" w:rsidRPr="00E64C50" w:rsidRDefault="00E64C50" w:rsidP="00E64C50">
      <w:pPr>
        <w:spacing w:after="120"/>
        <w:ind w:left="567" w:right="567"/>
        <w:jc w:val="both"/>
        <w:rPr>
          <w:rFonts w:ascii="Arial" w:eastAsia="Calibri" w:hAnsi="Arial" w:cs="Arial"/>
          <w:i/>
          <w:iCs/>
          <w:sz w:val="22"/>
          <w:szCs w:val="24"/>
          <w:lang w:eastAsia="en-US"/>
        </w:rPr>
      </w:pPr>
      <w:r w:rsidRPr="00E64C50">
        <w:rPr>
          <w:rFonts w:ascii="Arial" w:eastAsia="Calibri" w:hAnsi="Arial" w:cs="Arial"/>
          <w:i/>
          <w:iCs/>
          <w:sz w:val="22"/>
          <w:szCs w:val="24"/>
          <w:lang w:eastAsia="en-US"/>
        </w:rPr>
        <w:t xml:space="preserve">“Penso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305EE2F3" w14:textId="77777777" w:rsidR="00E64C50" w:rsidRPr="00E64C50" w:rsidRDefault="00E64C50" w:rsidP="00E64C50">
      <w:pPr>
        <w:spacing w:after="120"/>
        <w:ind w:left="567" w:right="567"/>
        <w:jc w:val="both"/>
        <w:rPr>
          <w:rFonts w:ascii="Arial" w:eastAsia="Calibri" w:hAnsi="Arial"/>
          <w:bCs/>
          <w:i/>
          <w:iCs/>
          <w:sz w:val="22"/>
          <w:szCs w:val="22"/>
          <w:lang w:eastAsia="en-US"/>
        </w:rPr>
      </w:pPr>
      <w:r w:rsidRPr="00E64C50">
        <w:rPr>
          <w:rFonts w:ascii="Arial" w:eastAsia="Calibri" w:hAnsi="Arial"/>
          <w:bCs/>
          <w:i/>
          <w:iCs/>
          <w:sz w:val="22"/>
          <w:szCs w:val="22"/>
          <w:lang w:eastAsia="en-US"/>
        </w:rPr>
        <w:t xml:space="preserve">Infatti, vi abbiamo fatto conoscere la potenza e la venuta del Signore nostro Gesù Cristo, non perché siamo andati dietro a favole artificiosamente inventate, ma perché siamo stati testimoni oculari della sua grandezza. </w:t>
      </w:r>
    </w:p>
    <w:p w14:paraId="43354E9B"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E64C50">
        <w:rPr>
          <w:rFonts w:ascii="Arial" w:eastAsia="Calibri" w:hAnsi="Arial"/>
          <w:sz w:val="24"/>
          <w:szCs w:val="22"/>
          <w:lang w:eastAsia="en-US"/>
        </w:rPr>
        <w:t>Ora l’Apostolo Pietro  rivela qual è il fondamento sul quale si innalza la sua purissima fede nel Signore nostro Gesù Cristo. Perché quanto lui annuncia è verità ed è degna di essere creduta? La risposta è presto detta: lui non è andato dietro a favole artificiosamente inventate. Lui è stato testimone oculare della sua grandezza, cioè della grandezza di Gesù Cristo nostro Signore. Noi sappiamo che l’Apostolo Pietro  è stato presente nella vita di Gesù fin dal primo giorno in cui Gesù ha iniziato la sua missione. Lui è stato uno dei primi discepoli chiamati dal Signore. Questo appare evidente sia dal Vangelo secondo Matteo e sia anche dal Vangelo secondo Giovanni, anche se con qualche lieve differenza. Ma le lievi differenze non annullano la verità principale: Pietro è presente nella vita di Gesù Signore fin dal primo giorno della sua missione.</w:t>
      </w:r>
    </w:p>
    <w:p w14:paraId="6F157157"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t xml:space="preserve">Ogni miracolo manifesta la grandezza di Gesù. Ogni sua Parola attesta e rivela che Lui è da Dio. L’Apostolo Pietro  non si appella a nessun miracolo per dichiararlo  fondamento della sua fede in Cristo Gesù. Si appella a quanto ha visto ed ha udito sul monte della trasfigurazione. È sul monte che lui è stato testimone oculare della sua grandezza. È sul monte che lui ha visto Gesù avvolto di luce divina ed è anche sul monte che lui ha ascoltala voce del Signore, allo </w:t>
      </w:r>
      <w:r w:rsidRPr="00E64C50">
        <w:rPr>
          <w:rFonts w:ascii="Arial" w:eastAsia="Calibri" w:hAnsi="Arial"/>
          <w:sz w:val="24"/>
          <w:szCs w:val="22"/>
          <w:lang w:eastAsia="en-US"/>
        </w:rPr>
        <w:lastRenderedPageBreak/>
        <w:t xml:space="preserve">stesso modo che prima di lui, sul monte Mosè ha ascoltato la voce del Signore. È il Signore in persona che gli ha rivelato chi è Cristo Gesù. </w:t>
      </w:r>
    </w:p>
    <w:p w14:paraId="24A9F910" w14:textId="77777777" w:rsidR="00E64C50" w:rsidRPr="00E64C50" w:rsidRDefault="00E64C50" w:rsidP="00E64C50">
      <w:pPr>
        <w:spacing w:after="120"/>
        <w:ind w:left="567" w:right="567"/>
        <w:jc w:val="both"/>
        <w:rPr>
          <w:rFonts w:ascii="Arial" w:eastAsia="Calibri" w:hAnsi="Arial"/>
          <w:bCs/>
          <w:i/>
          <w:iCs/>
          <w:sz w:val="22"/>
          <w:szCs w:val="22"/>
          <w:lang w:eastAsia="en-US"/>
        </w:rPr>
      </w:pPr>
      <w:r w:rsidRPr="00E64C50">
        <w:rPr>
          <w:rFonts w:ascii="Arial" w:eastAsia="Calibri" w:hAnsi="Arial"/>
          <w:bCs/>
          <w:i/>
          <w:iCs/>
          <w:sz w:val="22"/>
          <w:szCs w:val="22"/>
          <w:lang w:eastAsia="en-US"/>
        </w:rPr>
        <w:t>Egli infatti ricevette onore e gloria da Dio Padre, quando giunse a lui questa voce dalla maestosa gloria: «Questi è il Figlio mio, l’amato, nel quale ho posto il mio compiacimento».</w:t>
      </w:r>
    </w:p>
    <w:p w14:paraId="27C4A85D"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E64C50">
        <w:rPr>
          <w:rFonts w:ascii="Arial" w:eastAsia="Calibri" w:hAnsi="Arial"/>
          <w:sz w:val="24"/>
          <w:szCs w:val="22"/>
          <w:lang w:eastAsia="en-US"/>
        </w:rPr>
        <w:t>Non è sulla parola di Gesù, sui suoi miracoli, anche se sono opere della sua straordinaria onnipotenza, che l’Apostolo Pietro  fonda la sua fede. Gesù non si è dato Lui la gloria e non si è conferito nessun onore. È il Padre che gli conferisce ogni onore e ogni gloria e glieli conferisce facendo udire la sua voce dalla sua maestosa gloria.</w:t>
      </w:r>
    </w:p>
    <w:p w14:paraId="3E7BD18D" w14:textId="77777777" w:rsidR="00E64C50" w:rsidRPr="00E64C50" w:rsidRDefault="00E64C50" w:rsidP="00E64C50">
      <w:pPr>
        <w:spacing w:after="120"/>
        <w:ind w:left="567" w:right="567"/>
        <w:jc w:val="both"/>
        <w:rPr>
          <w:rFonts w:ascii="Arial" w:eastAsia="Calibri" w:hAnsi="Arial"/>
          <w:i/>
          <w:iCs/>
          <w:sz w:val="22"/>
          <w:szCs w:val="22"/>
          <w:lang w:eastAsia="en-US"/>
        </w:rPr>
      </w:pPr>
      <w:r w:rsidRPr="00E64C50">
        <w:rPr>
          <w:rFonts w:ascii="Arial" w:eastAsia="Calibri" w:hAnsi="Arial"/>
          <w:i/>
          <w:iCs/>
          <w:sz w:val="22"/>
          <w:szCs w:val="22"/>
          <w:lang w:eastAsia="en-US"/>
        </w:rPr>
        <w:t>“</w:t>
      </w:r>
      <w:proofErr w:type="spellStart"/>
      <w:r w:rsidRPr="00E64C50">
        <w:rPr>
          <w:rFonts w:ascii="Arial" w:eastAsia="Calibri" w:hAnsi="Arial"/>
          <w:i/>
          <w:iCs/>
          <w:sz w:val="22"/>
          <w:szCs w:val="22"/>
          <w:lang w:eastAsia="en-US"/>
        </w:rPr>
        <w:t>Questi</w:t>
      </w:r>
      <w:proofErr w:type="spellEnd"/>
      <w:r w:rsidRPr="00E64C50">
        <w:rPr>
          <w:rFonts w:ascii="Arial" w:eastAsia="Calibri" w:hAnsi="Arial"/>
          <w:i/>
          <w:iCs/>
          <w:sz w:val="22"/>
          <w:szCs w:val="22"/>
          <w:lang w:eastAsia="en-US"/>
        </w:rPr>
        <w:t xml:space="preserve"> è il Figlio mio, l’amato, nel quale ho posto il mio compiacimento”.</w:t>
      </w:r>
    </w:p>
    <w:p w14:paraId="2F22D8ED"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E64C50">
        <w:rPr>
          <w:rFonts w:ascii="Arial" w:eastAsia="Calibri" w:hAnsi="Arial"/>
          <w:sz w:val="24"/>
          <w:szCs w:val="22"/>
          <w:lang w:eastAsia="en-US"/>
        </w:rPr>
        <w:t xml:space="preserve"> Nell’eternità e nel tempo Cristo Gesù è eternamente dal Padre. Dal Padre è stato generato nell’oggi dell’eternità. Dal Padre è stato mandato come Messia e Salvatore. Dal Padre ha ricevuto ogni potere divino. Il Padre ha messo tutto nelle sue mani. Il Padre sul monte dichiara che Gesù è il Figlio suo, l’amato, nel quale ha posto il suo compiacimento. </w:t>
      </w:r>
    </w:p>
    <w:p w14:paraId="66E8D99B"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t>Anche la fede dell’Apostolo Pietro è dal Padre così come dal Padre è stata la fede di Mosè. Che significa questo per noi? Significa che la nostra fede su Cristo non è fondata su Cristo. Cristo Gesù è l’oggetto della fede, ma non il suo fondamento. Il fondamento della fede in Cristo è nel cuore del Padre, nella sua voce. Se leggiamo con attenzione, per l’apostolo Giovanni la risurrezione di Cristo non è fondata sul Cristo risorto. È fondata invece sul fondamento delle Scritture Profetiche e queste sono la voce che il Signore ha fatto udire ai suoi profeti. Ora se il Padre ha dichiarato Gesù suo Figlio, suo Messia, suo Redentore, suo Salvatore, Mediatore unico e universale tra lui e l’intera creazione, vi potrà mai essere un’altra parola di Dio creatrice di vie parallele di salvezza? Altra deduzione: se il Padre ha dichiarato solo Gesù via, verità, vita, grazia, per la salvezza di ogni uomo, può mai dichiarare altre persone via, verità, vita, grazia per la salvezza dell’uomo? Ecco perché per noi è di somma importanza, anzi di fondamentale importanza sapere che tutto in Cristo è dal Padre. Ora se il Padre costituito Cristo Gesù divina, eterna, soprannaturale, umana via di salvezza, di certo non posso io – chiunque sia: papa, vescovo, presbitero, diacono, cresimato, battezzato – dichiarare nullo il decreto eterno del Padre. Non ho questo potere. Invece se fosse stato Cristo Gesù a dichiararsi tutto questo, qualcuno potrebbe anche dire che a Lui si è rivelato il Padre e gli ha rivelato questa o quell’altra via di salvezza. Ma vi sarebbe ancora qualcosa da aggiungere: come Cristo si è innalzato a via di salvezza da se stesso, così ogni altro fondatore di religione avrebbe potuto innalzare se stesso a via di salvezza. Se tutto viene dalla terra, dal basso, dalla terra e dal basso ognuno si può innanzare e dichiararsi ciò che vuole. Non c’è superiorità dell’uno dinanzi all’altro.</w:t>
      </w:r>
    </w:p>
    <w:p w14:paraId="0DF10387"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t xml:space="preserve">Questa verità va applicata anche alla Chiesa. Se oggi la Chiesa si vuole fare dalla terra, dal basso, si mette sulla linea di ogni altra religione  che viene dalla terra, dal basso. La Chiesa non avrebbe nessuna superiorità per rapporto alle altre religioni. Dalla terra si è tutti uguali. Dalla terra si è tutti sullo stesso piano. Invece poiché la Chiesa non viene dalla terra, ma dal cuore del Padre con decreto eterno, allora la differenza è abissale. Solo la Chiesa viene dal cuore del Padre </w:t>
      </w:r>
      <w:r w:rsidRPr="00E64C50">
        <w:rPr>
          <w:rFonts w:ascii="Arial" w:eastAsia="Calibri" w:hAnsi="Arial"/>
          <w:sz w:val="24"/>
          <w:szCs w:val="22"/>
          <w:lang w:eastAsia="en-US"/>
        </w:rPr>
        <w:lastRenderedPageBreak/>
        <w:t>con decreto eterno. Tutte le altre religioni vengono dal cuore dell’uomo. Poiché tutte provenienti dal cuore dell’uomo, tutte hanno bisogno di convertirsi a Cristo Gesù e cisi converte a Cristo divenendo suo corpo.</w:t>
      </w:r>
    </w:p>
    <w:p w14:paraId="7220FAF3"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t>Alcuni brani della Scrittura  e qualche riflessione può aiutarci ad entrare in questo mistero. È in questo mistero la nostra salvezza e la nostra vita eterna.</w:t>
      </w:r>
    </w:p>
    <w:p w14:paraId="76484338"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t xml:space="preserve">La nostra fede è la storia di Dio che prima crea l’uomo e dopo che l’uomo si è distrutto con il suo peccato, Lui va alla sua ricerca perché vuole prepararlo per essere da lui fatta un giorno nuova creatura. Poi è fede in Cristo Gesù, il Figlio unigenito del Padre che si fa carne nel seno della Vergine Maria per la nostra salvezza, salvezza che inizia per noi il giorno in cui siamo battezzati in Spirito Santo è fuoco. Ora è fede nello Spirito Santo, il quale, attraverso la Mediazione degli Apostoli e di ogni altro membro in comunione con loro, deve creare Cristo Gesù nei nostri cuori. Noi siamo creati in Cristo e Cristo è creato in noi. Senza questa creazione cristica di noi in Lui e di Lui in noi, non c’è vera salvezza. Cristo non è solo nato dalla Vergine Maria. Lui è anche morto per crocifissione ed è risorto, è asceso al cielo, siede alla destra del Padre, costituito Signore dell’universo e Giudice dei vivi e dei Morti. Unico Signore e unico Giudice. Anche la risurrezione è storia. Non è una semplice verità. È storia ed in quanto storia è purissima verità di fede con tutti i significati che essa porta in sé. Gesù è stato sepolto la sera prima che iniziasse la celebrazione solenne della Pasqua. È storia. Come storia è la sua morte per crocifissione. </w:t>
      </w:r>
    </w:p>
    <w:p w14:paraId="4D47C0CA"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t>Maria di Màgdala si reca di buon mattino, dopo il sabato, per completare sul corpo di Gesù il rito delle unzioni prima della definitiva sepoltura. Anche questa è storia. Giunge al sepolcro, ma il corpo di Gesù non si trova. Pure questa è storia. Corre dagli Apostoli Pietro e Giovanni e annuncia loro che il corpo di Cristo Gesù non si trova nel sepolcro. Loro però non sanno dove è stato posto. Tanche tutto quello che ora segue è storia. Pietro e Giovanni corrono. Giovanni arriva per primo. Si ferma. Non entra nel sepolcro. Giunge anche Pietro e subito entra nel sepolcro e vede un mirabile ordine. Anche Giovanni entra nel sepolcro e dall’ordine che vede, esclude ogni intervento umano in quel luogo. Si apre la fede. La storia è una sola: Gesù è risorto. Si è compiuta la Parola. Certo ancora non conosce i dettagli di ogni verità che porta in sé la risurrezione. Ora però lui crede fermissimamente su un solido fondamento della storia da lui personalmente verificato che Gesù non è stato trafugato, non è stato portato via. Lui è risorto. La morte non ha più potere su di Lui.</w:t>
      </w:r>
    </w:p>
    <w:p w14:paraId="54BBF28D" w14:textId="77777777" w:rsidR="00E64C50" w:rsidRPr="00E64C50" w:rsidRDefault="00E64C50" w:rsidP="00E64C50">
      <w:pPr>
        <w:spacing w:after="120"/>
        <w:jc w:val="both"/>
        <w:rPr>
          <w:rFonts w:ascii="Arial" w:eastAsia="Calibri" w:hAnsi="Arial"/>
          <w:bCs/>
          <w:sz w:val="24"/>
          <w:szCs w:val="22"/>
          <w:lang w:eastAsia="en-US"/>
        </w:rPr>
      </w:pPr>
      <w:r w:rsidRPr="00E64C50">
        <w:rPr>
          <w:rFonts w:ascii="Arial" w:eastAsia="Calibri" w:hAnsi="Arial"/>
          <w:bCs/>
          <w:sz w:val="24"/>
          <w:szCs w:val="22"/>
          <w:lang w:eastAsia="en-US"/>
        </w:rPr>
        <w:t xml:space="preserve">L’ultima frase del Vangelo – Non avevano ancora compreso la Scrittura, che cioè egli doveva risorgere dai morti – è per noi di importanza cosmica. Lo si deve gridare con voce più alta di quella dei profeti dell’Antico Testamento: Gesù non è per i cristiani. I cristiani sono quelli che hanno accolto Cristo e si sono lasciati battezzare nel suo nome per avere la vita eterna. Gesù è il dono del Padre al mondo, ad ogni uomo. Gesù è il solo nome dato agli uomini nel quale è stabilito che possano essere salvati. Se si fa di Cristo Gesù un fatto puramente intra-ecclesiale, lo si distrugge nella sua verità di unico, solo, necessario, universale Mediatore nella creazione, nella salvezza, nella luce, nella verità, nella grazia, nella giustizia, nella riconciliazione, nella misericordia, nella vita eterna, nella creazione della nuova natura per generazione dall’alto, nascendo da acqua e da </w:t>
      </w:r>
      <w:r w:rsidRPr="00E64C50">
        <w:rPr>
          <w:rFonts w:ascii="Arial" w:eastAsia="Calibri" w:hAnsi="Arial"/>
          <w:bCs/>
          <w:sz w:val="24"/>
          <w:szCs w:val="22"/>
          <w:lang w:eastAsia="en-US"/>
        </w:rPr>
        <w:lastRenderedPageBreak/>
        <w:t xml:space="preserve">Spirito Santo. Facendo invece di Gesù un fatto inter-ecclesiale, se ne fa un fatto privato. Gesù sarebbe una nostra scelta, scelta però non utile, non necessaria, non assoluta, non universale. Così si farebbe di Gesù una verità filosofica o antropologica, ma una verità assieme alle molte altre verità, una corrente di salvezza assieme alle molte altre correnti. </w:t>
      </w:r>
    </w:p>
    <w:p w14:paraId="4954FE03" w14:textId="77777777" w:rsidR="00E64C50" w:rsidRPr="00E64C50" w:rsidRDefault="00E64C50" w:rsidP="00E64C50">
      <w:pPr>
        <w:spacing w:after="120"/>
        <w:jc w:val="both"/>
        <w:rPr>
          <w:rFonts w:ascii="Arial" w:eastAsia="Calibri" w:hAnsi="Arial"/>
          <w:bCs/>
          <w:sz w:val="24"/>
          <w:szCs w:val="22"/>
          <w:lang w:eastAsia="en-US"/>
        </w:rPr>
      </w:pPr>
      <w:r w:rsidRPr="00E64C50">
        <w:rPr>
          <w:rFonts w:ascii="Arial" w:eastAsia="Calibri" w:hAnsi="Arial"/>
          <w:bCs/>
          <w:sz w:val="24"/>
          <w:szCs w:val="22"/>
          <w:lang w:eastAsia="en-US"/>
        </w:rPr>
        <w:t>Invece Gesù è il Mediatore necessario, universale, unico dato a noi dal Padre per la salvezza non di questo o di quell’altro uomo, ma di ogni uomo del passato, del presente, del futuro. La risurrezione di Cristo è pertanto prima evento teologico e poi cristologico, prima evento antropologico e poi evento ecclesiale. È evento cosmico e non particolare, così come evento cosmico è la morte, così evento cosmico è la sua risurrezione. Chi vuole vincere la morte, la può vincere solo nella risurrezione di Gesù Signore e grazie allo Spirito Santo che Gesù risorto manderà dal Padre. Esaminiamo uno per uno questi molteplici eventi:</w:t>
      </w:r>
    </w:p>
    <w:p w14:paraId="5CA19D6B"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b/>
          <w:sz w:val="24"/>
          <w:szCs w:val="22"/>
          <w:lang w:eastAsia="en-US"/>
        </w:rPr>
        <w:t>La risurrezione è evento teologico</w:t>
      </w:r>
      <w:r w:rsidRPr="00E64C50">
        <w:rPr>
          <w:rFonts w:ascii="Arial" w:eastAsia="Calibri" w:hAnsi="Arial"/>
          <w:sz w:val="24"/>
          <w:szCs w:val="22"/>
          <w:lang w:eastAsia="en-US"/>
        </w:rPr>
        <w:t xml:space="preserve">. L’uomo ha condannato Gesù alla morte di croce perché da esso giudicato un impostore e un bestemmiatore. Il Padre sovverte il giudizio degli uomini. Come lo sovverte? Risuscitando e trasformando il suo corpo in luce come Lui è luce, in spirito come Lui è spirito. Non solo lo ha risuscitato, lo ha anche innalzato nel più alto dei cieli. Lo ha fatto sedere alla sua destra. Lo ha costituito Signore del cielo e della terra e Giudice dei vivi e dei morti. Lo ha elevato a Mediatore unico e universale nel mistero della rivelazione, della salvezza, della redenzione, della grazia, della verità, della luce, della vita eterna. Basta leggere qualche rigo dell’Apocalisse di San Giovanni  Apostolo e i frutti della risurrezione appaiono in tutto il loro chiarore e splendore divino. </w:t>
      </w:r>
    </w:p>
    <w:p w14:paraId="3F20F407" w14:textId="77777777" w:rsidR="00E64C50" w:rsidRPr="00E64C50" w:rsidRDefault="00E64C50" w:rsidP="00E64C50">
      <w:pPr>
        <w:spacing w:after="120"/>
        <w:ind w:left="567" w:right="567"/>
        <w:jc w:val="both"/>
        <w:rPr>
          <w:rFonts w:ascii="Arial" w:eastAsia="Calibri" w:hAnsi="Arial"/>
          <w:i/>
          <w:iCs/>
          <w:sz w:val="22"/>
          <w:szCs w:val="22"/>
          <w:lang w:eastAsia="en-US"/>
        </w:rPr>
      </w:pPr>
      <w:r w:rsidRPr="00E64C50">
        <w:rPr>
          <w:rFonts w:ascii="Arial" w:eastAsia="Calibri" w:hAnsi="Arial"/>
          <w:i/>
          <w:iCs/>
          <w:sz w:val="22"/>
          <w:szCs w:val="22"/>
          <w:lang w:eastAsia="en-US"/>
        </w:rPr>
        <w:t xml:space="preserve">“Vidi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w:t>
      </w:r>
      <w:proofErr w:type="spellStart"/>
      <w:r w:rsidRPr="00E64C50">
        <w:rPr>
          <w:rFonts w:ascii="Arial" w:eastAsia="Calibri" w:hAnsi="Arial"/>
          <w:i/>
          <w:iCs/>
          <w:sz w:val="22"/>
          <w:szCs w:val="22"/>
          <w:lang w:eastAsia="en-US"/>
        </w:rPr>
        <w:t>l’Ultimo</w:t>
      </w:r>
      <w:proofErr w:type="spellEnd"/>
      <w:r w:rsidRPr="00E64C50">
        <w:rPr>
          <w:rFonts w:ascii="Arial" w:eastAsia="Calibri" w:hAnsi="Arial"/>
          <w:i/>
          <w:iCs/>
          <w:sz w:val="22"/>
          <w:szCs w:val="22"/>
          <w:lang w:eastAsia="en-US"/>
        </w:rPr>
        <w:t xml:space="preserve">, e il Vivente. Ero morto, ma ora vivo per sempre e ho le chiavi della morte e degli inferi” (Ap 1,12-18). </w:t>
      </w:r>
    </w:p>
    <w:p w14:paraId="6E3E886E"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t xml:space="preserve">Ecco come viene sovvertito il giudizio degli uomini. Dio per l’eternità dichiara falsa la sentenza di morte a inflitta al suo Figlio Unigenito. </w:t>
      </w:r>
    </w:p>
    <w:p w14:paraId="7004E6A2"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b/>
          <w:sz w:val="24"/>
          <w:szCs w:val="22"/>
          <w:lang w:eastAsia="en-US"/>
        </w:rPr>
        <w:t>La risurrezione è evento cristologico</w:t>
      </w:r>
      <w:r w:rsidRPr="00E64C50">
        <w:rPr>
          <w:rFonts w:ascii="Arial" w:eastAsia="Calibri" w:hAnsi="Arial"/>
          <w:sz w:val="24"/>
          <w:szCs w:val="22"/>
          <w:lang w:eastAsia="en-US"/>
        </w:rPr>
        <w:t xml:space="preserve">. È evento cristologico perché, avendolo il Padre risuscitato, attesta non solo che in Gesù si sono compiute tutte le parole da Lui proferite sul suo Messia per mezzo dei profeti e che sono contenute nella Legge, nei Profeti, Nei Salmi. Certifica anche che ogni Parola di Gesù è vera Parola di salvezza e di redenzione. Ogni sua Parola si compirà sulla terra e nei cieli, nel tempo e nell’eternità. È anche vera ogni Parola che Gesù ha detto sulla sua persona. Questo sta a significare che nessuna Parola del Vangelo è falsa e nessuna rimane senza compimento. Oggi il mistero di Cristo Gesù sta scomparendo dalla mente e dal cuore degli stessi cristiani. È questo un danno irreparabile. Se scompare Cristo, il Principe, la Fonte, la Sorgente di ogni verità, il suo posto lo prenderà il principe delle tenebre, della falsità, della menzogna. E </w:t>
      </w:r>
      <w:r w:rsidRPr="00E64C50">
        <w:rPr>
          <w:rFonts w:ascii="Arial" w:eastAsia="Calibri" w:hAnsi="Arial"/>
          <w:sz w:val="24"/>
          <w:szCs w:val="22"/>
          <w:lang w:eastAsia="en-US"/>
        </w:rPr>
        <w:lastRenderedPageBreak/>
        <w:t>infatti lo sta occupando. Ormai il pensiero dei cristiani non è la verità di Cristo Signore ma la menzogna e la falsità di Satana. Siamo suoi schiavi e neanche ce ne stiamo accorgendo. Lui ci governa a suo piacimento e noi chiamiamo questo governo libertà.</w:t>
      </w:r>
    </w:p>
    <w:p w14:paraId="0710CCAA"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b/>
          <w:sz w:val="24"/>
          <w:szCs w:val="22"/>
          <w:lang w:eastAsia="en-US"/>
        </w:rPr>
        <w:t xml:space="preserve">La risurrezione è evento antropologico </w:t>
      </w:r>
      <w:r w:rsidRPr="00E64C50">
        <w:rPr>
          <w:rFonts w:ascii="Arial" w:eastAsia="Calibri" w:hAnsi="Arial"/>
          <w:sz w:val="24"/>
          <w:szCs w:val="22"/>
          <w:lang w:eastAsia="en-US"/>
        </w:rPr>
        <w:t>perché noi in vita siamo chiamati a realizzare il suo stesso mistero: la morte al peccato e la risurrezione a vita nuova. Questo mistero lo possiamo realizzare solo nel Cristo Risorto, per il Cristo Risorto, con il Cristo Risorto, come membra del suo corpo. Chi rifiuta Cristo e il suo mistero, rimane nella sua morte:</w:t>
      </w:r>
    </w:p>
    <w:p w14:paraId="2A885A52" w14:textId="77777777" w:rsidR="00E64C50" w:rsidRPr="00E64C50" w:rsidRDefault="00E64C50" w:rsidP="00E64C50">
      <w:pPr>
        <w:spacing w:after="120"/>
        <w:ind w:left="567" w:right="567"/>
        <w:jc w:val="both"/>
        <w:rPr>
          <w:rFonts w:ascii="Arial" w:eastAsia="Calibri" w:hAnsi="Arial"/>
          <w:i/>
          <w:iCs/>
          <w:sz w:val="22"/>
          <w:szCs w:val="22"/>
          <w:lang w:eastAsia="en-US"/>
        </w:rPr>
      </w:pPr>
      <w:r w:rsidRPr="00E64C50">
        <w:rPr>
          <w:rFonts w:ascii="Arial" w:eastAsia="Calibri" w:hAnsi="Arial"/>
          <w:i/>
          <w:iCs/>
          <w:sz w:val="22"/>
          <w:szCs w:val="22"/>
          <w:lang w:eastAsia="en-US"/>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4BFDB6FB"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t>Ma noi, consumati dalla menzogna di Satana, ormai vediamo con i suoi occhi di tenebra e parliamo le sue parole di menzogna e di inganno. Inganniamo il mondo nel nome del Vangelo e della Parola di Gesù. È questa la grande stoltezza dei discepoli di Cristo Signore.</w:t>
      </w:r>
    </w:p>
    <w:p w14:paraId="5F61A80E"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b/>
          <w:sz w:val="24"/>
          <w:szCs w:val="22"/>
          <w:lang w:eastAsia="en-US"/>
        </w:rPr>
        <w:t>La risurrezione è evento escatologico</w:t>
      </w:r>
      <w:r w:rsidRPr="00E64C50">
        <w:rPr>
          <w:rFonts w:ascii="Arial" w:eastAsia="Calibri" w:hAnsi="Arial"/>
          <w:sz w:val="24"/>
          <w:szCs w:val="22"/>
          <w:lang w:eastAsia="en-US"/>
        </w:rPr>
        <w:t>. È evento escatologico perché noi saremo risuscitati ad immagine di Cristo Gesù. Tuttavia la risurrezione non è per tutti uguale. Ecco le parole con le quali Gesù annuncia questo evento:</w:t>
      </w:r>
    </w:p>
    <w:p w14:paraId="4078F801" w14:textId="77777777" w:rsidR="00E64C50" w:rsidRPr="00E64C50" w:rsidRDefault="00E64C50" w:rsidP="00E64C50">
      <w:pPr>
        <w:spacing w:after="200"/>
        <w:ind w:left="567" w:right="567"/>
        <w:jc w:val="both"/>
        <w:rPr>
          <w:rFonts w:ascii="Arial" w:eastAsia="Calibri" w:hAnsi="Arial"/>
          <w:i/>
          <w:iCs/>
          <w:sz w:val="22"/>
          <w:szCs w:val="22"/>
          <w:lang w:eastAsia="en-US"/>
        </w:rPr>
      </w:pPr>
      <w:r w:rsidRPr="00E64C50">
        <w:rPr>
          <w:rFonts w:ascii="Arial" w:eastAsia="Calibri" w:hAnsi="Arial"/>
          <w:i/>
          <w:iCs/>
          <w:sz w:val="22"/>
          <w:szCs w:val="22"/>
          <w:lang w:eastAsia="en-US"/>
        </w:rPr>
        <w:t>“In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(Gv 5,25-29).</w:t>
      </w:r>
    </w:p>
    <w:p w14:paraId="7BCF0CCF"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t xml:space="preserve">Ma noi, contro evidenza evangelica, anche questa verità stiamo negando. </w:t>
      </w:r>
    </w:p>
    <w:p w14:paraId="512B6838"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b/>
          <w:sz w:val="24"/>
          <w:szCs w:val="22"/>
          <w:lang w:eastAsia="en-US"/>
        </w:rPr>
        <w:t>La risurrezione è evento pneumatologico</w:t>
      </w:r>
      <w:r w:rsidRPr="00E64C50">
        <w:rPr>
          <w:rFonts w:ascii="Arial" w:eastAsia="Calibri" w:hAnsi="Arial"/>
          <w:sz w:val="24"/>
          <w:szCs w:val="22"/>
          <w:lang w:eastAsia="en-US"/>
        </w:rPr>
        <w:t xml:space="preserve">. Perché evento pneumatologico? Perché chi deve operare oggi nei nostri cuori la morte al peccato e la risurrezione a vita nuova è lo Spirito del Signore, che è lo Spirito di Cristo Gesù. Questa verità è rivelata dallo stesso Spirito Santo per bocca dell’Apostolo Paolo: </w:t>
      </w:r>
    </w:p>
    <w:p w14:paraId="094A127A" w14:textId="77777777" w:rsidR="00E64C50" w:rsidRPr="00E64C50" w:rsidRDefault="00E64C50" w:rsidP="00E64C50">
      <w:pPr>
        <w:spacing w:after="120"/>
        <w:ind w:left="567" w:right="567"/>
        <w:jc w:val="both"/>
        <w:rPr>
          <w:rFonts w:ascii="Arial" w:eastAsia="Calibri" w:hAnsi="Arial"/>
          <w:i/>
          <w:iCs/>
          <w:sz w:val="22"/>
          <w:szCs w:val="22"/>
          <w:lang w:eastAsia="en-US"/>
        </w:rPr>
      </w:pPr>
      <w:r w:rsidRPr="00E64C50">
        <w:rPr>
          <w:rFonts w:ascii="Arial" w:eastAsia="Calibri" w:hAnsi="Arial"/>
          <w:i/>
          <w:iCs/>
          <w:sz w:val="22"/>
          <w:szCs w:val="22"/>
          <w:lang w:eastAsia="en-US"/>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w:t>
      </w:r>
      <w:r w:rsidRPr="00E64C50">
        <w:rPr>
          <w:rFonts w:ascii="Arial" w:eastAsia="Calibri" w:hAnsi="Arial"/>
          <w:i/>
          <w:iCs/>
          <w:sz w:val="22"/>
          <w:szCs w:val="22"/>
          <w:lang w:eastAsia="en-US"/>
        </w:rPr>
        <w:lastRenderedPageBreak/>
        <w:t xml:space="preserve">egli ha condannato il peccato nella carne, perché la giustizia della Legge fosse compiuta in noi, che camminiamo non secondo la carne ma secondo lo Spirito (Rm 8,1-4). </w:t>
      </w:r>
    </w:p>
    <w:p w14:paraId="79B37589"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t xml:space="preserve">Se Cristo non è risorto, vana è la nostra predicazione e vuota la fede. Tutto è vano e senza alcuna verità se si toglie Cristo Gesù dal purissimo mistero della fede. Cristo è il dono fatto a noi dal Padre. </w:t>
      </w:r>
    </w:p>
    <w:p w14:paraId="74B0F0D8" w14:textId="77777777" w:rsidR="00E64C50" w:rsidRPr="00E64C50" w:rsidRDefault="00E64C50" w:rsidP="00E64C50">
      <w:pPr>
        <w:spacing w:after="120"/>
        <w:jc w:val="both"/>
        <w:rPr>
          <w:rFonts w:ascii="Arial" w:eastAsia="Calibri" w:hAnsi="Arial"/>
          <w:bCs/>
          <w:sz w:val="24"/>
          <w:szCs w:val="22"/>
          <w:lang w:eastAsia="en-US"/>
        </w:rPr>
      </w:pPr>
      <w:r w:rsidRPr="00E64C50">
        <w:rPr>
          <w:rFonts w:ascii="Arial" w:eastAsia="Calibri" w:hAnsi="Arial"/>
          <w:bCs/>
          <w:sz w:val="24"/>
          <w:szCs w:val="22"/>
          <w:lang w:eastAsia="en-US"/>
        </w:rPr>
        <w:t xml:space="preserve">Sono pertanto in grande errore tutti coloro che affermano che predicando Cristo come verità universale per ogni uomo, vengono mortificate le altre religioni o le altre confessioni che esistono nel mondo. Sono in grande errore perché o Cristo è il Mediatore Unico, Universale, Necessario, nel quale è stabilito che possiamo essere salvati o tutta la Rivelazione è una grande menzogna. Grande menzogna è la Tradizione. Grande menzogna è la Chiesa. Grande menzogna sono i Martiri e i Confessori della fede. Grande menzogna è la stessa verità che noi professiamo e grande menzogna è il Credo o il Simbolo della nostra santissima fede. Purtroppo oggi noi parliamo dal nostro cuore e non più dal cuore del Padre. Gesù è risuscitato secondo la Parola della Scrittura e questa Parola è del Padre. Il Padre è il Signore, il Creatore, il Dio di ogni uomo. È il Dio, Signore, Creatore dell’uomo, il solo Dio vivo e vero, il solo Dio dell’eternità e per l’eternità, che ha deciso, stabilito, ma prima ancora genera il Figlio nell’oggi dell’eternità. È il Padre che ci dona Dio come Salvatore e Redentore. È il Padre che ci dona il corpo di Cristo come via, verità, vita della nostra salvezza. Tutto è dal cuore del Padre che scaturisce. Ora il decreto eterno del padre è solo uno Cristo Gesù. Il Padre non ha stabilito nessun altro decreto. Chi dovesse stabilirne un altro è un anti-Dio, un anti-Cristo, un anti-Spirito Santo, è un anti-Parola, è un’anti-Rivelazione. A nessuna creatura è dato potere di modificare di un solo trattino il decreto eterno del Padre e questo decreto riguarda Cristo Gesù e in Cristo, con Cristo, per Cristo, riguarda la sua Chiesa. </w:t>
      </w:r>
    </w:p>
    <w:p w14:paraId="431473D9"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t>Edificare una Chiesa dal basso è annullare il decreto eterno del Padre. Annullando il decreto eterno del Padre si fa della Chiesa un ammasso di uomini. Muore il popolo di Dio. Muore la vera comunione. Muore la stessa Chiesa. Essa non è più chiamata. Essa si edifica da se stessa e per se stessa. Volendo oggi noi essere uomini con gli uomini secondo le leggi degli uomini e non più uomini con gli uomini dal corpo di Cristo, ecco allora l’ultima trovata di Satana: aiutiamo gli uomini a costruire una Chiesa dal basso. Non vedendo che questa Chiesa dal basso è vera invenzione di Satana, allora si compie per noi la Parola dell’Apostolo Pietro : siamo divenuti un popolo di ciechi senza memoria. Non vediamo il passato. Non vediamo il presente. Non vediamo il futuro. La nostra è cecità totale. Da questa cecità solo Cristo Gesù può guarirci.</w:t>
      </w:r>
    </w:p>
    <w:p w14:paraId="02AD1C89" w14:textId="77777777" w:rsidR="00E64C50" w:rsidRPr="00E64C50" w:rsidRDefault="00E64C50" w:rsidP="00E64C50">
      <w:pPr>
        <w:spacing w:after="120"/>
        <w:jc w:val="both"/>
        <w:rPr>
          <w:rFonts w:ascii="Arial" w:eastAsia="Calibri" w:hAnsi="Arial" w:cs="Arial"/>
          <w:color w:val="000000"/>
          <w:sz w:val="24"/>
          <w:szCs w:val="24"/>
          <w:lang w:eastAsia="en-US"/>
        </w:rPr>
      </w:pPr>
      <w:r w:rsidRPr="00E64C50">
        <w:rPr>
          <w:rFonts w:ascii="Arial" w:eastAsia="Calibri" w:hAnsi="Arial" w:cs="Arial"/>
          <w:color w:val="000000"/>
          <w:sz w:val="24"/>
          <w:szCs w:val="24"/>
          <w:lang w:eastAsia="en-US"/>
        </w:rPr>
        <w:t xml:space="preserve">Oggi il cristiano si è lasciato conquistare da una cecità particolare, mai conosciuta prima. Questa cecità ha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Satana sa come tentarci. Ci tenta con parole nobilissime: misericordia, carità, bontà, compassione, pietà, dignità, onore, abolizione di steccati, accoglienza, fratellanza universale, diritti dell’uomo e della </w:t>
      </w:r>
      <w:r w:rsidRPr="00E64C50">
        <w:rPr>
          <w:rFonts w:ascii="Arial" w:eastAsia="Calibri" w:hAnsi="Arial" w:cs="Arial"/>
          <w:color w:val="000000"/>
          <w:sz w:val="24"/>
          <w:szCs w:val="24"/>
          <w:lang w:eastAsia="en-US"/>
        </w:rPr>
        <w:lastRenderedPageBreak/>
        <w:t xml:space="preserve">donna, progresso, civiltà. Quanti ancora pensano secondo la purissima verità di Cristo Gesù, Satana si fa parola in molti figli della Chiesa che sono divenuti suoi soldati e li accusa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462C58EF" w14:textId="77777777" w:rsidR="00E64C50" w:rsidRPr="00E64C50" w:rsidRDefault="00E64C50" w:rsidP="00E64C50">
      <w:pPr>
        <w:spacing w:after="120"/>
        <w:jc w:val="both"/>
        <w:rPr>
          <w:rFonts w:ascii="Arial" w:eastAsia="Calibri" w:hAnsi="Arial" w:cs="Arial"/>
          <w:color w:val="000000"/>
          <w:sz w:val="24"/>
          <w:szCs w:val="24"/>
          <w:lang w:eastAsia="en-US"/>
        </w:rPr>
      </w:pPr>
      <w:r w:rsidRPr="00E64C50">
        <w:rPr>
          <w:rFonts w:ascii="Arial" w:eastAsia="Calibri" w:hAnsi="Arial" w:cs="Arial"/>
          <w:color w:val="000000"/>
          <w:sz w:val="24"/>
          <w:szCs w:val="24"/>
          <w:lang w:eastAsia="en-US"/>
        </w:rPr>
        <w:t>Ecco latra cecità universale. Si sta introducendo nei cuore la convinzione, sempre opera di Satana nei figli della Chiesa, che la religione sia una sovrastruttura. Se sovrastruttura,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Di queste e di altre cecità il mondo è pieno. Non solo il mondo. Piena è anche la Chiesa a causa dei suoi figli che si sono omologati al pensiero del mondo, alla sua idolatria, alla sa immoralità.</w:t>
      </w:r>
    </w:p>
    <w:p w14:paraId="2E5CA643" w14:textId="77777777" w:rsidR="00E64C50" w:rsidRPr="00E64C50" w:rsidRDefault="00E64C50" w:rsidP="00E64C50">
      <w:pPr>
        <w:spacing w:after="120"/>
        <w:ind w:left="567" w:right="567"/>
        <w:jc w:val="both"/>
        <w:rPr>
          <w:rFonts w:ascii="Arial" w:eastAsia="Calibri" w:hAnsi="Arial"/>
          <w:bCs/>
          <w:i/>
          <w:iCs/>
          <w:sz w:val="22"/>
          <w:szCs w:val="22"/>
          <w:lang w:eastAsia="en-US"/>
        </w:rPr>
      </w:pPr>
      <w:r w:rsidRPr="00E64C50">
        <w:rPr>
          <w:rFonts w:ascii="Arial" w:eastAsia="Calibri" w:hAnsi="Arial"/>
          <w:bCs/>
          <w:i/>
          <w:iCs/>
          <w:sz w:val="22"/>
          <w:szCs w:val="22"/>
          <w:lang w:eastAsia="en-US"/>
        </w:rPr>
        <w:t xml:space="preserve">Questa voce noi l’abbiamo udita discendere dal cielo mentre eravamo con lui sul santo monte. </w:t>
      </w:r>
    </w:p>
    <w:p w14:paraId="3363363A"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Cs/>
          <w:sz w:val="24"/>
          <w:szCs w:val="22"/>
          <w:lang w:eastAsia="en-US"/>
        </w:rPr>
      </w:pPr>
      <w:r w:rsidRPr="00E64C50">
        <w:rPr>
          <w:rFonts w:ascii="Arial" w:eastAsia="Calibri" w:hAnsi="Arial"/>
          <w:bCs/>
          <w:sz w:val="24"/>
          <w:szCs w:val="22"/>
          <w:lang w:eastAsia="en-US"/>
        </w:rPr>
        <w:t>Ecco il fondamento divino, eterno, soprannaturale della fede dell’Apostolo Pietro: questa voce noi l’abbiamo udita discendere dal cielo mentre eravamo con lui sul santo monte. È il Padre dei cieli il fondamento eterno, divino, soprannaturale, perenne della vera fede. Il Padre è il Creatore, il solo Creatore, è Dio, il solo Dio, il Signore, il solo Signore del cielo e della terra. Se è il Padre il fondamento della fede e l’oggetto della nostra fede è solo Cristo Gesù, allora ogni modifica sia in poco che in molto a questo fondamento rende menzogna e falsità tutta la nostra fede. Oggi le menzogne che professiamo sulla nostra santissima fede neanche si possono contare. Ecco solo alcuni di queste menzogne che sono peccati gravissimi contro Dio e contro gli uomini:</w:t>
      </w:r>
    </w:p>
    <w:p w14:paraId="00241967" w14:textId="77777777" w:rsidR="00E64C50" w:rsidRPr="00E64C50" w:rsidRDefault="00E64C50" w:rsidP="00E64C50">
      <w:pPr>
        <w:spacing w:after="120"/>
        <w:jc w:val="both"/>
        <w:rPr>
          <w:rFonts w:ascii="Arial" w:eastAsia="Calibri" w:hAnsi="Arial"/>
          <w:bCs/>
          <w:sz w:val="24"/>
          <w:szCs w:val="22"/>
          <w:lang w:eastAsia="en-US"/>
        </w:rPr>
      </w:pPr>
      <w:r w:rsidRPr="00E64C50">
        <w:rPr>
          <w:rFonts w:ascii="Arial" w:eastAsia="Calibri" w:hAnsi="Arial"/>
          <w:b/>
          <w:sz w:val="24"/>
          <w:szCs w:val="22"/>
          <w:lang w:eastAsia="en-US"/>
        </w:rPr>
        <w:t>Primo gravissimo peccato</w:t>
      </w:r>
      <w:r w:rsidRPr="00E64C50">
        <w:rPr>
          <w:rFonts w:ascii="Arial" w:eastAsia="Calibri" w:hAnsi="Arial"/>
          <w:bCs/>
          <w:sz w:val="24"/>
          <w:szCs w:val="22"/>
          <w:lang w:eastAsia="en-US"/>
        </w:rPr>
        <w:t>: affermare, insegnare, dire, predicare, indurre a pensare con abissale, arrogante, superba stoltezza e insipienza che gli “Dèi” creati dall’uomo e il Dio increato, divino, eterno che tutto ha creato e tutto ha fatto, sono la stessa cosa.</w:t>
      </w:r>
    </w:p>
    <w:p w14:paraId="03EF3F17" w14:textId="77777777" w:rsidR="00E64C50" w:rsidRPr="00E64C50" w:rsidRDefault="00E64C50" w:rsidP="00E64C50">
      <w:pPr>
        <w:spacing w:after="120"/>
        <w:jc w:val="both"/>
        <w:rPr>
          <w:rFonts w:ascii="Arial" w:eastAsia="Calibri" w:hAnsi="Arial"/>
          <w:bCs/>
          <w:sz w:val="24"/>
          <w:szCs w:val="22"/>
          <w:lang w:eastAsia="en-US"/>
        </w:rPr>
      </w:pPr>
      <w:r w:rsidRPr="00E64C50">
        <w:rPr>
          <w:rFonts w:ascii="Arial" w:eastAsia="Calibri" w:hAnsi="Arial"/>
          <w:b/>
          <w:sz w:val="24"/>
          <w:szCs w:val="22"/>
          <w:lang w:eastAsia="en-US"/>
        </w:rPr>
        <w:t>Secondo gravissimo peccato</w:t>
      </w:r>
      <w:r w:rsidRPr="00E64C50">
        <w:rPr>
          <w:rFonts w:ascii="Arial" w:eastAsia="Calibri" w:hAnsi="Arial"/>
          <w:bCs/>
          <w:sz w:val="24"/>
          <w:szCs w:val="22"/>
          <w:lang w:eastAsia="en-US"/>
        </w:rPr>
        <w:t xml:space="preserve">: affermare, asserire, fare intendere sempre con abissale, arrogante, superba stoltezza e insipienza che tra la Parola data da Dio agli uomini e la parola che l’uomo si dona e che attribuisce a Dio, non vi è alcuna differenza. </w:t>
      </w:r>
    </w:p>
    <w:p w14:paraId="0C541174" w14:textId="77777777" w:rsidR="00E64C50" w:rsidRPr="00E64C50" w:rsidRDefault="00E64C50" w:rsidP="00E64C50">
      <w:pPr>
        <w:spacing w:after="120"/>
        <w:jc w:val="both"/>
        <w:rPr>
          <w:rFonts w:ascii="Arial" w:eastAsia="Calibri" w:hAnsi="Arial"/>
          <w:bCs/>
          <w:sz w:val="24"/>
          <w:szCs w:val="22"/>
          <w:lang w:eastAsia="en-US"/>
        </w:rPr>
      </w:pPr>
      <w:r w:rsidRPr="00E64C50">
        <w:rPr>
          <w:rFonts w:ascii="Arial" w:eastAsia="Calibri" w:hAnsi="Arial"/>
          <w:b/>
          <w:sz w:val="24"/>
          <w:szCs w:val="22"/>
          <w:lang w:eastAsia="en-US"/>
        </w:rPr>
        <w:t>Terzo gravissimo peccato</w:t>
      </w:r>
      <w:r w:rsidRPr="00E64C50">
        <w:rPr>
          <w:rFonts w:ascii="Arial" w:eastAsia="Calibri" w:hAnsi="Arial"/>
          <w:bCs/>
          <w:sz w:val="24"/>
          <w:szCs w:val="22"/>
          <w:lang w:eastAsia="en-US"/>
        </w:rPr>
        <w:t xml:space="preserve">: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102E448E" w14:textId="77777777" w:rsidR="00E64C50" w:rsidRPr="00E64C50" w:rsidRDefault="00E64C50" w:rsidP="00E64C50">
      <w:pPr>
        <w:spacing w:after="120"/>
        <w:jc w:val="both"/>
        <w:rPr>
          <w:rFonts w:ascii="Arial" w:eastAsia="Calibri" w:hAnsi="Arial"/>
          <w:bCs/>
          <w:sz w:val="24"/>
          <w:szCs w:val="22"/>
          <w:lang w:eastAsia="en-US"/>
        </w:rPr>
      </w:pPr>
      <w:r w:rsidRPr="00E64C50">
        <w:rPr>
          <w:rFonts w:ascii="Arial" w:eastAsia="Calibri" w:hAnsi="Arial"/>
          <w:b/>
          <w:sz w:val="24"/>
          <w:szCs w:val="22"/>
          <w:lang w:eastAsia="en-US"/>
        </w:rPr>
        <w:lastRenderedPageBreak/>
        <w:t>Quarto gravissimo peccato</w:t>
      </w:r>
      <w:r w:rsidRPr="00E64C50">
        <w:rPr>
          <w:rFonts w:ascii="Arial" w:eastAsia="Calibri" w:hAnsi="Arial"/>
          <w:bCs/>
          <w:sz w:val="24"/>
          <w:szCs w:val="22"/>
          <w:lang w:eastAsia="en-US"/>
        </w:rPr>
        <w:t xml:space="preserve">.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5A08ABBA" w14:textId="77777777" w:rsidR="00E64C50" w:rsidRPr="00E64C50" w:rsidRDefault="00E64C50" w:rsidP="00E64C50">
      <w:pPr>
        <w:spacing w:after="120"/>
        <w:jc w:val="both"/>
        <w:rPr>
          <w:rFonts w:ascii="Arial" w:eastAsia="Calibri" w:hAnsi="Arial"/>
          <w:bCs/>
          <w:sz w:val="24"/>
          <w:szCs w:val="22"/>
          <w:lang w:eastAsia="en-US"/>
        </w:rPr>
      </w:pPr>
      <w:r w:rsidRPr="00E64C50">
        <w:rPr>
          <w:rFonts w:ascii="Arial" w:eastAsia="Calibri" w:hAnsi="Arial"/>
          <w:b/>
          <w:sz w:val="24"/>
          <w:szCs w:val="22"/>
          <w:lang w:eastAsia="en-US"/>
        </w:rPr>
        <w:t>Quinto gravissimo peccato</w:t>
      </w:r>
      <w:r w:rsidRPr="00E64C50">
        <w:rPr>
          <w:rFonts w:ascii="Arial" w:eastAsia="Calibri" w:hAnsi="Arial"/>
          <w:bCs/>
          <w:sz w:val="24"/>
          <w:szCs w:val="22"/>
          <w:lang w:eastAsia="en-US"/>
        </w:rPr>
        <w:t xml:space="preserve">.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19B0E03E"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t xml:space="preserve">Tutti questi gravissimi peccati sono il frutto della nostra cecità ormai divenuta universale e irreversibile. Ormai è cecità strutturale del discepolo di Gesù. </w:t>
      </w:r>
    </w:p>
    <w:p w14:paraId="31976844" w14:textId="77777777" w:rsidR="00E64C50" w:rsidRPr="00E64C50" w:rsidRDefault="00E64C50" w:rsidP="00E64C50">
      <w:pPr>
        <w:spacing w:after="120"/>
        <w:ind w:left="567" w:right="567"/>
        <w:jc w:val="both"/>
        <w:rPr>
          <w:rFonts w:ascii="Arial" w:eastAsia="Calibri" w:hAnsi="Arial"/>
          <w:bCs/>
          <w:i/>
          <w:iCs/>
          <w:sz w:val="22"/>
          <w:szCs w:val="22"/>
          <w:lang w:eastAsia="en-US"/>
        </w:rPr>
      </w:pPr>
      <w:r w:rsidRPr="00E64C50">
        <w:rPr>
          <w:rFonts w:ascii="Arial" w:eastAsia="Calibri" w:hAnsi="Arial"/>
          <w:bCs/>
          <w:i/>
          <w:iCs/>
          <w:sz w:val="22"/>
          <w:szCs w:val="22"/>
          <w:lang w:eastAsia="en-US"/>
        </w:rPr>
        <w:t xml:space="preserve">E abbiamo anche, solidissima, la parola dei profeti, alla quale fate bene a volgere l’attenzione come a lampada che brilla in un luogo oscuro, finché non spunti il giorno e non sorga nei vostri cuori la stella del mattino. </w:t>
      </w:r>
    </w:p>
    <w:p w14:paraId="1887C5F5"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E64C50">
        <w:rPr>
          <w:rFonts w:ascii="Arial" w:eastAsia="Calibri" w:hAnsi="Arial"/>
          <w:sz w:val="24"/>
          <w:szCs w:val="22"/>
          <w:lang w:eastAsia="en-US"/>
        </w:rPr>
        <w:t>Per l’Apostolo Pietro  la fede si fonda anche sulla parola dei profeti. anche questa discende direttamente dal cuore del Padre. Profeta dei profeti è Gesù Signore. Anche sulla sua bocca la Parola discendenza direttamente dal Padre, non veniva però portata da un angelo del cielo, ma direttamente dallo Spirito santo. Ogni parola dei profeti va accolta e custodita gelosamente nel cuore. È la parola dei profeti, la Parola di Dio che rivela e profetizza tutta la pienezza del mistero di Cristo Gesù. Vale la pena ricordare queste profezie:</w:t>
      </w:r>
    </w:p>
    <w:p w14:paraId="2BC205E5"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lastRenderedPageBreak/>
        <w:t>Le profezie vengono riportate per intero, con il testo ed il contesto. Così ognuno potrà prendere visione di quanto divinamente bella è la verità profetica sul Messia del Signore, verità scritta per noi dallo Spirito Santo. Se a queste profezie togliamo anche un trattino, si rischia di rendere irriconoscibile tutta la verità del Signore e Salvatore nostro Gesù Cristo.</w:t>
      </w:r>
    </w:p>
    <w:p w14:paraId="4D68FD61"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E64C50">
        <w:rPr>
          <w:rFonts w:ascii="Arial" w:eastAsia="Calibri" w:hAnsi="Arial"/>
          <w:sz w:val="24"/>
          <w:szCs w:val="22"/>
          <w:lang w:eastAsia="en-US"/>
        </w:rPr>
        <w:t>Queste profezie  sono come lampada che brilla in un luogo oscuro, finché non spunti il giorno e non sorga nei vostri cuori la stella del mattino. La stella del mattino è Cristo Gesù che si forma in noi come nostra vera luce e nostra vera vita. Finché Cristo non sarà divento vita della nostra vita, cuore del nostro cuore, occhi dei nostri occhi, sempre dobbiamo verificare la conoscenza di Lui con la parola dei profeti, profeti non solo dell’Antico Testamento, ma profeti anche del Nuovo Testamento che sono gli Apostoli e gli Evangelisti. Poiché la formazione di Cristo in noi dura per tutta la vita, sempre noi dobbiamo confrontarci con la Parola dei profeti, profeti dell’Antico e profeti del Nuovo Testamento. Senza un diuturno confronto, il rischio è quello di crearci noi un nostro Dio, un nostro Cristo, un nostro Spirito Santo, una nostra Chiesa, una nostra religione, una nostra morale e una nostra santità. È quanto sta accadendo ai nostri giorni. Noi non solo non ci confrontiamo con le Scritture Profetiche, stiamo asservendo le Scrittura Profetiche al nostro pensiero, alle nostre idee. Non è più il pensiero di Dio il metro per cambiare il nostro pensiero. È invece il nostro pensiero che viene usato come metro per cambiare il pensiero di Dio da Lui sigillato nelle Scritture Profetiche.  Ecco cosa sta accadendo ai nostri giorni:</w:t>
      </w:r>
    </w:p>
    <w:p w14:paraId="4FCD4E40"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t>Oggi vi è un modo più sofisticato, più scientifico, più teologico, frutto di una modalità nuova di leggere e di interpretare la Scrittura. Oggi si dichiara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123FC931"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E64C50">
        <w:rPr>
          <w:rFonts w:ascii="Arial" w:eastAsia="Calibri" w:hAnsi="Arial"/>
          <w:sz w:val="24"/>
          <w:szCs w:val="22"/>
          <w:lang w:eastAsia="en-US"/>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w:t>
      </w:r>
    </w:p>
    <w:p w14:paraId="34160B68"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E64C50">
        <w:rPr>
          <w:rFonts w:ascii="Arial" w:eastAsia="Calibri" w:hAnsi="Arial"/>
          <w:sz w:val="24"/>
          <w:szCs w:val="22"/>
          <w:lang w:eastAsia="en-US"/>
        </w:rPr>
        <w:t xml:space="preserve">Siamo oltre ciò che rivela l’Apostolo Paolo nella Lettera ai Romani: “Uomini che soffocano la verità nell’ingiustizia”. Oggi non abbiamo alcun soffocamento. Non esiste semplicemente il peccato per il cristiano. Il cristiano è riuscito a liberarsi anche dall’idea che qualcosa possa essere male morale. Non essendoci più il </w:t>
      </w:r>
      <w:r w:rsidRPr="00E64C50">
        <w:rPr>
          <w:rFonts w:ascii="Arial" w:eastAsia="Calibri" w:hAnsi="Arial"/>
          <w:sz w:val="24"/>
          <w:szCs w:val="22"/>
          <w:lang w:eastAsia="en-US"/>
        </w:rPr>
        <w:lastRenderedPageBreak/>
        <w:t>peccato neanche abbiamo bisogno di un redentore. Ecco donde nasce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tutto è privato della sua verità. Siamo condannati ad una universale cecità.</w:t>
      </w:r>
    </w:p>
    <w:p w14:paraId="4CC06DDF" w14:textId="77777777" w:rsidR="00E64C50" w:rsidRPr="00E64C50" w:rsidRDefault="00E64C50" w:rsidP="00E64C50">
      <w:pPr>
        <w:spacing w:after="120"/>
        <w:ind w:left="567" w:right="567"/>
        <w:jc w:val="both"/>
        <w:rPr>
          <w:rFonts w:ascii="Arial" w:eastAsia="Calibri" w:hAnsi="Arial"/>
          <w:bCs/>
          <w:i/>
          <w:iCs/>
          <w:sz w:val="22"/>
          <w:szCs w:val="22"/>
          <w:lang w:eastAsia="en-US"/>
        </w:rPr>
      </w:pPr>
      <w:r w:rsidRPr="00E64C50">
        <w:rPr>
          <w:rFonts w:ascii="Arial" w:eastAsia="Calibri" w:hAnsi="Arial"/>
          <w:bCs/>
          <w:i/>
          <w:iCs/>
          <w:sz w:val="22"/>
          <w:szCs w:val="22"/>
          <w:lang w:eastAsia="en-US"/>
        </w:rPr>
        <w:t xml:space="preserve">Sappiate anzitutto questo: nessuna scrittura profetica va soggetta a privata spiegazione. </w:t>
      </w:r>
    </w:p>
    <w:p w14:paraId="0D43DCBB"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E64C50">
        <w:rPr>
          <w:rFonts w:ascii="Arial" w:eastAsia="Calibri" w:hAnsi="Arial"/>
          <w:sz w:val="24"/>
          <w:szCs w:val="22"/>
          <w:lang w:eastAsia="en-US"/>
        </w:rPr>
        <w:t>Ecco che risuona ora imperiosa la voce dell’Apostolo Pietro : nessuna scrittura profetica va soggetta a privata interpretazione. La Scrittura Profetica Cristo Gesù l’ha consegnata allo Spirito Santo, perché allo Spirito Santo ha consegnato il suo mistero. Ognuno che parla agli altri e annuncia le verità della purissima fede in Cristo Gesù è obbligato a parlare dalle Scritture Profetiche e dallo Spirito Santo. Né dallo Spirito Santo senza le Scritture Profetiche. Né dalle Scritture Profetiche senza lo Spirito Santo.</w:t>
      </w:r>
    </w:p>
    <w:p w14:paraId="7F77A7CE"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E64C50">
        <w:rPr>
          <w:rFonts w:ascii="Arial" w:eastAsia="Calibri" w:hAnsi="Arial"/>
          <w:b/>
          <w:sz w:val="24"/>
          <w:szCs w:val="22"/>
          <w:lang w:eastAsia="en-US"/>
        </w:rPr>
        <w:t>Prima regola</w:t>
      </w:r>
      <w:r w:rsidRPr="00E64C50">
        <w:rPr>
          <w:rFonts w:ascii="Arial" w:eastAsia="Calibri" w:hAnsi="Arial"/>
          <w:sz w:val="24"/>
          <w:szCs w:val="22"/>
          <w:lang w:eastAsia="en-US"/>
        </w:rPr>
        <w:t>: si parla dalle Scritture Profetiche parlando da tutti i libri, tutti i capitoli, tutti versetti, tutte le parole contenute nelle Scrittura Profetiche, che vanno, nel nostro canone delle Scritture dal Libro della Genesi al Libro dell’Apocalisse. Ignorare una sola Parola o negare una sola Parola delle Scritture profetiche non è più parlare dalle Scritture Profetiche.</w:t>
      </w:r>
    </w:p>
    <w:p w14:paraId="2C6D7AAE"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E64C50">
        <w:rPr>
          <w:rFonts w:ascii="Arial" w:eastAsia="Calibri" w:hAnsi="Arial"/>
          <w:b/>
          <w:sz w:val="24"/>
          <w:szCs w:val="22"/>
          <w:lang w:eastAsia="en-US"/>
        </w:rPr>
        <w:t>Seconda regola</w:t>
      </w:r>
      <w:r w:rsidRPr="00E64C50">
        <w:rPr>
          <w:rFonts w:ascii="Arial" w:eastAsia="Calibri" w:hAnsi="Arial"/>
          <w:sz w:val="24"/>
          <w:szCs w:val="22"/>
          <w:lang w:eastAsia="en-US"/>
        </w:rPr>
        <w:t xml:space="preserve">: si parla dallo Spirito Santo per scienza e sapienza di quanto già lo Spirito Santo ha a noi detto in due mila anni di cammino nella storia della fede della Chiesa. Negare una sola verità dello Spirito Santo, è parlare dal proprio cuore e dalla propria mente, dai propri pensieri e dai propri desideri. Tutte le verità a noi date dallo Spirito Santo formano il deposito della fede e della sana dottrina. </w:t>
      </w:r>
    </w:p>
    <w:p w14:paraId="7F082DF6"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E64C50">
        <w:rPr>
          <w:rFonts w:ascii="Arial" w:eastAsia="Calibri" w:hAnsi="Arial"/>
          <w:b/>
          <w:sz w:val="24"/>
          <w:szCs w:val="22"/>
          <w:lang w:eastAsia="en-US"/>
        </w:rPr>
        <w:t>Terza regola</w:t>
      </w:r>
      <w:r w:rsidRPr="00E64C50">
        <w:rPr>
          <w:rFonts w:ascii="Arial" w:eastAsia="Calibri" w:hAnsi="Arial"/>
          <w:sz w:val="24"/>
          <w:szCs w:val="22"/>
          <w:lang w:eastAsia="en-US"/>
        </w:rPr>
        <w:t xml:space="preserve">:  Anche se noi parliamo dal cuore delle Scritture Profetiche e dal cuore dello Spirito Santo, sempre dobbiamo avere l’umiltà di lasciarci correggere da quanti sono proposti a vigilare sulla purezza della fede che ciò che noi pensiamo non è conforme né al cuore delle Scritture e né al cuore dello Spirito Santo. Se queste tre regole non vanno osservate, noi sottoponiamo le Scritture Profetiche a privata interpretazione. Chi è preposto a vigilare sulla parola che esce dal nostro cuore, deve sempre correggere dal cuore delle Scritture e dal cuore dello Spirito Santo. Poiché l’uno e l’altro cuore sono fissati sulla carta, mai chi deve vigilare deve parlare dal suo cuore e dalla sua volontà. Deve sempre parlare dalla carta che è oggettiva e non soggettiva, è pubblica e non privata, è universale e non particolare. Se chi deve vigilare non parla dalla carta, anche lui sottopone le Scritture Profetiche a privata interpretazione. È oggi questo il male dei mali per la distruzione della verità. </w:t>
      </w:r>
    </w:p>
    <w:p w14:paraId="77D844E1"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lastRenderedPageBreak/>
        <w:t>Chi deve vigilare non può procedere per semplici affermazioni. Deve invece agire per dimostrazione, per accertamento, per indagine rigorosa perché la purezza della verità sia delle Scrittura che dello Spirito Santo venga alla luce con ogni chiarezza e luminosità. Anche la verità della storia deve venire alla luce con ogni chiarezza e luminosità. L’obbedienza che chiede Gesù al suo discepolo e che il discepolo deve vivere non trasgredendo nessuna Parola, nessuna verità delle Scritture Profetiche e nessuna verità dello Spirito santo, mai renderanno giuste le ingiustizie e mai dichiareranno santo ogni insulto arrecato alla verità. Gesù ha obbedito ai suoi carnefici. La sua obbedienza non rende i carnefici innocenti e santi. Essi sono colpevoli dinanzi a Dio di omicidio. Essendo colpevoli devono riconoscere il loro peccato, pentirsi di esso, chiedere umilmente perdono, riparare ogni ingiustizia per quanto è possibile e solo dopo si avrà il perdono del Signore. Le vie della giustizia del nostro Dio non sono le nostre. Per noi le nostre ingiustizie sono purissima giustizia e di conseguenza possiamo commettere qualsiasi iniquità. Per il Signore invece la giustizia è giustizia e l’ingiustizia è ingiustizia. L’equità è equità, l’iniquità è iniquità. Mai per il Signore ingiustizia e iniquità saranno trasformate in giustizia ed equità.</w:t>
      </w:r>
    </w:p>
    <w:p w14:paraId="3ED75829"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t>Oggi la confusione umana proprio questo sta creando: la non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all’insegnamento, all’annuncio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665DF070" w14:textId="77777777" w:rsidR="00E64C50" w:rsidRPr="00E64C50" w:rsidRDefault="00E64C50" w:rsidP="00E64C50">
      <w:pPr>
        <w:spacing w:after="120"/>
        <w:ind w:left="567" w:right="567"/>
        <w:jc w:val="both"/>
        <w:rPr>
          <w:rFonts w:ascii="Arial" w:eastAsia="Calibri" w:hAnsi="Arial"/>
          <w:bCs/>
          <w:i/>
          <w:iCs/>
          <w:sz w:val="22"/>
          <w:szCs w:val="22"/>
          <w:lang w:eastAsia="en-US"/>
        </w:rPr>
      </w:pPr>
      <w:r w:rsidRPr="00E64C50">
        <w:rPr>
          <w:rFonts w:ascii="Arial" w:eastAsia="Calibri" w:hAnsi="Arial"/>
          <w:bCs/>
          <w:i/>
          <w:iCs/>
          <w:sz w:val="22"/>
          <w:szCs w:val="22"/>
          <w:lang w:eastAsia="en-US"/>
        </w:rPr>
        <w:t xml:space="preserve">Poiché non da volontà umana è mai venuta una profezia, ma mossi da Spirito Santo parlarono alcuni uomini da parte di Dio. </w:t>
      </w:r>
    </w:p>
    <w:p w14:paraId="3CDDE6D5"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E64C50">
        <w:rPr>
          <w:rFonts w:ascii="Arial" w:eastAsia="Calibri" w:hAnsi="Arial"/>
          <w:sz w:val="24"/>
          <w:szCs w:val="22"/>
          <w:lang w:eastAsia="en-US"/>
        </w:rPr>
        <w:t xml:space="preserve">Ecco perché nessuno ha potestà sulle Scritture Profetiche, perché non da volontà umana è mai venuta una profezia, ma mossi da Spirito Santo parlarono  alcuni </w:t>
      </w:r>
      <w:r w:rsidRPr="00E64C50">
        <w:rPr>
          <w:rFonts w:ascii="Arial" w:eastAsia="Calibri" w:hAnsi="Arial"/>
          <w:sz w:val="24"/>
          <w:szCs w:val="22"/>
          <w:lang w:eastAsia="en-US"/>
        </w:rPr>
        <w:lastRenderedPageBreak/>
        <w:t>uomini da parte di Dio. Poiché la profezia è purissima volontà del Signore nostro Dio, verso la profezia del nostro Dio si hanno due obblighi e questi obblighi riguardano tutto il corpo di Cristo, riguardano ognuno in relazione al suo dono di grazia, verità, missione, vocazione, ministero, sacramento ricevuto. Questi obblighi valgono sempre per sempre.</w:t>
      </w:r>
    </w:p>
    <w:p w14:paraId="27ED53AB"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b/>
          <w:sz w:val="24"/>
          <w:szCs w:val="22"/>
          <w:lang w:eastAsia="en-US"/>
        </w:rPr>
        <w:t>Primo obbligo</w:t>
      </w:r>
      <w:r w:rsidRPr="00E64C50">
        <w:rPr>
          <w:rFonts w:ascii="Arial" w:eastAsia="Calibri" w:hAnsi="Arial"/>
          <w:sz w:val="24"/>
          <w:szCs w:val="22"/>
          <w:lang w:eastAsia="en-US"/>
        </w:rPr>
        <w:t>: ogni discepolo di Gesù è chiamato a dare a Dio solo ciò che è di Dio. Per questo deve essere cristiano dal grande, perfetto discernimento. Mai si dovrà attribuire a Dio ciò che di Dio non è. Nessuna parola che non è di Dio dovrà essere dichiarata Parola di Dio. È peccato gravissimo sia contro il Secondo Comandamento e sia contro l’Ottavo.</w:t>
      </w:r>
    </w:p>
    <w:p w14:paraId="56AF9C3D"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b/>
          <w:sz w:val="24"/>
          <w:szCs w:val="22"/>
          <w:lang w:eastAsia="en-US"/>
        </w:rPr>
        <w:t>Secondo obbligo</w:t>
      </w:r>
      <w:r w:rsidRPr="00E64C50">
        <w:rPr>
          <w:rFonts w:ascii="Arial" w:eastAsia="Calibri" w:hAnsi="Arial"/>
          <w:sz w:val="24"/>
          <w:szCs w:val="22"/>
          <w:lang w:eastAsia="en-US"/>
        </w:rPr>
        <w:t xml:space="preserve">: Ogni discepolo di Gesù è chiamato a non dichiarare mai che è dell’uomo ciò che invece viene da Dio. Se dichiarare Parola di Dio ciò che è parola di uomini, produce danni gravissimi per l’intera umanità, il dichiarare dell’uomo ciò che invece è di Dio, moltiplica questi danni all’infinito. Sappiamo che Cristo Gesù è stato crocifisso per questo secondo obbligo non vissuto. Lui parlava nel nome del Padre suo e fu accusato di bestemmia. Fu condannato a morte per crocifissione come il più grande dei malfattori. Questi due obblighi ricadono in modo del tutto speciali su quanti sono ministri di Cristo e amministratori dei suoi misteri. Essi devono vigilare sia perché mai sia detto di Dio ciò che è dell’uomo, ma soprattutto perché mai sia detto dell’uomo ciò che è di Dio. Oggi la confusione umana regna sovrana. Viene attribuito a Dio e dichiarata sua volontà ciò che è istinto, concupiscenza, falsità e menzogna dell’uomo, peccato e trasgressione, violazione, disobbedienza ad ogni divino comandamento. Ma soprattutto viene dichiarato non di Dio ciò che realmente è di Dio: tutta la sua Divina Rivelazione, tutta l’opera dello Spirito Santo che è la Sacra Tradizione della Chiesa, tutto il sudore teologico di quanti hanno consumato la vita a studiare la Divina Parola. Anche la Parola che Dio oggi fa risuonare nel mondo per la conversione dei cuori è proclamata essere parola di uomini. Non potrebbe essere se non così. Se si nega la Divina Rivelazione e la Sacra Tradizione, non vi potrà essere più posto per nessuna Parola del Signore. Oggi è il tempo nel quale c’è posto sulla terra solo per il pensiero dell’uomo e per i suoi istinti di peccato. </w:t>
      </w:r>
    </w:p>
    <w:p w14:paraId="2A09B730"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t xml:space="preserve">È cosa giusto che ora ognuno si chieda: qual è il solido fondamento sul quale viene edificata la mia fede? Se questo fondamento è ben fermo, la fede piantata su di esso sarà ferma. Non crollerà. Potranno anche abbattersi le tempeste più violente,  gli uragani e i monsoni più devastanti, i tornado che seminano strage e distruzione, ma la fede mai crollerà ed essa ci renderà stabili nella nostra lode al Signore Dio nostro, lode che è di piena obbedienza ad ogni sua Parola. Senza questo solido fondamento nessuna fede mai potrà resistere e alla prima difficoltà, alla prima tentazione. si cade e si abbandona il cammino. </w:t>
      </w:r>
    </w:p>
    <w:p w14:paraId="51C57CE9"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b/>
          <w:bCs/>
          <w:sz w:val="24"/>
          <w:szCs w:val="22"/>
          <w:lang w:eastAsia="en-US"/>
        </w:rPr>
        <w:t>Ecco cosa si vuole:</w:t>
      </w:r>
      <w:r w:rsidRPr="00E64C50">
        <w:rPr>
          <w:rFonts w:ascii="Arial" w:eastAsia="Calibri" w:hAnsi="Arial"/>
          <w:sz w:val="24"/>
          <w:szCs w:val="22"/>
          <w:lang w:eastAsia="en-US"/>
        </w:rPr>
        <w:t xml:space="preserve"> che ladri e briganti ci rubino la verità dell’ingiustizia, così che ogni ingiustizia diventi giustizia e ogni iniquità venga dichiarata equità. </w:t>
      </w:r>
    </w:p>
    <w:p w14:paraId="2055D3A2" w14:textId="77777777" w:rsidR="00E64C50" w:rsidRPr="00E64C50" w:rsidRDefault="00E64C50" w:rsidP="00E64C50">
      <w:pPr>
        <w:spacing w:after="120"/>
        <w:jc w:val="both"/>
        <w:rPr>
          <w:rFonts w:ascii="Arial" w:hAnsi="Arial"/>
          <w:bCs/>
          <w:sz w:val="24"/>
        </w:rPr>
      </w:pPr>
      <w:r w:rsidRPr="00E64C50">
        <w:rPr>
          <w:rFonts w:ascii="Arial" w:hAnsi="Arial"/>
          <w:sz w:val="24"/>
        </w:rPr>
        <w:t xml:space="preserve">È cosa giusta che ci chiediamo: </w:t>
      </w:r>
      <w:r w:rsidRPr="00E64C50">
        <w:rPr>
          <w:rFonts w:ascii="Arial" w:hAnsi="Arial"/>
          <w:bCs/>
          <w:i/>
          <w:iCs/>
          <w:sz w:val="24"/>
        </w:rPr>
        <w:t xml:space="preserve">“Se il peccato di chi rifiuta il Vangelo è più grave del peccato di chi soffoca la verità nell’ingiustizia, quanto grande è il peccato di quanti dicono che il Vangelo oggi non si deve più annunciare? Quanto grande è il peccato di chi insegna che non vi è alcun bisogno del Vangelo per essere </w:t>
      </w:r>
      <w:r w:rsidRPr="00E64C50">
        <w:rPr>
          <w:rFonts w:ascii="Arial" w:hAnsi="Arial"/>
          <w:bCs/>
          <w:i/>
          <w:iCs/>
          <w:sz w:val="24"/>
        </w:rPr>
        <w:lastRenderedPageBreak/>
        <w:t>salvati?”</w:t>
      </w:r>
      <w:r w:rsidRPr="00E64C50">
        <w:rPr>
          <w:rFonts w:ascii="Arial" w:hAnsi="Arial"/>
          <w:bCs/>
          <w:sz w:val="24"/>
        </w:rPr>
        <w:t xml:space="preserve">. È una domanda che va necessariamente posta e alla quale va data una risposta.  </w:t>
      </w:r>
    </w:p>
    <w:p w14:paraId="17A4B14A" w14:textId="77777777" w:rsidR="00E64C50" w:rsidRPr="00E64C50" w:rsidRDefault="00E64C50" w:rsidP="00E64C50">
      <w:pPr>
        <w:spacing w:after="120"/>
        <w:jc w:val="both"/>
        <w:rPr>
          <w:rFonts w:ascii="Arial" w:hAnsi="Arial"/>
          <w:sz w:val="24"/>
        </w:rPr>
      </w:pPr>
      <w:r w:rsidRPr="00E64C50">
        <w:rPr>
          <w:rFonts w:ascii="Arial" w:hAnsi="Arial"/>
          <w:sz w:val="24"/>
        </w:rPr>
        <w:t xml:space="preserve">Altra domanda che va posta e alla quale necessariamente va data risposta: </w:t>
      </w:r>
      <w:r w:rsidRPr="00E64C50">
        <w:rPr>
          <w:rFonts w:ascii="Arial" w:hAnsi="Arial"/>
          <w:i/>
          <w:iCs/>
          <w:sz w:val="24"/>
        </w:rPr>
        <w:t>“Quanto grande è la nostra colpa, di noi che diciamo che il peccato di Sodoma non è la lussuria, l’impudicizia, il peccato contro natura, ma è di altra natura e di altro genere, al fine di rendere lecita l’omosessualità e ogni disordine legato ad essa”?</w:t>
      </w:r>
      <w:r w:rsidRPr="00E64C50">
        <w:rPr>
          <w:rFonts w:ascii="Arial" w:hAnsi="Arial"/>
          <w:sz w:val="24"/>
        </w:rPr>
        <w:t xml:space="preserve"> Così dicendo, noi dichiariamo bugiardo lo Spirito Santo. A nessuno è lecito tradire, rinnegare, trasformare la Parola del Signore per essere compiacente con il pensiero del mondo, a giustificazione del proprio peccato e delle proprie colpe. </w:t>
      </w:r>
    </w:p>
    <w:p w14:paraId="243229A5" w14:textId="77777777" w:rsidR="00E64C50" w:rsidRPr="00E64C50" w:rsidRDefault="00E64C50" w:rsidP="00E64C50">
      <w:pPr>
        <w:spacing w:after="120"/>
        <w:jc w:val="both"/>
        <w:rPr>
          <w:rFonts w:ascii="Arial" w:hAnsi="Arial"/>
          <w:bCs/>
          <w:sz w:val="24"/>
        </w:rPr>
      </w:pPr>
      <w:r w:rsidRPr="00E64C50">
        <w:rPr>
          <w:rFonts w:ascii="Arial" w:hAnsi="Arial"/>
          <w:sz w:val="24"/>
        </w:rPr>
        <w:t xml:space="preserve">Non vi è colpa più grande di questa: </w:t>
      </w:r>
      <w:r w:rsidRPr="00E64C50">
        <w:rPr>
          <w:rFonts w:ascii="Arial" w:hAnsi="Arial"/>
          <w:b/>
          <w:i/>
          <w:iCs/>
          <w:sz w:val="24"/>
        </w:rPr>
        <w:t>“Dichiarare bugiardo lo Spirito Santo”</w:t>
      </w:r>
      <w:r w:rsidRPr="00E64C50">
        <w:rPr>
          <w:rFonts w:ascii="Arial" w:hAnsi="Arial"/>
          <w:b/>
          <w:sz w:val="24"/>
        </w:rPr>
        <w:t>.</w:t>
      </w:r>
      <w:r w:rsidRPr="00E64C50">
        <w:rPr>
          <w:rFonts w:ascii="Arial" w:hAnsi="Arial"/>
          <w:sz w:val="24"/>
        </w:rPr>
        <w:t xml:space="preserve"> Con questa dichiarazione si aprono le cataratte del male e un diluvio di peccato distrugge l’umanità. Di tutto questo male il Signore ci chiamerà in giudizio. </w:t>
      </w:r>
      <w:r w:rsidRPr="00E64C50">
        <w:rPr>
          <w:rFonts w:ascii="Arial" w:hAnsi="Arial"/>
          <w:bCs/>
          <w:sz w:val="24"/>
        </w:rPr>
        <w:t xml:space="preserve">Santo è lo Spirito del Signore e vera ogni sua Parola. Che a nessuno accada di dichiarare bugiardo lo Spirito del Signore nostro Dio. </w:t>
      </w:r>
    </w:p>
    <w:p w14:paraId="3374568A" w14:textId="77777777" w:rsidR="00E64C50" w:rsidRPr="00E64C50" w:rsidRDefault="00E64C50" w:rsidP="00E64C50">
      <w:pPr>
        <w:spacing w:after="120"/>
        <w:jc w:val="both"/>
        <w:rPr>
          <w:rFonts w:ascii="Arial" w:eastAsia="Calibri" w:hAnsi="Arial"/>
          <w:sz w:val="24"/>
          <w:lang w:eastAsia="en-US"/>
        </w:rPr>
      </w:pPr>
      <w:r w:rsidRPr="00E64C50">
        <w:rPr>
          <w:rFonts w:ascii="Arial" w:eastAsia="Calibri" w:hAnsi="Arial"/>
          <w:sz w:val="24"/>
          <w:lang w:eastAsia="en-US"/>
        </w:rPr>
        <w:t xml:space="preserve">È obbligo del discepolo di Gesù: </w:t>
      </w:r>
      <w:r w:rsidRPr="00E64C50">
        <w:rPr>
          <w:rFonts w:ascii="Arial" w:eastAsia="Calibri" w:hAnsi="Arial"/>
          <w:b/>
          <w:i/>
          <w:iCs/>
          <w:sz w:val="24"/>
          <w:lang w:eastAsia="en-US"/>
        </w:rPr>
        <w:t>“Liberarsi dalla confusione umana”</w:t>
      </w:r>
      <w:r w:rsidRPr="00E64C50">
        <w:rPr>
          <w:rFonts w:ascii="Arial" w:eastAsia="Calibri" w:hAnsi="Arial"/>
          <w:b/>
          <w:sz w:val="24"/>
          <w:lang w:eastAsia="en-US"/>
        </w:rPr>
        <w:t>.</w:t>
      </w:r>
      <w:r w:rsidRPr="00E64C50">
        <w:rPr>
          <w:rFonts w:ascii="Arial" w:eastAsia="Calibri" w:hAnsi="Arial"/>
          <w:sz w:val="24"/>
          <w:lang w:eastAsia="en-US"/>
        </w:rPr>
        <w:t xml:space="preserve">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1128BD6F" w14:textId="77777777" w:rsidR="00E64C50" w:rsidRPr="00E64C50" w:rsidRDefault="00E64C50" w:rsidP="00E64C50">
      <w:pPr>
        <w:spacing w:after="120"/>
        <w:jc w:val="both"/>
        <w:rPr>
          <w:rFonts w:ascii="Arial" w:eastAsia="Calibri" w:hAnsi="Arial"/>
          <w:sz w:val="24"/>
          <w:lang w:eastAsia="en-US"/>
        </w:rPr>
      </w:pPr>
      <w:r w:rsidRPr="00E64C50">
        <w:rPr>
          <w:rFonts w:ascii="Arial" w:eastAsia="Calibri" w:hAnsi="Arial"/>
          <w:sz w:val="24"/>
          <w:lang w:eastAsia="en-US"/>
        </w:rPr>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w:t>
      </w:r>
    </w:p>
    <w:p w14:paraId="62F801DF" w14:textId="77777777" w:rsidR="00E64C50" w:rsidRPr="00E64C50" w:rsidRDefault="00E64C50" w:rsidP="00E64C50">
      <w:pPr>
        <w:spacing w:after="120"/>
        <w:jc w:val="both"/>
        <w:rPr>
          <w:rFonts w:ascii="Arial" w:eastAsia="Calibri" w:hAnsi="Arial"/>
          <w:sz w:val="24"/>
          <w:lang w:eastAsia="en-US"/>
        </w:rPr>
      </w:pPr>
      <w:r w:rsidRPr="00E64C50">
        <w:rPr>
          <w:rFonts w:ascii="Arial" w:eastAsia="Calibri" w:hAnsi="Arial"/>
          <w:sz w:val="24"/>
          <w:lang w:eastAsia="en-US"/>
        </w:rPr>
        <w:t xml:space="preserve">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 </w:t>
      </w:r>
    </w:p>
    <w:p w14:paraId="5F6CAAD7" w14:textId="77777777" w:rsidR="00E64C50" w:rsidRPr="00E64C50" w:rsidRDefault="00E64C50" w:rsidP="00E64C50">
      <w:pPr>
        <w:spacing w:after="120"/>
        <w:jc w:val="both"/>
        <w:rPr>
          <w:rFonts w:ascii="Arial" w:eastAsia="Calibri" w:hAnsi="Arial"/>
          <w:sz w:val="24"/>
          <w:lang w:eastAsia="en-US"/>
        </w:rPr>
      </w:pPr>
      <w:r w:rsidRPr="00E64C50">
        <w:rPr>
          <w:rFonts w:ascii="Arial" w:eastAsia="Calibri" w:hAnsi="Arial"/>
          <w:b/>
          <w:sz w:val="24"/>
          <w:lang w:eastAsia="en-US"/>
        </w:rPr>
        <w:lastRenderedPageBreak/>
        <w:t>Ecco cosa producono da una parte l’irresponsabilità di Aronne e dall’altra la responsabilità di Mosè</w:t>
      </w:r>
      <w:r w:rsidRPr="00E64C50">
        <w:rPr>
          <w:rFonts w:ascii="Arial" w:eastAsia="Calibri" w:hAnsi="Arial"/>
          <w:sz w:val="24"/>
          <w:lang w:eastAsia="en-US"/>
        </w:rPr>
        <w:t xml:space="preserve">: </w:t>
      </w:r>
    </w:p>
    <w:p w14:paraId="66E2EA59" w14:textId="77777777" w:rsidR="00E64C50" w:rsidRPr="00E64C50" w:rsidRDefault="00E64C50" w:rsidP="00E64C50">
      <w:pPr>
        <w:rPr>
          <w:rFonts w:ascii="Calibri" w:eastAsia="Calibri" w:hAnsi="Calibri"/>
          <w:bCs/>
          <w:sz w:val="10"/>
          <w:szCs w:val="6"/>
          <w:lang w:eastAsia="en-US"/>
        </w:rPr>
      </w:pPr>
    </w:p>
    <w:p w14:paraId="2A4535EB" w14:textId="77777777" w:rsidR="00E64C50" w:rsidRPr="00E64C50" w:rsidRDefault="00E64C50" w:rsidP="00E64C50">
      <w:pPr>
        <w:spacing w:after="120"/>
        <w:ind w:left="567" w:right="566"/>
        <w:jc w:val="both"/>
        <w:rPr>
          <w:rFonts w:ascii="Arial" w:eastAsia="Calibri" w:hAnsi="Arial"/>
          <w:sz w:val="23"/>
          <w:szCs w:val="23"/>
          <w:lang w:eastAsia="en-US"/>
        </w:rPr>
      </w:pPr>
      <w:r w:rsidRPr="00E64C50">
        <w:rPr>
          <w:rFonts w:ascii="Arial" w:eastAsia="Calibri" w:hAnsi="Arial"/>
          <w:i/>
          <w:sz w:val="23"/>
          <w:szCs w:val="23"/>
          <w:lang w:eastAsia="en-US"/>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r w:rsidRPr="00E64C50">
        <w:rPr>
          <w:rFonts w:ascii="Arial" w:eastAsia="Calibri" w:hAnsi="Arial"/>
          <w:sz w:val="23"/>
          <w:szCs w:val="23"/>
          <w:lang w:eastAsia="en-US"/>
        </w:rPr>
        <w:t xml:space="preserve">. </w:t>
      </w:r>
    </w:p>
    <w:p w14:paraId="3C324D31" w14:textId="77777777" w:rsidR="00E64C50" w:rsidRPr="00E64C50" w:rsidRDefault="00E64C50" w:rsidP="00E64C50">
      <w:pPr>
        <w:rPr>
          <w:rFonts w:ascii="Calibri" w:eastAsia="Calibri" w:hAnsi="Calibri"/>
          <w:bCs/>
          <w:sz w:val="10"/>
          <w:szCs w:val="6"/>
          <w:lang w:eastAsia="en-US"/>
        </w:rPr>
      </w:pPr>
    </w:p>
    <w:p w14:paraId="70C81BF4" w14:textId="77777777" w:rsidR="00E64C50" w:rsidRPr="00E64C50" w:rsidRDefault="00E64C50" w:rsidP="00E64C50">
      <w:pPr>
        <w:spacing w:after="120"/>
        <w:jc w:val="both"/>
        <w:rPr>
          <w:rFonts w:ascii="Arial" w:eastAsia="Calibri" w:hAnsi="Arial"/>
          <w:b/>
          <w:sz w:val="24"/>
          <w:lang w:eastAsia="en-US"/>
        </w:rPr>
      </w:pPr>
      <w:r w:rsidRPr="00E64C50">
        <w:rPr>
          <w:rFonts w:ascii="Arial" w:eastAsia="Calibri" w:hAnsi="Arial"/>
          <w:b/>
          <w:sz w:val="24"/>
          <w:lang w:eastAsia="en-US"/>
        </w:rPr>
        <w:t xml:space="preserve">Ecco ora la confusione che crea l’idolatria: </w:t>
      </w:r>
    </w:p>
    <w:p w14:paraId="47E54099" w14:textId="77777777" w:rsidR="00E64C50" w:rsidRPr="00E64C50" w:rsidRDefault="00E64C50" w:rsidP="00E64C50">
      <w:pPr>
        <w:rPr>
          <w:rFonts w:ascii="Calibri" w:eastAsia="Calibri" w:hAnsi="Calibri"/>
          <w:bCs/>
          <w:sz w:val="10"/>
          <w:szCs w:val="6"/>
          <w:lang w:eastAsia="en-US"/>
        </w:rPr>
      </w:pPr>
    </w:p>
    <w:p w14:paraId="40EC0938" w14:textId="77777777" w:rsidR="00E64C50" w:rsidRPr="00E64C50" w:rsidRDefault="00E64C50" w:rsidP="00E64C50">
      <w:pPr>
        <w:spacing w:after="120"/>
        <w:ind w:left="567" w:right="566"/>
        <w:jc w:val="both"/>
        <w:rPr>
          <w:rFonts w:ascii="Arial" w:eastAsia="Calibri" w:hAnsi="Arial"/>
          <w:spacing w:val="-4"/>
          <w:sz w:val="23"/>
          <w:szCs w:val="23"/>
          <w:lang w:eastAsia="en-US"/>
        </w:rPr>
      </w:pPr>
      <w:r w:rsidRPr="00E64C50">
        <w:rPr>
          <w:rFonts w:ascii="Arial" w:eastAsia="Calibri" w:hAnsi="Arial"/>
          <w:i/>
          <w:sz w:val="23"/>
          <w:szCs w:val="23"/>
          <w:lang w:eastAsia="en-US"/>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w:t>
      </w:r>
      <w:r w:rsidRPr="00E64C50">
        <w:rPr>
          <w:rFonts w:ascii="Arial" w:eastAsia="Calibri" w:hAnsi="Arial"/>
          <w:i/>
          <w:sz w:val="23"/>
          <w:szCs w:val="23"/>
          <w:lang w:eastAsia="en-US"/>
        </w:rPr>
        <w:lastRenderedPageBreak/>
        <w:t xml:space="preserve">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w:t>
      </w:r>
      <w:r w:rsidRPr="00E64C50">
        <w:rPr>
          <w:rFonts w:ascii="Arial" w:eastAsia="Calibri" w:hAnsi="Arial"/>
          <w:i/>
          <w:spacing w:val="-2"/>
          <w:sz w:val="23"/>
          <w:szCs w:val="23"/>
          <w:lang w:eastAsia="en-US"/>
        </w:rPr>
        <w:t>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w:t>
      </w:r>
      <w:r w:rsidRPr="00E64C50">
        <w:rPr>
          <w:rFonts w:ascii="Arial" w:eastAsia="Calibri" w:hAnsi="Arial"/>
          <w:i/>
          <w:sz w:val="23"/>
          <w:szCs w:val="23"/>
          <w:lang w:eastAsia="en-US"/>
        </w:rPr>
        <w:t xml:space="preserve"> innominabili è principio, causa e culmine di ogni male. Infatti coloro che </w:t>
      </w:r>
      <w:r w:rsidRPr="00E64C50">
        <w:rPr>
          <w:rFonts w:ascii="Arial" w:eastAsia="Calibri" w:hAnsi="Arial"/>
          <w:i/>
          <w:spacing w:val="-4"/>
          <w:sz w:val="23"/>
          <w:szCs w:val="23"/>
          <w:lang w:eastAsia="en-US"/>
        </w:rPr>
        <w:t>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w:t>
      </w:r>
      <w:r w:rsidRPr="00E64C50">
        <w:rPr>
          <w:rFonts w:ascii="Arial" w:eastAsia="Calibri" w:hAnsi="Arial"/>
          <w:spacing w:val="-4"/>
          <w:sz w:val="23"/>
          <w:szCs w:val="23"/>
          <w:lang w:eastAsia="en-US"/>
        </w:rPr>
        <w:t xml:space="preserve">. </w:t>
      </w:r>
    </w:p>
    <w:p w14:paraId="3A2A88CE" w14:textId="77777777" w:rsidR="00E64C50" w:rsidRPr="00E64C50" w:rsidRDefault="00E64C50" w:rsidP="00E64C50">
      <w:pPr>
        <w:rPr>
          <w:rFonts w:ascii="Calibri" w:eastAsia="Calibri" w:hAnsi="Calibri"/>
          <w:bCs/>
          <w:sz w:val="10"/>
          <w:szCs w:val="6"/>
          <w:lang w:eastAsia="en-US"/>
        </w:rPr>
      </w:pPr>
    </w:p>
    <w:p w14:paraId="0CCF0A0D" w14:textId="77777777" w:rsidR="00E64C50" w:rsidRPr="00E64C50" w:rsidRDefault="00E64C50" w:rsidP="00E64C50">
      <w:pPr>
        <w:spacing w:after="120"/>
        <w:jc w:val="both"/>
        <w:rPr>
          <w:rFonts w:ascii="Arial" w:eastAsia="Calibri" w:hAnsi="Arial"/>
          <w:sz w:val="24"/>
          <w:lang w:eastAsia="en-US"/>
        </w:rPr>
      </w:pPr>
      <w:r w:rsidRPr="00E64C50">
        <w:rPr>
          <w:rFonts w:ascii="Arial" w:eastAsia="Calibri" w:hAnsi="Arial"/>
          <w:b/>
          <w:sz w:val="24"/>
          <w:lang w:eastAsia="en-US"/>
        </w:rPr>
        <w:t>Contro ogni confusione è obbligo del pastore del gregge vigilare</w:t>
      </w:r>
      <w:r w:rsidRPr="00E64C50">
        <w:rPr>
          <w:rFonts w:ascii="Arial" w:eastAsia="Calibri" w:hAnsi="Arial"/>
          <w:sz w:val="24"/>
          <w:lang w:eastAsia="en-US"/>
        </w:rPr>
        <w:t xml:space="preserve">: </w:t>
      </w:r>
    </w:p>
    <w:p w14:paraId="7DC14593" w14:textId="77777777" w:rsidR="00E64C50" w:rsidRPr="00E64C50" w:rsidRDefault="00E64C50" w:rsidP="00E64C50">
      <w:pPr>
        <w:rPr>
          <w:rFonts w:ascii="Calibri" w:eastAsia="Calibri" w:hAnsi="Calibri"/>
          <w:bCs/>
          <w:sz w:val="10"/>
          <w:szCs w:val="6"/>
          <w:lang w:eastAsia="en-US"/>
        </w:rPr>
      </w:pPr>
    </w:p>
    <w:p w14:paraId="7A9702B9" w14:textId="77777777" w:rsidR="00E64C50" w:rsidRPr="00E64C50" w:rsidRDefault="00E64C50" w:rsidP="00E64C50">
      <w:pPr>
        <w:spacing w:after="120"/>
        <w:ind w:left="567" w:right="566"/>
        <w:jc w:val="both"/>
        <w:rPr>
          <w:rFonts w:ascii="Arial" w:eastAsia="Calibri" w:hAnsi="Arial"/>
          <w:spacing w:val="-2"/>
          <w:sz w:val="23"/>
          <w:szCs w:val="23"/>
          <w:lang w:eastAsia="en-US"/>
        </w:rPr>
      </w:pPr>
      <w:r w:rsidRPr="00E64C50">
        <w:rPr>
          <w:rFonts w:ascii="Arial" w:eastAsia="Calibri" w:hAnsi="Arial"/>
          <w:i/>
          <w:spacing w:val="-2"/>
          <w:sz w:val="23"/>
          <w:szCs w:val="23"/>
          <w:lang w:eastAsia="en-US"/>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w:t>
      </w:r>
      <w:r w:rsidRPr="00E64C50">
        <w:rPr>
          <w:rFonts w:ascii="Arial" w:eastAsia="Calibri" w:hAnsi="Arial"/>
          <w:i/>
          <w:spacing w:val="-2"/>
          <w:sz w:val="23"/>
          <w:szCs w:val="23"/>
          <w:lang w:eastAsia="en-US"/>
        </w:rPr>
        <w:lastRenderedPageBreak/>
        <w:t>tuo insegnamento e sii perseverante: così facendo, salverai te stesso e quelli che ti ascoltano” (1Tm 4,1-16)</w:t>
      </w:r>
      <w:r w:rsidRPr="00E64C50">
        <w:rPr>
          <w:rFonts w:ascii="Arial" w:eastAsia="Calibri" w:hAnsi="Arial"/>
          <w:spacing w:val="-2"/>
          <w:sz w:val="23"/>
          <w:szCs w:val="23"/>
          <w:lang w:eastAsia="en-US"/>
        </w:rPr>
        <w:t xml:space="preserve">.  </w:t>
      </w:r>
    </w:p>
    <w:p w14:paraId="0E5069D2" w14:textId="77777777" w:rsidR="00E64C50" w:rsidRPr="00E64C50" w:rsidRDefault="00E64C50" w:rsidP="00E64C50">
      <w:pPr>
        <w:rPr>
          <w:rFonts w:ascii="Calibri" w:eastAsia="Calibri" w:hAnsi="Calibri"/>
          <w:bCs/>
          <w:sz w:val="10"/>
          <w:szCs w:val="6"/>
          <w:lang w:eastAsia="en-US"/>
        </w:rPr>
      </w:pPr>
    </w:p>
    <w:p w14:paraId="3DF86572" w14:textId="77777777" w:rsidR="00E64C50" w:rsidRPr="00E64C50" w:rsidRDefault="00E64C50" w:rsidP="00E64C50">
      <w:pPr>
        <w:spacing w:after="120"/>
        <w:jc w:val="both"/>
        <w:rPr>
          <w:rFonts w:ascii="Arial" w:eastAsia="Calibri" w:hAnsi="Arial"/>
          <w:sz w:val="24"/>
          <w:lang w:eastAsia="en-US"/>
        </w:rPr>
      </w:pPr>
      <w:r w:rsidRPr="00E64C50">
        <w:rPr>
          <w:rFonts w:ascii="Arial" w:eastAsia="Calibri" w:hAnsi="Arial"/>
          <w:b/>
          <w:sz w:val="24"/>
          <w:lang w:eastAsia="en-US"/>
        </w:rPr>
        <w:t>Ecco come l’Apostolo Pietro vigila sul suo gregge</w:t>
      </w:r>
      <w:r w:rsidRPr="00E64C50">
        <w:rPr>
          <w:rFonts w:ascii="Arial" w:eastAsia="Calibri" w:hAnsi="Arial"/>
          <w:sz w:val="24"/>
          <w:lang w:eastAsia="en-US"/>
        </w:rPr>
        <w:t xml:space="preserve">: </w:t>
      </w:r>
    </w:p>
    <w:p w14:paraId="7D589D2D" w14:textId="77777777" w:rsidR="00E64C50" w:rsidRPr="00E64C50" w:rsidRDefault="00E64C50" w:rsidP="00E64C50">
      <w:pPr>
        <w:rPr>
          <w:rFonts w:ascii="Calibri" w:eastAsia="Calibri" w:hAnsi="Calibri"/>
          <w:bCs/>
          <w:sz w:val="10"/>
          <w:szCs w:val="6"/>
          <w:lang w:eastAsia="en-US"/>
        </w:rPr>
      </w:pPr>
    </w:p>
    <w:p w14:paraId="4B92D496" w14:textId="77777777" w:rsidR="00E64C50" w:rsidRPr="00E64C50" w:rsidRDefault="00E64C50" w:rsidP="00E64C50">
      <w:pPr>
        <w:spacing w:after="120"/>
        <w:ind w:left="567" w:right="566"/>
        <w:jc w:val="both"/>
        <w:rPr>
          <w:rFonts w:ascii="Arial" w:eastAsia="Calibri" w:hAnsi="Arial"/>
          <w:sz w:val="23"/>
          <w:szCs w:val="23"/>
          <w:lang w:eastAsia="en-US"/>
        </w:rPr>
      </w:pPr>
      <w:r w:rsidRPr="00E64C50">
        <w:rPr>
          <w:rFonts w:ascii="Arial" w:eastAsia="Calibri" w:hAnsi="Arial"/>
          <w:i/>
          <w:sz w:val="23"/>
          <w:szCs w:val="23"/>
          <w:lang w:eastAsia="en-US"/>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r w:rsidRPr="00E64C50">
        <w:rPr>
          <w:rFonts w:ascii="Arial" w:eastAsia="Calibri" w:hAnsi="Arial"/>
          <w:sz w:val="23"/>
          <w:szCs w:val="23"/>
          <w:lang w:eastAsia="en-US"/>
        </w:rPr>
        <w:t xml:space="preserve">. </w:t>
      </w:r>
    </w:p>
    <w:p w14:paraId="5AF26777" w14:textId="77777777" w:rsidR="00E64C50" w:rsidRPr="00E64C50" w:rsidRDefault="00E64C50" w:rsidP="00E64C50">
      <w:pPr>
        <w:rPr>
          <w:rFonts w:ascii="Calibri" w:eastAsia="Calibri" w:hAnsi="Calibri"/>
          <w:bCs/>
          <w:sz w:val="10"/>
          <w:szCs w:val="6"/>
          <w:lang w:eastAsia="en-US"/>
        </w:rPr>
      </w:pPr>
    </w:p>
    <w:p w14:paraId="20782C6E" w14:textId="77777777" w:rsidR="00E64C50" w:rsidRPr="00E64C50" w:rsidRDefault="00E64C50" w:rsidP="00E64C50">
      <w:pPr>
        <w:spacing w:after="120"/>
        <w:jc w:val="both"/>
        <w:rPr>
          <w:rFonts w:ascii="Arial" w:eastAsia="Calibri" w:hAnsi="Arial"/>
          <w:bCs/>
          <w:sz w:val="24"/>
          <w:lang w:eastAsia="en-US"/>
        </w:rPr>
      </w:pPr>
      <w:r w:rsidRPr="00E64C50">
        <w:rPr>
          <w:rFonts w:ascii="Arial" w:eastAsia="Calibri" w:hAnsi="Arial"/>
          <w:bCs/>
          <w:sz w:val="24"/>
          <w:lang w:eastAsia="en-US"/>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w:t>
      </w:r>
    </w:p>
    <w:p w14:paraId="3D4D3687" w14:textId="77777777" w:rsidR="00E64C50" w:rsidRPr="00E64C50" w:rsidRDefault="00E64C50" w:rsidP="00E64C50">
      <w:pPr>
        <w:spacing w:after="120"/>
        <w:jc w:val="both"/>
        <w:rPr>
          <w:rFonts w:ascii="Arial" w:eastAsia="Calibri" w:hAnsi="Arial"/>
          <w:sz w:val="24"/>
          <w:lang w:eastAsia="en-US"/>
        </w:rPr>
      </w:pPr>
      <w:r w:rsidRPr="00E64C50">
        <w:rPr>
          <w:rFonts w:ascii="Arial" w:eastAsia="Calibri" w:hAnsi="Arial"/>
          <w:sz w:val="24"/>
          <w:lang w:eastAsia="en-US"/>
        </w:rPr>
        <w:t xml:space="preserve">Ladri e briganti non solo hanno dichiarato l’ingiustizia giustizia, sono giunti anche a scrivere ogni legge di ingiustizia facendola passare per giustizia perfetta. La storia di questi misfatti ne conosce tanti. Ma non è solo questo che ladri e briganti della verità dell’ingiustizia operano. Essi con satanica abilità vogliono convincere che ogni male che la loro ingiustizia ha prodotto e produce non sia male. Sia invece via di più grande salvezza e di più grande bene per tutto il popolo. </w:t>
      </w:r>
    </w:p>
    <w:p w14:paraId="5631A638" w14:textId="77777777" w:rsidR="00E64C50" w:rsidRPr="00E64C50" w:rsidRDefault="00E64C50" w:rsidP="00E64C50">
      <w:pPr>
        <w:spacing w:after="120"/>
        <w:jc w:val="both"/>
        <w:rPr>
          <w:rFonts w:ascii="Arial" w:eastAsia="Calibri" w:hAnsi="Arial"/>
          <w:sz w:val="24"/>
          <w:lang w:eastAsia="en-US"/>
        </w:rPr>
      </w:pPr>
      <w:r w:rsidRPr="00E64C50">
        <w:rPr>
          <w:rFonts w:ascii="Arial" w:eastAsia="Calibri" w:hAnsi="Arial"/>
          <w:sz w:val="24"/>
          <w:lang w:eastAsia="en-US"/>
        </w:rPr>
        <w:t xml:space="preserve">In nome di questo bene universale, il sinedrio, spinto da Caifa, decide la morte di Cristo: </w:t>
      </w:r>
    </w:p>
    <w:p w14:paraId="49C28FA1" w14:textId="77777777" w:rsidR="00E64C50" w:rsidRPr="00E64C50" w:rsidRDefault="00E64C50" w:rsidP="00E64C50">
      <w:pPr>
        <w:rPr>
          <w:rFonts w:ascii="Calibri" w:eastAsia="Calibri" w:hAnsi="Calibri"/>
          <w:bCs/>
          <w:sz w:val="10"/>
          <w:szCs w:val="6"/>
          <w:lang w:eastAsia="en-US"/>
        </w:rPr>
      </w:pPr>
    </w:p>
    <w:p w14:paraId="480CF2CC" w14:textId="77777777" w:rsidR="00E64C50" w:rsidRPr="00E64C50" w:rsidRDefault="00E64C50" w:rsidP="00E64C50">
      <w:pPr>
        <w:spacing w:after="120"/>
        <w:ind w:left="567" w:right="566"/>
        <w:jc w:val="both"/>
        <w:rPr>
          <w:rFonts w:ascii="Arial" w:eastAsia="Calibri" w:hAnsi="Arial"/>
          <w:sz w:val="23"/>
          <w:szCs w:val="23"/>
          <w:lang w:eastAsia="en-US"/>
        </w:rPr>
      </w:pPr>
      <w:r w:rsidRPr="00E64C50">
        <w:rPr>
          <w:rFonts w:ascii="Arial" w:eastAsia="Calibri" w:hAnsi="Arial"/>
          <w:i/>
          <w:spacing w:val="-4"/>
          <w:sz w:val="23"/>
          <w:szCs w:val="23"/>
          <w:lang w:eastAsia="en-US"/>
        </w:rPr>
        <w:lastRenderedPageBreak/>
        <w:t xml:space="preserve">“Allora i capi dei sacerdoti e i farisei riunirono il sinedrio e dissero: «Che cosa facciamo? Quest’uomo compie molti segni. Se lo lasciamo continuare così, tutti crederanno in lui, verranno i Romani e distruggeranno il nostro tempio e la nostra nazione». </w:t>
      </w:r>
      <w:r w:rsidRPr="00E64C50">
        <w:rPr>
          <w:rFonts w:ascii="Arial" w:eastAsia="Calibri" w:hAnsi="Arial"/>
          <w:i/>
          <w:sz w:val="23"/>
          <w:szCs w:val="23"/>
          <w:lang w:eastAsia="en-US"/>
        </w:rPr>
        <w:t>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11,47-52)</w:t>
      </w:r>
      <w:r w:rsidRPr="00E64C50">
        <w:rPr>
          <w:rFonts w:ascii="Arial" w:eastAsia="Calibri" w:hAnsi="Arial"/>
          <w:sz w:val="23"/>
          <w:szCs w:val="23"/>
          <w:lang w:eastAsia="en-US"/>
        </w:rPr>
        <w:t xml:space="preserve">. </w:t>
      </w:r>
    </w:p>
    <w:p w14:paraId="33CB57BF" w14:textId="77777777" w:rsidR="00E64C50" w:rsidRPr="00E64C50" w:rsidRDefault="00E64C50" w:rsidP="00E64C50">
      <w:pPr>
        <w:rPr>
          <w:rFonts w:ascii="Calibri" w:eastAsia="Calibri" w:hAnsi="Calibri"/>
          <w:bCs/>
          <w:sz w:val="10"/>
          <w:szCs w:val="6"/>
          <w:lang w:eastAsia="en-US"/>
        </w:rPr>
      </w:pPr>
    </w:p>
    <w:p w14:paraId="1AF219D9" w14:textId="77777777" w:rsidR="00E64C50" w:rsidRPr="00E64C50" w:rsidRDefault="00E64C50" w:rsidP="00E64C50">
      <w:pPr>
        <w:spacing w:after="120"/>
        <w:jc w:val="both"/>
        <w:rPr>
          <w:rFonts w:ascii="Arial" w:eastAsia="Calibri" w:hAnsi="Arial"/>
          <w:bCs/>
          <w:sz w:val="24"/>
          <w:lang w:eastAsia="en-US"/>
        </w:rPr>
      </w:pPr>
      <w:r w:rsidRPr="00E64C50">
        <w:rPr>
          <w:rFonts w:ascii="Arial" w:eastAsia="Calibri" w:hAnsi="Arial"/>
          <w:bCs/>
          <w:sz w:val="24"/>
          <w:lang w:eastAsia="en-US"/>
        </w:rPr>
        <w:t xml:space="preserve">Saulo di Tarso, volendo vivere una giustizia da cieco, decide di eliminare dalla faccia della terra ogni discepolo di Gesù. Quando poi il Signore gli aprì il cuore alla sua divina ed eterna verità, ecco la sua confessione: </w:t>
      </w:r>
    </w:p>
    <w:p w14:paraId="54D65D0B" w14:textId="77777777" w:rsidR="00E64C50" w:rsidRPr="00E64C50" w:rsidRDefault="00E64C50" w:rsidP="00E64C50">
      <w:pPr>
        <w:rPr>
          <w:rFonts w:ascii="Calibri" w:eastAsia="Calibri" w:hAnsi="Calibri"/>
          <w:bCs/>
          <w:sz w:val="10"/>
          <w:szCs w:val="6"/>
          <w:lang w:eastAsia="en-US"/>
        </w:rPr>
      </w:pPr>
    </w:p>
    <w:p w14:paraId="3EBC4637" w14:textId="77777777" w:rsidR="00E64C50" w:rsidRPr="00E64C50" w:rsidRDefault="00E64C50" w:rsidP="00E64C50">
      <w:pPr>
        <w:spacing w:after="120"/>
        <w:ind w:left="567" w:right="566"/>
        <w:jc w:val="both"/>
        <w:rPr>
          <w:rFonts w:ascii="Arial" w:eastAsia="Calibri" w:hAnsi="Arial"/>
          <w:spacing w:val="-2"/>
          <w:sz w:val="24"/>
          <w:lang w:eastAsia="en-US"/>
        </w:rPr>
      </w:pPr>
      <w:r w:rsidRPr="00E64C50">
        <w:rPr>
          <w:rFonts w:ascii="Arial" w:eastAsia="Calibri" w:hAnsi="Arial"/>
          <w:i/>
          <w:spacing w:val="-2"/>
          <w:sz w:val="23"/>
          <w:szCs w:val="23"/>
          <w:lang w:eastAsia="en-US"/>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è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r w:rsidRPr="00E64C50">
        <w:rPr>
          <w:rFonts w:ascii="Arial" w:eastAsia="Calibri" w:hAnsi="Arial"/>
          <w:spacing w:val="-2"/>
          <w:sz w:val="23"/>
          <w:szCs w:val="23"/>
          <w:lang w:eastAsia="en-US"/>
        </w:rPr>
        <w:t>.</w:t>
      </w:r>
      <w:r w:rsidRPr="00E64C50">
        <w:rPr>
          <w:rFonts w:ascii="Arial" w:eastAsia="Calibri" w:hAnsi="Arial"/>
          <w:spacing w:val="-2"/>
          <w:sz w:val="24"/>
          <w:lang w:eastAsia="en-US"/>
        </w:rPr>
        <w:t xml:space="preserve"> </w:t>
      </w:r>
    </w:p>
    <w:p w14:paraId="57DE6FF0" w14:textId="77777777" w:rsidR="00E64C50" w:rsidRPr="00E64C50" w:rsidRDefault="00E64C50" w:rsidP="00E64C50">
      <w:pPr>
        <w:rPr>
          <w:rFonts w:ascii="Calibri" w:eastAsia="Calibri" w:hAnsi="Calibri"/>
          <w:bCs/>
          <w:sz w:val="10"/>
          <w:szCs w:val="6"/>
          <w:lang w:eastAsia="en-US"/>
        </w:rPr>
      </w:pPr>
    </w:p>
    <w:p w14:paraId="0B7940BA" w14:textId="77777777" w:rsidR="00E64C50" w:rsidRPr="00E64C50" w:rsidRDefault="00E64C50" w:rsidP="00E64C50">
      <w:pPr>
        <w:spacing w:after="120"/>
        <w:jc w:val="both"/>
        <w:rPr>
          <w:rFonts w:ascii="Arial" w:eastAsia="Calibri" w:hAnsi="Arial"/>
          <w:bCs/>
          <w:i/>
          <w:sz w:val="24"/>
          <w:lang w:eastAsia="en-US"/>
        </w:rPr>
      </w:pPr>
      <w:r w:rsidRPr="00E64C50">
        <w:rPr>
          <w:rFonts w:ascii="Arial" w:eastAsia="Calibri" w:hAnsi="Arial"/>
          <w:bCs/>
          <w:sz w:val="24"/>
          <w:lang w:eastAsia="en-US"/>
        </w:rPr>
        <w:t>Dobbiamo forse finire nei tormenti dell’inferno per riconoscere e confessare le nostre molteplici ingiustizie? Ecco due confessioni di ingiustizia. Una è degli empi nel Libro della Sapienza e l’altra è del ricco cattivo, nel Vangelo secondo Giovanni. Partiamo dal Libro della Sapienza:</w:t>
      </w:r>
      <w:r w:rsidRPr="00E64C50">
        <w:rPr>
          <w:rFonts w:ascii="Arial" w:eastAsia="Calibri" w:hAnsi="Arial"/>
          <w:bCs/>
          <w:i/>
          <w:sz w:val="24"/>
          <w:lang w:eastAsia="en-US"/>
        </w:rPr>
        <w:t xml:space="preserve"> </w:t>
      </w:r>
    </w:p>
    <w:p w14:paraId="45B4E0AF" w14:textId="77777777" w:rsidR="00E64C50" w:rsidRPr="00E64C50" w:rsidRDefault="00E64C50" w:rsidP="00E64C50">
      <w:pPr>
        <w:rPr>
          <w:rFonts w:ascii="Calibri" w:eastAsia="Calibri" w:hAnsi="Calibri"/>
          <w:bCs/>
          <w:sz w:val="10"/>
          <w:szCs w:val="6"/>
          <w:lang w:eastAsia="en-US"/>
        </w:rPr>
      </w:pPr>
    </w:p>
    <w:p w14:paraId="471C6D7E" w14:textId="77777777" w:rsidR="00E64C50" w:rsidRPr="00E64C50" w:rsidRDefault="00E64C50" w:rsidP="00E64C50">
      <w:pPr>
        <w:spacing w:after="120"/>
        <w:ind w:left="567" w:right="566"/>
        <w:jc w:val="both"/>
        <w:rPr>
          <w:rFonts w:ascii="Arial" w:eastAsia="Calibri" w:hAnsi="Arial"/>
          <w:i/>
          <w:spacing w:val="-6"/>
          <w:sz w:val="23"/>
          <w:szCs w:val="23"/>
          <w:lang w:eastAsia="en-US"/>
        </w:rPr>
      </w:pPr>
      <w:r w:rsidRPr="00E64C50">
        <w:rPr>
          <w:rFonts w:ascii="Arial" w:eastAsia="Calibri" w:hAnsi="Arial"/>
          <w:i/>
          <w:spacing w:val="-6"/>
          <w:sz w:val="23"/>
          <w:szCs w:val="23"/>
          <w:lang w:eastAsia="en-US"/>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w:t>
      </w:r>
      <w:r w:rsidRPr="00E64C50">
        <w:rPr>
          <w:rFonts w:ascii="Arial" w:eastAsia="Calibri" w:hAnsi="Arial"/>
          <w:i/>
          <w:spacing w:val="-6"/>
          <w:sz w:val="23"/>
          <w:szCs w:val="23"/>
          <w:lang w:eastAsia="en-US"/>
        </w:rPr>
        <w:lastRenderedPageBreak/>
        <w:t xml:space="preserve">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28A16566" w14:textId="77777777" w:rsidR="00E64C50" w:rsidRPr="00E64C50" w:rsidRDefault="00E64C50" w:rsidP="00E64C50">
      <w:pPr>
        <w:spacing w:after="120"/>
        <w:ind w:left="567" w:right="566"/>
        <w:jc w:val="both"/>
        <w:rPr>
          <w:rFonts w:ascii="Arial" w:eastAsia="Calibri" w:hAnsi="Arial"/>
          <w:i/>
          <w:spacing w:val="-4"/>
          <w:sz w:val="23"/>
          <w:szCs w:val="23"/>
          <w:lang w:eastAsia="en-US"/>
        </w:rPr>
      </w:pPr>
      <w:r w:rsidRPr="00E64C50">
        <w:rPr>
          <w:rFonts w:ascii="Arial" w:eastAsia="Calibri" w:hAnsi="Arial"/>
          <w:i/>
          <w:spacing w:val="-4"/>
          <w:sz w:val="23"/>
          <w:szCs w:val="23"/>
          <w:lang w:eastAsia="en-US"/>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w:t>
      </w:r>
    </w:p>
    <w:p w14:paraId="52BBBFBD" w14:textId="77777777" w:rsidR="00E64C50" w:rsidRPr="00E64C50" w:rsidRDefault="00E64C50" w:rsidP="00E64C50">
      <w:pPr>
        <w:spacing w:after="120"/>
        <w:ind w:left="567" w:right="566"/>
        <w:jc w:val="both"/>
        <w:rPr>
          <w:rFonts w:ascii="Arial" w:eastAsia="Calibri" w:hAnsi="Arial"/>
          <w:spacing w:val="-6"/>
          <w:sz w:val="23"/>
          <w:szCs w:val="23"/>
          <w:lang w:eastAsia="en-US"/>
        </w:rPr>
      </w:pPr>
      <w:r w:rsidRPr="00E64C50">
        <w:rPr>
          <w:rFonts w:ascii="Arial" w:eastAsia="Calibri" w:hAnsi="Arial"/>
          <w:i/>
          <w:spacing w:val="-6"/>
          <w:sz w:val="23"/>
          <w:szCs w:val="23"/>
          <w:lang w:eastAsia="en-US"/>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w:t>
      </w:r>
      <w:r w:rsidRPr="00E64C50">
        <w:rPr>
          <w:rFonts w:ascii="Arial" w:eastAsia="Calibri" w:hAnsi="Arial"/>
          <w:i/>
          <w:spacing w:val="-6"/>
          <w:sz w:val="23"/>
          <w:szCs w:val="23"/>
          <w:lang w:eastAsia="en-US"/>
        </w:rPr>
        <w:lastRenderedPageBreak/>
        <w:t>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r w:rsidRPr="00E64C50">
        <w:rPr>
          <w:rFonts w:ascii="Arial" w:eastAsia="Calibri" w:hAnsi="Arial"/>
          <w:spacing w:val="-6"/>
          <w:sz w:val="23"/>
          <w:szCs w:val="23"/>
          <w:lang w:eastAsia="en-US"/>
        </w:rPr>
        <w:t>.</w:t>
      </w:r>
    </w:p>
    <w:p w14:paraId="07B78CA8" w14:textId="77777777" w:rsidR="00E64C50" w:rsidRPr="00E64C50" w:rsidRDefault="00E64C50" w:rsidP="00E64C50">
      <w:pPr>
        <w:rPr>
          <w:rFonts w:ascii="Calibri" w:eastAsia="Calibri" w:hAnsi="Calibri"/>
          <w:bCs/>
          <w:sz w:val="12"/>
          <w:szCs w:val="8"/>
          <w:lang w:eastAsia="en-US"/>
        </w:rPr>
      </w:pPr>
    </w:p>
    <w:p w14:paraId="279BB817" w14:textId="77777777" w:rsidR="00E64C50" w:rsidRPr="00E64C50" w:rsidRDefault="00E64C50" w:rsidP="00E64C50">
      <w:pPr>
        <w:spacing w:after="120"/>
        <w:jc w:val="both"/>
        <w:rPr>
          <w:rFonts w:ascii="Arial" w:eastAsia="Calibri" w:hAnsi="Arial"/>
          <w:sz w:val="24"/>
          <w:lang w:eastAsia="en-US"/>
        </w:rPr>
      </w:pPr>
      <w:r w:rsidRPr="00E64C50">
        <w:rPr>
          <w:rFonts w:ascii="Arial" w:eastAsia="Calibri" w:hAnsi="Arial"/>
          <w:sz w:val="24"/>
          <w:lang w:eastAsia="en-US"/>
        </w:rPr>
        <w:t xml:space="preserve">Ecco la verità che ladri e briganti tolgono all’ingiustizia: essa produce morte, tanta morte. Produce male, tanto male. Genera sofferenza, tanta sofferenza. Essa innalza croci, tante croci. Ma di tutte queste morti, queste sofferenze, queste croci, all’ingiusto operatore di ogni ingiustizia nulla interessa, perché nulla vede. Lui si sente autorizzato dal suo cuore pieno di odio per la verità. L’odio lo rende cieco. Solo per una potente grazia di Dio potrà divenire vedente come lo è stato per Saulo sulla via di Damasco. Che il Signore conceda la grazia della vista a quanti oggi sono operatori di ingiustizia e di iniquità nella convinzione che morti, croci, sofferenze, grandi dolori da essi inflitti sono cosa da nulla. Ho crocifisso un giusto. Che male ho fatto? Domani ne crocifiggerò altri mille. Che il Signore apra oggi gli occhi ad ogni operatore di iniquità e di ingiustizia. Se essi li apriranno domani, quando saranno nelle tenebre eterne, sarà troppo tardi. Ma sarà anche la loro dannazione e il loro tormento eterno. </w:t>
      </w:r>
    </w:p>
    <w:p w14:paraId="1BF2008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Ciò che fino a ieri era il solido fondamento della nostra fede oggi non lo è più. Ciò che ieri era disobbedienza oggi è obbedienza, ciò che ieri era vizio  oggi è virtù. Ciò che ieri era nefandezza oggi è dichiarato amore. Ciò che ieri era essenza, sostanza, fondamento della stessa Chiesa oggi è solo un misero accidente senza alcun significato. È come un ninnolo che ci ricorda un evento del passato. Ciò che ieri era verità oggi è falsità. Ieri si costruiva sulla solida roccia. Ossi vuole costruire sulla sabbia. Anzi addirittura sono molti oggi coloro che vogliono costruire sulla vanità. È come se il Signore avesse tolto la siepe di protezione alla sua vigna e un branco di cinghiali la stia devastando. Almeno nella vigna piantata da Dio nell’Antico Testamento qualche acino acerbo veniva raccolto. Nella nuova vigna oggi si sta lavorando perché si producano frutti di terra e non di cielo. È questa oggi la grande confusione umana.</w:t>
      </w:r>
    </w:p>
    <w:p w14:paraId="2E0B2165" w14:textId="735B0B3D"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 xml:space="preserve">Leggiamo per intero il Capitolo </w:t>
      </w:r>
      <w:r w:rsidR="005C74CE">
        <w:rPr>
          <w:rFonts w:ascii="Arial" w:hAnsi="Arial" w:cs="Arial"/>
          <w:b/>
          <w:sz w:val="24"/>
          <w:szCs w:val="24"/>
        </w:rPr>
        <w:t>XIII</w:t>
      </w:r>
    </w:p>
    <w:p w14:paraId="7C0CFE2C" w14:textId="77777777" w:rsidR="00E64C50" w:rsidRPr="00E64C50" w:rsidRDefault="00E64C50" w:rsidP="00E64C50">
      <w:pPr>
        <w:spacing w:after="120"/>
        <w:ind w:left="567" w:right="567"/>
        <w:jc w:val="both"/>
        <w:rPr>
          <w:rFonts w:ascii="Arial" w:hAnsi="Arial" w:cs="Arial"/>
          <w:i/>
          <w:iCs/>
          <w:sz w:val="22"/>
          <w:szCs w:val="24"/>
        </w:rPr>
      </w:pPr>
      <w:bookmarkStart w:id="99" w:name="_Hlk164147924"/>
      <w:r w:rsidRPr="00E64C50">
        <w:rPr>
          <w:rFonts w:ascii="Arial" w:hAnsi="Arial" w:cs="Arial"/>
          <w:i/>
          <w:iCs/>
          <w:sz w:val="22"/>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197FE010"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lastRenderedPageBreak/>
        <w:t>Allora la terra intera, presa d’ammirazione, andò dietro alla bestia e gli uomini adorarono il drago perché aveva dato il potere alla bestia, e adorarono la bestia dicendo: «Chi è simile alla bestia e chi può combattere con essa?».</w:t>
      </w:r>
    </w:p>
    <w:p w14:paraId="59C385E0"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3CF3C7D4"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Chi ha orecchi, ascolti: Colui che deve andare in prigionia, vada in prigionia; colui che deve essere ucciso di spada, di spada sia ucciso. In questo sta la perseveranza e la fede dei santi.</w:t>
      </w:r>
    </w:p>
    <w:p w14:paraId="6F45E79B" w14:textId="77777777" w:rsid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w:t>
      </w:r>
    </w:p>
    <w:p w14:paraId="53B0A42B" w14:textId="77777777" w:rsidR="005C74CE" w:rsidRDefault="005C74CE" w:rsidP="00E64C50">
      <w:pPr>
        <w:spacing w:after="120"/>
        <w:ind w:left="567" w:right="567"/>
        <w:jc w:val="both"/>
        <w:rPr>
          <w:rFonts w:ascii="Arial" w:hAnsi="Arial" w:cs="Arial"/>
          <w:i/>
          <w:iCs/>
          <w:sz w:val="22"/>
          <w:szCs w:val="24"/>
        </w:rPr>
      </w:pPr>
    </w:p>
    <w:p w14:paraId="052F03B0" w14:textId="77777777" w:rsidR="005C74CE" w:rsidRDefault="005C74CE" w:rsidP="00E64C50">
      <w:pPr>
        <w:spacing w:after="120"/>
        <w:ind w:left="567" w:right="567"/>
        <w:jc w:val="both"/>
        <w:rPr>
          <w:rFonts w:ascii="Arial" w:hAnsi="Arial" w:cs="Arial"/>
          <w:i/>
          <w:iCs/>
          <w:sz w:val="22"/>
          <w:szCs w:val="24"/>
        </w:rPr>
      </w:pPr>
    </w:p>
    <w:p w14:paraId="2684701B" w14:textId="77777777" w:rsidR="00E64C50" w:rsidRPr="00E64C50" w:rsidRDefault="00E64C50" w:rsidP="00E64C50">
      <w:pPr>
        <w:keepNext/>
        <w:spacing w:after="120"/>
        <w:jc w:val="center"/>
        <w:outlineLvl w:val="0"/>
        <w:rPr>
          <w:rFonts w:ascii="Arial" w:hAnsi="Arial" w:cs="Arial"/>
          <w:b/>
          <w:bCs/>
          <w:sz w:val="36"/>
          <w:szCs w:val="36"/>
        </w:rPr>
      </w:pPr>
      <w:bookmarkStart w:id="100" w:name="_Toc167714681"/>
      <w:bookmarkEnd w:id="99"/>
      <w:r w:rsidRPr="00E64C50">
        <w:rPr>
          <w:rFonts w:ascii="Arial" w:hAnsi="Arial" w:cs="Arial"/>
          <w:b/>
          <w:bCs/>
          <w:sz w:val="36"/>
          <w:szCs w:val="36"/>
        </w:rPr>
        <w:t>TEMETE DIO E DATEGLI GLORIA, PERCHÉ È GIUNTA L’ORA DEL SUO GIUDIZIO</w:t>
      </w:r>
      <w:bookmarkEnd w:id="100"/>
    </w:p>
    <w:p w14:paraId="41CD7ECB" w14:textId="77777777" w:rsidR="00E64C50" w:rsidRPr="00E64C50" w:rsidRDefault="00E64C50" w:rsidP="00E64C50">
      <w:pPr>
        <w:spacing w:after="120"/>
        <w:jc w:val="both"/>
        <w:rPr>
          <w:rFonts w:ascii="Arial" w:hAnsi="Arial" w:cs="Arial"/>
          <w:b/>
          <w:sz w:val="24"/>
          <w:szCs w:val="24"/>
        </w:rPr>
      </w:pPr>
    </w:p>
    <w:p w14:paraId="03861A6D"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PRIMA VERITÀ</w:t>
      </w:r>
    </w:p>
    <w:p w14:paraId="4AB0718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Dopo la visione della bestia, l’Apostolo Giovanni vede l’Agnello in piedi sul monte Sion. Assieme a lui vi sono centoquarantaquattro mila persone. Questi recavano scritto sulla fronte il nome dell’Agnello e il nome del Padre dell’Agnello, che è il solo Creatore, il solo Signore, il solo Dio di tutta la terra. </w:t>
      </w:r>
    </w:p>
    <w:p w14:paraId="6E0149FF"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E vidi: ecco l’Agnello in piedi sul monte Sion, e insieme a lui centoquarantaquattro mila persone, che recavano scritto sulla fronte il suo nome e il nome del Padre suo. </w:t>
      </w:r>
    </w:p>
    <w:p w14:paraId="4280ADA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 centoquarantaquattro mila sono il frutto operato dalla redenzione di Cristo Gesù, per opera dello Spirito Santo e la predicazione del Vangelo della salvezza per opera degli Apostoli e in comunione con loro di ogni altro membro del corpo di </w:t>
      </w:r>
      <w:r w:rsidRPr="00E64C50">
        <w:rPr>
          <w:rFonts w:ascii="Arial" w:hAnsi="Arial" w:cs="Arial"/>
          <w:bCs/>
          <w:sz w:val="24"/>
          <w:szCs w:val="24"/>
        </w:rPr>
        <w:lastRenderedPageBreak/>
        <w:t xml:space="preserve">Cristo. Senza la predicazione della Parola di Cristo Gesù, nessuna salvezza si potrà compiere. Se Cristo Gesù non viene predicato, nessuno potrà invocare il suo nome. La salvezza è solo nel nome di Gesù il Nazareno. </w:t>
      </w:r>
    </w:p>
    <w:p w14:paraId="5D93B15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La visione è accompagnata da una voce che veniva dal cielo. È una voce non della terra. È invece una voce che viene dal cielo. È una voce composta da molte voci. Queste molte voce cantano come un canto nuovo  davanti al trono e davanti ai quattro esseri viventi e agli anziani. </w:t>
      </w:r>
    </w:p>
    <w:p w14:paraId="06085618"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w:t>
      </w:r>
    </w:p>
    <w:p w14:paraId="08DB7C4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Il canto è nuovo, perché nuova è l’opera di Dio. Dalla Scrittura Santa sappiamo che sempre dinanzi ad ogni nuova opera </w:t>
      </w:r>
      <w:proofErr w:type="spellStart"/>
      <w:r w:rsidRPr="00E64C50">
        <w:rPr>
          <w:rFonts w:ascii="Arial" w:hAnsi="Arial" w:cs="Arial"/>
          <w:bCs/>
          <w:sz w:val="24"/>
          <w:szCs w:val="24"/>
        </w:rPr>
        <w:t>dl</w:t>
      </w:r>
      <w:proofErr w:type="spellEnd"/>
      <w:r w:rsidRPr="00E64C50">
        <w:rPr>
          <w:rFonts w:ascii="Arial" w:hAnsi="Arial" w:cs="Arial"/>
          <w:bCs/>
          <w:sz w:val="24"/>
          <w:szCs w:val="24"/>
        </w:rPr>
        <w:t xml:space="preserve"> Signore compiuta per la salvezza del suo popolo, sempre veniva innalzato un canto nuovo. Opera nuova, canto nuovo. Cristo Gesù è la Nuova Opera di Dio. Quando si canta a Dio per questa sua nuova opera, il canto dovrà essere nuovo, perché Cristo Gesù è per noi e per il mondo intero novità eterna, novità sempre nuova. La novità di ieri è niente dinanzi alla novità che Gesù manifesta oggi e manifesterà domani.</w:t>
      </w:r>
    </w:p>
    <w:p w14:paraId="673AC9E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oggi qual è il nostro triste, orrendo, nefasto peccato: non cantiamo più la sua verità di ieri, non cantiamo la novità di oggi e abbiamo chiuso la bocca ad ogni uomo perché mai canti la novità di Cristo Signore. Questo accade perché abbiamo privato Cristo Signore della sua eterna, immortale, divina, storica verità. O ridiamo a Cristo Gesù la sua verità o siamo condannati a cantare dall’inferno il canto nuovo a Cristo Gesù, sarà però un canto di disperazione e non di salvezza. </w:t>
      </w:r>
    </w:p>
    <w:p w14:paraId="5560087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Nessuno potrà comprendere questo canto se non i centoquarantaquattro mila, perché il canto nuovo è la nuova opera di Cristo Gesù compiuta in essi. Non può comprendere il canto nuovo chi non ha vissuto la nuova opera di Gesù Signore. Come fa l’altro a comprendere la vita di un redento da Cristo Gesù, se è senza il vero Cristo, se ha rinnegato Cristo, de lo ha spogliato e denudato della tunica inconsutile della sua purissima verità e santità?</w:t>
      </w:r>
    </w:p>
    <w:p w14:paraId="6031B8D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Noi che scriviamo abbiamo vissuto e stiamo vivendo sulla nostre spalle questa verità. Il Signore ci ha tratto dalla fossa della perdizione eterna, conducendoci fuori della molteplice confusione umana nella quale eravamo precipitati. Il Signore ci ha rivestiti della veste bianca della sua verità. Ha fatto tutto questo servendosi di una sua umile serva. Vengono tre amici a visitarci con visita indagatrice. Qual è stata la loro conclusione? Che noi eravamo stati irretiti, ingannati, ammaliati. Ma noi veramente Cristo Gesù lo abbiamo incontrato sulla via di Damasco come Saulo di Tarso. Veramente Lui per ben quarant’anni ci ha condotto e guidato. Veramente ci ha preso per mano e ci ha fatto camminare nella sua verità? Questi tre amici non hanno voluto accogliere la nostra testimonianza. Hanno invece accolto come vera la testimonianza quella  resa da quanti invece hanno incontrato Satana sulla loro strada e da Satana si sono lasciati condurre per tutta la loro vita. Anche a questi tre amici che nulla hanno voluto comprendere dell’opera nuova compiuta in noi da Cristo Gesù e dalla </w:t>
      </w:r>
      <w:r w:rsidRPr="00E64C50">
        <w:rPr>
          <w:rFonts w:ascii="Arial" w:hAnsi="Arial" w:cs="Arial"/>
          <w:bCs/>
          <w:sz w:val="24"/>
          <w:szCs w:val="24"/>
        </w:rPr>
        <w:lastRenderedPageBreak/>
        <w:t>Madre nostra celeste attraverso una loro umile serva, si possono applicare le parole di Tertulliano:</w:t>
      </w:r>
    </w:p>
    <w:p w14:paraId="6E8DC4E2" w14:textId="77777777" w:rsidR="00E64C50" w:rsidRPr="00E64C50" w:rsidRDefault="00E64C50" w:rsidP="00E64C50">
      <w:pPr>
        <w:spacing w:after="120"/>
        <w:ind w:left="567" w:right="567"/>
        <w:jc w:val="both"/>
        <w:rPr>
          <w:rFonts w:ascii="Arial" w:hAnsi="Arial" w:cs="Arial"/>
          <w:bCs/>
          <w:i/>
          <w:iCs/>
          <w:sz w:val="22"/>
          <w:szCs w:val="24"/>
          <w:lang w:val="la-Latn"/>
        </w:rPr>
      </w:pPr>
      <w:bookmarkStart w:id="101" w:name="_Hlk167109526"/>
      <w:r w:rsidRPr="00E64C50">
        <w:rPr>
          <w:rFonts w:ascii="Arial" w:hAnsi="Arial" w:cs="Arial"/>
          <w:bCs/>
          <w:i/>
          <w:iCs/>
          <w:sz w:val="22"/>
          <w:szCs w:val="24"/>
          <w:lang w:val="la-Latn"/>
        </w:rPr>
        <w:t xml:space="preserve">[12] Sed hoc agite, boni praesides, meliores multo apud populum, </w:t>
      </w:r>
      <w:r w:rsidRPr="00E64C50">
        <w:rPr>
          <w:rFonts w:ascii="Arial" w:hAnsi="Arial" w:cs="Arial"/>
          <w:b/>
          <w:i/>
          <w:iCs/>
          <w:sz w:val="22"/>
          <w:szCs w:val="24"/>
          <w:lang w:val="la-Latn"/>
        </w:rPr>
        <w:t>si illis Christianos immolaveritis, cruciate, torquete, damnate, atterite nos: probatio est enim innocentiae nostrae iniquitas vestra</w:t>
      </w:r>
      <w:r w:rsidRPr="00E64C50">
        <w:rPr>
          <w:rFonts w:ascii="Arial" w:hAnsi="Arial" w:cs="Arial"/>
          <w:bCs/>
          <w:i/>
          <w:iCs/>
          <w:sz w:val="22"/>
          <w:szCs w:val="24"/>
          <w:lang w:val="la-Latn"/>
        </w:rPr>
        <w:t xml:space="preserve">. Ideo nos haec pati deus patitur. [13] Nec quicquam tamen proficit exquisitior quaeque crudelitas vestra; illecebra est magis sectae. Plures efficimur, quotiens metimur a vobis: </w:t>
      </w:r>
      <w:r w:rsidRPr="00E64C50">
        <w:rPr>
          <w:rFonts w:ascii="Arial" w:hAnsi="Arial" w:cs="Arial"/>
          <w:b/>
          <w:i/>
          <w:iCs/>
          <w:sz w:val="22"/>
          <w:szCs w:val="24"/>
          <w:lang w:val="la-Latn"/>
        </w:rPr>
        <w:t>semen est sanguis Christianorum</w:t>
      </w:r>
      <w:r w:rsidRPr="00E64C50">
        <w:rPr>
          <w:rFonts w:ascii="Arial" w:hAnsi="Arial" w:cs="Arial"/>
          <w:bCs/>
          <w:i/>
          <w:iCs/>
          <w:sz w:val="22"/>
          <w:szCs w:val="24"/>
          <w:lang w:val="la-Latn"/>
        </w:rPr>
        <w:t xml:space="preserve">. [16] Omnia enim huic operi delicta donantur. Inde est, quod ibidem sententiis vestris gratias agimus. Ut est aemulatio divinae rei et humanae, </w:t>
      </w:r>
      <w:r w:rsidRPr="00E64C50">
        <w:rPr>
          <w:rFonts w:ascii="Arial" w:hAnsi="Arial" w:cs="Arial"/>
          <w:b/>
          <w:i/>
          <w:iCs/>
          <w:sz w:val="22"/>
          <w:szCs w:val="24"/>
          <w:lang w:val="la-Latn"/>
        </w:rPr>
        <w:t>cum damnamur a vobis, a deo absolvimur</w:t>
      </w:r>
      <w:r w:rsidRPr="00E64C50">
        <w:rPr>
          <w:rFonts w:ascii="Arial" w:hAnsi="Arial" w:cs="Arial"/>
          <w:bCs/>
          <w:i/>
          <w:iCs/>
          <w:sz w:val="22"/>
          <w:szCs w:val="24"/>
          <w:lang w:val="la-Latn"/>
        </w:rPr>
        <w:t xml:space="preserve"> (Apologeticum XLIX, 12.13.24.15.16). </w:t>
      </w:r>
    </w:p>
    <w:bookmarkEnd w:id="101"/>
    <w:p w14:paraId="4FC700B2" w14:textId="77777777" w:rsidR="00E64C50" w:rsidRPr="00E64C50" w:rsidRDefault="00E64C50" w:rsidP="00E64C50">
      <w:pPr>
        <w:spacing w:after="120"/>
        <w:jc w:val="both"/>
        <w:rPr>
          <w:rFonts w:ascii="Arial" w:hAnsi="Arial" w:cs="Arial"/>
          <w:b/>
          <w:sz w:val="24"/>
          <w:szCs w:val="24"/>
          <w:lang w:val="la-Latn"/>
        </w:rPr>
      </w:pPr>
      <w:r w:rsidRPr="00E64C50">
        <w:rPr>
          <w:rFonts w:ascii="Arial" w:hAnsi="Arial" w:cs="Arial"/>
          <w:bCs/>
          <w:sz w:val="24"/>
          <w:szCs w:val="24"/>
          <w:lang w:val="la-Latn"/>
        </w:rPr>
        <w:t xml:space="preserve">Le opere di Cristo Gesù e della Vergine Maria le può cantare solo chi le vive quotidianamente. Noi le possiamo cantare perché quotidianamentele le stiamo vivendo. Questa verità mai va dimenticata: </w:t>
      </w:r>
      <w:r w:rsidRPr="00E64C50">
        <w:rPr>
          <w:rFonts w:ascii="Arial" w:hAnsi="Arial" w:cs="Arial"/>
          <w:b/>
          <w:i/>
          <w:iCs/>
          <w:sz w:val="24"/>
          <w:szCs w:val="24"/>
          <w:lang w:val="la-Latn"/>
        </w:rPr>
        <w:t>probatio est enim innocentiae nostrae iniquitas vestra</w:t>
      </w:r>
      <w:r w:rsidRPr="00E64C50">
        <w:rPr>
          <w:rFonts w:ascii="Arial" w:hAnsi="Arial" w:cs="Arial"/>
          <w:bCs/>
          <w:sz w:val="24"/>
          <w:szCs w:val="24"/>
          <w:lang w:val="la-Latn"/>
        </w:rPr>
        <w:t xml:space="preserve">. Lo Spirito Santo illumini a comprendere quanti sono chiamati a comprendere per il loro altissimi ministero di discernimento e di illuminazione delle coscienze. Invece questi tra amici finti indagatori e grandi ingannatori hanno calpestato una moltitudine di coscienze perché irretiti nelle falsità di Satana e nelle loro menzogne; irretiti nella vendita della loro coscienza e del loro ministero; irretiti dalla consegna della loro vita alla falsità e all’inganno. La risurrezione di Cristo si può pure negare, ma Cristo rimane il Risorto eterno.  Si può anche negare che Cristo e la Madre sua mi abbiamo tirato fuori dalla mia confusione e dalla mia idolatria, ma in eterno rimarrò un salvato e un redento. </w:t>
      </w:r>
      <w:r w:rsidRPr="00E64C50">
        <w:rPr>
          <w:rFonts w:ascii="Arial" w:hAnsi="Arial" w:cs="Arial"/>
          <w:b/>
          <w:sz w:val="24"/>
          <w:szCs w:val="24"/>
          <w:lang w:val="la-Latn"/>
        </w:rPr>
        <w:t xml:space="preserve">Probatio est enim innocentiae nostrae iniquitas veastra. </w:t>
      </w:r>
    </w:p>
    <w:p w14:paraId="20728A67"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nessuno poteva comprendere quel canto se non i centoquarantaquattro 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65344DC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Questi centoquarantaquattro mila non si sono contaminati con donne. Significa che sono stati sempre lontani da ogni forma di idolatria e da ogni forma di peccato. Essi una volta entrati nel cuore di Cristo Gesù, sono rimasti nel suo cuore per sempre. Essendo rimasti nel cuore di Cristo, sono nel cuore di Cristo e seguono Cristo dovunque vada.</w:t>
      </w:r>
    </w:p>
    <w:p w14:paraId="2299E77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Questi centoventiquattro mila sono primizie per Dio e per l’Agnello. Questo significa che la redenzione di Cristo Signore produrrà ancora una moltitudine immensa di nuovi frutti. Anche questa verità è già stata rivelata, perché è già stata manifestata all’Apostolo Giovanni. Viene ancora ricordato come hanno vissuto questi centoventiquattro mila: lontani da ogni idolatria. Non fu trovata menzogna sulla loro bocca: sono senza macchia. Costoro hanno vissuto la verità di Cristo. Hanno cantano la verità di Cristo. Cantano la verità di Cristo.</w:t>
      </w:r>
    </w:p>
    <w:p w14:paraId="0551EEA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oggi qual è il nostro peccato: il mutismo cristologico, il mutismo teologico, il mutismo soteriologico, il mutismo pneumatologico, il mutismo ecclesiologico, il mutismo missionologico, il mutismo mariologico, il mutismo escatologico, il mutismo antropologico. Al mutismo sulla vera teologia, vera cristologia, vera soteriologia, vera pneumatologia, vera ecclesiologia, vera missionologia, vera mariologia, vera escatologia, vera antropologia, segue però una grande loquacità </w:t>
      </w:r>
      <w:r w:rsidRPr="00E64C50">
        <w:rPr>
          <w:rFonts w:ascii="Arial" w:hAnsi="Arial" w:cs="Arial"/>
          <w:bCs/>
          <w:sz w:val="24"/>
          <w:szCs w:val="24"/>
        </w:rPr>
        <w:lastRenderedPageBreak/>
        <w:t>di a-teologia, a-cristologia, a-soteriologia, a-pneumatologia, a-ecclesiologia, a-missionologia, a-mariologia, a-escatologia, a-antropologia. Alla negazione e alla privazione la nostra grande loquacità aggiunge l’anti-teologia, l’anti-cristologia, l’anti-soteriologia, l’anti-pneumatologia, l’anti-ecclesiologia, l’anti-mariologia, l’anti-escatologia, l’anti-antropologia. Si predica il falso mistero, si parla dalla non conoscenza del mistero, si trasforma il verità mistero in un falso mistero. Non è forse un falso mistero l’affermazione del Dio unico, la presentazione di Gesù Signore uguale ad ogni altro fondatore di religione, lo svuotamento di Gesù della sua generazione da Dio nell’oggi dell’eternità, della Chiesa dichiarata non più la via attraverso la quale l’uomo giunge alla vera salvezza, la dichiarazione che tutti gli uomini sono già salvi e ogni altra diceria sulla Divina Rivelazione ormai pensato solo come una favola antica e nulla di più? Ecco perché il canto è conosciuto solo dai centoquarantaquattro mila. Essi cantano quanto Cristo Gesù ha fatto per la loro salvezza eterna. Canta in essi la natura redenta e salvata.</w:t>
      </w:r>
    </w:p>
    <w:p w14:paraId="333DC43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ancora cosa vede l’Apostolo Giovanni: un altro angelo che, volando nel cielo, recava un Vangelo eterno da annunciare agli abitanti della terra e ad ogni nazione, tribù lingua e popolo. Quest’angelo reca anche un messaggio agli uomini. Invita gli uomini a tenere Dio e a dargli gloria, perché è giunta l’ora del suo giudizio. Li invita anche ad adorare colui che ha fatto il cielo e la terra, il mare e le sorgenti delle acque. Si teme Dio credendo che la sua parola è vera e infallibilmente si compie. Si adora il Signore obbedendo ad ogni sua parola con immediata obbedienza. Credendo che solo Lui è il Signore e nessun altro. Rimanendo lontano da ogni idolo di qualsiasi natura. Oggi l’idolo dell’uomo è il suo pensiero, la sua scienza, la sua tecnologia, la sua concupiscenza, i suoi vizi, il suo corpo. L’idolatria imperante oggi è l’ateismo. Ateismo cristiano e ateismo pagano. Ateismo dei dotti e teismo dei semplici. L’universale idolatria ha privato l’uomo di ogni riferimento a ciò che è soprannaturale, divino, eterno. Oggi l’idolo dell’uomo è la materia. Per questa idolatria lui si è fatto materia con la materia, materia nella materia. Questa idolatria lo ha spogliato della verità dell’eternità. </w:t>
      </w:r>
    </w:p>
    <w:p w14:paraId="639CCD90"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w:t>
      </w:r>
    </w:p>
    <w:p w14:paraId="118702E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Se l’uomo non ritorna nel timore del Signore e nella vera adorazione, l’idolatria lo spoglierà di tutta la verità della sua umanità. In verità lo ha già spogliato. Spogliato della verità della sua umanità, quest’uomo sta costringendo la Chiesa a porsi interamente a servizio di quest’uomo spogliato della sua vera umanità. Così la Chiesa, da strumento di Cristo Gesù per dare all’uomo la sua vera umanità, sta divenendo strumento del mondo e di Satana per ratificare ogni spogliamento dell’uomo della sua verità e del suo rivestimento della falsità e della menzogna di Satana. Giunge oggi l’uomo anche a rivestirsi di Satana e con queste vesti presentarsi al mondo come un annunciatore del Vangelo eterno.</w:t>
      </w:r>
    </w:p>
    <w:p w14:paraId="038624F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ancora dove risiede il nostro peccato: la Chiesa annuncia a se stessa un vangelo diverso, un vangelo che non è il Vangelo di Gesù Signore. Annunciando un vangelo diverso, annuncia anche un Cristo diverso e anche un Dio diverso, edifica anche una religione diversa. Muore ciò che la Chiesa ha creduto fino agli </w:t>
      </w:r>
      <w:r w:rsidRPr="00E64C50">
        <w:rPr>
          <w:rFonts w:ascii="Arial" w:hAnsi="Arial" w:cs="Arial"/>
          <w:bCs/>
          <w:sz w:val="24"/>
          <w:szCs w:val="24"/>
        </w:rPr>
        <w:lastRenderedPageBreak/>
        <w:t xml:space="preserve">anni cinquanta e inizia una nuova chiesa, con un nuovo vangelo, nuovo Cristo, nuovo uomo, nuovo cielo, nuova terra, nuovo inferno, nuovo paradiso. Occorre svegliarsi da questo sommo di morte. Ma chi è in questo sonno di falsità e di menzogna, sonno di morte spirituale, mai si potrà svegliare. Occorre che il Signore mandi un angelo del cielo e suoni la sua tromba di verità e di luce. Se il cielo non scende sulla terra, veramente della chiesa resterà un piccolo gregge. </w:t>
      </w:r>
    </w:p>
    <w:p w14:paraId="4C45E10A" w14:textId="77777777" w:rsidR="00E64C50" w:rsidRPr="00E64C50" w:rsidRDefault="00E64C50" w:rsidP="00E64C50">
      <w:pPr>
        <w:spacing w:after="120"/>
        <w:jc w:val="both"/>
        <w:rPr>
          <w:rFonts w:ascii="Arial" w:hAnsi="Arial" w:cs="Arial"/>
          <w:bCs/>
          <w:sz w:val="24"/>
          <w:szCs w:val="24"/>
        </w:rPr>
      </w:pPr>
    </w:p>
    <w:p w14:paraId="2FD72263"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SECONDA VERITÀ</w:t>
      </w:r>
    </w:p>
    <w:p w14:paraId="6B4EFD10" w14:textId="77777777" w:rsidR="00E64C50" w:rsidRPr="00E64C50" w:rsidRDefault="00E64C50" w:rsidP="00E64C50">
      <w:pPr>
        <w:spacing w:after="120"/>
        <w:jc w:val="both"/>
        <w:rPr>
          <w:rFonts w:ascii="Arial" w:hAnsi="Arial" w:cs="Arial"/>
          <w:bCs/>
          <w:sz w:val="24"/>
          <w:szCs w:val="24"/>
        </w:rPr>
      </w:pPr>
      <w:bookmarkStart w:id="102" w:name="_Hlk167097611"/>
      <w:r w:rsidRPr="00E64C50">
        <w:rPr>
          <w:rFonts w:ascii="Arial" w:hAnsi="Arial" w:cs="Arial"/>
          <w:bCs/>
          <w:sz w:val="24"/>
          <w:szCs w:val="24"/>
        </w:rPr>
        <w:t xml:space="preserve">Viene ora annunciata la caduta di Babilonia, la grande, quella che ha fatto bere a tutte le nazioni il vino della sua sfrenata prostituzione. Babilonia ancora non è caduta. Ma per il Signore è già caduta. La sentenza è già stata emessa. </w:t>
      </w:r>
    </w:p>
    <w:p w14:paraId="504F4B7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Cos’è la sfrenata prostituzione? La prostituzione è la contaminazione con gli idoli. Babilonia è la città dalla grande idolatria. Più grande è l’idolatria e più grande è l’immoralità. L’idolatria à la madre di ogni immoralità. Nell’idolatria la giustizia è immorale, la verità è immorale, il diritto è immorale, le sentenze sono immorali, l’uso della forza è immorale. Conquistare e soggiogare i popoli è immorale. Questo principio vale anche per la Chiesa. Quando in essa entra e prende dimora l’idolatria, anche la giustizia della Chiesa diviene immorale, il suo diritto diviene immorale, le sue sentenze divengono immorali, l’uso del potere diviene immorale, la verità professata diviene immorale, i suoi giudizi divengono immorali, le sue parole divengono immorali. Ecco perché ogni figlio della Chiesa deve porre molta attenzione a non lasciarsi conquistare dall’idolatria, se vuole che tutto ciò che dice e ciò che opera non sia immorale.</w:t>
      </w:r>
    </w:p>
    <w:bookmarkEnd w:id="102"/>
    <w:p w14:paraId="0D100435"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E un altro angelo, il secondo, lo seguì dicendo: «È caduta, è caduta Babilonia la grande, quella che ha fatto bere a tutte le nazioni il vino della sua sfrenata prostituzione». </w:t>
      </w:r>
    </w:p>
    <w:p w14:paraId="3A7E1A2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Basta un solo pensiero immorale per contaminare tutto il corpo di Cristo. Oggi il corpo di Cristo non è tutto contaminato a causa dei molti insegnamenti immorali impartiti da qualche tempo fino al presente? Tutta la sana dottrina non è stata forse contaminata dai figli dell’idolatria che sono divenuti maestri di falsità? Chi si lascia prendere dall’idolatria sappia che da essa sarà svestito di Cristo Gesù e vestito di Satana. Santa è idolatra di se stesso e opera perché tutti i figli della Ciesa divengano idolatri di se stessi come lui è idolatra di se stesso. </w:t>
      </w:r>
    </w:p>
    <w:p w14:paraId="12BE2D2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l’Apostolo Giovanni ascolta ora un altro angelo che dice a gran voce: </w:t>
      </w:r>
    </w:p>
    <w:p w14:paraId="24D6E29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Chiunque adora la bestia e la sua statua e ne riceve il marchio sulla fronte o sulla mano, anch’egli berrà il vino dell’ira di Dio, che è versato puro nella coppa della sua ira, e sarà torturato con fuoco e zolfo al cospetto degli angeli santi e dell’Agnello. Il fumo del loro tomento salirà per i secoli dei secoli, e non avranno riposo né giorno e né notte quanti adorano la bestia e la sua statua e chiunque riceve il marchio del suo nome. </w:t>
      </w:r>
    </w:p>
    <w:p w14:paraId="62C0C31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Sono parole queste che meritano tutta la nostra attenzione. Queste parole dichiarano immorali, perché false, tutte le nostre parole sulla misericordia di Dio che tutti accoglie nel suo regno; tutte le nostre parole che affermano che Dio non giudica nessuno; tutte le nostre parole che insegnano che l’inferno non esiste; tutte le nostre parole che distruggono la vera escatologia biblica; tutte le nostre </w:t>
      </w:r>
      <w:r w:rsidRPr="00E64C50">
        <w:rPr>
          <w:rFonts w:ascii="Arial" w:hAnsi="Arial" w:cs="Arial"/>
          <w:bCs/>
          <w:sz w:val="24"/>
          <w:szCs w:val="24"/>
        </w:rPr>
        <w:lastRenderedPageBreak/>
        <w:t>parole che dipingono l’eternità in modo differente da quella rivelata dallo Spirito Santo nelle Divine Scritture. Chi dice anche una sola parola che dovesse contraddire anche in una sola molecola di verità la verità a noi rivelata dallo Spirito Santo, costui sappia che è immorale e di conseguenza dice parole false.</w:t>
      </w:r>
    </w:p>
    <w:p w14:paraId="1809B861"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w:t>
      </w:r>
    </w:p>
    <w:p w14:paraId="47F3255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Oggi la nostra grande immoralità proprio in questo consiste: nel trasformare con scienza diabolica le verità a noi date e consegnate dallo Spirito Santo perché pure le viviamo, pure le annunciamo, pure le custodiamo lontane da ogni menzogna e falsità di Satana. Oggi non c’è Parola della Scrittura che non venga letta con la falsità e la menzogna di Satana. </w:t>
      </w:r>
    </w:p>
    <w:p w14:paraId="55ECA57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fin dove giunge la falsità e la menzogna di Satana: per attestare che Gesù insegna che l’omosessualità è verità evangelica e quindi da abbracciare e da vivere ecco come leggono la guarigione del servo del centurione. A quest’uomo il servo è molto caro. Se il servo gli è molto caro è segno che il centurione è omosessuale. Poiché Gesù gli guarisce il servo, Gesù approva l’omosessualità. </w:t>
      </w:r>
    </w:p>
    <w:p w14:paraId="7293BF4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Vi potrà essere interpretazione più diabolica e satanica di questa? Chi dice queste cose non è bocca di Cristo, è bocca del diavolo. </w:t>
      </w:r>
    </w:p>
    <w:p w14:paraId="291E283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Ma oggi nella Chiesa le bocche del diavolo neanche più si possono contare. Anche perché nessuno di quanti dovrebbero riconoscere e portare alla luce le bocche del diavolo, spesso sono essi stessi bocche di Satana. Anche questo è abominevole peccato di omissione: non svelare e non denunciare le bocche del diavolo. Personalmente ho una tristissima esperienza.</w:t>
      </w:r>
    </w:p>
    <w:p w14:paraId="04F89D2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Un giorno una serva del Signore, una donna di Dio, andò a visitare una persona che nella Chiesa è investita dallo Spirito Santo del potere di insegnare e di discernere al fine di separare la verità dalla falsità, la giustizia dall’ingiustizia, le verità dello Spirito Santo dalle falsità di Satana. Non appena questa donna di Dio, dinanzi a una affermazione di quella persona che diceva che Dio è solo misericordia, rispondeva che sì Dio è ricco di misericordia, ma è anche lento all’ira, secondo la rivelazione che lo stesso Dio aveva fatto a Mosè, è come si si fosse aperto l’inferno. Con false argomentazioni, attinte da falsi mistici, da falsi maestri, da falsi dottori, sosteneva la sua affermazione. La donna di Dio cercò di rispondere una volte, due volte, tre volte, poi visto che il fiume di falsità diveniva sempre più grande, smise si parlare. Quando si rifiuta la correzione di Dio, Dio si ritira. Quella persona la sera con altre persone si vantava di aver azzittito l’umile serva del Signore che mandata da Dio aveva annunciato e testimoniato la verità del suo Signore. Sappiamo altresì da canali bene informati che quest’uomo a Roma, nei dicasteri romani, ha riempito tutte le menti di falsità e di menzogna sull’umile serva del Signore, non solo a parole, ma anche con scritti diabolici e satanici. Anche a costui si applica la parola di Tertulliano:</w:t>
      </w:r>
    </w:p>
    <w:p w14:paraId="50B24B65" w14:textId="77777777" w:rsidR="00E64C50" w:rsidRPr="00E64C50" w:rsidRDefault="00E64C50" w:rsidP="00E64C50">
      <w:pPr>
        <w:spacing w:after="120"/>
        <w:ind w:left="567" w:right="567"/>
        <w:jc w:val="both"/>
        <w:rPr>
          <w:rFonts w:ascii="Arial" w:hAnsi="Arial" w:cs="Arial"/>
          <w:bCs/>
          <w:i/>
          <w:iCs/>
          <w:sz w:val="22"/>
          <w:szCs w:val="24"/>
          <w:lang w:val="la-Latn"/>
        </w:rPr>
      </w:pPr>
      <w:r w:rsidRPr="00E64C50">
        <w:rPr>
          <w:rFonts w:ascii="Arial" w:hAnsi="Arial" w:cs="Arial"/>
          <w:bCs/>
          <w:i/>
          <w:iCs/>
          <w:sz w:val="22"/>
          <w:szCs w:val="24"/>
          <w:lang w:val="la-Latn"/>
        </w:rPr>
        <w:lastRenderedPageBreak/>
        <w:t xml:space="preserve">[12] Sed hoc agite, boni praesides, meliores multo apud populum, </w:t>
      </w:r>
      <w:r w:rsidRPr="00E64C50">
        <w:rPr>
          <w:rFonts w:ascii="Arial" w:hAnsi="Arial" w:cs="Arial"/>
          <w:b/>
          <w:i/>
          <w:iCs/>
          <w:sz w:val="22"/>
          <w:szCs w:val="24"/>
          <w:lang w:val="la-Latn"/>
        </w:rPr>
        <w:t>si illis Christianos immolaveritis, cruciate, torquete, damnate, atterite nos: probatio est enim innocentiae nostrae iniquitas vestra</w:t>
      </w:r>
      <w:r w:rsidRPr="00E64C50">
        <w:rPr>
          <w:rFonts w:ascii="Arial" w:hAnsi="Arial" w:cs="Arial"/>
          <w:bCs/>
          <w:i/>
          <w:iCs/>
          <w:sz w:val="22"/>
          <w:szCs w:val="24"/>
          <w:lang w:val="la-Latn"/>
        </w:rPr>
        <w:t xml:space="preserve">. Ideo nos haec pati deus patitur. 16] Omnia enim huic operi delicta donantur. Inde est, quod ibidem sententiis vestris gratias agimus. Ut est aemulatio divinae rei et humanae, </w:t>
      </w:r>
      <w:r w:rsidRPr="00E64C50">
        <w:rPr>
          <w:rFonts w:ascii="Arial" w:hAnsi="Arial" w:cs="Arial"/>
          <w:b/>
          <w:i/>
          <w:iCs/>
          <w:sz w:val="22"/>
          <w:szCs w:val="24"/>
          <w:lang w:val="la-Latn"/>
        </w:rPr>
        <w:t>cum damnamur a vobis, a deo absolvimur</w:t>
      </w:r>
      <w:r w:rsidRPr="00E64C50">
        <w:rPr>
          <w:rFonts w:ascii="Arial" w:hAnsi="Arial" w:cs="Arial"/>
          <w:bCs/>
          <w:i/>
          <w:iCs/>
          <w:sz w:val="22"/>
          <w:szCs w:val="24"/>
          <w:lang w:val="la-Latn"/>
        </w:rPr>
        <w:t xml:space="preserve"> (Apologeticum XLIX, 12.13.24.15.16). </w:t>
      </w:r>
    </w:p>
    <w:p w14:paraId="63033430" w14:textId="77777777" w:rsidR="00E64C50" w:rsidRPr="00E64C50" w:rsidRDefault="00E64C50" w:rsidP="00E64C50">
      <w:pPr>
        <w:spacing w:after="120"/>
        <w:jc w:val="both"/>
        <w:rPr>
          <w:rFonts w:ascii="Arial" w:hAnsi="Arial" w:cs="Arial"/>
          <w:bCs/>
          <w:sz w:val="24"/>
          <w:szCs w:val="24"/>
          <w:lang w:val="la-Latn"/>
        </w:rPr>
      </w:pPr>
      <w:r w:rsidRPr="00E64C50">
        <w:rPr>
          <w:rFonts w:ascii="Arial" w:hAnsi="Arial" w:cs="Arial"/>
          <w:bCs/>
          <w:sz w:val="24"/>
          <w:szCs w:val="24"/>
          <w:lang w:val="la-Latn"/>
        </w:rPr>
        <w:t>Ecco ancora cosa grida l’angelo del Signore:</w:t>
      </w:r>
    </w:p>
    <w:p w14:paraId="0CF5EEC1"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lang w:val="la-Latn"/>
        </w:rPr>
        <w:t xml:space="preserve"> </w:t>
      </w:r>
      <w:r w:rsidRPr="00E64C50">
        <w:rPr>
          <w:rFonts w:ascii="Arial" w:hAnsi="Arial" w:cs="Arial"/>
          <w:i/>
          <w:iCs/>
          <w:sz w:val="22"/>
          <w:szCs w:val="24"/>
        </w:rPr>
        <w:t>Qui sta la perseveranza dei santi, che custodiscono i comandamenti di Dio e la fede in Gesù.</w:t>
      </w:r>
    </w:p>
    <w:p w14:paraId="51D5295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La perseveranza dei santi sta nel conservare pura la verità dello Spirito Santo, pura viverla e pura insegnarla e trasmettere, senza nulla aggiungere e nulla togliere. La purezza dovrà essere verso ogni Parola di Dio. Poiché la Sacra Bibbia contiene due Testamenti: Antico Testamento e  Nuovo Testamento, 73 Libri, 1189 Capitoli, 31173 Versetti e 77362 Parole, tutto dovrà conservarsi puro e tutto puro dovrà viversi e tutto puro consegnare e insegnare al mondo intero. Ogni Testamento, ogni Libro, ogni Capitolo, ogni Versetto, ogni Parola. Se una sola Parola viene trasformata, tutta la Scrittura Sacra viene trasformata, si è idolatri, si è immorali. Ecco perché oggi la nostra idolatria e la nostra immoralità è grande: non c’è Parola che non venga trasformata. Non c’è Parola che non venga privata della sua verità. Tutto questo è fatto per giustificare la nostra idolatria e la nostra immoralità. Se non perseveriamo nell’obbedienza e nel cammino nella verità, anche per noi si chiuderanno le porte del regno eterno del nostro Dio. Anche per noi è riservato lo stagno di fuoco e zolfo. La Parola del Signore rimane stabile in eterno. Essa si compie secondo la sua verità, non si compie secondo le nostre falsità. </w:t>
      </w:r>
    </w:p>
    <w:p w14:paraId="79A0F162" w14:textId="77777777" w:rsidR="00E64C50" w:rsidRPr="00E64C50" w:rsidRDefault="00E64C50" w:rsidP="00E64C50">
      <w:pPr>
        <w:spacing w:after="120"/>
        <w:jc w:val="both"/>
        <w:rPr>
          <w:rFonts w:ascii="Arial" w:hAnsi="Arial" w:cs="Arial"/>
          <w:bCs/>
          <w:sz w:val="24"/>
          <w:szCs w:val="24"/>
        </w:rPr>
      </w:pPr>
    </w:p>
    <w:p w14:paraId="2E592E92"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TERZA VERITÀ</w:t>
      </w:r>
    </w:p>
    <w:p w14:paraId="2E5C552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ora una voce che conferma quanto finora detto: chi entrerà nel regno eterno del nostro Dio? Tutti i morti che muoiono nel Signore. Chi muore nel Signore? Chi muore nella Parola di Cristo Gesù, nella verità dello Spirito Santo, nei Comandamenti del nostro Dio e Signore. </w:t>
      </w:r>
    </w:p>
    <w:p w14:paraId="273BA943"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udii una voce dal cielo che diceva: «Scrivi: d’ora in poi, beati i morti che muoiono nel Signore. Sì – dice lo Spirito –, essi riposeranno dalle loro fatiche, perché le loro opere li seguono».</w:t>
      </w:r>
    </w:p>
    <w:p w14:paraId="36D93EF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la corona di giustizia che il Signore consegnerà loro: a costoro è dato il riposo eterno, la pace eterna, la luce eterna, la gioia eterna. A costoro sarà dato Dio, tutto Dio, come premio. Chi attesta se uno muore nel Signore o muore in Satana? Muore nel Signore chi produce i frutti dello Spirito Santo. Muore in Satana chi compie le opere della carne. I frutti dello Spirito portano in paradiso. I frutti della carne portano nelle tenebre eterne e nel fuoco che mai si spegne. </w:t>
      </w:r>
    </w:p>
    <w:p w14:paraId="47524CF9"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Ecco cosa noi abbiamo scritto sull’escatologia:</w:t>
      </w:r>
    </w:p>
    <w:p w14:paraId="3B5FB6DD"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L’escatologia politicamente e linguisticamente corretta</w:t>
      </w:r>
    </w:p>
    <w:p w14:paraId="61F6FDE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in nostro pensiero, in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5B78251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nelle perdizione eterna. Ad ogni uomo la scelta. </w:t>
      </w:r>
    </w:p>
    <w:p w14:paraId="2B32F15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5C6078B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w:t>
      </w:r>
      <w:r w:rsidRPr="00E64C50">
        <w:rPr>
          <w:rFonts w:ascii="Arial" w:hAnsi="Arial" w:cs="Arial"/>
          <w:bCs/>
          <w:sz w:val="24"/>
          <w:szCs w:val="24"/>
        </w:rPr>
        <w:lastRenderedPageBreak/>
        <w:t xml:space="preserve">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7C0482A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541485D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325FBF8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Così, secondo la legge del politicamente e del linguisticamente corretto, ognuno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w:t>
      </w:r>
      <w:r w:rsidRPr="00E64C50">
        <w:rPr>
          <w:rFonts w:ascii="Arial" w:hAnsi="Arial" w:cs="Arial"/>
          <w:bCs/>
          <w:sz w:val="24"/>
          <w:szCs w:val="24"/>
        </w:rPr>
        <w:lastRenderedPageBreak/>
        <w:t xml:space="preserve">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1E448FB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  </w:t>
      </w:r>
    </w:p>
    <w:p w14:paraId="474B27B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294074F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Qual è oggi questo unico pensiero del quale tutti dobbiamo essere schiavi? Questo unico pensiero è il non pensiero. Se uno dei potentati di questo mondo </w:t>
      </w:r>
      <w:r w:rsidRPr="00E64C50">
        <w:rPr>
          <w:rFonts w:ascii="Arial" w:hAnsi="Arial" w:cs="Arial"/>
          <w:bCs/>
          <w:sz w:val="24"/>
          <w:szCs w:val="24"/>
        </w:rPr>
        <w:lastRenderedPageBreak/>
        <w:t xml:space="preserve">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28D3485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Oggi con la legge del politicamente e del linguisticamente corretto, si è obbligati a espropriarci della mente, del cuore, della coscienza, dell’anima, dello spirito, della stessa nostra natura. Noi lo ribadiamo  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4C8B4F6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w:t>
      </w:r>
      <w:r w:rsidRPr="00E64C50">
        <w:rPr>
          <w:rFonts w:ascii="Arial" w:hAnsi="Arial" w:cs="Arial"/>
          <w:bCs/>
          <w:sz w:val="24"/>
          <w:szCs w:val="24"/>
        </w:rPr>
        <w:lastRenderedPageBreak/>
        <w:t xml:space="preserve">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177210C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0DFADE3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6C2BACB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628E907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w:t>
      </w:r>
      <w:r w:rsidRPr="00E64C50">
        <w:rPr>
          <w:rFonts w:ascii="Arial" w:hAnsi="Arial" w:cs="Arial"/>
          <w:bCs/>
          <w:sz w:val="24"/>
          <w:szCs w:val="24"/>
        </w:rPr>
        <w:lastRenderedPageBreak/>
        <w:t>solo escatologia cristologica. Ecco questa volontà del Padre e questo suo decreto eterno, così come è rivelato nella Lettera agli Efesini:</w:t>
      </w:r>
    </w:p>
    <w:p w14:paraId="124851D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B78523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51F6C8C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Dio Padre va benedetto perché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0381F23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2B369D2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  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 “culla” della Parola. Se rimane in questa “culla” è la sua vita. Esce da questa “culla” ed è la morte. È questa l’escatologia teologica che poi dovrà necessariamente divenire escatologia cristologica e cristica.</w:t>
      </w:r>
    </w:p>
    <w:p w14:paraId="69377AD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10717C1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w:t>
      </w:r>
      <w:r w:rsidRPr="00E64C50">
        <w:rPr>
          <w:rFonts w:ascii="Arial" w:hAnsi="Arial" w:cs="Arial"/>
          <w:bCs/>
          <w:sz w:val="24"/>
          <w:szCs w:val="24"/>
        </w:rPr>
        <w:lastRenderedPageBreak/>
        <w:t xml:space="preserve">dall’eternità. Si diviene figli adottivi per il nostro Dio mediante Cristo Gesù. Chi fa Cristo Gesù unica e sola via perché la 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6CB2C90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21D7451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“Luce da Luce, Dio vero da Dio vero, generato non creato”.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5A81A57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w:t>
      </w:r>
      <w:r w:rsidRPr="00E64C50">
        <w:rPr>
          <w:rFonts w:ascii="Arial" w:hAnsi="Arial" w:cs="Arial"/>
          <w:bCs/>
          <w:sz w:val="24"/>
          <w:szCs w:val="24"/>
        </w:rPr>
        <w:lastRenderedPageBreak/>
        <w:t xml:space="preserve">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3AB5D5F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ora un passaggio di grande spessore e valore cristologico e antropologico: da “mediante o per mezzo di Cristo Gesù”, a “in Lui, mediante il suo sangue”. Gesù non è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6CDD673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La profezia del Servo Sofferente rivela che Cristo ha preso su di sé i nostri peccati ed ha espiato per noi. Questa è la redenzione oggettiva. La redenzione di Cristo diviene nostra, divenendo noi corpo del suo corpo e vivendo come suo corpo. Se noi togliamo: “in Cristo” e lasciamo solo “per Cristo”, finisce all’istante la missione evangelizzatrice della Chiesa. Finisce perché la redenzione e il perdono delle colpe sono già stati ottenuti. Invece aggiungendo “in Cristo”,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04CDEC6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w:t>
      </w:r>
      <w:r w:rsidRPr="00E64C50">
        <w:rPr>
          <w:rFonts w:ascii="Arial" w:hAnsi="Arial" w:cs="Arial"/>
          <w:bCs/>
          <w:sz w:val="24"/>
          <w:szCs w:val="24"/>
        </w:rPr>
        <w:lastRenderedPageBreak/>
        <w:t>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6AF2ADB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7B001DB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4E80478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w:t>
      </w:r>
      <w:r w:rsidRPr="00E64C50">
        <w:rPr>
          <w:rFonts w:ascii="Arial" w:hAnsi="Arial" w:cs="Arial"/>
          <w:bCs/>
          <w:sz w:val="24"/>
          <w:szCs w:val="24"/>
        </w:rPr>
        <w:lastRenderedPageBreak/>
        <w:t xml:space="preserve">La sua vocazione è di risplendere come astro nel mondo tenendo alta la Parola di vita. Vocazione santa la sua! </w:t>
      </w:r>
    </w:p>
    <w:p w14:paraId="2A45B8E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4FD23C3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 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  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4F5E12A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w:t>
      </w:r>
      <w:r w:rsidRPr="00E64C50">
        <w:rPr>
          <w:rFonts w:ascii="Arial" w:hAnsi="Arial" w:cs="Arial"/>
          <w:bCs/>
          <w:sz w:val="24"/>
          <w:szCs w:val="24"/>
        </w:rPr>
        <w:lastRenderedPageBreak/>
        <w:t xml:space="preserve">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66FF763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  </w:t>
      </w:r>
    </w:p>
    <w:p w14:paraId="716760D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25FA124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059C44C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w:t>
      </w:r>
      <w:r w:rsidRPr="00E64C50">
        <w:rPr>
          <w:rFonts w:ascii="Arial" w:hAnsi="Arial" w:cs="Arial"/>
          <w:bCs/>
          <w:sz w:val="24"/>
          <w:szCs w:val="24"/>
        </w:rPr>
        <w:lastRenderedPageBreak/>
        <w:t xml:space="preserve">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570739F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4B48ABD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3DF5973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11B7350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w:t>
      </w:r>
      <w:r w:rsidRPr="00E64C50">
        <w:rPr>
          <w:rFonts w:ascii="Arial" w:hAnsi="Arial" w:cs="Arial"/>
          <w:bCs/>
          <w:sz w:val="24"/>
          <w:szCs w:val="24"/>
        </w:rPr>
        <w:lastRenderedPageBreak/>
        <w:t>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3C7B41A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5F91E51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7B0EFCF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w:t>
      </w:r>
      <w:r w:rsidRPr="00E64C50">
        <w:rPr>
          <w:rFonts w:ascii="Arial" w:hAnsi="Arial" w:cs="Arial"/>
          <w:bCs/>
          <w:sz w:val="24"/>
          <w:szCs w:val="24"/>
        </w:rPr>
        <w:lastRenderedPageBreak/>
        <w:t>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090ABC5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7BE802C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Sono politica e linguaggio di idolatria, di inganno, di falsità, di tenebre, di grande menzogna. Sono politica e linguaggio di parzialità e non di universalità. Ogni politica e linguaggio di parzialità sono grandemente iniqui e generano una escatologia impura.  </w:t>
      </w:r>
    </w:p>
    <w:p w14:paraId="0EBFC72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Proviamo ora a disegnare un cammino cristologicamente  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6E4870B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6C183FB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795154C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w:t>
      </w:r>
      <w:r w:rsidRPr="00E64C50">
        <w:rPr>
          <w:rFonts w:ascii="Arial" w:hAnsi="Arial" w:cs="Arial"/>
          <w:bCs/>
          <w:sz w:val="24"/>
          <w:szCs w:val="24"/>
        </w:rPr>
        <w:lastRenderedPageBreak/>
        <w:t>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402E358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47C850C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6AD0199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4C71B4C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41302B4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6FFA04F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659E137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w:t>
      </w:r>
      <w:r w:rsidRPr="00E64C50">
        <w:rPr>
          <w:rFonts w:ascii="Arial" w:hAnsi="Arial" w:cs="Arial"/>
          <w:bCs/>
          <w:sz w:val="24"/>
          <w:szCs w:val="24"/>
        </w:rPr>
        <w:lastRenderedPageBreak/>
        <w:t>dogmatica, divina, misterica e così anche la struttura dell’apostolicità. Anche questa dovrà attraversare i secoli rimanendo nella sua verità dogmatica, misterica, divina, ministeriale, sacramentale.</w:t>
      </w:r>
    </w:p>
    <w:p w14:paraId="7C5E511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4959BF6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13111A4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1228F3C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481DBE3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le 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 </w:t>
      </w:r>
    </w:p>
    <w:p w14:paraId="3816128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41D2804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w:t>
      </w:r>
      <w:r w:rsidRPr="00E64C50">
        <w:rPr>
          <w:rFonts w:ascii="Arial" w:hAnsi="Arial" w:cs="Arial"/>
          <w:bCs/>
          <w:sz w:val="24"/>
          <w:szCs w:val="24"/>
        </w:rPr>
        <w:lastRenderedPageBreak/>
        <w:t xml:space="preserve">secondo ogni Parola e ogni insegnamento dati a noi dallo Spirito Santo nelle Divine Scritture e nel sacro deposito dottrinale e dommatico, quale possibilità di soluzione ci sarà, se la soluzione è Cristo? Cristo è il Redentore e il Salvatore. 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438F90C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 I problemi per l’uomo e per l’universo, per la terra e per ogni altra cosa esistente, non si risolvono per sola decisione o legge umana frutto della sua volontà,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sapienza, onnipotenza, ogni altro dono di grazia, luce e verità, necessario per conservare anima, spirito e corpo nella verità, nella grazia, nella luce. L’uomo attinge la vita dalla natura e da Dio. Attingendo vita compie il suo presente e il suo futuro. </w:t>
      </w:r>
    </w:p>
    <w:p w14:paraId="75B15D6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305A47F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1286892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cosa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4E482AC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  </w:t>
      </w:r>
    </w:p>
    <w:p w14:paraId="419EFCE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Volendo offrire una parola ancora più chiara e più esplicita, ecco tre misfatti compiuti oggi dai discepoli di Cristo Signore. Primo misfatto: la negazione del purissimo, divino, soprannaturale, trascendente mistero di Gesù perpetrata ad </w:t>
      </w:r>
      <w:r w:rsidRPr="00E64C50">
        <w:rPr>
          <w:rFonts w:ascii="Arial" w:hAnsi="Arial" w:cs="Arial"/>
          <w:bCs/>
          <w:sz w:val="24"/>
          <w:szCs w:val="24"/>
        </w:rPr>
        <w:lastRenderedPageBreak/>
        <w:t xml:space="preserve">ogni livello. Nessuno potrà dire di credere in Cristo se il cristiano grida ai quattro venti che tutte le religioni della terra sono vie di salvezza. Secondo misfatto: la totale separazione del cristiano dalla Parola di Dio e di Cristo Gesù. Ormai la parola dell’uomo e la parola di Satana hanno preso il posto della Parola di Dio e di Gesù Signore. La Parola di Dio e di Cristo Gesù sono il solo veicolo dello Spirito Santo. Se lo Spirito non viene veicolato, nessuna attrazione a Cristo potrà mai accadere. Terzo misfatto: la volontà satanica che governa il cuore di moltissimi discepoli di Gesù Signore. È questa volontà satanica che oggi proibisce che Cristo venga annunciato. Neanche più si può parlare di Gesù Signore. Ma c’è un quarto misfatto che va messo anche in luce: la dichiarazione della non esistenza del male in sé. Se nulla è più male in sé e tutto dipende dalla coscienza del singolo, Cristo a nulla serve. Se non serve Cristo non serve neanche la Chiesa voluta da Cristo Gesù. Infine ecco l’ultimo misfatto: il grande sacrilegio che oggi si fa del corpo del cristiano. Lo si sta condannando a rimanere per sempre corpo di peccato, di tenebre, di male, di falsità, anziché corpo di grazia, di luce, di bene, di verità. </w:t>
      </w:r>
    </w:p>
    <w:p w14:paraId="0B59CCA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cosa urge oggi. Urge che ogni discepolo di Gesù attesti con le sue parole, le sue opere, i suoi pensieri, tutta la sua vita, che veramente, realmente sostanzialmente Gesù è stato ed è il suo Redentore, il suo Salvatore, il suo Liberatore Potente. Deve attestare e manifestare che la vita di Gesù è la sua vita; i pensieri di Gesù sono  i suoi pensieri; la Parola di Gesù è la sua Parola; la verità di Gesù è la sua verità; il Padre di Gesù è il suo vero Padre; lo Spirito Santo di Gesù è lo Spirito che lo guida e lo muove; la Madre di Gesù è la sua vera Madre; la Chiesa di Gesù è la sua vera casa, la sua abitazione di luce; i Sacramenti di Cristo Signore sono la piscina probatica o piscina di Betzatà nella quale sempre immergersi per trasformarsi e così rivelare al mondo il suo essere nuova creatura, tutta in Cristo, con Cristo, per Cristo. Se il discepolo non manifesta ai suoi fratelli in Cristo e ai suoi fratelli in Adamo la straordinaria, divina, soprannaturale onnipotenza di Cristo Gesù, che ha trasformato tutta la sua vita, ora libera da ogni vizio, ogni concupiscenza, ogni istinto di peccato, mai per lui un’altra persona giungerà alla perfetta conoscenza di Gesù Signore. Se oggi ascoltiamo i discorsi che i discepoli di Gesù fanno, conosciamo solo un falso Cristo, un falso Dio Padre, un falso Spirito Santo, una falsa Chiesa, un falso Vangelo, una falsa Divina Rivelazione, una falsa redenzione e una falsa salvezza. Se poi vediamo le opere di moltissimi discepoli del Signore, dobbiamo confessare che la croce di Cristo per essi non ha prodotto alcun frutto di salvezza. Anzi ha prodotto frutti di perversione, di malignità e di cattiveria. Quale frutto ha prodotto la croce di Cristo Gesù per tutti  quei discepoli di Gesù che non solo vogliono introdurre il peccato nella Chiesa come sua vera essenza, in più lo stesso peccato benedicono, donando così piena legittimazione a tutto ciò che la Parola del Signore dichiara non corrispondente alla natura così come essa è stata creata da Dio? Se Dio ha creato all’uomo una donna come aiuto a lui corrispondente, perché questi discepoli di Gesù vogliono dichiarare che un uomo è aiuto corrispondente a un uomo e una donna è aiuto corrispondente ad un’altra donna? Se la Parola di Dio non dice questo, neanche noi lo possiamo dire. Se lo diciamo, bestemmiamo contro Dio e contro la natura umana. Siano infinitamente oltre Sodoma e Gomorra. Siamo oggi divenuti pensiero di Satana. Questa è pessima escatologia del presente e anche del futuro. </w:t>
      </w:r>
    </w:p>
    <w:p w14:paraId="0F0C806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Ecco cosa quando si diviene pensiero e parola di Satana: i mali che si producono nella Chiesa e nel mondo sono di vero disastro non solo spirituale, ma anche materiale. Viene abbandonato ogni uomo a se stesso, ai suoi peccati, ai suoi vizi, ai suoi istinti, alla sua concupiscenza e alla sua superbia. Muore l’uomo secondo Dio, si coltiva invece l’uomo secondo Satana. Queste calamità opera un discepolo di Gesù che da Parola di Cristo Signore diviene parola di Satana. Cosa assai singolare cui oggi stiamo assistendo è proprio questa: Satana è un eccellente maestro nel parlare con la Parola di Dio. Della Parola di Dio però c’è solo il suono o l’involucro esterno, l’essenza di essa è stata abilmente tolta e calpestata sotto i piedi. Ecco il grande inganno che oggi il cristiano sta perpetrando verso ogni uomo, cristiano e non: legge al mondo la Parola di Dio colma però della menzogna di Satana. Così facendo, illude se stesso e illude il mondo intero. È questo però l’uso più blasfemo della Parola del Signore. Questo uso blasfemo è vera bestemmia contro Dio e contro gli uomini. Ecco oggi dove sta mirando Satana: a vestirsi da papa, da cardinale, da vescovo, da presbitero, da diacono, da cresimato, da battezzato. Perché mira a questo? Per distruggere la Chiesa dal suo interno. Distrutta la Chiesa nel suo mistero divino, trascendente, soprannaturale, tutto il mondo sarà suo. Quale escatologia di verità vi potrà oggi essere per la Chiesa da questa sua interna e universale devastazione?</w:t>
      </w:r>
    </w:p>
    <w:p w14:paraId="6DA7AF0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È necessario che rimaniamo nella Parola. Gesù ci ha dato l’esempio come si rimane nella Parola scritta dal Padre per Lui. Anche noi dobbiamo dare l’esempio al mondo intero come sempre si rimane nella Parola scritta dallo Spirito Santo per noi. Se noi vogliamo vivere questa eredità che Gesù ci ha lasciato, anche noi dobbiamo ogni giorno lasciarci impastare dal Signore con la “polvere” della sua Parola e poi chiedere che sempre Lui spiri su di noi il suo alito soprannaturale della vita che è lo Spirito Santo. Questo impasto con la Parola e questa spirazione dello Spirito Santo dovranno avvenire in noi senza alcuna interruzione. Perché questo accada è necessario che noi giorno per giorno ci immergiamo nella Divine Scritture, le comprendiamo con l’aiuto dello Spirito Santo e sempre con l’aiuto dello Spirito Santo le trasformiamo in nostra vita. Più questo processo di trasformazione si compie e più la nostra parola e il nostro fare saranno in tutto simili a quelli di Cristo Gesù. Se usciamo dalle Divine Scritture, usciamo dallo Spirito Santo, ritorniamo ad essere solo polvere del suolo, perdiamo la nostra vera essenza di essere discepoli di Cristo Gesù. È quanto sta oggi avvenendo in moltissimi discepoli di Gesù: essendo usciti dalla Divina Parola, altro non stanno facendo se non costituire se stessi da se stessi Parola di Dio, mentre in realtà si è solo parola di uomini, anzi molto di più, si sta divenendo pensiero e parola di Satana. Fuori della Parola l’escatologia è di morte. </w:t>
      </w:r>
    </w:p>
    <w:p w14:paraId="54F3CE0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Diviene così cosa giusta che tutti sappiamo che quanti si pongono sopra il Signore Dio, sopra Cristo Gesù, sopra lo Spirito Santo, sopra la Vergine Maria, sopra le Divine Scritture, sopra la Sacra Tradizione Dogmatica e Dottrinale della Chiesa, decidono anche al posto di Dio Padre, di Cristo Gesù e dello Spirito Santo, contro tutta la Divina Rivelazione e contro ogni sana moralità e sacra dottrina. Costoro, ponendosi al di sopra della verità oggettiva e universale, insegnano il loro pensiero, separato non solo dalla luce della Parola, ma anche dalla sua ombra che in qualche modo ancora potrebbe legarlo alla Parola. Così </w:t>
      </w:r>
      <w:r w:rsidRPr="00E64C50">
        <w:rPr>
          <w:rFonts w:ascii="Arial" w:hAnsi="Arial" w:cs="Arial"/>
          <w:bCs/>
          <w:sz w:val="24"/>
          <w:szCs w:val="24"/>
        </w:rPr>
        <w:lastRenderedPageBreak/>
        <w:t xml:space="preserve">facendo si giustifica l’ingiustificabile e si legalizza ciò che mai agli occhi del Signore potrà essere legalizzato. Si potrà mai legalizzare l’esclusione del vero Dio dall’umanità e dalla Chiesa? Eppure questo sta avvenendo con l’innalzamento del Dio unico a Dio dei cristiani. Si può legalizzare che Cristo non è più l’unico Salvatore e Redentore dell’umanità? Eppure proprio questo avvenendo con la dichiarazione che tutte le religioni sono via di vera salvezza. Si può legalizzare l’immoralità e farla divenire essenza e struttura visibile della stessa Chiesa del Dio vivente? Eppure questo sta avvenendo quando si dichiara che aiuto corrispondente per l’uomo è un altro uomo e per la donna è un’altra donna. Per mettere in luce tutte le cose che oggi si vogliono legalizzare, mentre nello loro essenza mai potranno essere legalizzate – si pensi all’aborto e all’eutanasia ad esempio – occorrerebbe un lungo elenco. Questa legalizzazione attesta una sola verità: l’uomo ha preso il posto di Dio e da quel trono ha deciso che debba essere legalizzato quanto invece mai potrà venire legalizzato. Ma oggi non si sta forse legalizzando ogni non-legalizzabile? Se il Signore non scende e non scalza dai loro troni di stoltezza, insipienza, cattiveria, malvagità e anche malignità questi moltissimi che hanno preso il posto Dio, essi moriranno consumati dal peccato contro lo Spirito Santo, peccato eterno perché non perdonabile né sulla terra e neanche nell’eternità. </w:t>
      </w:r>
    </w:p>
    <w:p w14:paraId="2832EA6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Il cristiano anche questo deve sapere: Non annunciare Cristo è non annunciare la vera speranza; non dare Cristo è non dare la vera speranza; non aggregare alla Chiesa secondo la divina volontà è escludere dalla vera speranza. La vera, la sola vera speranza dell’uomo è Cristo Gesù, ma è il Cristo Gesù che il Padre ci ha dato, non è il Cristo Gesù che oggi l’uomo si dona. Il cristiano deve  pure sapere che Cristo Gesù crea la speranza perché solo Lui è l’Agnello di Dio che toglie il peccato del mondo. Se il cristiano legalizza il peccato, dichiarandolo inesistente, lui si trasforma in un uccisore della vera speranza. In verità oggi è proprio questo che si sta fabbricando: una Chiesa nella quale ognuno potrà entrare e rimanere nel suo peccato. È questa la Chiesa inclusiva e accogliente. Ma per rimanere nel peccato non c’è bisogno di divenire Chiesa del Dio vivente. Si può stare nel peccato rimanendo fuori della Chiesa. Vera Madre della speranza è la Vergine Maria. Lei è vera Madre di Cristo Gesù e sempre Lei ci dona Cristo, per parto ininterrotto. Lei è il primo e il più eccellente dei frutti di speranza prodotti da Cristo Gesù. È un frutto di vera bellezza divina, essendo stata interamente intessuta di grazia, verità, luce, libertà fin dal primo istante del suo concepimento. La vera speranza è nata nel mondo per il suo sì. Non solo. La vera speranza, oggi e sempre, nasce in ogni cuore che crede in Cristo Gesù con vera fede per la sua perenne mediazione nell’intercessione. È questo il suo parto perenne: il suo grido senza interruzione perché sempre per sempre lo Spirito Santo crei Cristo Gesù in molti cuori. Ecco la vera escatologia del presente: la costante creazione di Gesù nel cuore di ogni uomo e la sua ininterrotta crescita fino al raggiungimento della più alta conformazione a Lui. La perfetta conformazione a Cristo è sempre davanti a noi e davanti a noi c’è sempre la vera escatologia da conquistare. </w:t>
      </w:r>
    </w:p>
    <w:p w14:paraId="445877A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Ora che sappiamo che è Cristo, è in Cristo, è con Cristo, è per Cristo che la vera escatologia dell’uomo potrà compiersi e raggiungere il sommo della sua perfezione, si potrà anche conoscere che noi oggi stiamo lavorando per una </w:t>
      </w:r>
      <w:r w:rsidRPr="00E64C50">
        <w:rPr>
          <w:rFonts w:ascii="Arial" w:hAnsi="Arial" w:cs="Arial"/>
          <w:bCs/>
          <w:sz w:val="24"/>
          <w:szCs w:val="24"/>
        </w:rPr>
        <w:lastRenderedPageBreak/>
        <w:t xml:space="preserve">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10F2CE2F" w14:textId="77777777" w:rsidR="00E64C50" w:rsidRPr="00E64C50" w:rsidRDefault="00E64C50" w:rsidP="00E64C50">
      <w:pPr>
        <w:spacing w:after="120"/>
        <w:jc w:val="both"/>
        <w:rPr>
          <w:rFonts w:ascii="Arial" w:hAnsi="Arial" w:cs="Arial"/>
          <w:bCs/>
          <w:sz w:val="24"/>
          <w:szCs w:val="24"/>
        </w:rPr>
      </w:pPr>
    </w:p>
    <w:p w14:paraId="4DDCA15D"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QUARTA VERITÀ</w:t>
      </w:r>
    </w:p>
    <w:p w14:paraId="242740C8" w14:textId="77777777" w:rsidR="00E64C50" w:rsidRPr="00E64C50" w:rsidRDefault="00E64C50" w:rsidP="00E64C50">
      <w:pPr>
        <w:spacing w:after="120"/>
        <w:jc w:val="both"/>
        <w:rPr>
          <w:rFonts w:ascii="Arial" w:hAnsi="Arial" w:cs="Arial"/>
          <w:bCs/>
          <w:sz w:val="24"/>
          <w:szCs w:val="24"/>
        </w:rPr>
      </w:pPr>
      <w:bookmarkStart w:id="103" w:name="_Hlk167111042"/>
      <w:r w:rsidRPr="00E64C50">
        <w:rPr>
          <w:rFonts w:ascii="Arial" w:hAnsi="Arial" w:cs="Arial"/>
          <w:bCs/>
          <w:sz w:val="24"/>
          <w:szCs w:val="24"/>
        </w:rPr>
        <w:t xml:space="preserve">Ecco cosa vede ora l’Apostolo Giovani: Vede l’Agnello Immolato seduto su una nube bianca nelle sembianze di </w:t>
      </w:r>
      <w:proofErr w:type="spellStart"/>
      <w:r w:rsidRPr="00E64C50">
        <w:rPr>
          <w:rFonts w:ascii="Arial" w:hAnsi="Arial" w:cs="Arial"/>
          <w:bCs/>
          <w:sz w:val="24"/>
          <w:szCs w:val="24"/>
        </w:rPr>
        <w:t>uno</w:t>
      </w:r>
      <w:proofErr w:type="spellEnd"/>
      <w:r w:rsidRPr="00E64C50">
        <w:rPr>
          <w:rFonts w:ascii="Arial" w:hAnsi="Arial" w:cs="Arial"/>
          <w:bCs/>
          <w:sz w:val="24"/>
          <w:szCs w:val="24"/>
        </w:rPr>
        <w:t xml:space="preserve"> simile a un Figlio d’uomo, con sul capo una corona d’oro e in mano una falce affilata. La corona d’oro rivela che Lui è Re. La falce affilata in mano indica che Lui è Giudice. Il Figlio dell’uomo è il Re del cielo e della terra, è il Principe dei re della terra e il Signore dei signori. Ma è anche il Giudice dei vivi e dei morti, è il Giudice per tutto il tempo della storia ed è il Giudice, il solo Giudice sia nel giudizio particolare e sia nel giudizio universale. </w:t>
      </w:r>
    </w:p>
    <w:bookmarkEnd w:id="103"/>
    <w:p w14:paraId="10ED03E3"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vidi: ecco una nube bianca, e sulla nube stava seduto uno simile a un Figlio d’uomo: aveva sul capo una corona d’oro e in mano una falce affilata.</w:t>
      </w:r>
    </w:p>
    <w:p w14:paraId="6FBADD0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dove oggi risiede il nostro peccato: abbiamo privato Cristo Gesù dell’una e dell’altra sua verità. Per noi non è più né Re e né Giudice. La sua Parola non è più quella che separa il bene dal male, la verità dalla falsità, la giustizia dall’ingiustizia. Per moltissimi suoi discepoli – in verità discepoli falsi e non veri – Lui è solo un uomo come tutti gli altri uomini e la sua Parola è una parola come tutte le altre parole. Oggi è tristissimo peccato dichiarare che il papa è creatore di nuove vie di moralità e di giustizia, di grazia e di verità. Ma è anche tristissimo peccato attribuire questo potere anche alla teologia. Questa non ha il mandato di creare a </w:t>
      </w:r>
      <w:proofErr w:type="spellStart"/>
      <w:r w:rsidRPr="00E64C50">
        <w:rPr>
          <w:rFonts w:ascii="Arial" w:hAnsi="Arial" w:cs="Arial"/>
          <w:bCs/>
          <w:sz w:val="24"/>
          <w:szCs w:val="24"/>
        </w:rPr>
        <w:t>secondo</w:t>
      </w:r>
      <w:proofErr w:type="spellEnd"/>
      <w:r w:rsidRPr="00E64C50">
        <w:rPr>
          <w:rFonts w:ascii="Arial" w:hAnsi="Arial" w:cs="Arial"/>
          <w:bCs/>
          <w:sz w:val="24"/>
          <w:szCs w:val="24"/>
        </w:rPr>
        <w:t xml:space="preserve"> dei tempi e della stagioni una nuova verità, una nuova morale, un nuovo Dio, un nuovo Cristo, un nuovo Spirito Santo, una nuova Chiesa, una nuova eternità, un nuovo uomo. La teologia ha il mandato di riflettere nella sapienza, intelligenza, scienza dello Spirito Santo sulla Parola di Dio, scoprire in essa ogni verità posta dallo Spirito Santo, armonizzare quelle verità al fine di aiutare i credenti a fondare la loro fede sulla solida roccia della verità rivelata. Essa non ha il mandato di rivelare nuove verità, ma il solo mandato di offrire alla mente credente tutta la verità con un discorso saggio, intelligente, sapiente.</w:t>
      </w:r>
    </w:p>
    <w:p w14:paraId="6EBE2CE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cosa ora sente l’Apostolo del Signore;</w:t>
      </w:r>
    </w:p>
    <w:p w14:paraId="10CDB8B2"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3F33343E" w14:textId="77777777" w:rsidR="00E64C50" w:rsidRPr="00E64C50" w:rsidRDefault="00E64C50" w:rsidP="00E64C50">
      <w:pPr>
        <w:spacing w:after="120"/>
        <w:jc w:val="both"/>
        <w:rPr>
          <w:rFonts w:ascii="Arial" w:hAnsi="Arial" w:cs="Arial"/>
          <w:bCs/>
          <w:sz w:val="24"/>
          <w:szCs w:val="24"/>
        </w:rPr>
      </w:pPr>
      <w:bookmarkStart w:id="104" w:name="_Hlk167119408"/>
      <w:r w:rsidRPr="00E64C50">
        <w:rPr>
          <w:rFonts w:ascii="Arial" w:hAnsi="Arial" w:cs="Arial"/>
          <w:bCs/>
          <w:sz w:val="24"/>
          <w:szCs w:val="24"/>
        </w:rPr>
        <w:lastRenderedPageBreak/>
        <w:t>Questo altro anche che esce dal tempio grida all’Agnello Immolato, o a colui che era simile a un Figlio d’uomo di gettare la falce e di mietere. È giunta l’ora di mietere, perché la messe della terra è matura. Il grido viene ascoltato. Colui che era seduto sulla nube lancia la sua falce sulla terra e la terra è mietuta.</w:t>
      </w:r>
    </w:p>
    <w:p w14:paraId="2A68157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Chi giudica che la messe è matura è il Padre. Infatti l’angelo esce dal tempio, che è la casa del Padre. Provenendo l’ordine dal cuore del Padre, il Figlio dell’uomo subito obbedisce, la falce è lanciata e la terra è mietuta. Questo significa che nulla è dalla volontà dell’uomo. Dalla volontà dell’uomo è ascoltare la Parola o non ascoltarla, camminare verso la vita o verso la morte, costruire la sua casa sulla roccia o sulla sabbia, tendere la sua mano vero l’acqua o verso il fuoco. </w:t>
      </w:r>
    </w:p>
    <w:p w14:paraId="760CB2D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È questo oggi il grande, orrendo, mostruoso peccato dell’uomo: farsi padrone della vita e della morte, signore del tempo e dell’eternità, giudice del bene e del male. Questo potere non è stato dato all’uomo. Chi lo esercita, lo esercitare dalla falsità e dalla menzogna di Satana. Mai lo potrà esercitare dalla Parola di Dio e dalla verità dello Spirito Santo. Chi si appropria di poteri che il Signore non gli ha conferito, diviene il più grande nemico dell’umanità. Ogni discepolo di Gesù diviene il più grande nemico dell’umanità se si appropria di poteri non conferiti da Dio, in Cristo, per lo Spirito Santo. Questa verità va affermata oggi con molta franchezza. Oggi il rischio per il cristiano di divenire il più grande nemico dell’umanità è grande, molto grande, è grandissimo. Non cade in questo precipizio solo chi si limita e si circoscrive solo in ciò che il signore gli ha dato. Ecco perché è necessario che ognuno conosca i limiti dei suoi potere. Chi esce dai propri limiti diviene il vero nemico degli uomini. </w:t>
      </w:r>
    </w:p>
    <w:p w14:paraId="603529C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Ora l’Apostolo Giovanni vede altri due angeli. Ecco la visione del primo angelo:</w:t>
      </w:r>
    </w:p>
    <w:bookmarkEnd w:id="104"/>
    <w:p w14:paraId="728FE0E6"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Allora un altro angelo uscì dal tempio che è nel cielo, tenendo anch’egli una falce affilata.</w:t>
      </w:r>
    </w:p>
    <w:p w14:paraId="14B3C733" w14:textId="77777777" w:rsidR="00E64C50" w:rsidRPr="00E64C50" w:rsidRDefault="00E64C50" w:rsidP="00E64C50">
      <w:pPr>
        <w:spacing w:after="120"/>
        <w:jc w:val="both"/>
        <w:rPr>
          <w:rFonts w:ascii="Arial" w:hAnsi="Arial" w:cs="Arial"/>
          <w:bCs/>
          <w:sz w:val="24"/>
          <w:szCs w:val="24"/>
        </w:rPr>
      </w:pPr>
      <w:bookmarkStart w:id="105" w:name="_Hlk167121476"/>
      <w:r w:rsidRPr="00E64C50">
        <w:rPr>
          <w:rFonts w:ascii="Arial" w:hAnsi="Arial" w:cs="Arial"/>
          <w:bCs/>
          <w:sz w:val="24"/>
          <w:szCs w:val="24"/>
        </w:rPr>
        <w:t xml:space="preserve">Non basta la spada dell’Agnello, o del Figlio dell’uomo, per mietere tutta la messe della terra? La falce dell’Agnello, o del Figlio dell’uomo, serve per mietere la messe. Mietere la messe è una immagine. A questa immagine se ne aggiunge una seconda. Quella dell’uva matura. </w:t>
      </w:r>
    </w:p>
    <w:p w14:paraId="4FEDBBE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Ora un altro angelo, che ha potere sul fuoco, viene dall’altare e grida a grande voce all’angelo che aveva la falce affilata e gli grida di gettare la falce affilata e di compiere la vendemmia perché le uve sono mature. Ecco la visione e le parole che l’accompagnano: </w:t>
      </w:r>
    </w:p>
    <w:bookmarkEnd w:id="105"/>
    <w:p w14:paraId="6E4D8419"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Un altro angelo, che ha potere sul fuoco, venne dall’altare e gridò a gran voce a quello che aveva la falce affilata: «Getta la tua falce affilata e vendemmia i grappoli della vigna della terra, perché le sue uve sono mature». </w:t>
      </w:r>
    </w:p>
    <w:p w14:paraId="2ED1995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L’una e l’altra visione rivelano che il tempo è compiuto. È compiuto per la mietitura ed è compiuto per la vendemmia. La mietitura è in estate. La vendemmia è in autunno. Questo significa che per ogni uomo è giunta la fine di essere mietuto. Possiamo applicare questa visione sia al giudizio particolare e sia al giudizio universale. Nessuno si faccia illusione: per ogni uomo giunge il tempo o della sua mietitura o della sua vendemmia. Oggi qual è il triste peccato dell’uomo? È quello di farsi immortale, di credersi santo, di non aver bisogno di </w:t>
      </w:r>
      <w:r w:rsidRPr="00E64C50">
        <w:rPr>
          <w:rFonts w:ascii="Arial" w:hAnsi="Arial" w:cs="Arial"/>
          <w:bCs/>
          <w:sz w:val="24"/>
          <w:szCs w:val="24"/>
        </w:rPr>
        <w:lastRenderedPageBreak/>
        <w:t>alcuna grazia, alcuna verità, alcuna luce che viene dal di fuori della sua persona. Altro triste peccato è quello di pensarsi cosa tra le cose, oggetto tra gli oggetti, macchina tra le macchine, animale tra gli animali. Oggi l’uomo sembra ripetere lo stesso ragionamento degli stolti di cui parla il Libro della $sapienza. Ecco il discorso degli empi e i frutti che un tale discorso produce:</w:t>
      </w:r>
    </w:p>
    <w:p w14:paraId="39F5360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0F25F7E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w:t>
      </w:r>
    </w:p>
    <w:p w14:paraId="3EA3C7C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w:t>
      </w:r>
    </w:p>
    <w:p w14:paraId="2C3346D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4630F55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5F4067D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Se l’uomo si pensa ormai un animali tra gli animali, come gli animali sono senza alcuna moralità e senza alcuna eternità, così è anche l’uomo: senza moralità e senza eternità. Poiché è senza eternità, qualsiasi cosa lui faccia è senza alcuna conseguenza eterna. Nulla è più misfatto. Nulla è più ingiustizia e iniquità. Nulla è peccato. Si può fare qualsiasi cosa e dare libero sfogo a qualsiasi istinto.</w:t>
      </w:r>
    </w:p>
    <w:p w14:paraId="44DC722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 xml:space="preserve">Quando si giunge a formulare questi pensieri, quando non si vede la luce della verità scritta da Dio in noi, è segno che siamo divenuti empi. Se siamo empi dinanzi a Dio, siamo empi anche dinanzi agli uomini. Se siamo senza pietà dinanzi a Dio, siamo anche senza pietà dinanzi agli uomini. Se siamo distruttori della Parola di Dio, siamo anche distruttori della verità umanità, che è sempre dalla Parola di Dio. Oggi è questo il nostro peccato, stiamo costruendo una nuova umanità perché stiamo costruendo un nuovo Dio. Perché Dio permette che anche nella Chiesa si costruisca un nuovo Dio e una nuova Chiesa? Perché Lui vuole saggiare la verità della nostra fede, della nostra carità, della nostra speranza. Ci sta saggiando ogni giorno e ci sta trovando senza fede, senza carità, senza speranza. Ci sta trovando spogli di Lui. Ci sta trovando nudi. Siamo coperti solo con misere foglie di peccato, di vizio, di istinto di male. </w:t>
      </w:r>
    </w:p>
    <w:p w14:paraId="5814343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cosa ora accade: la vigna viene vendemmiata. Ecco le modalità e i frutti di questa vendemmia: L’uva viene raccolta e rovesciata nel grande tino dell’ira di Dio. Il tino viene pigiato fuori della città. Dal tino non esce mosto, ma sangue in grandissima quantità.  </w:t>
      </w:r>
    </w:p>
    <w:p w14:paraId="1A23C0A1"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L’angelo lanciò la sua falce sulla terra, vendemmiò la vigna della terra e rovesciò l’uva nel grande tino dell’ira di Dio. Il tino fu pigiato fuori della città e dal tino uscì sangue fino al morso dei cavalli, per una distanza di milleseicento stadi.</w:t>
      </w:r>
    </w:p>
    <w:p w14:paraId="68A19F20" w14:textId="77777777" w:rsidR="00E64C50" w:rsidRPr="00E64C50" w:rsidRDefault="00E64C50" w:rsidP="00E64C50">
      <w:pPr>
        <w:spacing w:after="120"/>
        <w:jc w:val="both"/>
        <w:rPr>
          <w:rFonts w:ascii="Arial" w:hAnsi="Arial" w:cs="Arial"/>
          <w:bCs/>
          <w:sz w:val="24"/>
          <w:szCs w:val="24"/>
        </w:rPr>
      </w:pPr>
      <w:bookmarkStart w:id="106" w:name="_Hlk167123949"/>
      <w:r w:rsidRPr="00E64C50">
        <w:rPr>
          <w:rFonts w:ascii="Arial" w:hAnsi="Arial" w:cs="Arial"/>
          <w:bCs/>
          <w:sz w:val="24"/>
          <w:szCs w:val="24"/>
        </w:rPr>
        <w:t xml:space="preserve">Cosa significa che al posto del mosto, dal tino esce sangue? Significa che ogni male che si compie sulla terra è sangue che si versa su di essa. Il sangue non solo quello fisico, è anche quello dell’anima e dello spirito. Ogni sofferenza frutto della violenza, dei soprusi, della iniquità, delle ingiustizie che si commettono, di ogni comandamento che si trasgredisce, di ogni Parola di Dio che non si osserva, causa dolore e ogni dolore inonda la terra di ancora più sangue. </w:t>
      </w:r>
    </w:p>
    <w:p w14:paraId="1B628923" w14:textId="77777777" w:rsid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Oggi è questo il nostro peccato: stiamo versando, noi discepoli di Gesù, un oceano di sangue. Questo oceano di sangue è il frutto di tutte le eresie, tutte le falsità, tutte le menzogne, tutti gli inganni ai danni della purissima verità di Dio Padre, di Cristo Signore, dello Spirito Santo, della Vergine Maria, della Chiesa. Distruggendo la verità di Dio è la verità dell’uomo che si distrugge. Apparentemente moltissimi discepoli di Gesù stanno lavorando per l’uomo. Sì, è vero. Stanno lavorando per l’uomo allo stesso modo che Satana nel giardino piantato in Eden dal Signore ha lavorato per l’uomo. Dalla verità lo ha portato nella falsità, dalla vita nella morte, dal possedere tutto al non possedere niente. Basta privare Cristo Gesù, Dio Padre, lo Spirito Santo, la Chiesa, la Vergine Maria, la Sacra Scrittura di una solo verità ed è un fiume di sangue che scorrerà sulla terra. Oggi, avendo noi privato e la Parola e Cristo Gesù e Dio Padre e lo Spirito Santo e la Chiesa e la Vergine Maria di quasi tutta la verità, il sangue da fiume si è trasformato in un oceano che ogni giorno diviene più grande. </w:t>
      </w:r>
    </w:p>
    <w:p w14:paraId="7FE68155" w14:textId="3C7EFE8D" w:rsidR="005C74CE" w:rsidRPr="00E64C50" w:rsidRDefault="005C74CE" w:rsidP="00E64C50">
      <w:pPr>
        <w:spacing w:after="120"/>
        <w:jc w:val="both"/>
        <w:rPr>
          <w:rFonts w:ascii="Arial" w:hAnsi="Arial" w:cs="Arial"/>
          <w:b/>
          <w:sz w:val="24"/>
          <w:szCs w:val="24"/>
        </w:rPr>
      </w:pPr>
      <w:r w:rsidRPr="005C74CE">
        <w:rPr>
          <w:rFonts w:ascii="Arial" w:hAnsi="Arial" w:cs="Arial"/>
          <w:b/>
          <w:sz w:val="24"/>
          <w:szCs w:val="24"/>
        </w:rPr>
        <w:t>Leggiamo per intero il Capitolo XI</w:t>
      </w:r>
      <w:r w:rsidR="00097EA5">
        <w:rPr>
          <w:rFonts w:ascii="Arial" w:hAnsi="Arial" w:cs="Arial"/>
          <w:b/>
          <w:sz w:val="24"/>
          <w:szCs w:val="24"/>
        </w:rPr>
        <w:t>V</w:t>
      </w:r>
    </w:p>
    <w:p w14:paraId="7288CCEB" w14:textId="13642A2C" w:rsidR="005C74CE" w:rsidRPr="00097EA5" w:rsidRDefault="005C74CE" w:rsidP="00097EA5">
      <w:pPr>
        <w:spacing w:after="200"/>
        <w:ind w:left="567" w:right="567"/>
        <w:jc w:val="both"/>
        <w:rPr>
          <w:rFonts w:ascii="Arial" w:hAnsi="Arial" w:cs="Arial"/>
          <w:bCs/>
          <w:i/>
          <w:iCs/>
          <w:sz w:val="22"/>
          <w:szCs w:val="24"/>
        </w:rPr>
      </w:pPr>
      <w:r w:rsidRPr="00097EA5">
        <w:rPr>
          <w:rFonts w:ascii="Arial" w:hAnsi="Arial" w:cs="Arial"/>
          <w:bCs/>
          <w:i/>
          <w:iCs/>
          <w:sz w:val="22"/>
          <w:szCs w:val="24"/>
        </w:rPr>
        <w:t xml:space="preserve">E vidi: ecco l’Agnello in piedi sul monte Sion, e insieme a lui </w:t>
      </w:r>
      <w:r w:rsidR="00097EA5" w:rsidRPr="00097EA5">
        <w:rPr>
          <w:rFonts w:ascii="Arial" w:hAnsi="Arial" w:cs="Arial"/>
          <w:bCs/>
          <w:i/>
          <w:iCs/>
          <w:sz w:val="22"/>
          <w:szCs w:val="24"/>
        </w:rPr>
        <w:t>centoquarantaquattro mila</w:t>
      </w:r>
      <w:r w:rsidRPr="00097EA5">
        <w:rPr>
          <w:rFonts w:ascii="Arial" w:hAnsi="Arial" w:cs="Arial"/>
          <w:bCs/>
          <w:i/>
          <w:iCs/>
          <w:sz w:val="22"/>
          <w:szCs w:val="24"/>
        </w:rPr>
        <w:t xml:space="preserve"> persone, che recavano scritto sulla fronte il suo nome e il nome del Padre suo. </w:t>
      </w:r>
      <w:r w:rsidR="00097EA5" w:rsidRPr="00097EA5">
        <w:rPr>
          <w:rFonts w:ascii="Arial" w:hAnsi="Arial" w:cs="Arial"/>
          <w:bCs/>
          <w:i/>
          <w:iCs/>
          <w:sz w:val="22"/>
          <w:szCs w:val="24"/>
        </w:rPr>
        <w:t>E</w:t>
      </w:r>
      <w:r w:rsidRPr="00097EA5">
        <w:rPr>
          <w:rFonts w:ascii="Arial" w:hAnsi="Arial" w:cs="Arial"/>
          <w:bCs/>
          <w:i/>
          <w:iCs/>
          <w:sz w:val="22"/>
          <w:szCs w:val="24"/>
        </w:rPr>
        <w:t xml:space="preserve"> udii una voce che veniva dal cielo, come un fragore di grandi acque e come un rimbombo di forte tuono. La voce che udii era come quella di suonatori di cetra che si accompagnano nel canto </w:t>
      </w:r>
      <w:r w:rsidRPr="00097EA5">
        <w:rPr>
          <w:rFonts w:ascii="Arial" w:hAnsi="Arial" w:cs="Arial"/>
          <w:bCs/>
          <w:i/>
          <w:iCs/>
          <w:sz w:val="22"/>
          <w:szCs w:val="24"/>
        </w:rPr>
        <w:lastRenderedPageBreak/>
        <w:t xml:space="preserve">con le loro cetre. </w:t>
      </w:r>
      <w:r w:rsidR="00097EA5" w:rsidRPr="00097EA5">
        <w:rPr>
          <w:rFonts w:ascii="Arial" w:hAnsi="Arial" w:cs="Arial"/>
          <w:bCs/>
          <w:i/>
          <w:iCs/>
          <w:sz w:val="22"/>
          <w:szCs w:val="24"/>
        </w:rPr>
        <w:t>Essi</w:t>
      </w:r>
      <w:r w:rsidRPr="00097EA5">
        <w:rPr>
          <w:rFonts w:ascii="Arial" w:hAnsi="Arial" w:cs="Arial"/>
          <w:bCs/>
          <w:i/>
          <w:iCs/>
          <w:sz w:val="22"/>
          <w:szCs w:val="24"/>
        </w:rPr>
        <w:t xml:space="preserve"> cantano come un canto nuovo davanti al trono e davanti ai quattro esseri viventi e agli anziani. E nessuno poteva comprendere quel canto se non i </w:t>
      </w:r>
      <w:r w:rsidR="00097EA5" w:rsidRPr="00097EA5">
        <w:rPr>
          <w:rFonts w:ascii="Arial" w:hAnsi="Arial" w:cs="Arial"/>
          <w:bCs/>
          <w:i/>
          <w:iCs/>
          <w:sz w:val="22"/>
          <w:szCs w:val="24"/>
        </w:rPr>
        <w:t>centoquarantaquattro mila</w:t>
      </w:r>
      <w:r w:rsidRPr="00097EA5">
        <w:rPr>
          <w:rFonts w:ascii="Arial" w:hAnsi="Arial" w:cs="Arial"/>
          <w:bCs/>
          <w:i/>
          <w:iCs/>
          <w:sz w:val="22"/>
          <w:szCs w:val="24"/>
        </w:rPr>
        <w:t xml:space="preserve">, i redenti della terra. </w:t>
      </w:r>
      <w:r w:rsidR="00097EA5" w:rsidRPr="00097EA5">
        <w:rPr>
          <w:rFonts w:ascii="Arial" w:hAnsi="Arial" w:cs="Arial"/>
          <w:bCs/>
          <w:i/>
          <w:iCs/>
          <w:sz w:val="22"/>
          <w:szCs w:val="24"/>
        </w:rPr>
        <w:t>Sono</w:t>
      </w:r>
      <w:r w:rsidRPr="00097EA5">
        <w:rPr>
          <w:rFonts w:ascii="Arial" w:hAnsi="Arial" w:cs="Arial"/>
          <w:bCs/>
          <w:i/>
          <w:iCs/>
          <w:sz w:val="22"/>
          <w:szCs w:val="24"/>
        </w:rPr>
        <w:t xml:space="preserve"> coloro che non si sono contaminati con donne; sono vergini, infatti, e seguono l’Agnello dovunque vada. Questi sono stati redenti tra gli uomini come primizie per Dio e per l’Agnello. </w:t>
      </w:r>
      <w:r w:rsidR="00097EA5" w:rsidRPr="00097EA5">
        <w:rPr>
          <w:rFonts w:ascii="Arial" w:hAnsi="Arial" w:cs="Arial"/>
          <w:bCs/>
          <w:i/>
          <w:iCs/>
          <w:sz w:val="22"/>
          <w:szCs w:val="24"/>
        </w:rPr>
        <w:t>Non</w:t>
      </w:r>
      <w:r w:rsidRPr="00097EA5">
        <w:rPr>
          <w:rFonts w:ascii="Arial" w:hAnsi="Arial" w:cs="Arial"/>
          <w:bCs/>
          <w:i/>
          <w:iCs/>
          <w:sz w:val="22"/>
          <w:szCs w:val="24"/>
        </w:rPr>
        <w:t xml:space="preserve"> fu trovata menzogna sulla loro bocca: sono senza macchia.</w:t>
      </w:r>
    </w:p>
    <w:p w14:paraId="052A4D95" w14:textId="356F99D1" w:rsidR="005C74CE" w:rsidRPr="00097EA5" w:rsidRDefault="00097EA5" w:rsidP="00097EA5">
      <w:pPr>
        <w:spacing w:after="200"/>
        <w:ind w:left="567" w:right="567"/>
        <w:jc w:val="both"/>
        <w:rPr>
          <w:rFonts w:ascii="Arial" w:hAnsi="Arial" w:cs="Arial"/>
          <w:bCs/>
          <w:i/>
          <w:iCs/>
          <w:sz w:val="22"/>
          <w:szCs w:val="24"/>
        </w:rPr>
      </w:pPr>
      <w:r w:rsidRPr="00097EA5">
        <w:rPr>
          <w:rFonts w:ascii="Arial" w:hAnsi="Arial" w:cs="Arial"/>
          <w:bCs/>
          <w:i/>
          <w:iCs/>
          <w:sz w:val="22"/>
          <w:szCs w:val="24"/>
        </w:rPr>
        <w:t>E</w:t>
      </w:r>
      <w:r w:rsidR="005C74CE" w:rsidRPr="00097EA5">
        <w:rPr>
          <w:rFonts w:ascii="Arial" w:hAnsi="Arial" w:cs="Arial"/>
          <w:bCs/>
          <w:i/>
          <w:iCs/>
          <w:sz w:val="22"/>
          <w:szCs w:val="24"/>
        </w:rPr>
        <w:t xml:space="preserve"> vidi un altro angelo che, volando nell’alto del cielo, recava un vangelo eterno da annunciare agli abitanti della terra e ad ogni nazione, tribù, lingua e popolo. </w:t>
      </w:r>
      <w:r w:rsidRPr="00097EA5">
        <w:rPr>
          <w:rFonts w:ascii="Arial" w:hAnsi="Arial" w:cs="Arial"/>
          <w:bCs/>
          <w:i/>
          <w:iCs/>
          <w:sz w:val="22"/>
          <w:szCs w:val="24"/>
        </w:rPr>
        <w:t>Egli</w:t>
      </w:r>
      <w:r w:rsidR="005C74CE" w:rsidRPr="00097EA5">
        <w:rPr>
          <w:rFonts w:ascii="Arial" w:hAnsi="Arial" w:cs="Arial"/>
          <w:bCs/>
          <w:i/>
          <w:iCs/>
          <w:sz w:val="22"/>
          <w:szCs w:val="24"/>
        </w:rPr>
        <w:t xml:space="preserve"> diceva a gran voce:</w:t>
      </w:r>
    </w:p>
    <w:p w14:paraId="428136F3" w14:textId="6CA638DE" w:rsidR="005C74CE" w:rsidRPr="00097EA5" w:rsidRDefault="005C74CE" w:rsidP="00097EA5">
      <w:pPr>
        <w:spacing w:after="200"/>
        <w:ind w:left="567" w:right="567"/>
        <w:jc w:val="both"/>
        <w:rPr>
          <w:rFonts w:ascii="Arial" w:hAnsi="Arial" w:cs="Arial"/>
          <w:bCs/>
          <w:i/>
          <w:iCs/>
          <w:sz w:val="22"/>
          <w:szCs w:val="24"/>
        </w:rPr>
      </w:pPr>
      <w:r w:rsidRPr="00097EA5">
        <w:rPr>
          <w:rFonts w:ascii="Arial" w:hAnsi="Arial" w:cs="Arial"/>
          <w:bCs/>
          <w:i/>
          <w:iCs/>
          <w:sz w:val="22"/>
          <w:szCs w:val="24"/>
        </w:rPr>
        <w:t>«Temete Dio e dategli gloria,</w:t>
      </w:r>
      <w:r w:rsidR="00097EA5">
        <w:rPr>
          <w:rFonts w:ascii="Arial" w:hAnsi="Arial" w:cs="Arial"/>
          <w:bCs/>
          <w:i/>
          <w:iCs/>
          <w:sz w:val="22"/>
          <w:szCs w:val="24"/>
        </w:rPr>
        <w:t xml:space="preserve"> </w:t>
      </w:r>
      <w:r w:rsidRPr="00097EA5">
        <w:rPr>
          <w:rFonts w:ascii="Arial" w:hAnsi="Arial" w:cs="Arial"/>
          <w:bCs/>
          <w:i/>
          <w:iCs/>
          <w:sz w:val="22"/>
          <w:szCs w:val="24"/>
        </w:rPr>
        <w:t>perché è giunta l’ora del suo giudizio.</w:t>
      </w:r>
      <w:r w:rsidR="00097EA5">
        <w:rPr>
          <w:rFonts w:ascii="Arial" w:hAnsi="Arial" w:cs="Arial"/>
          <w:bCs/>
          <w:i/>
          <w:iCs/>
          <w:sz w:val="22"/>
          <w:szCs w:val="24"/>
        </w:rPr>
        <w:t xml:space="preserve"> </w:t>
      </w:r>
      <w:r w:rsidRPr="00097EA5">
        <w:rPr>
          <w:rFonts w:ascii="Arial" w:hAnsi="Arial" w:cs="Arial"/>
          <w:bCs/>
          <w:i/>
          <w:iCs/>
          <w:sz w:val="22"/>
          <w:szCs w:val="24"/>
        </w:rPr>
        <w:t>Adorate colui che ha fatto il cielo e la terra,</w:t>
      </w:r>
      <w:r w:rsidR="00097EA5">
        <w:rPr>
          <w:rFonts w:ascii="Arial" w:hAnsi="Arial" w:cs="Arial"/>
          <w:bCs/>
          <w:i/>
          <w:iCs/>
          <w:sz w:val="22"/>
          <w:szCs w:val="24"/>
        </w:rPr>
        <w:t xml:space="preserve"> </w:t>
      </w:r>
      <w:r w:rsidRPr="00097EA5">
        <w:rPr>
          <w:rFonts w:ascii="Arial" w:hAnsi="Arial" w:cs="Arial"/>
          <w:bCs/>
          <w:i/>
          <w:iCs/>
          <w:sz w:val="22"/>
          <w:szCs w:val="24"/>
        </w:rPr>
        <w:t>il mare e le sorgenti delle acque».</w:t>
      </w:r>
    </w:p>
    <w:p w14:paraId="30E21BC6" w14:textId="3FE08BC4" w:rsidR="005C74CE" w:rsidRPr="00097EA5" w:rsidRDefault="005C74CE" w:rsidP="00097EA5">
      <w:pPr>
        <w:spacing w:after="200"/>
        <w:ind w:left="567" w:right="567"/>
        <w:jc w:val="both"/>
        <w:rPr>
          <w:rFonts w:ascii="Arial" w:hAnsi="Arial" w:cs="Arial"/>
          <w:bCs/>
          <w:i/>
          <w:iCs/>
          <w:sz w:val="22"/>
          <w:szCs w:val="24"/>
        </w:rPr>
      </w:pPr>
      <w:r w:rsidRPr="00097EA5">
        <w:rPr>
          <w:rFonts w:ascii="Arial" w:hAnsi="Arial" w:cs="Arial"/>
          <w:bCs/>
          <w:i/>
          <w:iCs/>
          <w:sz w:val="22"/>
          <w:szCs w:val="24"/>
        </w:rPr>
        <w:t>E un altro angelo, il secondo, lo seguì dicendo:</w:t>
      </w:r>
    </w:p>
    <w:p w14:paraId="110BE06D" w14:textId="3A1C92BF" w:rsidR="005C74CE" w:rsidRPr="00097EA5" w:rsidRDefault="005C74CE" w:rsidP="00097EA5">
      <w:pPr>
        <w:spacing w:after="200"/>
        <w:ind w:left="567" w:right="567"/>
        <w:jc w:val="both"/>
        <w:rPr>
          <w:rFonts w:ascii="Arial" w:hAnsi="Arial" w:cs="Arial"/>
          <w:bCs/>
          <w:i/>
          <w:iCs/>
          <w:sz w:val="22"/>
          <w:szCs w:val="24"/>
        </w:rPr>
      </w:pPr>
      <w:r w:rsidRPr="00097EA5">
        <w:rPr>
          <w:rFonts w:ascii="Arial" w:hAnsi="Arial" w:cs="Arial"/>
          <w:bCs/>
          <w:i/>
          <w:iCs/>
          <w:sz w:val="22"/>
          <w:szCs w:val="24"/>
        </w:rPr>
        <w:t>«È caduta, è caduta Babilonia la grande,</w:t>
      </w:r>
      <w:r w:rsidR="00097EA5">
        <w:rPr>
          <w:rFonts w:ascii="Arial" w:hAnsi="Arial" w:cs="Arial"/>
          <w:bCs/>
          <w:i/>
          <w:iCs/>
          <w:sz w:val="22"/>
          <w:szCs w:val="24"/>
        </w:rPr>
        <w:t xml:space="preserve"> </w:t>
      </w:r>
      <w:r w:rsidRPr="00097EA5">
        <w:rPr>
          <w:rFonts w:ascii="Arial" w:hAnsi="Arial" w:cs="Arial"/>
          <w:bCs/>
          <w:i/>
          <w:iCs/>
          <w:sz w:val="22"/>
          <w:szCs w:val="24"/>
        </w:rPr>
        <w:t>quella che ha fatto bere a tutte le nazioni</w:t>
      </w:r>
      <w:r w:rsidR="00097EA5">
        <w:rPr>
          <w:rFonts w:ascii="Arial" w:hAnsi="Arial" w:cs="Arial"/>
          <w:bCs/>
          <w:i/>
          <w:iCs/>
          <w:sz w:val="22"/>
          <w:szCs w:val="24"/>
        </w:rPr>
        <w:t xml:space="preserve"> </w:t>
      </w:r>
      <w:r w:rsidRPr="00097EA5">
        <w:rPr>
          <w:rFonts w:ascii="Arial" w:hAnsi="Arial" w:cs="Arial"/>
          <w:bCs/>
          <w:i/>
          <w:iCs/>
          <w:sz w:val="22"/>
          <w:szCs w:val="24"/>
        </w:rPr>
        <w:t>il vino della sua sfrenata prostituzione».</w:t>
      </w:r>
    </w:p>
    <w:p w14:paraId="0E146801" w14:textId="5941084D" w:rsidR="005C74CE" w:rsidRPr="00097EA5" w:rsidRDefault="00097EA5" w:rsidP="00097EA5">
      <w:pPr>
        <w:spacing w:after="200"/>
        <w:ind w:left="567" w:right="567"/>
        <w:jc w:val="both"/>
        <w:rPr>
          <w:rFonts w:ascii="Arial" w:hAnsi="Arial" w:cs="Arial"/>
          <w:bCs/>
          <w:i/>
          <w:iCs/>
          <w:sz w:val="22"/>
          <w:szCs w:val="24"/>
        </w:rPr>
      </w:pPr>
      <w:r w:rsidRPr="00097EA5">
        <w:rPr>
          <w:rFonts w:ascii="Arial" w:hAnsi="Arial" w:cs="Arial"/>
          <w:bCs/>
          <w:i/>
          <w:iCs/>
          <w:sz w:val="22"/>
          <w:szCs w:val="24"/>
        </w:rPr>
        <w:t>E</w:t>
      </w:r>
      <w:r w:rsidR="005C74CE" w:rsidRPr="00097EA5">
        <w:rPr>
          <w:rFonts w:ascii="Arial" w:hAnsi="Arial" w:cs="Arial"/>
          <w:bCs/>
          <w:i/>
          <w:iCs/>
          <w:sz w:val="22"/>
          <w:szCs w:val="24"/>
        </w:rPr>
        <w:t xml:space="preserve"> un altro angelo, il terzo, li seguì dicendo a gran voce: «Chiunque adora la bestia e la sua statua, e ne riceve il marchio sulla fronte o sulla mano, </w:t>
      </w:r>
      <w:r w:rsidRPr="00097EA5">
        <w:rPr>
          <w:rFonts w:ascii="Arial" w:hAnsi="Arial" w:cs="Arial"/>
          <w:bCs/>
          <w:i/>
          <w:iCs/>
          <w:sz w:val="22"/>
          <w:szCs w:val="24"/>
        </w:rPr>
        <w:t>anch’egli</w:t>
      </w:r>
      <w:r w:rsidR="005C74CE" w:rsidRPr="00097EA5">
        <w:rPr>
          <w:rFonts w:ascii="Arial" w:hAnsi="Arial" w:cs="Arial"/>
          <w:bCs/>
          <w:i/>
          <w:iCs/>
          <w:sz w:val="22"/>
          <w:szCs w:val="24"/>
        </w:rPr>
        <w:t xml:space="preserve"> berrà il vino dell’ira di Dio, che è versato puro nella coppa della sua ira, e sarà torturato con fuoco e zolfo al cospetto degli angeli santi e dell’Agnello. </w:t>
      </w:r>
      <w:r w:rsidRPr="00097EA5">
        <w:rPr>
          <w:rFonts w:ascii="Arial" w:hAnsi="Arial" w:cs="Arial"/>
          <w:bCs/>
          <w:i/>
          <w:iCs/>
          <w:sz w:val="22"/>
          <w:szCs w:val="24"/>
        </w:rPr>
        <w:t>Il</w:t>
      </w:r>
      <w:r w:rsidR="005C74CE" w:rsidRPr="00097EA5">
        <w:rPr>
          <w:rFonts w:ascii="Arial" w:hAnsi="Arial" w:cs="Arial"/>
          <w:bCs/>
          <w:i/>
          <w:iCs/>
          <w:sz w:val="22"/>
          <w:szCs w:val="24"/>
        </w:rPr>
        <w:t xml:space="preserve"> fumo del loro tormento salirà per i secoli dei secoli, e non avranno riposo né giorno né notte quanti adorano la bestia e la sua statua e chiunque riceve il marchio del suo nome». </w:t>
      </w:r>
      <w:r w:rsidRPr="00097EA5">
        <w:rPr>
          <w:rFonts w:ascii="Arial" w:hAnsi="Arial" w:cs="Arial"/>
          <w:bCs/>
          <w:i/>
          <w:iCs/>
          <w:sz w:val="22"/>
          <w:szCs w:val="24"/>
        </w:rPr>
        <w:t>Qui</w:t>
      </w:r>
      <w:r w:rsidR="005C74CE" w:rsidRPr="00097EA5">
        <w:rPr>
          <w:rFonts w:ascii="Arial" w:hAnsi="Arial" w:cs="Arial"/>
          <w:bCs/>
          <w:i/>
          <w:iCs/>
          <w:sz w:val="22"/>
          <w:szCs w:val="24"/>
        </w:rPr>
        <w:t xml:space="preserve"> sta la perseveranza dei santi, che custodiscono i comandamenti di Dio e la fede in Gesù.</w:t>
      </w:r>
    </w:p>
    <w:p w14:paraId="3FE6A656" w14:textId="1FB7277D" w:rsidR="005C74CE" w:rsidRPr="00097EA5" w:rsidRDefault="005C74CE" w:rsidP="00097EA5">
      <w:pPr>
        <w:spacing w:after="200"/>
        <w:ind w:left="567" w:right="567"/>
        <w:jc w:val="both"/>
        <w:rPr>
          <w:rFonts w:ascii="Arial" w:hAnsi="Arial" w:cs="Arial"/>
          <w:bCs/>
          <w:i/>
          <w:iCs/>
          <w:sz w:val="22"/>
          <w:szCs w:val="24"/>
        </w:rPr>
      </w:pPr>
      <w:r w:rsidRPr="00097EA5">
        <w:rPr>
          <w:rFonts w:ascii="Arial" w:hAnsi="Arial" w:cs="Arial"/>
          <w:bCs/>
          <w:i/>
          <w:iCs/>
          <w:sz w:val="22"/>
          <w:szCs w:val="24"/>
        </w:rPr>
        <w:t>E udii una voce dal cielo che diceva: «Scrivi: d’ora in poi, beati i morti che muoiono nel Signore. Sì – dice lo Spirito –, essi riposeranno dalle loro fatiche, perché le loro opere li seguono».</w:t>
      </w:r>
    </w:p>
    <w:p w14:paraId="0E87FF05" w14:textId="180FD129" w:rsidR="005C74CE" w:rsidRPr="00097EA5" w:rsidRDefault="005C74CE" w:rsidP="00097EA5">
      <w:pPr>
        <w:spacing w:after="200"/>
        <w:ind w:left="567" w:right="567"/>
        <w:jc w:val="both"/>
        <w:rPr>
          <w:rFonts w:ascii="Arial" w:hAnsi="Arial" w:cs="Arial"/>
          <w:bCs/>
          <w:i/>
          <w:iCs/>
          <w:sz w:val="22"/>
          <w:szCs w:val="24"/>
        </w:rPr>
      </w:pPr>
      <w:r w:rsidRPr="00097EA5">
        <w:rPr>
          <w:rFonts w:ascii="Arial" w:hAnsi="Arial" w:cs="Arial"/>
          <w:bCs/>
          <w:i/>
          <w:iCs/>
          <w:sz w:val="22"/>
          <w:szCs w:val="24"/>
        </w:rPr>
        <w:t xml:space="preserve">E vidi: ecco una nube bianca, e sulla nube stava seduto uno simile a un Figlio d’uomo: aveva sul capo una corona d’oro e in mano una falce affilata. </w:t>
      </w:r>
      <w:r w:rsidR="00097EA5" w:rsidRPr="00097EA5">
        <w:rPr>
          <w:rFonts w:ascii="Arial" w:hAnsi="Arial" w:cs="Arial"/>
          <w:bCs/>
          <w:i/>
          <w:iCs/>
          <w:sz w:val="22"/>
          <w:szCs w:val="24"/>
        </w:rPr>
        <w:t>Un</w:t>
      </w:r>
      <w:r w:rsidRPr="00097EA5">
        <w:rPr>
          <w:rFonts w:ascii="Arial" w:hAnsi="Arial" w:cs="Arial"/>
          <w:bCs/>
          <w:i/>
          <w:iCs/>
          <w:sz w:val="22"/>
          <w:szCs w:val="24"/>
        </w:rPr>
        <w:t xml:space="preserve"> altro angelo uscì dal tempio, gridando a gran voce a colui che era seduto sulla nube: «Getta la tua falce e mieti; è giunta l’ora di mietere, perché la messe della terra è matura». </w:t>
      </w:r>
      <w:r w:rsidR="00097EA5" w:rsidRPr="00097EA5">
        <w:rPr>
          <w:rFonts w:ascii="Arial" w:hAnsi="Arial" w:cs="Arial"/>
          <w:bCs/>
          <w:i/>
          <w:iCs/>
          <w:sz w:val="22"/>
          <w:szCs w:val="24"/>
        </w:rPr>
        <w:t>Allora</w:t>
      </w:r>
      <w:r w:rsidRPr="00097EA5">
        <w:rPr>
          <w:rFonts w:ascii="Arial" w:hAnsi="Arial" w:cs="Arial"/>
          <w:bCs/>
          <w:i/>
          <w:iCs/>
          <w:sz w:val="22"/>
          <w:szCs w:val="24"/>
        </w:rPr>
        <w:t xml:space="preserve"> colui che era seduto sulla nube lanciò la sua falce sulla terra e la terra fu mietuta.</w:t>
      </w:r>
    </w:p>
    <w:p w14:paraId="2E33B685" w14:textId="19601C6D" w:rsidR="00E64C50" w:rsidRDefault="00097EA5" w:rsidP="00097EA5">
      <w:pPr>
        <w:spacing w:after="200"/>
        <w:ind w:left="567" w:right="567"/>
        <w:jc w:val="both"/>
        <w:rPr>
          <w:rFonts w:ascii="Arial" w:hAnsi="Arial" w:cs="Arial"/>
          <w:bCs/>
          <w:i/>
          <w:iCs/>
          <w:sz w:val="22"/>
          <w:szCs w:val="24"/>
        </w:rPr>
      </w:pPr>
      <w:r w:rsidRPr="00097EA5">
        <w:rPr>
          <w:rFonts w:ascii="Arial" w:hAnsi="Arial" w:cs="Arial"/>
          <w:bCs/>
          <w:i/>
          <w:iCs/>
          <w:sz w:val="22"/>
          <w:szCs w:val="24"/>
        </w:rPr>
        <w:t>Allora</w:t>
      </w:r>
      <w:r w:rsidR="005C74CE" w:rsidRPr="00097EA5">
        <w:rPr>
          <w:rFonts w:ascii="Arial" w:hAnsi="Arial" w:cs="Arial"/>
          <w:bCs/>
          <w:i/>
          <w:iCs/>
          <w:sz w:val="22"/>
          <w:szCs w:val="24"/>
        </w:rPr>
        <w:t xml:space="preserve"> un altro angelo uscì dal tempio che è nel cielo, tenendo anch’egli una falce affilata. </w:t>
      </w:r>
      <w:r w:rsidRPr="00097EA5">
        <w:rPr>
          <w:rFonts w:ascii="Arial" w:hAnsi="Arial" w:cs="Arial"/>
          <w:bCs/>
          <w:i/>
          <w:iCs/>
          <w:sz w:val="22"/>
          <w:szCs w:val="24"/>
        </w:rPr>
        <w:t>Un</w:t>
      </w:r>
      <w:r w:rsidR="005C74CE" w:rsidRPr="00097EA5">
        <w:rPr>
          <w:rFonts w:ascii="Arial" w:hAnsi="Arial" w:cs="Arial"/>
          <w:bCs/>
          <w:i/>
          <w:iCs/>
          <w:sz w:val="22"/>
          <w:szCs w:val="24"/>
        </w:rPr>
        <w:t xml:space="preserve"> altro angelo, che ha potere sul fuoco, venne dall’altare e gridò a gran voce a quello che aveva la falce affilata: «Getta la tua falce affilata e vendemmia i grappoli della vigna della terra, perché le sue uve sono mature». </w:t>
      </w:r>
      <w:r w:rsidRPr="00097EA5">
        <w:rPr>
          <w:rFonts w:ascii="Arial" w:hAnsi="Arial" w:cs="Arial"/>
          <w:bCs/>
          <w:i/>
          <w:iCs/>
          <w:sz w:val="22"/>
          <w:szCs w:val="24"/>
        </w:rPr>
        <w:t>L’angelo</w:t>
      </w:r>
      <w:r w:rsidR="005C74CE" w:rsidRPr="00097EA5">
        <w:rPr>
          <w:rFonts w:ascii="Arial" w:hAnsi="Arial" w:cs="Arial"/>
          <w:bCs/>
          <w:i/>
          <w:iCs/>
          <w:sz w:val="22"/>
          <w:szCs w:val="24"/>
        </w:rPr>
        <w:t xml:space="preserve"> lanciò la sua falce sulla terra, vendemmiò la vigna della terra e rovesciò l’uva nel grande tino dell’ira di Dio. Il tino fu pigiato fuori della città e dal tino uscì sangue fino al morso dei cavalli, per una distanza di milleseicento stadi.</w:t>
      </w:r>
    </w:p>
    <w:p w14:paraId="29DDFD3D" w14:textId="77777777" w:rsidR="00097EA5" w:rsidRDefault="00097EA5" w:rsidP="00097EA5">
      <w:pPr>
        <w:spacing w:after="200"/>
        <w:ind w:left="567" w:right="567"/>
        <w:jc w:val="both"/>
        <w:rPr>
          <w:rFonts w:ascii="Arial" w:hAnsi="Arial" w:cs="Arial"/>
          <w:bCs/>
          <w:i/>
          <w:iCs/>
          <w:sz w:val="22"/>
          <w:szCs w:val="24"/>
        </w:rPr>
      </w:pPr>
    </w:p>
    <w:p w14:paraId="0AC6A823" w14:textId="77777777" w:rsidR="00097EA5" w:rsidRDefault="00097EA5" w:rsidP="00097EA5">
      <w:pPr>
        <w:spacing w:after="200"/>
        <w:ind w:left="567" w:right="567"/>
        <w:jc w:val="both"/>
        <w:rPr>
          <w:rFonts w:ascii="Arial" w:hAnsi="Arial" w:cs="Arial"/>
          <w:bCs/>
          <w:i/>
          <w:iCs/>
          <w:sz w:val="22"/>
          <w:szCs w:val="24"/>
        </w:rPr>
      </w:pPr>
    </w:p>
    <w:p w14:paraId="10EDC5A4" w14:textId="5FE30F20" w:rsidR="00E64C50" w:rsidRPr="00E64C50" w:rsidRDefault="00E64C50" w:rsidP="00E64C50">
      <w:pPr>
        <w:keepNext/>
        <w:spacing w:after="120"/>
        <w:jc w:val="center"/>
        <w:outlineLvl w:val="0"/>
        <w:rPr>
          <w:rFonts w:ascii="Arial" w:hAnsi="Arial" w:cs="Arial"/>
          <w:b/>
          <w:bCs/>
          <w:sz w:val="36"/>
          <w:szCs w:val="36"/>
        </w:rPr>
      </w:pPr>
      <w:bookmarkStart w:id="107" w:name="_Toc167714682"/>
      <w:bookmarkEnd w:id="106"/>
      <w:r w:rsidRPr="00E64C50">
        <w:rPr>
          <w:rFonts w:ascii="Arial" w:hAnsi="Arial" w:cs="Arial"/>
          <w:b/>
          <w:bCs/>
          <w:sz w:val="36"/>
          <w:szCs w:val="36"/>
        </w:rPr>
        <w:lastRenderedPageBreak/>
        <w:t>GIUSTE E VERE LE TUE VIE, RE DELLE GENTI!</w:t>
      </w:r>
      <w:bookmarkEnd w:id="107"/>
    </w:p>
    <w:p w14:paraId="0CC3D655" w14:textId="77777777" w:rsidR="00E64C50" w:rsidRPr="00E64C50" w:rsidRDefault="00E64C50" w:rsidP="00E64C50">
      <w:pPr>
        <w:spacing w:after="120"/>
        <w:jc w:val="both"/>
        <w:rPr>
          <w:rFonts w:ascii="Arial" w:hAnsi="Arial" w:cs="Arial"/>
          <w:b/>
          <w:sz w:val="24"/>
          <w:szCs w:val="24"/>
        </w:rPr>
      </w:pPr>
    </w:p>
    <w:p w14:paraId="500245BB"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PRIMA VERITÀ</w:t>
      </w:r>
    </w:p>
    <w:p w14:paraId="023A026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ora cosa vede l’Apostolo Giovanni:</w:t>
      </w:r>
    </w:p>
    <w:p w14:paraId="067A2F37"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vidi nel cielo un altro segno, grande e meraviglioso: sette angeli che avevano sette flagelli; gli ultimi, poiché con essi è compiuta l’ira di Dio.</w:t>
      </w:r>
    </w:p>
    <w:p w14:paraId="1871FAA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Il segno e grande e meraviglioso. I sette angeli hanno sette flagelli : sono gli ultimi, poiché con essi si è compiuta l’ira di Dio. </w:t>
      </w:r>
    </w:p>
    <w:p w14:paraId="67A9561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Quando l’ira del Signore si compie? Quando finiscono tutte le risorse della sua grande, infinita, eterna misericordia. Un esempio, anzi due sono sufficienti per comprendere l’agire del Signore.</w:t>
      </w:r>
    </w:p>
    <w:p w14:paraId="66595A6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Il Signore dona al faraone ben dieci potenti segni per attestargli che lui non è Dio. Signore è solo il Signore. Lui non ha il governo della creazione. Non ha potere neanche su una mosca o su una rana. Dio invece è il Signore di ogni atomo della sua creazione ed è sufficiente un comando e l’atomo si pone in obbedienza. Il faraone pensa di prendersi gioco del Signore. La misericordia del Signore dura ben dieci segni. Anche la morte dei primogeniti è un segno della misericordia del Signore. Quando il Signore vede che il cuore del faraone si ostina con continua ostinazione, non essendoci più alcuna via per la sua conversione, decide che è finito il tempo della misericordia. Lascia che il faraone con tutta la potenza di cavali e di cavalieri sperimenti che lui non è il Signore. Solo il Signore è il Signore. </w:t>
      </w:r>
    </w:p>
    <w:p w14:paraId="0CED3A7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 figli d’Israele abbandonano il loro Dio e Signore e si consegnano agli idoli. Sempre il Signore ha manifestato loro con premura che la vita è solo nelle sue mani. Quando il Signore vide che ormai l’idolatria era divenuta la stessa natura dei figli del suo popolo, fa loro sperimentare che gli idoli non danno loro alcuna vita. Sono simulacri inutili. Sono vanità e riducono in vanità quelli che li adorano. I figli d’Israele vissero la distruzione di Gerusalemme e un esilio in terra di Babilonia lungo ben settanta anni. </w:t>
      </w:r>
    </w:p>
    <w:p w14:paraId="03E8D16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Oggi la stessa esperienza toccherà a noi discepoli di Gesù. Anche noi stiamo trasformando l’idolatria, la falsità, la menzogna, gli inganni, le tenebre, lo stesso Satana in nostra natura. Quando il Signore vedrà che a nulla serve più la sua misericordia a causa della nostra ostinazione nel volerci trasformare in natura di tenebre e di menzogna, Lui verrà e riverserà su di noi la coppa della sua ira.</w:t>
      </w:r>
    </w:p>
    <w:p w14:paraId="15B6450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Noi che parliamo abbiamo visto il Signore versare su di noi una coppa della sua ira. In verità non una coppa pesante, ma sempre di una coppa si trattava. Vivevo in uno stupendo giardino coltivato con ogni Parola del Signore. Finché il guardino veniva coltivato con ogni Parola del Signore, il Signore lo custodiva con tutto il suo esercito di angeli. Vi era un muro di fuoco che nessuno poteva oltrepassare. Poi però alcuni si stancarono di piantare la Parola di Dio e iniziarono a piantare ciascuno i suoi pensieri. Il Signore molte volte e in diversi modi ha richiamato i contadini perché piantassero solo la sua Parola. Ma essi erano sordi al suo richiamo di amore. Prima il Signore tolse il suo muro di fuoco. In un secondo tempo ritirò tutto il suo esercito celeste. Poi anche la Madre di Dio, Cristo Gesù e lo Spirito Santo si ritirano. Vennero i cinghiali del bosco è di quel prezioso </w:t>
      </w:r>
      <w:r w:rsidRPr="00E64C50">
        <w:rPr>
          <w:rFonts w:ascii="Arial" w:hAnsi="Arial" w:cs="Arial"/>
          <w:bCs/>
          <w:sz w:val="24"/>
          <w:szCs w:val="24"/>
        </w:rPr>
        <w:lastRenderedPageBreak/>
        <w:t>campo di Dio nulla è rimasto. Rimasero invece le piante buone che il Signore ha preso e ha piantato in altri luoghi. Sono queste piante oggi che devono lavorare perché continuino a coltivare e a produrre il buon seme della Parola di Dio. Questo deve insegnarci che nessuno può tentare Dio. Il nostro Dio avrebbe potuto impedire che i cinghiali entrassero nel suo giardino, ma non lo ha fatto. A nulla serviva conservare un giardino nel quale ognuno piantava i suoi pensieri. Quando noi abbiamo viso che il Signore non proteggeva il suo giardino subito sono venute alla nostra mente due parole del profeta Ezechiele:</w:t>
      </w:r>
    </w:p>
    <w:p w14:paraId="0C829A2D" w14:textId="77777777" w:rsidR="00E64C50" w:rsidRPr="00E64C50" w:rsidRDefault="00E64C50" w:rsidP="00E64C50">
      <w:pPr>
        <w:spacing w:after="120"/>
        <w:jc w:val="both"/>
        <w:rPr>
          <w:rFonts w:ascii="Arial" w:hAnsi="Arial" w:cs="Arial"/>
          <w:b/>
          <w:sz w:val="24"/>
          <w:szCs w:val="24"/>
        </w:rPr>
      </w:pPr>
    </w:p>
    <w:p w14:paraId="09615D29"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Prima Parola:</w:t>
      </w:r>
    </w:p>
    <w:p w14:paraId="773F92D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Nell’anno settimo, nel quinto mese, il dieci del mese, alcuni anziani d’Israele vennero a consultare il Signore e sedettero davanti a me. Mi fu rivolta questa parola del Signore: «Figlio dell’uomo, parla agli anziani d’Israele e di’ loro: Così dice il Signore Dio: Venite voi per consultarmi? Com’è vero che io vivo, non mi lascerò consultare da voi. Oracolo del Signore Dio. Vuoi giudicarli? Li vuoi giudicare, figlio dell’uomo? Mostra loro gli abomini dei loro padri. Di’ loro: Così dice il Signore Dio: Quando io scelsi Israele e alzando la mano giurai per la stirpe della casa di Giacobbe, apparvi loro nella terra d’Egitto e alzando la mano giurai per loro dicendo: “Io sono il Signore, vostro Dio”. Allora alzando la mano giurai di farli uscire dalla terra d’Egitto e condurli in una terra scelta per loro, stillante latte e miele, che è la più bella fra tutte le terre. Dissi loro: “Ognuno getti via gli abomini che sono sotto i propri occhi e non vi contaminate con gli idoli d’Egitto. Io sono il Signore, vostro Dio”.</w:t>
      </w:r>
    </w:p>
    <w:p w14:paraId="5CF0E44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Ma essi mi si ribellarono e non vollero ascoltarmi: non gettarono via gli abomini dei propri occhi e non abbandonarono gli idoli d’Egitto. Allora io decisi di riversare sopra di loro il mio furore e di sfogare contro di loro la mia ira, in mezzo al paese d’Egitto. Ma agii diversamente per onore del mio nome, perché non fosse profanato agli occhi delle nazioni in mezzo alle quali si trovavano, poiché avevo dichiarato che li avrei fatti uscire dalla terra d’Egitto sotto i loro occhi. Così li feci uscire dall’Egitto e li condussi nel deserto; diedi loro le mie leggi e feci loro conoscere le mie norme, perché colui che le osserva viva per esse. Diedi loro anche i miei sabati come un segno fra me e loro, perché sapessero che sono io, il Signore, che li santifico.</w:t>
      </w:r>
    </w:p>
    <w:p w14:paraId="207224A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Ma gli Israeliti si ribellarono contro di me nel deserto: essi non seguirono le mie leggi, disprezzarono le mie norme, che bisogna osservare perché l’uomo viva, e violarono sempre i miei sabati. Allora nel deserto io decisi di riversare su di loro il mio sdegno e di sterminarli.</w:t>
      </w:r>
    </w:p>
    <w:p w14:paraId="55F5D31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Ma agii diversamente per onore del mio nome, perché non fosse profanato agli occhi delle nazioni di fronte alle quali io li avevo fatti uscire. Nel deserto alzando la mano avevo anche giurato su di loro che non li avrei più condotti nella terra che io avevo loro assegnato, terra stillante latte e miele, la più bella fra tutte le terre, perché avevano disprezzato le mie norme, non avevano seguito le mie leggi e avevano profanato i miei sabati, mentre il loro cuore si era attaccato ai loro idoli. Tuttavia il mio occhio ebbe pietà di loro e non li distrussi, non li sterminai tutti nel deserto.</w:t>
      </w:r>
    </w:p>
    <w:p w14:paraId="52B110A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Dissi ai loro figli nel deserto: “Non seguite le leggi dei vostri padri, non osservate le loro norme, non vi contaminate con i loro idoli: io sono il Signore, vostro Dio. Seguite le mie leggi, osservate le mie norme e mettetele in </w:t>
      </w:r>
      <w:r w:rsidRPr="00E64C50">
        <w:rPr>
          <w:rFonts w:ascii="Arial" w:hAnsi="Arial" w:cs="Arial"/>
          <w:bCs/>
          <w:i/>
          <w:iCs/>
          <w:sz w:val="22"/>
          <w:szCs w:val="24"/>
        </w:rPr>
        <w:lastRenderedPageBreak/>
        <w:t>pratica. Santificate i miei sabati e siano un segno fra me e voi, perché si sappia che io sono il Signore, vostro Dio”.</w:t>
      </w:r>
    </w:p>
    <w:p w14:paraId="6DD96A1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Ma anche i figli mi si ribellarono, non seguirono le mie leggi, non osservarono e non misero in pratica le mie norme, che danno la vita a chi le osserva; profanarono i miei sabati. Allora nel deserto io decisi di riversare il mio sdegno su di loro e di sfogare contro di loro la mia ira.</w:t>
      </w:r>
    </w:p>
    <w:p w14:paraId="48C85C8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Ma ritirai la mano e agii diversamente per onore del mio nome, perché non fosse profanato agli occhi delle nazioni, di fronte alle quali io li avevo fatti uscire. Nel deserto, alzando la mano avevo anche giurato su di loro che li avrei dispersi fra le nazioni e disseminati in paesi stranieri, perché non avevano messo in pratica le mie norme e avevano disprezzato le mie leggi, avevano profanato i miei sabati e i loro occhi erano sempre rivolti agli idoli dei loro padri.</w:t>
      </w:r>
    </w:p>
    <w:p w14:paraId="4993B03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Allora io diedi loro persino leggi non buone e norme per le quali non potevano vivere. Feci sì che si contaminassero nelle loro offerte, facendo passare per il fuoco ogni loro primogenito, per atterrirli, perché riconoscessero che io sono il Signore. Parla dunque alla casa d’Israele, figlio dell’uomo, e di’ loro: Così dice il Signore Dio: I vostri padri mi offesero ancora in questo: essi agirono con infedeltà verso di me, sebbene io li avessi introdotti nella terra che alzando la mano avevo giurato di dare loro. Essi volsero lo sguardo verso ogni colle elevato, verso ogni albero verde: là fecero i loro sacrifici e portarono le loro offerte provocatrici; là depositarono i loro profumi soavi e versarono le loro libagioni. Io dissi loro: “Che cos’è quest’altura verso cui voi andate?”. Il nome altura è rimasto fino ai nostri giorni.</w:t>
      </w:r>
    </w:p>
    <w:p w14:paraId="41DB244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Ebbene, di’ alla casa d’Israele: Così dice il Signore Dio: Vi contaminate secondo il costume dei vostri padri, vi prostituite secondo i loro abomini, vi contaminate con tutti i vostri idoli fino ad oggi, presentando le vostre offerte e facendo passare per il fuoco i vostri figli, e io mi dovrei lasciare consultare da voi, uomini d’Israele? Com’è vero che io vivo – oracolo del Signore Dio –, non mi lascerò consultare da voi. E ciò che v’immaginate in cuor vostro non avverrà, mentre voi andate dicendo: “Saremo come le nazioni, come le tribù degli altri paesi, che prestano culto al legno e alla pietra”. Com’è vero che io vivo – oracolo del Signore Dio –, io regnerò su di voi con mano forte, con braccio possente e con ira scatenata. Poi vi farò uscire di mezzo ai popoli e vi radunerò da quei territori dove foste dispersi con mano forte, con braccio possente e con ira scatenata e vi condurrò nel deserto dei popoli e lì a faccia a faccia vi giudicherò. Come giudicai i vostri padri nel deserto del paese d’Egitto, così giudicherò voi, oracolo del Signore Dio. Vi farò passare sotto il mio bastone e vi condurrò sotto il vincolo dell’alleanza. Separerò da voi i ribelli e quelli che si sono staccati da me; li farò uscire dal paese in cui dimorano come forestieri, ma non entreranno nella terra d’Israele: così saprete che io sono il Signore. A voi, casa d’Israele, così dice il Signore Dio: Andate, servite pure ognuno i vostri idoli, ma alla fine mi ascolterete e non profanerete più il mio santo nome con le vostre offerte, con i vostri idoli. Sul mio monte santo, infatti, sull’alto monte d’Israele – oracolo del Signore Dio – mi servirà tutta la casa d’Israele, tutta riunita in quella terra. Là mi saranno graditi e là richiederò le vostre offerte e le primizie dei vostri doni, tutto quello che mi consacrerete. Quando vi avrò liberati dai popoli e vi avrò radunati dai paesi nei quali foste dispersi, io vi accetterò come soave profumo, mi mostrerò santo in voi agli occhi delle nazioni.</w:t>
      </w:r>
    </w:p>
    <w:p w14:paraId="0F0AFDB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Allora voi saprete che io sono il Signore, quando vi condurrò nella terra d’Israele, nella terra che alzando la mano giurai di dare ai vostri padri. Là vi ricorderete della vostra condotta, di tutti i misfatti dei quali vi siete macchiati, e proverete disgusto di voi stessi, per tutte le malvagità che avete commesso. Allora saprete che io sono il Signore, quando agirò con voi per l’onore del mio nome e non secondo la vostra malvagia condotta e i vostri costumi corrotti, o casa d’Israele». Oracolo del Signore Dio (Ez 20,1-44).</w:t>
      </w:r>
    </w:p>
    <w:p w14:paraId="33B484D0"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Seconda Parola:</w:t>
      </w:r>
    </w:p>
    <w:p w14:paraId="2F57FAE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5D41338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Tu, figlio dell’uomo, annuncia alla casa d’Israele: Voi dite: “I nostri delitti e i nostri peccati sono sopra di noi e in essi noi ci consumiamo! In che modo potremo vivere?”. Di’ loro: Com’è vero che io vivo – oracolo del Signore Dio –, io non </w:t>
      </w:r>
      <w:proofErr w:type="spellStart"/>
      <w:r w:rsidRPr="00E64C50">
        <w:rPr>
          <w:rFonts w:ascii="Arial" w:hAnsi="Arial" w:cs="Arial"/>
          <w:bCs/>
          <w:i/>
          <w:iCs/>
          <w:sz w:val="22"/>
          <w:szCs w:val="24"/>
        </w:rPr>
        <w:t>godo</w:t>
      </w:r>
      <w:proofErr w:type="spellEnd"/>
      <w:r w:rsidRPr="00E64C50">
        <w:rPr>
          <w:rFonts w:ascii="Arial" w:hAnsi="Arial" w:cs="Arial"/>
          <w:bCs/>
          <w:i/>
          <w:iCs/>
          <w:sz w:val="22"/>
          <w:szCs w:val="24"/>
        </w:rPr>
        <w:t xml:space="preserve"> della morte del malvagio, ma che il malvagio si converta dalla sua malvagità e viva. Convertitevi dalla vostra condotta perversa! Perché volete perire, o casa d’Israele?</w:t>
      </w:r>
    </w:p>
    <w:p w14:paraId="2961AF8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2398D6A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3970302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Nell’anno dodicesimo della nostra deportazione, nel decimo mese, il cinque del mese, arrivò da me un fuggiasco da Gerusalemme per dirmi: «La città è </w:t>
      </w:r>
      <w:r w:rsidRPr="00E64C50">
        <w:rPr>
          <w:rFonts w:ascii="Arial" w:hAnsi="Arial" w:cs="Arial"/>
          <w:bCs/>
          <w:i/>
          <w:iCs/>
          <w:sz w:val="22"/>
          <w:szCs w:val="24"/>
        </w:rPr>
        <w:lastRenderedPageBreak/>
        <w:t>presa». La sera prima dell’arrivo del fuggiasco, la mano del Signore fu su di me e al mattino, quando il fuggiasco giunse, il Signore mi aprì la bocca. La mia bocca dunque si aprì e io non fui più muto.</w:t>
      </w:r>
    </w:p>
    <w:p w14:paraId="1FF4B77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Mi fu rivolta questa parola del Signore: «Figlio dell’uomo, gli abitanti di quelle rovine, nella terra d’Israele, vanno dicendo: “Abramo era uno solo ed ebbe in possesso la terra e noi siamo molti: a noi dunque è stata data in possesso la terra!”.</w:t>
      </w:r>
    </w:p>
    <w:p w14:paraId="0A30166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71D7EE5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03DE7A2A"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Riflessione: come una canzone d’amore</w:t>
      </w:r>
    </w:p>
    <w:p w14:paraId="09013D8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 (Ez 33,30-33)</w:t>
      </w:r>
    </w:p>
    <w:p w14:paraId="0FA32F1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p>
    <w:p w14:paraId="0251D87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L’uomo è lacerato e diviso, frazionato; scompensato nell’essere e nell’agire, ma capace di cambiare rapidamente idee e pensieri, mente e volontà, decisionalità, </w:t>
      </w:r>
      <w:r w:rsidRPr="00E64C50">
        <w:rPr>
          <w:rFonts w:ascii="Arial" w:hAnsi="Arial" w:cs="Arial"/>
          <w:bCs/>
          <w:sz w:val="24"/>
          <w:szCs w:val="24"/>
        </w:rPr>
        <w:lastRenderedPageBreak/>
        <w:t>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18EA7B5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768B7DB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del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6062F20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gioia, in questo mondo e nell’altro. Principio ispiratore è la contraddizione, la mutabilità, la convenienza terrena.</w:t>
      </w:r>
    </w:p>
    <w:p w14:paraId="4EEAFB6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27BCC0D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0F3DF68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w:t>
      </w:r>
      <w:r w:rsidRPr="00E64C50">
        <w:rPr>
          <w:rFonts w:ascii="Arial" w:hAnsi="Arial" w:cs="Arial"/>
          <w:bCs/>
          <w:sz w:val="24"/>
          <w:szCs w:val="24"/>
        </w:rPr>
        <w:lastRenderedPageBreak/>
        <w:t>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57287D4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Se il Signore avesse voluto salvare il suo giardino di certo lo avrebbe fatto. I cuori erano ormai divenuti natura diversa e quando si diviene natura diverse e ci si ostina in essa, al Signore non resta che versare la coppa della sua ira.</w:t>
      </w:r>
    </w:p>
    <w:p w14:paraId="4759EE0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Dopo la visione dei sette angeli, ecco ancora cosa vede l’Apostolo Giovanni:</w:t>
      </w:r>
    </w:p>
    <w:p w14:paraId="600D13A0"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Vidi pure come un mare di cristallo misto a fuoco</w:t>
      </w:r>
      <w:bookmarkStart w:id="108" w:name="_Hlk167165343"/>
      <w:r w:rsidRPr="00E64C50">
        <w:rPr>
          <w:rFonts w:ascii="Arial" w:hAnsi="Arial" w:cs="Arial"/>
          <w:i/>
          <w:iCs/>
          <w:sz w:val="22"/>
          <w:szCs w:val="24"/>
        </w:rPr>
        <w:t xml:space="preserve">; coloro che avevano vinto la bestia, la sua immagine e il numero del suo nome, stavano in piedi sul mare di cristallo. </w:t>
      </w:r>
    </w:p>
    <w:bookmarkEnd w:id="108"/>
    <w:p w14:paraId="70B6CAD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Il mare di cristallo misto a fuoco è davanti al trono di Dio. Ecco cosa vede Giovanni non appena viene rapito nel cielo:</w:t>
      </w:r>
    </w:p>
    <w:p w14:paraId="2F90CBF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60EE64C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Chi sta dinanzi al trono di Dio? Coloro che avevano vinto la bestia, la sua immagine e il numero del suo nome. Basta una sola Parola della Sacra Scrittura o della Divina Rivelazione per dichiarare falsità e menzogna tutte le nostre parole che oggi diciamo in riferimento all’escatologia. Chi si contamina con l’idolatria, chi diviene idolatra con gli idolatri, chi si macchia di peccato, nai potrà stare dinanzi al Signore nella sua casa eterna. Chi vuole abitare nella casa o nella tenda del Signore si deve conservare puro da ogni male. Questa verità è la Sacra Scrittura. Questa verità è la Divina Rivelazione. Poiché oggi non si vuole parlare più dalla Divina Rivelazione, si può trasformare ogni mistero in falsità e menzogna e ogni menzogna in mistero. È questa oggi la vera crisi che sta trasformando la Chiesa: da mistero di salvezza e di redenzione essa sta divenendo strumento di Satana per la rovina dei suoi figli e del mondo intero.</w:t>
      </w:r>
    </w:p>
    <w:p w14:paraId="349D052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 xml:space="preserve">Quanti stanno sul mare di cristallo misto a fuoco, hanno cetre divine e cantano il canto di Mosè, il servo di Dio, e dell’Agnello. Conosciamo il canto di Mosè. Esso è un inno al Dio vittorioso sul Faraone e sul suo imponente e forte esercito, sull’uomo più potente di tutta la terra. Il cantico dell’Agnello celebra la sua vittoria sul peccato e sulla morte. Celebra la sua gloria risurrezione. Non vi è vittoria su Satana e sui suoi figli più grande di questa. </w:t>
      </w:r>
    </w:p>
    <w:p w14:paraId="06DB815D"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Hanno cetre divine e cantano il canto di Mosè, il servo di Dio, e il canto dell’Agnello: </w:t>
      </w:r>
    </w:p>
    <w:p w14:paraId="2DFE783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cosa cantano i redenti da Cristo Gesù: </w:t>
      </w:r>
    </w:p>
    <w:p w14:paraId="1657C9DA"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«Grandi e mirabili sono le tue opere, Signore Dio onnipotente;</w:t>
      </w:r>
      <w:bookmarkStart w:id="109" w:name="_Hlk166397789"/>
      <w:r w:rsidRPr="00E64C50">
        <w:rPr>
          <w:rFonts w:ascii="Arial" w:hAnsi="Arial" w:cs="Arial"/>
          <w:i/>
          <w:iCs/>
          <w:sz w:val="22"/>
          <w:szCs w:val="24"/>
        </w:rPr>
        <w:t xml:space="preserve"> giuste e vere le tue vie, Re delle genti!</w:t>
      </w:r>
      <w:bookmarkEnd w:id="109"/>
      <w:r w:rsidRPr="00E64C50">
        <w:rPr>
          <w:rFonts w:ascii="Arial" w:hAnsi="Arial" w:cs="Arial"/>
          <w:i/>
          <w:iCs/>
          <w:sz w:val="22"/>
          <w:szCs w:val="24"/>
        </w:rPr>
        <w:t xml:space="preserve"> </w:t>
      </w:r>
    </w:p>
    <w:p w14:paraId="40E7762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Tutto ciò che il Signore compie sulla terra e nei cieli è cosa grande e mirabile. Non solo. Tutte le opere del Signore sono giuste e vere. Chi è il Signore? È il Dio Onnipotente. È il Re delle genti. Essendo il Signore santità eterna, tutte le sue opere sono sante. Essendo il Signore verità eterna, tutte le sue opere sono vere. Essendo il Signore giustizia eterna, tutte le sue opere sono giuste. Se tutte le sue opere sono giuste, perché esse spesso si trasformano in veleno di falsità, ingiustizia, menzogna, morte? Perché dal giorno della creazione, Dio ha affidato le sue opere all’uomo. Essendo l’uomo divenuto natura di falsità, di menzogna, di ingiustizia, di morte, per sua gravissima colpa, ha trasformato le sue opere in falsità, in menzogna, in ingiustizia, in morte. Oggi l’uomo si è talmente corrotto nella sua natura da divenire incapace di generare vita sana. Poiché la generazione è vita da vita, natura da natura, sangue da sangue, carne da carne, ciò che è corrotto non può generare carne buona. Se un corpo non viene conservato sano non può generare nella sanità. Poiché oggi l’uomo vuole vivere come gli pare, questa verità è non dicibile. Ma tutto ciò che disturba il peccato dell’uomo e i suoi vizi è non dicibile. Noi lo diciamo per il bene dell’uomo. Ma oggi chi parla per il bene dell’uomo turba la comunità che si è consacrata al male e va fatto tacere. Ormai si deve parlare dal politicamente e dal linguisticamente corretto. Cosa è questo nuovo linguaggio? È semplicemente dire che il male è bene e che il bene è male. Così parlando l’uomini possono peccare a volontà e a volontà immergersi nei loro vizi e nella loro corruzione e perversione.</w:t>
      </w:r>
    </w:p>
    <w:p w14:paraId="0AAD8F3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ancora cosa cantano i redenti e i salvati dal sangue dell’Agnello:</w:t>
      </w:r>
    </w:p>
    <w:p w14:paraId="3F5BF5EA"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O Signore, chi non temerà e non darà gloria al tuo nome? Poiché tu solo sei santo, e tutte le genti verranno e si prostreranno davanti a te, perché i tuoi giudizi furono manifestati».</w:t>
      </w:r>
    </w:p>
    <w:p w14:paraId="45F5F00B"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Questo canto dovrà conoscere ogni uomo. Come esso è cantato nei cieli, così dovrà essere cantato sulla terra dinanzi ad ogni uomo, perché sappia che domandi dovrà presentarsi dinanzi al trono dell’Altissimo per rendere ragioni delle sue opere e confessare che solo il Signore è il Signore e che lui non è Signore. Potrà confessare che lui non è il Signore alla maniera del Faraone, finendo nelle acque dello stagno di fuoco e di zolfo, o collocato sul mare di cristallo misto a fuoco per cantare in eterno che solo il Signore è il Signore e solo il Signore è il Salvatore e il Redentore della sua vita.</w:t>
      </w:r>
    </w:p>
    <w:p w14:paraId="0706AE44"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lastRenderedPageBreak/>
        <w:t xml:space="preserve">Ecco la verità che va annunciata oggi ad ogni uomo: tu, uomo, oggi dovrai temere il Signore e dare gloria al suo nome, sottomettendoti alla sua volontà. Se non rendi gloria oggi, dovrai rendergliela domani. Non però dal mare di cristallo misto a fuoco, ma dallo stagno di fuoco e zolfo. A te la scelta. Oggi però l’uomo non può fare più questa scelta, perché semplicemente non c’è scelta. Oggi l’uomo può non temere il Signore, può non rendergli gloria, può non osservare la sua Legge, può trasgredire i suoi Comandamenti, può essere empio e ingiusto, tanto alla fine della sua vita tutti entreranno nella casa di Dio e abiteranno per sempre si questo stupendo e meraviglioso mare di cristallo misto a fuoco. </w:t>
      </w:r>
    </w:p>
    <w:p w14:paraId="26581922"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 xml:space="preserve">E giusto allora chiedersi: a che serve la Chiesa del Dio vivente? A che serve il papa? A che servono i vescovi, i presbiteri, i diaconi? A che servono i cresimati e i battezzati? A che servono i maestri, i dottori, i professori, i teologi? A che serve la celebrazione dei divini misteri? A che serve credere? A nulla. Alla fine saremo tutti piantati sul mare di cristallo misto a fuoco. Ma oggi il cristiano è divenuto stolto e cieco. Da cosa conosciamo che è divenuto stolto e cieco? Dalla sua incapacità di argomentare e dedurre dalle sue stesse parole. Dall’incapacità di vedere i frutti che le sue parole producono nella storia. Si può anche trasformare la Parola di Dio in menzogna e la menzogna in Parola di Dio. È cosa giusta che ognuno dica anche i frutti che questa trasformazione produce. Poiché la trasformazione della Parola di Dio in menzogna è il frutto di chi ha rinunciato a essere condotto, guidato e mosso dallo Spirito Santo e senza lo Spirito è divenuto cieco, cieco rimane anche dinanzi ai suoi atti e alle sue parole. Nella cecità trasforma le verità in falsità e la falsità in peccato, nella cecità non vede i frutti che le sue parole producono nella storia. Si può anche dire che tutti alla sera della vita abiteranno sul mare di cristallo misto a fuoco, a condizione che si dica che a nulla serve più la Chiesa, a nulla serve il papa, a nulla servono i vescovi, a nulla serve ogni altro membro del corpo di Cristo, a nulla serve la Parola, a nulla la grazia, a nulla Cristo Gesù, a nulla lo Spirito Santo, a nulla serve il Signore della gloria. Se a nulla serve la Chiesa, perché mantenere in vita la sua struttura visibile? Ecco il fine della tentazione di Satana: ridurre la Chiesa a vanità, a nullità. Ecco perché lui vuole una Chiesa dal basso e non più dall’alto, una Chiesa dalla volontà dell’uomo e non più dalla volontà di Dio. </w:t>
      </w:r>
    </w:p>
    <w:p w14:paraId="1CC8EA32" w14:textId="77777777" w:rsidR="00E64C50" w:rsidRPr="00E64C50" w:rsidRDefault="00E64C50" w:rsidP="00E64C50">
      <w:pPr>
        <w:spacing w:after="120"/>
        <w:jc w:val="both"/>
        <w:rPr>
          <w:rFonts w:ascii="Arial" w:hAnsi="Arial" w:cs="Arial"/>
          <w:bCs/>
          <w:sz w:val="24"/>
          <w:szCs w:val="24"/>
        </w:rPr>
      </w:pPr>
    </w:p>
    <w:p w14:paraId="62CD4685"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SECONDA VERITÀ</w:t>
      </w:r>
    </w:p>
    <w:p w14:paraId="78174BA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ora cosa vede l’Apostolo Giovanni: </w:t>
      </w:r>
    </w:p>
    <w:p w14:paraId="30BE6916"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E vidi aprirsi nel cielo il tempio che contiene la tenda della Testimonianza; dal tempio uscirono i sette angeli che avevano i sette flagelli, vestiti di lino puro, splendente, e cinti al petto con fasce d’oro. </w:t>
      </w:r>
    </w:p>
    <w:p w14:paraId="13D250F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Si apre nel cielo il tempio che contiene la tenda della testimonianza. Il tempio è la cosa più sacra di tutto il paradiso. Il tempio è la Dimora del Dio eterno. </w:t>
      </w:r>
    </w:p>
    <w:p w14:paraId="0679547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Dalla Dimora del Dio eterno escono i sette angeli che hanno i sette flagelli. Sono vestiti di lino puro, splendente, e cinti al petto con fasce d’oro. Lino puro e fasce d’oro conferiscono a questi angeli una dignità sacerdotale. Ecco il vestito di Aronne così come viene descritto dal Libro dell’Esodo:</w:t>
      </w:r>
    </w:p>
    <w:p w14:paraId="77A97A2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Fa’ avvicinare a te, in mezzo agli Israeliti, Aronne tuo fratello e i suoi figli con lui, perché siano miei sacerdoti: Aronne, Nadab e Abiu, Eleàzaro e Itamàr, figli di Aronne.</w:t>
      </w:r>
    </w:p>
    <w:p w14:paraId="3BBFCA63" w14:textId="77777777" w:rsidR="00E64C50" w:rsidRPr="00E64C50" w:rsidRDefault="00E64C50" w:rsidP="00E64C50">
      <w:pPr>
        <w:spacing w:after="120"/>
        <w:ind w:left="567" w:right="567"/>
        <w:jc w:val="both"/>
        <w:rPr>
          <w:rFonts w:ascii="Arial" w:hAnsi="Arial" w:cs="Arial"/>
          <w:b/>
          <w:i/>
          <w:iCs/>
          <w:sz w:val="22"/>
          <w:szCs w:val="24"/>
        </w:rPr>
      </w:pPr>
      <w:r w:rsidRPr="00E64C50">
        <w:rPr>
          <w:rFonts w:ascii="Arial" w:hAnsi="Arial" w:cs="Arial"/>
          <w:bCs/>
          <w:i/>
          <w:iCs/>
          <w:sz w:val="22"/>
          <w:szCs w:val="24"/>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w:t>
      </w:r>
      <w:r w:rsidRPr="00E64C50">
        <w:rPr>
          <w:rFonts w:ascii="Arial" w:hAnsi="Arial" w:cs="Arial"/>
          <w:b/>
          <w:i/>
          <w:iCs/>
          <w:sz w:val="22"/>
          <w:szCs w:val="24"/>
        </w:rPr>
        <w:t xml:space="preserve"> Useranno oro, porpora viola e porpora rossa, scarlatto e bisso.</w:t>
      </w:r>
    </w:p>
    <w:p w14:paraId="47C4160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Faranno l’efod con oro, porpora viola e porpora rossa, scarlatto e bisso ritorto, artisticamente lavorati. Avrà due spalline attaccate alle due estremità e in tal modo formerà un pezzo ben unito. </w:t>
      </w:r>
      <w:r w:rsidRPr="00E64C50">
        <w:rPr>
          <w:rFonts w:ascii="Arial" w:hAnsi="Arial" w:cs="Arial"/>
          <w:b/>
          <w:i/>
          <w:iCs/>
          <w:sz w:val="22"/>
          <w:szCs w:val="24"/>
        </w:rPr>
        <w:t>La cintura per fissarlo, che sta sopra di esso, sarà della stessa fattura e sarà d’un sol pezzo: sarà intessuta d’oro, di porpora viola e porpora rossa, scarlatto e bisso ritorto.</w:t>
      </w:r>
      <w:r w:rsidRPr="00E64C50">
        <w:rPr>
          <w:rFonts w:ascii="Arial" w:hAnsi="Arial" w:cs="Arial"/>
          <w:bCs/>
          <w:i/>
          <w:iCs/>
          <w:sz w:val="22"/>
          <w:szCs w:val="24"/>
        </w:rPr>
        <w:t xml:space="preserve">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488CD64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w:t>
      </w:r>
      <w:r w:rsidRPr="00E64C50">
        <w:rPr>
          <w:rFonts w:ascii="Arial" w:hAnsi="Arial" w:cs="Arial"/>
          <w:bCs/>
          <w:i/>
          <w:iCs/>
          <w:sz w:val="22"/>
          <w:szCs w:val="24"/>
        </w:rPr>
        <w:lastRenderedPageBreak/>
        <w:t>presenza del Signore: Aronne porterà il giudizio degli Israeliti sopra il suo cuore alla presenza del Signore, per sempre.</w:t>
      </w:r>
    </w:p>
    <w:p w14:paraId="5E04C77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78660FF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7E7FD68A" w14:textId="77777777" w:rsidR="00E64C50" w:rsidRPr="00E64C50" w:rsidRDefault="00E64C50" w:rsidP="00E64C50">
      <w:pPr>
        <w:spacing w:after="120"/>
        <w:ind w:left="567" w:right="567"/>
        <w:jc w:val="both"/>
        <w:rPr>
          <w:rFonts w:ascii="Arial" w:hAnsi="Arial" w:cs="Arial"/>
          <w:b/>
          <w:i/>
          <w:iCs/>
          <w:sz w:val="22"/>
          <w:szCs w:val="24"/>
        </w:rPr>
      </w:pPr>
      <w:r w:rsidRPr="00E64C50">
        <w:rPr>
          <w:rFonts w:ascii="Arial" w:hAnsi="Arial" w:cs="Arial"/>
          <w:b/>
          <w:i/>
          <w:iCs/>
          <w:sz w:val="22"/>
          <w:szCs w:val="24"/>
        </w:rPr>
        <w:t>Tesserai la tunica di bisso. Farai un turbante di bisso e una cintura, lavoro di ricamo.</w:t>
      </w:r>
    </w:p>
    <w:p w14:paraId="09565B8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w:t>
      </w:r>
      <w:r w:rsidRPr="00E64C50">
        <w:rPr>
          <w:rFonts w:ascii="Arial" w:hAnsi="Arial" w:cs="Arial"/>
          <w:b/>
          <w:i/>
          <w:iCs/>
          <w:sz w:val="22"/>
          <w:szCs w:val="24"/>
        </w:rPr>
        <w:t>Farai loro inoltre calzoni di lino, per coprire la loro nudità; dovranno arrivare dai fianchi fino alle cosce</w:t>
      </w:r>
      <w:r w:rsidRPr="00E64C50">
        <w:rPr>
          <w:rFonts w:ascii="Arial" w:hAnsi="Arial" w:cs="Arial"/>
          <w:bCs/>
          <w:i/>
          <w:iCs/>
          <w:sz w:val="22"/>
          <w:szCs w:val="24"/>
        </w:rPr>
        <w:t xml:space="preserv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51030DF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Ogni flagello è vera opera di purificazione della terra. Sappiamo che nell’Antico Testamento la purificazione dell’uomo e delle cose era ministero del Sacerdote. Questi sette angeli vestiti da sacerdoti devono purificare la terra da ogni iniquità. Come la purificheranno? Lavandola con il sangue di quanti operano l’iniquità. Questa purificazione non è però per la salvezza, ma per la perdizione di tutti gli operatori di iniquità. Questo sangue purifica la terra. Non purifica gli empi e gli iniqui. Empi e iniqui possono essere purificati solo con il sangue di Cristo Gesù. Ma per questa purificazione occorre la conversione e la fede nel Vangelo.</w:t>
      </w:r>
    </w:p>
    <w:p w14:paraId="7D3B52C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ora cosa accade nel cielo: </w:t>
      </w:r>
    </w:p>
    <w:p w14:paraId="67E2C5C0"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Uno dei quattro esseri viventi diede ai sette angeli sette coppe d’oro, colme dell’ira di Dio, che vive nei secoli dei secoli. </w:t>
      </w:r>
    </w:p>
    <w:p w14:paraId="01C9388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 sette angeli hanno i sette flagelli. Essi ora ricevono sette coppe d’oro, colme dell’ira di Dio, che vive nei secoli dei secoli. Quanto l’Apostolo Giovanni vede ci attesta che nulla avviene per volontà degli angeli. Tutto avviene per volontà di Dio. Anche la misura dell’ira è data dal Signore Dio, che vive nei secoli dei secoli. Se la misura è data da Dio, essa è giusta, vera, santa. Dio nulla fa di ingiusto, di iniquo, di non santo. </w:t>
      </w:r>
    </w:p>
    <w:p w14:paraId="1F8A94D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cosa dice il profeta Geremia al Signore a proposito della sua ira:</w:t>
      </w:r>
    </w:p>
    <w:p w14:paraId="227C06D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 xml:space="preserve">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Raccogli da terra il tuo fardello, tu che sei cinta d’assedio, poiché dice il Signore: «Ecco, questa volta caccerò fuori gli abitanti del paese; li ridurrò alle strette, perché non mi sfuggano». </w:t>
      </w:r>
    </w:p>
    <w:p w14:paraId="0B1F730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Guai a me per la mia ferita; la mia piaga è incurabile. Eppure avevo pensato: «È un dolore sopportabile». La mia tenda è sfasciata tutte le corde sono rotte. I miei figli si sono allontanati da me e più non sono. Nessuno pianta i paletti della mia tenda e stende i teli. I pastori sono divenuti insensati, non hanno più ricercato il Signore; per questo non hanno avuto successo, anzi è disperso tutto il loro gregge. </w:t>
      </w:r>
    </w:p>
    <w:p w14:paraId="508D606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Si ode un rumore che avanza e un grande frastuono dal settentrione, per ridurre le città di Giuda a un deserto, a un rifugio di sciacalli. «Lo so, Signore: l’uomo non è padrone della sua via, chi cammina non è in grado di dirigere i suoi passi. </w:t>
      </w:r>
      <w:r w:rsidRPr="00E64C50">
        <w:rPr>
          <w:rFonts w:ascii="Arial" w:hAnsi="Arial" w:cs="Arial"/>
          <w:b/>
          <w:i/>
          <w:iCs/>
          <w:sz w:val="22"/>
          <w:szCs w:val="24"/>
        </w:rPr>
        <w:t xml:space="preserve">Correggimi, Signore, ma con giusta misura, non secondo la tua ira, per non farmi venir meno». </w:t>
      </w:r>
      <w:r w:rsidRPr="00E64C50">
        <w:rPr>
          <w:rFonts w:ascii="Arial" w:hAnsi="Arial" w:cs="Arial"/>
          <w:bCs/>
          <w:i/>
          <w:iCs/>
          <w:sz w:val="22"/>
          <w:szCs w:val="24"/>
        </w:rPr>
        <w:t xml:space="preserve">Riversa il tuo sdegno sulle genti che non ti riconoscono e sulle stirpi che non invocano il tuo nome, perché hanno divorato Giacobbe, l’hanno divorato e consumato, e hanno devastato la sua dimora (Ger 10,12-25). </w:t>
      </w:r>
    </w:p>
    <w:p w14:paraId="5AB7855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L’ira del Signore è versata sulla terra secondo la misura che lui ha scelto nella sua sapienza e scienza divina eterna. Dio mai ha fatto e mai farà qualcosa di ingiusto. La sua sanità, la sua giustizia, la sua misericordia, la sua pietà sarà cantata per i secoli eterni. Sarà cantata sul mare di cristallo misto a fuoco e sarà cantata nello stagno di fuoco e zolfo. Il Signore è giustizia e verità eterna.</w:t>
      </w:r>
    </w:p>
    <w:p w14:paraId="4D82359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ancora cosa vede l’Apostolo Giovanni:</w:t>
      </w:r>
    </w:p>
    <w:p w14:paraId="174FA2ED"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tempio si riempì di fumo, che proveniva dalla gloria di Dio e dalla sua potenza: nessuno poteva entrare nel tempio finché non fossero compiuti i sette flagelli dei sette angeli.</w:t>
      </w:r>
    </w:p>
    <w:p w14:paraId="652A1E3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Il fumo che riempie il tempio attesta la presenza di Dio in esso. Perché è detto che nessuno poteva entrare nel tempio finché non fossero computi i sette flagelli dei sette angeli? La risposta potrebbe essere solo una: prima la terra va purificata da tutte le ingiustizie, le iniquità, le idolatrie, le immoralità, le sodomie, le bestemmie, gli omicidi, i  soprusi, le concupiscenze, le invidie, ogni  trasgressione della Divina Legge e solo alla fine potrà apparire chi è puro e potrà entrare nel tempio del Signore. Entrerà nel tempio di Dio che è puro da ogni iniquità. Se uno non è ladro, ma sodomita, non è puro. Se uno non è sodomita, ma è adultero, non è puro. Se uno non è adultero, ma è omicida non è puro. Se uno non è omicida, ma è idolatra non è puro. Puro è colui che è tutto in tutta Parola del nostro Dio, senza deviare da nessuna sua Parola. Per noi oggi questo problema non esiste più. Lo abbiamo raso al suolo. Ecco la nostra falce: abbiamo dichiarato che il Signore accoglierà tutti nel suo regno eterno, senza fare alcuna distinzione tra chi è puro e chi è impuro. Anche nella Chiesa oggi va usata la falce della </w:t>
      </w:r>
      <w:r w:rsidRPr="00E64C50">
        <w:rPr>
          <w:rFonts w:ascii="Arial" w:hAnsi="Arial" w:cs="Arial"/>
          <w:bCs/>
          <w:sz w:val="24"/>
          <w:szCs w:val="24"/>
        </w:rPr>
        <w:lastRenderedPageBreak/>
        <w:t xml:space="preserve">misericordia del Signore. Anche nella Chiesa vanno accolti tutti, senza fare distinzione tra puri e impuri. Chi fa distinzioni offende l’uomo. Con questa falce è tutta la Parola del Signore che viene mietuta e gettata nel fuoco perché venga ridota in cenere. Tanto potente è oggi la nostra falce. </w:t>
      </w:r>
    </w:p>
    <w:p w14:paraId="1BD6D038"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 xml:space="preserve">Leggiamo ora per intero il Capitolo XV </w:t>
      </w:r>
    </w:p>
    <w:p w14:paraId="1AFEC7D1" w14:textId="77777777" w:rsidR="00E64C50" w:rsidRPr="00E64C50" w:rsidRDefault="00E64C50" w:rsidP="00E64C50">
      <w:pPr>
        <w:spacing w:after="120"/>
        <w:ind w:left="567" w:right="567"/>
        <w:jc w:val="both"/>
        <w:rPr>
          <w:rFonts w:ascii="Arial" w:hAnsi="Arial" w:cs="Arial"/>
          <w:i/>
          <w:iCs/>
          <w:sz w:val="22"/>
          <w:szCs w:val="24"/>
        </w:rPr>
      </w:pPr>
      <w:bookmarkStart w:id="110" w:name="_Hlk164148086"/>
      <w:r w:rsidRPr="00E64C50">
        <w:rPr>
          <w:rFonts w:ascii="Arial" w:hAnsi="Arial" w:cs="Arial"/>
          <w:i/>
          <w:iCs/>
          <w:sz w:val="22"/>
          <w:szCs w:val="24"/>
        </w:rPr>
        <w:t>E vidi nel cielo un altro segno, grande e meraviglioso: sette angeli che avevano sette flagelli; gli ultimi, poiché con essi è compiuta l’ira di Dio.</w:t>
      </w:r>
    </w:p>
    <w:p w14:paraId="3B445DBD"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Vidi pure come un mare di cristallo misto a fuoco; coloro che avevano vinto la bestia, la sua immagine e il numero del suo nome, stavano in piedi sul mare di cristallo. Hanno cetre divine e cantano il canto di Mosè, il servo di Dio, e il canto dell’Agnello:</w:t>
      </w:r>
    </w:p>
    <w:p w14:paraId="48CCFA12"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7AA25948" w14:textId="77777777" w:rsid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w:t>
      </w:r>
    </w:p>
    <w:p w14:paraId="2956F3FC" w14:textId="77777777" w:rsidR="00097EA5" w:rsidRDefault="00097EA5" w:rsidP="00E64C50">
      <w:pPr>
        <w:spacing w:after="120"/>
        <w:ind w:left="567" w:right="567"/>
        <w:jc w:val="both"/>
        <w:rPr>
          <w:rFonts w:ascii="Arial" w:hAnsi="Arial" w:cs="Arial"/>
          <w:i/>
          <w:iCs/>
          <w:sz w:val="22"/>
          <w:szCs w:val="24"/>
        </w:rPr>
      </w:pPr>
    </w:p>
    <w:p w14:paraId="7A0A6C2D" w14:textId="77777777" w:rsidR="00097EA5" w:rsidRDefault="00097EA5" w:rsidP="00E64C50">
      <w:pPr>
        <w:spacing w:after="120"/>
        <w:ind w:left="567" w:right="567"/>
        <w:jc w:val="both"/>
        <w:rPr>
          <w:rFonts w:ascii="Arial" w:hAnsi="Arial" w:cs="Arial"/>
          <w:i/>
          <w:iCs/>
          <w:sz w:val="22"/>
          <w:szCs w:val="24"/>
        </w:rPr>
      </w:pPr>
    </w:p>
    <w:p w14:paraId="0AC84D74" w14:textId="77777777" w:rsidR="00E64C50" w:rsidRPr="00E64C50" w:rsidRDefault="00E64C50" w:rsidP="00E64C50">
      <w:pPr>
        <w:keepNext/>
        <w:spacing w:after="120"/>
        <w:jc w:val="center"/>
        <w:outlineLvl w:val="0"/>
        <w:rPr>
          <w:rFonts w:ascii="Arial" w:hAnsi="Arial" w:cs="Arial"/>
          <w:b/>
          <w:bCs/>
          <w:sz w:val="36"/>
          <w:szCs w:val="36"/>
        </w:rPr>
      </w:pPr>
      <w:bookmarkStart w:id="111" w:name="_Toc167714683"/>
      <w:bookmarkEnd w:id="110"/>
      <w:r w:rsidRPr="00E64C50">
        <w:rPr>
          <w:rFonts w:ascii="Arial" w:hAnsi="Arial" w:cs="Arial"/>
          <w:b/>
          <w:bCs/>
          <w:sz w:val="36"/>
          <w:szCs w:val="36"/>
        </w:rPr>
        <w:t>SÌ, SIGNORE DIO ONNIPOTENTE, VERI E GIUSTI SONO I TUOI GIUDIZI!</w:t>
      </w:r>
      <w:bookmarkEnd w:id="111"/>
    </w:p>
    <w:p w14:paraId="41500194"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PRIMA VERITÀ</w:t>
      </w:r>
    </w:p>
    <w:p w14:paraId="35596B9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I sette angeli hanno in mano le sette coppe dell’ira di Dio. Ora viene dato loro il comando di andare e di versare le sette coppe sulla terra:</w:t>
      </w:r>
    </w:p>
    <w:p w14:paraId="4280B3F4"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udii dal tempio una voce potente che diceva ai sette angeli: «Andate e versate sulla terra le sette coppe dell’ira di Dio».</w:t>
      </w:r>
    </w:p>
    <w:p w14:paraId="5E84716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Il primo angelo versa la sua coppa ed ecco i suoi frutti: si forma una piaga cattiva e maligna sugli uomini che recavano il marchio della bestia e si prostravano davanti alla sua statua. Questa piaga cattiva e maligna è inguaribile. Conduce alla morte. All’uomo è però data la possibilità di potersi convertire. Anche dall’idolatria si può tornare nel culto della vera latria. </w:t>
      </w:r>
    </w:p>
    <w:p w14:paraId="19FF6D7D"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Partì il primo angelo e versò la sua coppa sopra la terra; e si formò una piaga cattiva e maligna sugli uomini che recavano il marchio della bestia e si prostravano davanti alla sua statua.</w:t>
      </w:r>
    </w:p>
    <w:p w14:paraId="77180B8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Il secondo angelo crea penuria di cibo sulla terra. Vengono colpite le acque del mare. Muore in esso ogni essere vivente. Senza il nutrimento che viene dal mare, intere popolazioni rimangono senza cibo. È la grande carestia. Agli uomini è data la possibilità di convertirsi. Essi rimangano ancora in vita. </w:t>
      </w:r>
    </w:p>
    <w:p w14:paraId="70803ACC"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lastRenderedPageBreak/>
        <w:t>Il secondo angelo versò la sua coppa nel mare; e si formò del sangue come quello di un morto e morì ogni essere vivente che si trovava nel mare.</w:t>
      </w:r>
    </w:p>
    <w:p w14:paraId="025C99D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Ora viene privato della sorgente della vita l’intera umanità. Le acque dei fiumi e di ogni sorgente di acqua diviene sangue. Non solo ogni essere vivente muore. L’uomo non potrà più dissetarsi e senza acqua è la morte. Poiché la morte non è immediata, non è diretta, ma indiretta, è data la grazia della conversione. </w:t>
      </w:r>
    </w:p>
    <w:p w14:paraId="3585F4EA"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terzo angelo versò la sua coppa nei fiumi e nelle sorgenti delle acque, e diventarono sangue. Allora udii l’angelo delle acque che diceva:</w:t>
      </w:r>
    </w:p>
    <w:p w14:paraId="6F1196D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Questo angelo assieme alla coppa dell’ira di Dio che versa nei fiumi e nelle sorgenti delle acque, fa udire la sua voce:</w:t>
      </w:r>
    </w:p>
    <w:p w14:paraId="10D595AC"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«Sei giusto, tu che sei e che eri, tu, il Santo, perché così hai giudicato. Essi hanno versato il sangue di santi e di profeti; tu hai dato loro sangue da bere: ne sono degni!».</w:t>
      </w:r>
    </w:p>
    <w:p w14:paraId="6CDBA4D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Questo angelo grida al mondo intero che il Signore è giusto. Chi è il Signore? Colui che è e Colui che era. Il Signore è il Santo. Ogni suo giudizio è santità.</w:t>
      </w:r>
    </w:p>
    <w:p w14:paraId="41500FF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Gli abitanti della terra hanno versato il sangue dei santi e dei profeti. Il Signore ha dato da bere sangue. Il sangue da essi versato è stato versato nelle acque e le acque sono divenute sangue. È un sangue che dona morte e non vita. È però un sangue di conversione per chi vuole convertirsi e tornare Dio. </w:t>
      </w:r>
    </w:p>
    <w:p w14:paraId="37816FB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Oggi guai a dire quanto dice questo angelo: si griderebbe allo scandalo. Si direbbe che questo era il Dio dell’Antico Testamento. Il Dio del Nuovo Testamento è solo misericordia. L’Apostolo Giovanni è di mentalità e di pensiero antico. La sua Apocalisse è per i primi discepoli. Oggi essa non va più né letta, né annunciata, né predicata, né ritenuta più un libro canonico. Il Dio in essa presentato non è il nostro Dio. Il nostro Dio è totalmente diverso. È un nuovo Dio. Non solo. Ad ogni discepolo di Gesù è data facoltà di crearsi il suo nuovo Dio.</w:t>
      </w:r>
    </w:p>
    <w:p w14:paraId="7BA88CE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Ora, dopo il versamento della coppa e la voce che dice che il Signore è giusto in ogni sua opera, dall’altare l’Apostolo Giovanni ascolta una voce che conferma quanto l’angelo ha appena detto: il Signore Dio onnipotente è vero e giusto in ogni suo giudizio.</w:t>
      </w:r>
    </w:p>
    <w:p w14:paraId="0C32AC07"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dall’altare udii una voce che diceva: «</w:t>
      </w:r>
      <w:bookmarkStart w:id="112" w:name="_Hlk166397830"/>
      <w:r w:rsidRPr="00E64C50">
        <w:rPr>
          <w:rFonts w:ascii="Arial" w:hAnsi="Arial" w:cs="Arial"/>
          <w:i/>
          <w:iCs/>
          <w:sz w:val="22"/>
          <w:szCs w:val="24"/>
        </w:rPr>
        <w:t>Sì, Signore Dio onnipotente, veri e giusti sono i tuoi giudizi!</w:t>
      </w:r>
      <w:bookmarkEnd w:id="112"/>
      <w:r w:rsidRPr="00E64C50">
        <w:rPr>
          <w:rFonts w:ascii="Arial" w:hAnsi="Arial" w:cs="Arial"/>
          <w:i/>
          <w:iCs/>
          <w:sz w:val="22"/>
          <w:szCs w:val="24"/>
        </w:rPr>
        <w:t>».</w:t>
      </w:r>
    </w:p>
    <w:p w14:paraId="0EFE32E1"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 xml:space="preserve">Quanto il Signore opera sulla terra è cosa giusta. Perché è cosa giusta? Perché operata in vista della conversione degli uomini. È anche cosa giusta la condanna eterna, perché presso di Lui il male rimane male in eterno e il bene rimane bene in eterno. Sarebbe oltremodo ingiusto dinanzi a tutti i martiri e a tutti i confessori della fede, che hanno sacrificato la vita per la gloria di Gesù, se i perversi, gli impostori, quanti crocifiggono gli uomini con le loro angherie, venissero accolti nelle dimore eterne senza la necessaria conversione, senza aver rinnegato in vita le loro opere malvage. Ma oggi è proprio questo il nostro orrendo e mostruoso peccato: abbiamo abolito la distinzione tra sanità e iniquità, tra giustizia e ingiustizia, tra virtù e vizio, tra onestà e disonestà. Questa abolizione vale per la terra e per il cielo. Dicendo che il Signore nostro Dio accoglie tutti nel suo cielo, diciamo che anche la Chiesa deve accogliere tutti nel suo seno. A nulla serve fare la differenza tra credenti nel Vangelo e non credenti, obbedienti alla Parola </w:t>
      </w:r>
      <w:r w:rsidRPr="00E64C50">
        <w:rPr>
          <w:rFonts w:ascii="Arial" w:hAnsi="Arial" w:cs="Arial"/>
          <w:sz w:val="24"/>
          <w:szCs w:val="24"/>
        </w:rPr>
        <w:lastRenderedPageBreak/>
        <w:t>e non obbedienti, trasgressori dei Comandamenti e osservanti. Come Dio è il seno dell’accoglienza senza alcuna distinzione, così la Chiesa è il seno dell’accoglienza senza distinzione. Con questa falce abbiamo mietuto ben quattromila anni di lavoro del Padre, del Figlio, dello Spirito Santo, della Vergine Maria, degli angeli, dei martiri, dei confessori della fede, dei suoi padri e dei dottori e li abbiamo gettati a bruciare nella fornace al fine di ridurre tutta la Sacra Scrittura, tutta la Tradizione, tutto il Sacro Magistero, tutta la Sacra Teologia, tutta la Sacra Dottrina in cenere. Fatta questa opera, contemporaneamente si è lavorato alacremente per creare la nuova dottrina e la nuova verità, il nuovo Dio e la nuova Chiesa. Ecco la nuova Chiesa: una chiesa che giorno per giorno si fa da se stessa ed anche il nuovo Dio: è un Dio senza alcuna struttura eterna. È un Dio di plastilina. Ognuno lo può modellare a suo proprio gusto. Un Dio di plastilina dona un credente anch’esso di plastilina: modellabile a proprio gusto.</w:t>
      </w:r>
    </w:p>
    <w:p w14:paraId="48F2AD44" w14:textId="77777777" w:rsidR="00E64C50" w:rsidRPr="00E64C50" w:rsidRDefault="00E64C50" w:rsidP="00E64C50">
      <w:pPr>
        <w:spacing w:after="120"/>
        <w:jc w:val="both"/>
        <w:rPr>
          <w:rFonts w:ascii="Arial" w:hAnsi="Arial" w:cs="Arial"/>
          <w:bCs/>
          <w:sz w:val="24"/>
          <w:szCs w:val="24"/>
        </w:rPr>
      </w:pPr>
    </w:p>
    <w:p w14:paraId="20EDE724"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SECONDA VERITÀ</w:t>
      </w:r>
    </w:p>
    <w:p w14:paraId="61C916F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Con il versamento della quarta coppa viene dato al sole il potere di bruciare gli uomini con il fuoco. Prima gli uomini venivano colpiti indirettamente, ora invece direttamente. Ecco cosa accade: anziché gli uomini confessare le proprie colpe e chiedere umilmente perdono al loro Dio, la loro malvagità è divenuta talmente connaturale, che  invece di pentirsi per rendergli gloria, bestemmiamo il nome di Dio che ha in suo potere  i flagelli. </w:t>
      </w:r>
    </w:p>
    <w:p w14:paraId="7A82AEC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È verità che va messa nel cuore: ogni uomo deve prestare molta attenzione a far sì che il male non divenga sua propria natura, perché quando questo accade, non vi è più possibilità di conversione. La nostra natura di male, di cattiveria, di malvagità si ribella a Dio anziché convertirsi a Lui. </w:t>
      </w:r>
    </w:p>
    <w:p w14:paraId="02774F0D"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362061E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Oggi la nostra natura si è talmente trasformata, modifica, alterata da divenire natura di menzogna, di falsità, di inganno. Solo questa trasformazione ci permettere di comprendere perché oggi il male viene elevato a diritto dell’uomo, l’immoralità a legge della nostra vita, ogni disordine morale a solo nostro bene. Tutto ciò che proviene dal cuore corrotto dell’uomo è proclamato luce e tutto ciò che invece viene dal cuore del Padre, per Cristo, mediante lo Spirito santo viene dichiarato tenebra. La natura lussuriosa si nutre di lussuria. La natura libidinosa si nutre di libidine. La natura malvagia si alimenta di malvagità. La natura depravata si alimenta di depravazione. La natura falsa divora la falsità. </w:t>
      </w:r>
    </w:p>
    <w:p w14:paraId="13583C3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Solo la natura divinizzata si nutre di Dio, la natura cristificato si alimenta di Cristo, la natura spiritualizzata vive di Spirito Santo. La natura fatta di tenebre odia la natura fatta di luce. Oggi la natura di menzogna vuole che si stabilisca per legge che la natura di luce parli sempre dalla falsità e dalla menzogna, mai, nessuna parola dovrà proferire dalla verità e dalla luce. Neanche si possono dire le verità più elementari che sono le verità di natura. Maschio e femmina appartengono alla natura. Oggi neanche questo si può dire. Si vuole che sia l’uomo a farsi maschio </w:t>
      </w:r>
      <w:r w:rsidRPr="00E64C50">
        <w:rPr>
          <w:rFonts w:ascii="Arial" w:hAnsi="Arial" w:cs="Arial"/>
          <w:bCs/>
          <w:sz w:val="24"/>
          <w:szCs w:val="24"/>
        </w:rPr>
        <w:lastRenderedPageBreak/>
        <w:t xml:space="preserve">o a farsi femmina. Ecco i frutti della natura di menzogna e di tenebre. Poiché queste leggi sono quelle che governano i popoli, dobbiamo concludere che oggi la natura di tenebra e di menzogna o ha giù raggiunto il suo culmine o sta per raggiungerlo. Mai le tenebre e la menzogna hanno mostrato una tracotanza così alta. Ed è questo il nostro peccato: dinanzi a tanta tracotanza non solo moltissimi discepoli di Gesù tacciono. Spesso essi stessi sono diffusori di così grande menzogna e universale tenebra. Questo è un peccato gravissimo per il cristiano. Si veste da discepolo di Gesù, indossa le sue insegne sacre non per servire il Vangelo di Cristo Signore, bensì la menzogna e le tenebre. </w:t>
      </w:r>
    </w:p>
    <w:p w14:paraId="3B0A4F3D"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quinto angelo versò la sua coppa sul trono della bestia; e il suo regno fu avvolto dalle tenebre. Gli uomini si mordevano la lingua per il dolore e bestemmiarono il Dio del cielo a causa dei loro dolori e delle loro piaghe, invece di pentirsi delle loro azioni.</w:t>
      </w:r>
    </w:p>
    <w:p w14:paraId="158EA16B" w14:textId="77777777" w:rsidR="00E64C50" w:rsidRPr="00E64C50" w:rsidRDefault="00E64C50" w:rsidP="00E64C50">
      <w:pPr>
        <w:spacing w:after="120"/>
        <w:jc w:val="both"/>
        <w:rPr>
          <w:rFonts w:ascii="Arial" w:hAnsi="Arial" w:cs="Arial"/>
          <w:bCs/>
          <w:sz w:val="24"/>
          <w:szCs w:val="24"/>
        </w:rPr>
      </w:pPr>
      <w:bookmarkStart w:id="113" w:name="_Hlk167184688"/>
      <w:r w:rsidRPr="00E64C50">
        <w:rPr>
          <w:rFonts w:ascii="Arial" w:hAnsi="Arial" w:cs="Arial"/>
          <w:bCs/>
          <w:sz w:val="24"/>
          <w:szCs w:val="24"/>
        </w:rPr>
        <w:t>Questi uomini bestemmiamo Dio ritenendolo la causa dei loro dolori e delle loro piaghe. Il cristiano di oggi aiuta gli uomini perché diventino tenebra ancora più fitta e menzogna ancora più universale. Aiuta gli uomini perché smetta di credere nel vero Dio e si consegni ad adorare la bestia. E fa tutto questo in nome dell’amore. Questa è altissima cecità, ma anche altissima malvagità.</w:t>
      </w:r>
    </w:p>
    <w:bookmarkEnd w:id="113"/>
    <w:p w14:paraId="1BD33993" w14:textId="77777777" w:rsidR="00E64C50" w:rsidRPr="00E64C50" w:rsidRDefault="00E64C50" w:rsidP="00E64C50">
      <w:pPr>
        <w:spacing w:after="120"/>
        <w:jc w:val="both"/>
        <w:rPr>
          <w:rFonts w:ascii="Arial" w:hAnsi="Arial" w:cs="Arial"/>
          <w:b/>
          <w:sz w:val="24"/>
          <w:szCs w:val="24"/>
        </w:rPr>
      </w:pPr>
    </w:p>
    <w:p w14:paraId="11547C9E"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TERZA VERITÀ</w:t>
      </w:r>
    </w:p>
    <w:p w14:paraId="713D866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Ora è il turno del sesto angelo. Questi versa la coppa sul fiume Eufrate e le sue acque furono prosciugate per preparare il passaggio ai re dell’oriente. I re dell’oriente sempre venivano alla conquista di Gerusalemme. Il sesto angelo è come se volesse aiutarli a non incontrare ostacoli sul loro cammino. Passare a piedi asciutti un fiume lungo tutto il suo percorso, rende agevole ogni marcia. </w:t>
      </w:r>
    </w:p>
    <w:p w14:paraId="605AD2F2"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175B758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cosa vede ancora l’Apostolo del Signore: dalla bocca del drago e dalla bocca della bestia e dalla bocca del falso profeta escono tre spiriti impuri, simili a rane: sono infatti spiriti di demòni che operano prodigi e vanno a radunare i re di tutta la terra per la guerra del grande giorno di Dio.</w:t>
      </w:r>
    </w:p>
    <w:p w14:paraId="2AB910F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Questo altro non significa che il grande giorno della battaglia finale sta per venire. Il Signore ha deciso che è giunto il tempo dell’eterna separazione tra chi gli appartiene e chi invece non gli appartiene. E questa separazione dovrà essere eterna.</w:t>
      </w:r>
    </w:p>
    <w:p w14:paraId="18CD9C4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ora cosa dice l’Agnello Immolato:</w:t>
      </w:r>
    </w:p>
    <w:p w14:paraId="22F1AFAE"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Ecco, io vengo come un ladro. Beato chi è vigilante e custodisce le sue vesti per non andare nudo e lasciar vedere le sue vergogne.</w:t>
      </w:r>
    </w:p>
    <w:p w14:paraId="2CED762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L’Agnello Immolato, il solo Re del cielo e della terra, il solo Giudice dei vivi e dei morti verrà come un ladro. Verrà quando nessuno lo attende. </w:t>
      </w:r>
    </w:p>
    <w:p w14:paraId="2CDAD57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Sarà beato, quando Lui verrà, chi è vigilante e custodisce le sue vesti per non andare nudo e lasciare vedere le sue vergogne.</w:t>
      </w:r>
    </w:p>
    <w:p w14:paraId="623C168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Quali vesti si dovranno custodire? Le vesti del Vangelo vissuto. Le vesti dell’obbedienza all’amore di Dio. Le vesti della crescita nella grazia di Cristo Gesù. Le vesti della perfetta comunione dello Spirito Santo. Le vesti della vera consacrazione del cristiano alla Vergine Maria. Le vesti della nostra partecipazione della natura divina. Le vesti della verità e della luce. Le vesti della fede, della speranza, della carità. Le veste del nostro essere divenuti nuove creature. Chi conserverà questi vesti è beato per l’eternità. Chi sarà trovato spoglio non entrerà nella sale delle nozze dell’Agnello.  Non celebrerà con Lui le nozze eterne. Sarà gettato nella fornace di fuoco e zolfo. </w:t>
      </w:r>
    </w:p>
    <w:p w14:paraId="3638891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Oggi anche questa verità è stata tolta dal cuore dei discepoli di Gesù. Oggi anche il discepolo di Gesù deve pensare, parlare, agire, operare dalla falsità e dalla menzogna. Ecco il nostro peccato: non solo ci oscuriamo noi, con le nostre parole e le nostre opere oscuriamo la Chiesa e il mondo intero.</w:t>
      </w:r>
    </w:p>
    <w:p w14:paraId="31F0079B"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i tre spiriti radunarono i re nel luogo che in ebraico si chiama Armaghedòn.</w:t>
      </w:r>
    </w:p>
    <w:p w14:paraId="60608D6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I tre spiriti impuri eseguono il comando ricevuto: radunano i re nel luogo che in ebraico si chiama Armaghedòn. Armaghedòn è Meghiddo, il luogo della stolta e insipiente sconfitta del re Giosia. Così nel secondo Libro dei Re:</w:t>
      </w:r>
    </w:p>
    <w:p w14:paraId="731D052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Nei suoi giorni, il faraone Necao, re d’Egitto, marciò per raggiungere il re d’Assiria sul fiume Eufrate. Il re Giosia gli andò incontro, ma Necao lo uccise presso Meghiddo appena lo vide. I suoi ufficiali posero su un carro il morto per portarlo da Meghiddo a Gerusalemme e lo seppellirono nel suo sepolcro. Il popolo della terra prese Ioacàz, figlio di Giosia, lo unse e lo proclamò re al posto di suo padre (2Re 23,29-30).</w:t>
      </w:r>
    </w:p>
    <w:p w14:paraId="3B5A87A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Dopo tutto ciò, dopo che Giosia aveva riorganizzato il tempio, Necao, re d’Egitto, salì a combattere a Càrchemis sull’Eufrate. Giosia uscì incontro a lui. Quegli mandò messaggeri a dirgli: «Che c’è fra me e te, o re di Giuda? Io non vengo oggi contro di te, ma sono in guerra contro un’altra casa e Dio mi ha imposto di affrettarmi. Pertanto non opporti a Dio che è con me, affinché egli non ti distrugga». Ma Giosia non si ritirò. Deciso ad affrontarlo, non ascoltò le parole di Necao, che venivano dalla bocca di Dio, e attaccò battaglia nella valle di Meghiddo.</w:t>
      </w:r>
    </w:p>
    <w:p w14:paraId="1B11C74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Gli arcieri tirarono sul re Giosia. Il re diede quest’ordine ai suoi servi: «Portatemi via, perché sono ferito gravemente». I suoi servi lo tolsero dal suo carro, lo misero in un altro suo carro e lo riportarono a Gerusalemme, ove morì. Fu sepolto nei sepolcri dei suoi padri. Tutti quelli di Giuda e di Gerusalemme fecero lutto per Giosia. Geremia compose un lamento su Giosia; tutti i cantanti e le cantanti lo ripetono ancora oggi nei lamenti su Giosia: è diventata una tradizione in Israele. Esso è inserito fra i lamenti (2Cro 35,20-25). </w:t>
      </w:r>
    </w:p>
    <w:p w14:paraId="1417244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Grande è stata la stoltezza di Giosia ma anche grande la sua non fede nella parole del re d’Egitto. Armaghedòn è il luogo della battaglia di Dio contro tutte le forze del male. La vittoria è del Signore. È grande stoltezza e indicibile insipienza pensare, decidendo di combattere contro Dio,  lo si possa vincere. Si fa la fine del re Giosia. Ma noi oggi, discepoli di Gesù, non stiamo combattendo la battaglia contro la verità del Vangelo, contro la verità di Cristo Gesù, del Padre e dello </w:t>
      </w:r>
      <w:r w:rsidRPr="00E64C50">
        <w:rPr>
          <w:rFonts w:ascii="Arial" w:hAnsi="Arial" w:cs="Arial"/>
          <w:bCs/>
          <w:sz w:val="24"/>
          <w:szCs w:val="24"/>
        </w:rPr>
        <w:lastRenderedPageBreak/>
        <w:t>Spirito Santo, contro la verità della Chiesa? La nostra stoltezza è infinitamente più grande di quella di Giosia.</w:t>
      </w:r>
    </w:p>
    <w:p w14:paraId="56D7425B" w14:textId="77777777" w:rsidR="00E64C50" w:rsidRPr="00E64C50" w:rsidRDefault="00E64C50" w:rsidP="00E64C50">
      <w:pPr>
        <w:spacing w:after="120"/>
        <w:jc w:val="both"/>
        <w:rPr>
          <w:rFonts w:ascii="Arial" w:hAnsi="Arial" w:cs="Arial"/>
          <w:bCs/>
          <w:sz w:val="24"/>
          <w:szCs w:val="24"/>
        </w:rPr>
      </w:pPr>
    </w:p>
    <w:p w14:paraId="1B198E5A"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QUARTA VERITÀ</w:t>
      </w:r>
    </w:p>
    <w:p w14:paraId="3E76DEB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Il settimo angelo versa la sua coppa nell’’aria. Ecco cosa accade: dal tempio, dalla parte del trono, esce una voce che dice: “È cosa fatta”. </w:t>
      </w:r>
    </w:p>
    <w:p w14:paraId="714C2D3C"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Il settimo angelo versò la sua coppa nell’aria; e dal tempio, dalla parte del trono, uscì una voce potente che diceva: «È cosa fatta!». </w:t>
      </w:r>
    </w:p>
    <w:p w14:paraId="12704D9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È cosa fatta significa che Babilonia la grande è stata giudicata dal Signore. Lo attesta la grande teofania che subito segue il suono della voce.</w:t>
      </w:r>
    </w:p>
    <w:p w14:paraId="795C3D0A"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Ne seguirono folgori, voci e tuoni e un grande terremoto, di cui non vi era mai stato l’uguale da quando gli uomini vivono sulla terra. La grande città si squarciò in tre parti e crollarono le città delle nazioni. </w:t>
      </w:r>
    </w:p>
    <w:p w14:paraId="629E9D8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Le folgori, le voci, i tuoni, il grande terremoto, di cui non vi era nai stato l’uguale da quando gli uomini vivono sulla terra, attesta la discesa del Signore nella nostra storia. Dio scende per combattere la sua grande battaglia.</w:t>
      </w:r>
    </w:p>
    <w:p w14:paraId="7A0DDEF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Infatti la grande città si squarcia in tre e crollano le città delle nazioni. Non c’è potenza sulla terra che non venga squarciata da questo potente terremoto.</w:t>
      </w:r>
    </w:p>
    <w:p w14:paraId="012EA56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Ora il Signore si ricorda di Babilonia la grande. È giunto il momento di darle da bere la coppa del vino della sua ira ardente. Di questo ci dobbiamo ricordare noi uomini: Signore della terra e del cielo è solo il Signore. Non ci sono altri Signori. Non ci sono altri Giudici. Non esistono altri Padroni. Quando il Signore stabilisce nella sua sapienza eterna che è giunta l’ora di porre fine alla cattiveria, alla malvagità, alla superbia e alla tracotanza degli uomini, nessuno potrà fermare la sua decisione. Il Signore ha detto che è cosa fatta e cosa fatta è. Babilonia la grande ora deve bere la coppa del vino della grandi ira del Signore. </w:t>
      </w:r>
    </w:p>
    <w:p w14:paraId="758C694F"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Dio si ricordò di Babilonia la grande, per darle da bere la coppa di vino della sua ira ardente.</w:t>
      </w:r>
    </w:p>
    <w:p w14:paraId="26B0F66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Babilonia la grande è l’intera umanità. Ecco ancora cosa opera la discesa del Signore per combattere la grande battaglia della verità e della giustizia:</w:t>
      </w:r>
    </w:p>
    <w:p w14:paraId="6DEAD391"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Ogni isola scomparve e i monti si dileguarono. Enormi chicchi di grandine, pesanti come talenti, caddero dal cielo sopra gli uomini, e gli uomini bestemmiarono Dio a causa del flagello della grandine, poiché davvero era un grande flagello.</w:t>
      </w:r>
    </w:p>
    <w:p w14:paraId="64C35A4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Le isole scompaiono, i monti di dileguano, enormi chicchi di grandine pesanti come talenti, cadano dal cielo sopra gli uomini. </w:t>
      </w:r>
    </w:p>
    <w:p w14:paraId="356C739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 gli uomini cosa fanno? Anziché riconoscere la loro malvagità, la loro superbia, la loro stoltezza, bestemmiamo Dio a causa della grandine, poiché davvero era un grande flagello.</w:t>
      </w:r>
    </w:p>
    <w:p w14:paraId="1C9C7C5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Ogni bestemmia contro Dio è frutto della satanizzazione della nostra natura. Più noi ci satanizziamo e più si alzano le nostre bestemmie contro la verità, contro la luce, contro la giustizia, contro il Signore nostro Dio e il suo Cristo.</w:t>
      </w:r>
    </w:p>
    <w:p w14:paraId="3A5A1C4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 xml:space="preserve">Se oggi volessimo misurare il grado della satanizzazione dell’umanità dovremmo dire che è oltremodo grande. Abbiamo superato di tempo prima del diluvio universale, i tempi di Sodoma e Gomorra, i tempo descritti dall’Apostolo Paolo nella Lettera ai Romani. Abbiamo superato quanto il Libro della Sapienza descrive dell’idolatria e dell’immoralità da essa prodotta. </w:t>
      </w:r>
    </w:p>
    <w:p w14:paraId="2DFC668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 nostri tempi sembrano non aver più limiti nell’abbattimento di ogni verità di natura. Tutto si vuole ridurre a tradizione storica e quindi non obbligante. Tutto si vuole che sia dalla volontà dell’uomo e in questo caso sarebbe la fine di ogni verità, sia verità di natura e sia verità di ragione. Così Dio sarebbe la tradizione di una invenzione dell’uomo. Di questa tradizione se ne può fare a meno. Anche di tutto ciò che fa riferimento a questo Dio può essere dichiarato tradizione degli uomini e anche di questa tradizione se ne può fare a meno.  I nostri tempi stanno lottando perché si giunga ad abolire qualsiasi verità. Nel nostro mondo senza verità non c’è neanche falsità, senza giustizia non c’è ingiustizia, senza luce non ci sono tenebre, senza Dio non c’è Satana e senza paradiso non c’è inferno. C’è solo l’uomo e la sua volontà. Non c’è verità, ma utilità. Non però una utilità perenne, bensì una utilità momentanea, di un istante. Il nostro mondo così pensato e così voluto, porta in sé il germe della sua distruzione. </w:t>
      </w:r>
    </w:p>
    <w:p w14:paraId="46F6177E"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Leggiamo ora per intero tutto il Capitolo XVI:</w:t>
      </w:r>
    </w:p>
    <w:p w14:paraId="69F01D6E" w14:textId="77777777" w:rsidR="00E64C50" w:rsidRPr="00E64C50" w:rsidRDefault="00E64C50" w:rsidP="00E64C50">
      <w:pPr>
        <w:spacing w:after="120"/>
        <w:ind w:left="567" w:right="567"/>
        <w:jc w:val="both"/>
        <w:rPr>
          <w:rFonts w:ascii="Arial" w:hAnsi="Arial" w:cs="Arial"/>
          <w:i/>
          <w:iCs/>
          <w:sz w:val="22"/>
          <w:szCs w:val="24"/>
        </w:rPr>
      </w:pPr>
      <w:bookmarkStart w:id="114" w:name="_Hlk164148141"/>
      <w:r w:rsidRPr="00E64C50">
        <w:rPr>
          <w:rFonts w:ascii="Arial" w:hAnsi="Arial" w:cs="Arial"/>
          <w:i/>
          <w:iCs/>
          <w:sz w:val="22"/>
          <w:szCs w:val="24"/>
        </w:rPr>
        <w:t>E udii dal tempio una voce potente che diceva ai sette angeli: «Andate e versate sulla terra le sette coppe dell’ira di Dio».</w:t>
      </w:r>
    </w:p>
    <w:p w14:paraId="3BA5EAF0"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Partì il primo angelo e versò la sua coppa sopra la terra; e si formò una piaga cattiva e maligna sugli uomini che recavano il marchio della bestia e si prostravano davanti alla sua statua.</w:t>
      </w:r>
    </w:p>
    <w:p w14:paraId="6732DB31"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secondo angelo versò la sua coppa nel mare; e si formò del sangue come quello di un morto e morì ogni essere vivente che si trovava nel mare.</w:t>
      </w:r>
    </w:p>
    <w:p w14:paraId="250FD71F"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terzo angelo versò la sua coppa nei fiumi e nelle sorgenti delle acque, e diventarono sangue. Allora udii l’angelo delle acque che diceva:</w:t>
      </w:r>
    </w:p>
    <w:p w14:paraId="6BBC7E73"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«Sei giusto, tu che sei e che eri, tu, il Santo, perché così hai giudicato. Essi hanno versato il sangue di santi e di profeti; tu hai dato loro sangue da bere: ne sono degni!».</w:t>
      </w:r>
    </w:p>
    <w:p w14:paraId="394BF8D7"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dall’altare udii una voce che diceva:</w:t>
      </w:r>
    </w:p>
    <w:p w14:paraId="32961BB6"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«Sì, Signore Dio onnipotente, veri e giusti sono i tuoi giudizi!».</w:t>
      </w:r>
    </w:p>
    <w:p w14:paraId="43B1D328"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17FE8EA9"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quinto angelo versò la sua coppa sul trono della bestia; e il suo regno fu avvolto dalle tenebre. Gli uomini si mordevano la lingua per il dolore e bestemmiarono il Dio del cielo a causa dei loro dolori e delle loro piaghe, invece di pentirsi delle loro azioni.</w:t>
      </w:r>
    </w:p>
    <w:p w14:paraId="1BB396CE"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w:t>
      </w:r>
      <w:r w:rsidRPr="00E64C50">
        <w:rPr>
          <w:rFonts w:ascii="Arial" w:hAnsi="Arial" w:cs="Arial"/>
          <w:i/>
          <w:iCs/>
          <w:sz w:val="22"/>
          <w:szCs w:val="24"/>
        </w:rPr>
        <w:lastRenderedPageBreak/>
        <w:t>che operano prodigi e vanno a radunare i re di tutta la terra per la guerra del grande giorno di Dio, l’Onnipotente.</w:t>
      </w:r>
    </w:p>
    <w:p w14:paraId="53AD1328"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Ecco, io vengo come un ladro. Beato chi è vigilante e custodisce le sue vesti per non andare nudo e lasciar vedere le sue vergogne.</w:t>
      </w:r>
    </w:p>
    <w:p w14:paraId="31C4D9D2"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i tre spiriti radunarono i re nel luogo che in ebraico si chiama Armaghedòn.</w:t>
      </w:r>
    </w:p>
    <w:p w14:paraId="67E52388"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w:t>
      </w:r>
    </w:p>
    <w:p w14:paraId="5C90F4DE" w14:textId="77777777" w:rsidR="00E64C50" w:rsidRPr="00E64C50" w:rsidRDefault="00E64C50" w:rsidP="00E64C50">
      <w:pPr>
        <w:spacing w:after="120"/>
        <w:ind w:left="567" w:right="567"/>
        <w:jc w:val="both"/>
        <w:rPr>
          <w:rFonts w:ascii="Arial" w:hAnsi="Arial" w:cs="Arial"/>
          <w:i/>
          <w:iCs/>
          <w:sz w:val="22"/>
          <w:szCs w:val="24"/>
        </w:rPr>
      </w:pPr>
    </w:p>
    <w:p w14:paraId="400EC808" w14:textId="77777777" w:rsidR="00E64C50" w:rsidRPr="00E64C50" w:rsidRDefault="00E64C50" w:rsidP="00E64C50">
      <w:pPr>
        <w:spacing w:after="120"/>
        <w:ind w:left="567" w:right="567"/>
        <w:jc w:val="both"/>
        <w:rPr>
          <w:rFonts w:ascii="Arial" w:hAnsi="Arial" w:cs="Arial"/>
          <w:i/>
          <w:iCs/>
          <w:sz w:val="22"/>
          <w:szCs w:val="24"/>
        </w:rPr>
      </w:pPr>
    </w:p>
    <w:p w14:paraId="121CBD84" w14:textId="77777777" w:rsidR="00E64C50" w:rsidRPr="00E64C50" w:rsidRDefault="00E64C50" w:rsidP="00E64C50">
      <w:pPr>
        <w:keepNext/>
        <w:spacing w:after="120"/>
        <w:jc w:val="center"/>
        <w:outlineLvl w:val="0"/>
        <w:rPr>
          <w:rFonts w:ascii="Arial" w:hAnsi="Arial" w:cs="Arial"/>
          <w:b/>
          <w:bCs/>
          <w:sz w:val="36"/>
          <w:szCs w:val="36"/>
        </w:rPr>
      </w:pPr>
      <w:bookmarkStart w:id="115" w:name="_Toc167714684"/>
      <w:bookmarkEnd w:id="114"/>
      <w:r w:rsidRPr="00E64C50">
        <w:rPr>
          <w:rFonts w:ascii="Arial" w:hAnsi="Arial" w:cs="Arial"/>
          <w:b/>
          <w:bCs/>
          <w:sz w:val="36"/>
          <w:szCs w:val="36"/>
        </w:rPr>
        <w:t>QUELLI CHE STANNO CON LUI SONO I CHIAMATI, GLI ELETTI E I FEDELI</w:t>
      </w:r>
      <w:bookmarkEnd w:id="115"/>
    </w:p>
    <w:p w14:paraId="739F25ED" w14:textId="77777777" w:rsidR="00E64C50" w:rsidRPr="00E64C50" w:rsidRDefault="00E64C50" w:rsidP="00E64C50">
      <w:pPr>
        <w:spacing w:after="120"/>
        <w:jc w:val="both"/>
        <w:rPr>
          <w:rFonts w:ascii="Arial" w:hAnsi="Arial" w:cs="Arial"/>
          <w:sz w:val="24"/>
          <w:szCs w:val="24"/>
        </w:rPr>
      </w:pPr>
    </w:p>
    <w:p w14:paraId="3B7EDF0C"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PRIMA VERITÀ</w:t>
      </w:r>
    </w:p>
    <w:p w14:paraId="0D3FA33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Ora l’Apostolo Giovanni è invitato da uno dei sette angeli, che hanno le sette coppe, a seguirlo. Gli vuole mostrare la condanna della grande prostituta che siede presso le grandi acque. La grande prostituta si è prostituita con i re della terra. Ma anche i re della terra si sono prostituiti con la grande prostituta. In più tutti gli abitanti della tera si sono inebriati del vino della sua prostituzione. È rivelazione questa che merita ogni nostra attenzione. È rivelazione che vale anche per i nostri giorni e per ogni altro giorno della storia.</w:t>
      </w:r>
    </w:p>
    <w:p w14:paraId="5D64E58B"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w:t>
      </w:r>
    </w:p>
    <w:p w14:paraId="02C6F5A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Se Babilonia la grande si è prostituita, di certo non si è prostituita da sola. Si è prostituita con molti altri prostituti. Sia Babilonia la grande e sia i suoi amanti commettono lo stesso peccato di prostituzione. Vi è una corresponsabilità tra quanti compiono lo stesso peccato. Questo vale anche per i discepoli di Gesù. Oggi nella Chiesa vi è l’orrendo peccato della riduzione a menzogna di ogni verità oggettiva, ogni verità di natura, ogni verità soprannaturale rivelata. Responsabile di questa orrenda e mostruosa prostituzione non è solo colui che la falsità insegna, è anche colui che accoglie la falsità e si prostituisce con essa. La prostituta tenta. Spetta ad ogni discepolo di Gesù non lasciarsi tentare. Il tentatore e il tentato sono meritevoli di condanna. Diciamo questo perché l’anima è personale ed ogni singola persona ha il diritto di salvare la sua anima e quindi il dovere di non ascoltare nessuna prostituita. Se cade nel peccato della prostituzione la responsabilità è sua. È stato sedotto e si è lasciato sedurre. Né </w:t>
      </w:r>
      <w:r w:rsidRPr="00E64C50">
        <w:rPr>
          <w:rFonts w:ascii="Arial" w:hAnsi="Arial" w:cs="Arial"/>
          <w:bCs/>
          <w:sz w:val="24"/>
          <w:szCs w:val="24"/>
        </w:rPr>
        <w:lastRenderedPageBreak/>
        <w:t xml:space="preserve">si può chiedere l’obbedienza alla falsità, alla menzogna, alle tenebre, a Satana. L’obbedienza si chiede solo alla verità. </w:t>
      </w:r>
    </w:p>
    <w:p w14:paraId="25CB516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Ora l’angelo trasporta in spirito Giovanni nel deserto. Ecco cosa vede nel deserto: una donna seduta sopra una bestia scarlatta, che era coperta di nomi blasfemi, aveva sette teste e dieci corna. La donna era vestita di porpora e di scarlatto, adorna d’oro, di pietre preziose; teneva in mano una coppa d’oro, colma degli orrori e delle immondezze della sua prostituzione. Sulla fronte stava scritto un nome misterioso: </w:t>
      </w:r>
      <w:r w:rsidRPr="00E64C50">
        <w:rPr>
          <w:rFonts w:ascii="Arial" w:hAnsi="Arial" w:cs="Arial"/>
          <w:bCs/>
          <w:i/>
          <w:iCs/>
          <w:sz w:val="24"/>
          <w:szCs w:val="24"/>
        </w:rPr>
        <w:t>“Babilonia la grande, la madre delle prostitute e degli orrori della terra”</w:t>
      </w:r>
      <w:r w:rsidRPr="00E64C50">
        <w:rPr>
          <w:rFonts w:ascii="Arial" w:hAnsi="Arial" w:cs="Arial"/>
          <w:bCs/>
          <w:sz w:val="24"/>
          <w:szCs w:val="24"/>
        </w:rPr>
        <w:t>. La descrizione ci rivela una sola verità: lusso, gloria terrena, potere, ricchezza, ogni altro bene di questo mondo altro non sono che sangue versato. Sangue tolto ai propri figli e sangue tolto ai figli degli altri. Senza sparimento di sangue non c’è né ricchezza e né potere. Era così ieri, è oggi e sarà domani. Questa verità è così rivelata nel Libro del Siracide:</w:t>
      </w:r>
    </w:p>
    <w:p w14:paraId="03FDA8D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w:t>
      </w:r>
      <w:r w:rsidRPr="00E64C50">
        <w:rPr>
          <w:rFonts w:ascii="Arial" w:hAnsi="Arial" w:cs="Arial"/>
          <w:b/>
          <w:i/>
          <w:iCs/>
          <w:sz w:val="22"/>
          <w:szCs w:val="24"/>
        </w:rPr>
        <w:t xml:space="preserve">Il pane dei bisognosi è la vita dei poveri, colui che glielo toglie è un sanguinario. Uccide il prossimo chi gli toglie il nutrimento, versa sangue chi rifiuta il salario all’operaio. </w:t>
      </w:r>
      <w:r w:rsidRPr="00E64C50">
        <w:rPr>
          <w:rFonts w:ascii="Arial" w:hAnsi="Arial" w:cs="Arial"/>
          <w:bCs/>
          <w:i/>
          <w:iCs/>
          <w:sz w:val="22"/>
          <w:szCs w:val="24"/>
        </w:rPr>
        <w:t xml:space="preserve">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35423BB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Sempre il lusso, la ricchezza, la coltivazione di ogni vizio, l’abbondanza, è sangue di altri uomini che noi togliamo loro o in modo diretto o in modo indiretto. Ogni spreco che noi facciamo deve convincerci che è sangue dei fratelli che noi sprechiamo. Questo vale non solo per il mondo, vale anche per la Chiesa di Cristo Gesù, chiamata a vivere di grande sobrietà e temperanza. Cristo Gesù ha versato il sangue per noi e anche ogni discepolo di Gesù deve versare il suo sangue per i suoi fratelli. È anticristiano privare gli altri del sangue e costringerli a una vita di stenti e di estrema povertà. </w:t>
      </w:r>
    </w:p>
    <w:p w14:paraId="48F96A2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un breve commento su questo brano del Siracide</w:t>
      </w:r>
    </w:p>
    <w:p w14:paraId="236ABE2D" w14:textId="77777777" w:rsidR="00E64C50" w:rsidRPr="00E64C50" w:rsidRDefault="00E64C50" w:rsidP="00E64C50">
      <w:pPr>
        <w:spacing w:after="120"/>
        <w:ind w:left="567" w:right="567"/>
        <w:jc w:val="both"/>
        <w:rPr>
          <w:rFonts w:ascii="Arial" w:hAnsi="Arial"/>
          <w:bCs/>
          <w:i/>
          <w:iCs/>
          <w:color w:val="000000"/>
          <w:sz w:val="22"/>
        </w:rPr>
      </w:pPr>
      <w:r w:rsidRPr="00E64C50">
        <w:rPr>
          <w:rFonts w:ascii="Arial" w:hAnsi="Arial"/>
          <w:bCs/>
          <w:i/>
          <w:iCs/>
          <w:color w:val="000000"/>
          <w:sz w:val="22"/>
        </w:rPr>
        <w:t>Sacrificare il frutto dell’ingiustizia è un’offerta da scherno</w:t>
      </w:r>
    </w:p>
    <w:p w14:paraId="510E93EC" w14:textId="77777777" w:rsidR="00E64C50" w:rsidRPr="00E64C50" w:rsidRDefault="00E64C50" w:rsidP="00E64C50">
      <w:pPr>
        <w:spacing w:after="120"/>
        <w:jc w:val="both"/>
        <w:rPr>
          <w:rFonts w:ascii="Arial" w:hAnsi="Arial"/>
          <w:sz w:val="24"/>
        </w:rPr>
      </w:pPr>
      <w:r w:rsidRPr="00E64C50">
        <w:rPr>
          <w:rFonts w:ascii="Arial" w:hAnsi="Arial"/>
          <w:sz w:val="24"/>
        </w:rPr>
        <w:t>Dio è il Santo, è la Santità, la fonte di ogni verità, bontà, santità. Ogni offerta che a Lui va sacrificata deve essere pura, santa, immacolata. La santità non deve essere solo materiale, ma anche spirituale. Deve essere anche nell’origine della cosa e non solo nella cosa. Un capretto senza difetti, puro, immacolato materialmente è cosa santa. Se esso è però rubato, è santo in sé, non è però santo in chi lo offre. Vi è un’origine impura che rende non gradita al Signore la sua offerta. Chi lo sacrifica fa un’offerta da scherno. Dio non ama lo scherno.</w:t>
      </w:r>
    </w:p>
    <w:p w14:paraId="374D9AD4" w14:textId="77777777" w:rsidR="00E64C50" w:rsidRPr="00E64C50" w:rsidRDefault="00E64C50" w:rsidP="00E64C50">
      <w:pPr>
        <w:spacing w:after="120"/>
        <w:jc w:val="both"/>
        <w:rPr>
          <w:rFonts w:ascii="Arial" w:hAnsi="Arial"/>
          <w:sz w:val="24"/>
        </w:rPr>
      </w:pPr>
      <w:r w:rsidRPr="00E64C50">
        <w:rPr>
          <w:rFonts w:ascii="Arial" w:hAnsi="Arial"/>
          <w:sz w:val="24"/>
        </w:rPr>
        <w:t xml:space="preserve">Dio ama l’amore e non si ama il Signore quando si offre l’offerta di una ingiustizia. Prima si rientra nella giustizia, poi si fa l’offerta. Un datore di lavoro che sfrutta gli operai non potrà mai fare alcuna opera buona. Prima deve ristabilire la giustizia. Deve dare ad ognuno ciò che è suo. Così anche il lavoratore che frutta il suo </w:t>
      </w:r>
      <w:r w:rsidRPr="00E64C50">
        <w:rPr>
          <w:rFonts w:ascii="Arial" w:hAnsi="Arial"/>
          <w:sz w:val="24"/>
        </w:rPr>
        <w:lastRenderedPageBreak/>
        <w:t>datore di lavoro, perché non osserva il contratto con lui stipulato, mai potrà fare un’opera buona. Sempre prima si deve ristabilire la giustizia. Poi si può offrire al Signore il sacrificio o fare opere di elemosina o di carità.</w:t>
      </w:r>
    </w:p>
    <w:p w14:paraId="3739858B" w14:textId="77777777" w:rsidR="00E64C50" w:rsidRPr="00E64C50" w:rsidRDefault="00E64C50" w:rsidP="00E64C50">
      <w:pPr>
        <w:spacing w:after="120"/>
        <w:ind w:left="567" w:right="567"/>
        <w:jc w:val="both"/>
        <w:rPr>
          <w:rFonts w:ascii="Arial" w:hAnsi="Arial"/>
          <w:bCs/>
          <w:i/>
          <w:iCs/>
          <w:color w:val="000000"/>
          <w:sz w:val="22"/>
        </w:rPr>
      </w:pPr>
      <w:r w:rsidRPr="00E64C50">
        <w:rPr>
          <w:rFonts w:ascii="Arial" w:hAnsi="Arial"/>
          <w:bCs/>
          <w:i/>
          <w:iCs/>
          <w:color w:val="000000"/>
          <w:sz w:val="22"/>
        </w:rPr>
        <w:t xml:space="preserve">e i doni dei malvagi non sono graditi. </w:t>
      </w:r>
    </w:p>
    <w:p w14:paraId="34C4E6C2" w14:textId="77777777" w:rsidR="00E64C50" w:rsidRPr="00E64C50" w:rsidRDefault="00E64C50" w:rsidP="00E64C50">
      <w:pPr>
        <w:spacing w:after="120"/>
        <w:jc w:val="both"/>
        <w:rPr>
          <w:rFonts w:ascii="Arial" w:hAnsi="Arial"/>
          <w:sz w:val="24"/>
        </w:rPr>
      </w:pPr>
      <w:r w:rsidRPr="00E64C50">
        <w:rPr>
          <w:rFonts w:ascii="Arial" w:hAnsi="Arial"/>
          <w:sz w:val="24"/>
        </w:rPr>
        <w:t xml:space="preserve">I doni dei malvagi non sono graditi per due principi di fede molto semplici. Primo, perché i malvagi non appartengono a Dio. Sono di Satana. Chi appartiene a Satana deve prima abbandonare Satana poi può offrire a Dio il suo sacrificio. Poi può fare le sue opere di misericordia e di pietà. Si badi bene. L’elemosina espia la colpa, non perdona il peccato. Non lo cancella. Il peccato è Dio che lo perdono dietro pentimento e conversione. </w:t>
      </w:r>
    </w:p>
    <w:p w14:paraId="00D58256" w14:textId="77777777" w:rsidR="00E64C50" w:rsidRPr="00E64C50" w:rsidRDefault="00E64C50" w:rsidP="00E64C50">
      <w:pPr>
        <w:spacing w:after="120"/>
        <w:jc w:val="both"/>
        <w:rPr>
          <w:rFonts w:ascii="Arial" w:hAnsi="Arial"/>
          <w:sz w:val="24"/>
        </w:rPr>
      </w:pPr>
      <w:r w:rsidRPr="00E64C50">
        <w:rPr>
          <w:rFonts w:ascii="Arial" w:hAnsi="Arial"/>
          <w:sz w:val="24"/>
        </w:rPr>
        <w:t xml:space="preserve">Cancellato il peccato, ritornati nell’amicizia con il Signore, si espiano i peccati con l’elemosina e le opere della misericordia sia corporale che spirituale. Mai però si deve confondere perdono della colpa ed espiazione della pena. L’elemosina è per l’espiazione della pena dopo che il peccato è cancellato. In secondo luogo i doni dei malvagi non sono graditi perché la loro origine è malvagia, non è santa. Il malvagio compie opere malvage. Anche i suoi beni sono il frutto delle sue opere malvage e Dio mai potrà gradire un’offerta che non sia pura nella sua origine. </w:t>
      </w:r>
    </w:p>
    <w:p w14:paraId="19F5D943" w14:textId="77777777" w:rsidR="00E64C50" w:rsidRPr="00E64C50" w:rsidRDefault="00E64C50" w:rsidP="00E64C50">
      <w:pPr>
        <w:spacing w:after="120"/>
        <w:ind w:left="567" w:right="567"/>
        <w:jc w:val="both"/>
        <w:rPr>
          <w:rFonts w:ascii="Arial" w:hAnsi="Arial"/>
          <w:bCs/>
          <w:i/>
          <w:iCs/>
          <w:color w:val="000000"/>
          <w:sz w:val="22"/>
        </w:rPr>
      </w:pPr>
      <w:r w:rsidRPr="00E64C50">
        <w:rPr>
          <w:rFonts w:ascii="Arial" w:hAnsi="Arial"/>
          <w:bCs/>
          <w:i/>
          <w:iCs/>
          <w:color w:val="000000"/>
          <w:sz w:val="22"/>
        </w:rPr>
        <w:t xml:space="preserve">L’Altissimo non gradisce le offerte degli empi né perdona i peccati secondo il numero delle vittime. </w:t>
      </w:r>
    </w:p>
    <w:p w14:paraId="079CA5C7" w14:textId="77777777" w:rsidR="00E64C50" w:rsidRPr="00E64C50" w:rsidRDefault="00E64C50" w:rsidP="00E64C50">
      <w:pPr>
        <w:spacing w:after="120"/>
        <w:jc w:val="both"/>
        <w:rPr>
          <w:rFonts w:ascii="Arial" w:hAnsi="Arial"/>
          <w:sz w:val="24"/>
        </w:rPr>
      </w:pPr>
      <w:r w:rsidRPr="00E64C50">
        <w:rPr>
          <w:rFonts w:ascii="Arial" w:hAnsi="Arial"/>
          <w:sz w:val="24"/>
        </w:rPr>
        <w:t>È verità. L’Altissimo non gradisce le offerte degli empi né perdona i peccati secondo il numero delle vittime. Perché?  Perché l’empio è fuori della Legge del Signore, fuori dei Comandamenti. Il perdono di Dio avviene dentro il Patto dell’Alleanza, mai fuori. Con la trasgressione del Patto ci si pone fuori dell’Alleanza. Si tagliano i ponti tra noi e Dio. Dio non può venire da noi. Noi non possiamo andare a Lui. Nel pentimento, nella conversione, si ristabilisce il ponte. Dio può perdonare il nostro peccato, noi possiamo espiare la nostra colpa.</w:t>
      </w:r>
    </w:p>
    <w:p w14:paraId="1F907862" w14:textId="77777777" w:rsidR="00E64C50" w:rsidRPr="00E64C50" w:rsidRDefault="00E64C50" w:rsidP="00E64C50">
      <w:pPr>
        <w:spacing w:after="120"/>
        <w:jc w:val="both"/>
        <w:rPr>
          <w:rFonts w:ascii="Arial" w:hAnsi="Arial"/>
          <w:sz w:val="24"/>
        </w:rPr>
      </w:pPr>
      <w:r w:rsidRPr="00E64C50">
        <w:rPr>
          <w:rFonts w:ascii="Arial" w:hAnsi="Arial"/>
          <w:sz w:val="24"/>
        </w:rPr>
        <w:t xml:space="preserve">Finché l’empio rimane empio, è fuori di ogni possibilità di comunione con Dio. L’empietà è rottura della comunione. I sacrifici dell’empio sono inutili. Un tempo si insegnava nella teologia che le opere di quanti sono nel peccato mortale non sono meritorie e i meriti acquisiti anche vanno perduti. Si ritorna nella grazia di Dio, Dio ci ridona i meriti già acquisiti, ma non può darci quelli non acquisiti perché eravamo empi e suoi nemici. Sempre è la conversione la via della vera salvezza. Dove non vi è conversione, non vi è pentimento, non c’è salvezza. </w:t>
      </w:r>
    </w:p>
    <w:p w14:paraId="04670276" w14:textId="77777777" w:rsidR="00E64C50" w:rsidRPr="00E64C50" w:rsidRDefault="00E64C50" w:rsidP="00E64C50">
      <w:pPr>
        <w:spacing w:after="200"/>
        <w:ind w:left="567" w:right="567"/>
        <w:jc w:val="both"/>
        <w:rPr>
          <w:rFonts w:ascii="Arial" w:hAnsi="Arial"/>
          <w:bCs/>
          <w:i/>
          <w:iCs/>
          <w:color w:val="000000"/>
          <w:sz w:val="22"/>
        </w:rPr>
      </w:pPr>
      <w:r w:rsidRPr="00E64C50">
        <w:rPr>
          <w:rFonts w:ascii="Arial" w:hAnsi="Arial"/>
          <w:bCs/>
          <w:i/>
          <w:iCs/>
          <w:color w:val="000000"/>
          <w:sz w:val="22"/>
        </w:rPr>
        <w:t>Sacrifica un figlio davanti al proprio padre chi offre un sacrificio con i beni dei poveri.</w:t>
      </w:r>
    </w:p>
    <w:p w14:paraId="7ED62332" w14:textId="77777777" w:rsidR="00E64C50" w:rsidRPr="00E64C50" w:rsidRDefault="00E64C50" w:rsidP="00E64C50">
      <w:pPr>
        <w:spacing w:after="120"/>
        <w:jc w:val="both"/>
        <w:rPr>
          <w:rFonts w:ascii="Arial" w:hAnsi="Arial"/>
          <w:sz w:val="24"/>
        </w:rPr>
      </w:pPr>
      <w:r w:rsidRPr="00E64C50">
        <w:rPr>
          <w:rFonts w:ascii="Arial" w:hAnsi="Arial"/>
          <w:sz w:val="24"/>
        </w:rPr>
        <w:t>Chi poi ruba ai poveri compie un’azione ancora più abominevole, se con i bene dei poveri offre un sacrificio al Signore. È come se un uomo prendesse il figlio di un altro e lo sacrificasse dinanzi agli occhi del padre. È un omicidio crudele, spietato, non un sacrificio.  Vero omicidio del povero è presso il Signore un’offerta fatta a lui con i beni del povero. Non si può uccidere il povero per fare un sacrificio al Signore. È un omicidio crudele, malvagio, nefando, empio, spietato, perché caricato di valenza religiosa. La  religione non può coprire nessun misfatto.</w:t>
      </w:r>
    </w:p>
    <w:p w14:paraId="781131CE" w14:textId="77777777" w:rsidR="00E64C50" w:rsidRPr="00E64C50" w:rsidRDefault="00E64C50" w:rsidP="00E64C50">
      <w:pPr>
        <w:spacing w:after="120"/>
        <w:ind w:left="567" w:right="567"/>
        <w:jc w:val="both"/>
        <w:rPr>
          <w:rFonts w:ascii="Arial" w:hAnsi="Arial"/>
          <w:bCs/>
          <w:i/>
          <w:iCs/>
          <w:color w:val="000000"/>
          <w:sz w:val="22"/>
        </w:rPr>
      </w:pPr>
      <w:r w:rsidRPr="00E64C50">
        <w:rPr>
          <w:rFonts w:ascii="Arial" w:hAnsi="Arial"/>
          <w:bCs/>
          <w:i/>
          <w:iCs/>
          <w:color w:val="000000"/>
          <w:sz w:val="22"/>
        </w:rPr>
        <w:t>Il pane dei bisognosi è la vita dei poveri, colui che glielo toglie è un sanguinario.</w:t>
      </w:r>
    </w:p>
    <w:p w14:paraId="46B09F00" w14:textId="77777777" w:rsidR="00E64C50" w:rsidRPr="00E64C50" w:rsidRDefault="00E64C50" w:rsidP="00E64C50">
      <w:pPr>
        <w:spacing w:after="120"/>
        <w:jc w:val="both"/>
        <w:rPr>
          <w:rFonts w:ascii="Arial" w:hAnsi="Arial"/>
          <w:sz w:val="24"/>
        </w:rPr>
      </w:pPr>
      <w:r w:rsidRPr="00E64C50">
        <w:rPr>
          <w:rFonts w:ascii="Arial" w:hAnsi="Arial"/>
          <w:sz w:val="24"/>
        </w:rPr>
        <w:lastRenderedPageBreak/>
        <w:t xml:space="preserve">Il pane dei bisognosi è la vita dei poveri. Il povero vive di un pezzo di pane che si guadagna faticosamente, con sudore di sangue. Chi toglie il pane al povero è un sanguinario, un omicida. Lo priva della vita. Gli toglie il respiro due volte. Quando lavora per lui e quando lo priva del pane.  </w:t>
      </w:r>
    </w:p>
    <w:p w14:paraId="00D0A3E3" w14:textId="77777777" w:rsidR="00E64C50" w:rsidRPr="00E64C50" w:rsidRDefault="00E64C50" w:rsidP="00E64C50">
      <w:pPr>
        <w:spacing w:after="120"/>
        <w:jc w:val="both"/>
        <w:rPr>
          <w:rFonts w:ascii="Arial" w:hAnsi="Arial"/>
          <w:sz w:val="24"/>
        </w:rPr>
      </w:pPr>
      <w:r w:rsidRPr="00E64C50">
        <w:rPr>
          <w:rFonts w:ascii="Arial" w:hAnsi="Arial"/>
          <w:sz w:val="24"/>
        </w:rPr>
        <w:t>San Giacomo ha parole forti contro questi sanguinari. Egli annunzia il giudizio di Dio su quanti uccidono due volte il povero.</w:t>
      </w:r>
    </w:p>
    <w:p w14:paraId="5F2BE99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32AE4E68" w14:textId="77777777" w:rsidR="00E64C50" w:rsidRPr="00E64C50" w:rsidRDefault="00E64C50" w:rsidP="00E64C50">
      <w:pPr>
        <w:spacing w:after="120"/>
        <w:jc w:val="both"/>
        <w:rPr>
          <w:rFonts w:ascii="Arial" w:hAnsi="Arial"/>
          <w:sz w:val="24"/>
        </w:rPr>
      </w:pPr>
      <w:r w:rsidRPr="00E64C50">
        <w:rPr>
          <w:rFonts w:ascii="Arial" w:hAnsi="Arial"/>
          <w:sz w:val="24"/>
        </w:rPr>
        <w:t>La Chiesa non deve predicare il socialismo, non è voce del comunismo, non presta il suo fiato né alla destra e né alla sinistra. Alla Chiesa è sufficiente che dica puramente e semplicemente la parola del Signore. Dicendo la Parola, dice la verità ad ogni uomo.  Mai la Chiesa è di parte. Essa non è né per il povero, né contro il ricco. Essa è solo e sempre voce del suo Signore rivolta all’intera umanità. Ora la sapienza sta parlando al malvagio. Gli sta dicendo le sue opere sono inutili in ordine alla sua salvezza. Deve convertirsi. Ritornare nella Legge di Dio. Se lui uccide due volte il povero, non può sperare nella misericordia di Dio. Deve smettere di uccidere. Deve iniziare a dare vita al povero.</w:t>
      </w:r>
    </w:p>
    <w:p w14:paraId="6402C252" w14:textId="77777777" w:rsidR="00E64C50" w:rsidRPr="00E64C50" w:rsidRDefault="00E64C50" w:rsidP="00E64C50">
      <w:pPr>
        <w:spacing w:after="120"/>
        <w:ind w:left="567" w:right="567"/>
        <w:jc w:val="both"/>
        <w:rPr>
          <w:rFonts w:ascii="Arial" w:hAnsi="Arial"/>
          <w:bCs/>
          <w:i/>
          <w:iCs/>
          <w:color w:val="000000"/>
          <w:sz w:val="22"/>
        </w:rPr>
      </w:pPr>
      <w:r w:rsidRPr="00E64C50">
        <w:rPr>
          <w:rFonts w:ascii="Arial" w:hAnsi="Arial"/>
          <w:bCs/>
          <w:i/>
          <w:iCs/>
          <w:color w:val="000000"/>
          <w:sz w:val="22"/>
        </w:rPr>
        <w:t>Uccide il prossimo chi gli toglie il nutrimento,</w:t>
      </w:r>
    </w:p>
    <w:p w14:paraId="58E5BC1F" w14:textId="77777777" w:rsidR="00E64C50" w:rsidRPr="00E64C50" w:rsidRDefault="00E64C50" w:rsidP="00E64C50">
      <w:pPr>
        <w:spacing w:after="120"/>
        <w:jc w:val="both"/>
        <w:rPr>
          <w:rFonts w:ascii="Arial" w:hAnsi="Arial"/>
          <w:sz w:val="24"/>
        </w:rPr>
      </w:pPr>
      <w:r w:rsidRPr="00E64C50">
        <w:rPr>
          <w:rFonts w:ascii="Arial" w:hAnsi="Arial"/>
          <w:sz w:val="24"/>
        </w:rPr>
        <w:t>Chi toglie il nutrimento al prossimo, lo uccide. Il nutrimento lo si toglie in due modi: privando il povero del frutto del suo lavoro. Il lavoro è per lui vita. Oppure gli si toglie il nutrimento, non facendo a lui la carità nel momento del bisogno. Chi uccide il prossimo non può avere accesso presso Dio. I beni della terra sono dati da Dio per creare vita, mai morte. Se creano morte, al furto, alla non carità, sempre si aggiunge l’omicidio. Siamo tutti avvisati. O aiutiamo, rispettiamo, siamo giusti, caritatevoli, misericordiosi con i bisognosi, oppure siamo omicidi. San Giovanni nella sua Prima Lettera anche lui parla con parole chiare, senza tergiversare. L’amore di Dio non è separabile dall’amore del prossimo.</w:t>
      </w:r>
    </w:p>
    <w:p w14:paraId="006EE68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398E86C9"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2BD59A4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Figlioli, nessuno v’inganni. Chi pratica la giustizia è giusto come egli è giusto. Chi commette il peccato viene dal diavolo, perché da principio il diavolo è </w:t>
      </w:r>
      <w:r w:rsidRPr="00E64C50">
        <w:rPr>
          <w:rFonts w:ascii="Arial" w:hAnsi="Arial"/>
          <w:i/>
          <w:iCs/>
          <w:sz w:val="22"/>
        </w:rPr>
        <w:lastRenderedPageBreak/>
        <w:t>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3C8C38C9"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6A6B4A3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310A051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6872A55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113DCDD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0B0EF678" w14:textId="77777777" w:rsidR="00E64C50" w:rsidRPr="00E64C50" w:rsidRDefault="00E64C50" w:rsidP="00E64C50">
      <w:pPr>
        <w:spacing w:after="120"/>
        <w:jc w:val="both"/>
        <w:rPr>
          <w:rFonts w:ascii="Arial" w:hAnsi="Arial"/>
          <w:sz w:val="24"/>
        </w:rPr>
      </w:pPr>
      <w:r w:rsidRPr="00E64C50">
        <w:rPr>
          <w:rFonts w:ascii="Arial" w:hAnsi="Arial"/>
          <w:sz w:val="24"/>
        </w:rPr>
        <w:t>È questo l’obbligo della Chiesa: gridare sempre, a tutti la verità, la purezza della sua fede, la santità della Parola di Dio e di Cristo Gesù.</w:t>
      </w:r>
    </w:p>
    <w:p w14:paraId="58121E01" w14:textId="77777777" w:rsidR="00E64C50" w:rsidRPr="00E64C50" w:rsidRDefault="00E64C50" w:rsidP="00E64C50">
      <w:pPr>
        <w:spacing w:after="120"/>
        <w:jc w:val="both"/>
        <w:rPr>
          <w:rFonts w:ascii="Arial" w:hAnsi="Arial"/>
          <w:sz w:val="24"/>
        </w:rPr>
      </w:pPr>
      <w:r w:rsidRPr="00E64C50">
        <w:rPr>
          <w:rFonts w:ascii="Arial" w:hAnsi="Arial"/>
          <w:sz w:val="24"/>
        </w:rPr>
        <w:t>Anche San Giacomo ribadisce che la fede senza le opere è morta. Quali sono queste opere? Quelle della carità.</w:t>
      </w:r>
    </w:p>
    <w:p w14:paraId="4A15DFF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443E954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w:t>
      </w:r>
      <w:smartTag w:uri="urn:schemas-microsoft-com:office:smarttags" w:element="PersonName">
        <w:smartTagPr>
          <w:attr w:name="ProductID" w:val="la Scrittura"/>
        </w:smartTagPr>
        <w:r w:rsidRPr="00E64C50">
          <w:rPr>
            <w:rFonts w:ascii="Arial" w:hAnsi="Arial"/>
            <w:i/>
            <w:iCs/>
            <w:sz w:val="22"/>
          </w:rPr>
          <w:t>la Scrittura</w:t>
        </w:r>
      </w:smartTag>
      <w:r w:rsidRPr="00E64C50">
        <w:rPr>
          <w:rFonts w:ascii="Arial" w:hAnsi="Arial"/>
          <w:i/>
          <w:iCs/>
          <w:sz w:val="22"/>
        </w:rPr>
        <w:t xml:space="preserve">, è la legge regale: Amerai il prossimo tuo come te stesso, fate bene. Ma se fate favoritismi personali, </w:t>
      </w:r>
      <w:r w:rsidRPr="00E64C50">
        <w:rPr>
          <w:rFonts w:ascii="Arial" w:hAnsi="Arial"/>
          <w:i/>
          <w:iCs/>
          <w:sz w:val="22"/>
        </w:rPr>
        <w:lastRenderedPageBreak/>
        <w:t xml:space="preserve">commettete un peccato e siete accusati dalla Legge come trasgressori. Poiché chiunque osservi tutta </w:t>
      </w:r>
      <w:smartTag w:uri="urn:schemas-microsoft-com:office:smarttags" w:element="PersonName">
        <w:smartTagPr>
          <w:attr w:name="ProductID" w:val="la Legge"/>
        </w:smartTagPr>
        <w:r w:rsidRPr="00E64C50">
          <w:rPr>
            <w:rFonts w:ascii="Arial" w:hAnsi="Arial"/>
            <w:i/>
            <w:iCs/>
            <w:sz w:val="22"/>
          </w:rPr>
          <w:t>la Legge</w:t>
        </w:r>
      </w:smartTag>
      <w:r w:rsidRPr="00E64C50">
        <w:rPr>
          <w:rFonts w:ascii="Arial" w:hAnsi="Arial"/>
          <w:i/>
          <w:iCs/>
          <w:sz w:val="22"/>
        </w:rPr>
        <w:t>,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2FF25AC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w:t>
      </w:r>
      <w:smartTag w:uri="urn:schemas-microsoft-com:office:smarttags" w:element="PersonName">
        <w:smartTagPr>
          <w:attr w:name="ProductID" w:val="la Scrittura"/>
        </w:smartTagPr>
        <w:r w:rsidRPr="00E64C50">
          <w:rPr>
            <w:rFonts w:ascii="Arial" w:hAnsi="Arial"/>
            <w:i/>
            <w:iCs/>
            <w:sz w:val="22"/>
          </w:rPr>
          <w:t>la Scrittura</w:t>
        </w:r>
      </w:smartTag>
      <w:r w:rsidRPr="00E64C50">
        <w:rPr>
          <w:rFonts w:ascii="Arial" w:hAnsi="Arial"/>
          <w:i/>
          <w:iCs/>
          <w:sz w:val="22"/>
        </w:rPr>
        <w:t xml:space="preserve">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7F9159C8" w14:textId="77777777" w:rsidR="00E64C50" w:rsidRPr="00E64C50" w:rsidRDefault="00E64C50" w:rsidP="00E64C50">
      <w:pPr>
        <w:spacing w:after="120"/>
        <w:jc w:val="both"/>
        <w:rPr>
          <w:rFonts w:ascii="Arial" w:hAnsi="Arial"/>
          <w:sz w:val="24"/>
        </w:rPr>
      </w:pPr>
      <w:r w:rsidRPr="00E64C50">
        <w:rPr>
          <w:rFonts w:ascii="Arial" w:hAnsi="Arial"/>
          <w:sz w:val="24"/>
        </w:rPr>
        <w:t xml:space="preserve">San Paolo esorta Timoteo perché insegni ai ricchi di procurarsi un capitale nel cielo, presso Dio, con le opere di elemosina e di misericordia. </w:t>
      </w:r>
    </w:p>
    <w:p w14:paraId="062E578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3AE091E9"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544A768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47B10B0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Ma tu, uomo di Dio, evita queste cose; tendi invece alla giustizia, alla pietà, alla fede, alla carità, alla pazienza, alla mitezza. Combatti la buona battaglia </w:t>
      </w:r>
      <w:r w:rsidRPr="00E64C50">
        <w:rPr>
          <w:rFonts w:ascii="Arial" w:hAnsi="Arial"/>
          <w:i/>
          <w:iCs/>
          <w:sz w:val="22"/>
        </w:rPr>
        <w:lastRenderedPageBreak/>
        <w:t>della fede, cerca di raggiungere la vita eterna alla quale sei stato chiamato e per la quale hai fatto la tua bella professione di fede davanti a molti testimoni.</w:t>
      </w:r>
    </w:p>
    <w:p w14:paraId="6E01E9E8"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5A77509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2E5C36B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O Timòteo, custodisci ciò che ti è stato affidato; evita le chiacchiere vuote e perverse e le obiezioni della falsa scienza. Taluni, per averla seguita, hanno deviato dalla fede. La grazia sia con voi! (1Tm 6,1-21). </w:t>
      </w:r>
    </w:p>
    <w:p w14:paraId="22AC7768" w14:textId="77777777" w:rsidR="00E64C50" w:rsidRPr="00E64C50" w:rsidRDefault="00E64C50" w:rsidP="00E64C50">
      <w:pPr>
        <w:spacing w:after="120"/>
        <w:jc w:val="both"/>
        <w:rPr>
          <w:rFonts w:ascii="Arial" w:hAnsi="Arial"/>
          <w:sz w:val="24"/>
        </w:rPr>
      </w:pPr>
      <w:r w:rsidRPr="00E64C50">
        <w:rPr>
          <w:rFonts w:ascii="Arial" w:hAnsi="Arial"/>
          <w:sz w:val="24"/>
        </w:rPr>
        <w:t xml:space="preserve">Chi predica la Parola di Dio secondo la Parola di Dio dona luce, crea speranza, diffonde ogni giorno una luce nuova sulla Chiesa e sul mondo. </w:t>
      </w:r>
    </w:p>
    <w:p w14:paraId="4D6D9198" w14:textId="77777777" w:rsidR="00E64C50" w:rsidRPr="00E64C50" w:rsidRDefault="00E64C50" w:rsidP="00E64C50">
      <w:pPr>
        <w:spacing w:after="120"/>
        <w:ind w:left="567" w:right="567"/>
        <w:jc w:val="both"/>
        <w:rPr>
          <w:rFonts w:ascii="Arial" w:hAnsi="Arial"/>
          <w:bCs/>
          <w:i/>
          <w:iCs/>
          <w:color w:val="000000"/>
          <w:sz w:val="22"/>
        </w:rPr>
      </w:pPr>
      <w:r w:rsidRPr="00E64C50">
        <w:rPr>
          <w:rFonts w:ascii="Arial" w:hAnsi="Arial"/>
          <w:bCs/>
          <w:i/>
          <w:iCs/>
          <w:color w:val="000000"/>
          <w:sz w:val="22"/>
        </w:rPr>
        <w:t>versa sangue chi rifiuta il salario all’operaio.</w:t>
      </w:r>
    </w:p>
    <w:p w14:paraId="7F7752A0" w14:textId="77777777" w:rsidR="00E64C50" w:rsidRPr="00E64C50" w:rsidRDefault="00E64C50" w:rsidP="00E64C50">
      <w:pPr>
        <w:spacing w:after="120"/>
        <w:jc w:val="both"/>
        <w:rPr>
          <w:rFonts w:ascii="Arial" w:hAnsi="Arial"/>
          <w:sz w:val="24"/>
        </w:rPr>
      </w:pPr>
      <w:r w:rsidRPr="00E64C50">
        <w:rPr>
          <w:rFonts w:ascii="Arial" w:hAnsi="Arial"/>
          <w:sz w:val="24"/>
        </w:rPr>
        <w:t>Viene ribadita ancora con più forza l’omicidio perpetrato dall’empio verso l’operaio: versa sangue chi rifiuta il salario all’operaio.  L’opera ha versato il sangue sulla terra. È giusto che questa sangue venga retribuito. A lui occorre altro sangue per poter continuare a vivere.</w:t>
      </w:r>
    </w:p>
    <w:p w14:paraId="1FA9BF3C" w14:textId="77777777" w:rsidR="00E64C50" w:rsidRPr="00E64C50" w:rsidRDefault="00E64C50" w:rsidP="00E64C50">
      <w:pPr>
        <w:spacing w:after="120"/>
        <w:ind w:left="567" w:right="567"/>
        <w:jc w:val="both"/>
        <w:rPr>
          <w:rFonts w:ascii="Arial" w:hAnsi="Arial"/>
          <w:bCs/>
          <w:i/>
          <w:iCs/>
          <w:color w:val="000000"/>
          <w:sz w:val="22"/>
        </w:rPr>
      </w:pPr>
      <w:r w:rsidRPr="00E64C50">
        <w:rPr>
          <w:rFonts w:ascii="Arial" w:hAnsi="Arial"/>
          <w:bCs/>
          <w:i/>
          <w:iCs/>
          <w:color w:val="000000"/>
          <w:sz w:val="22"/>
        </w:rPr>
        <w:t>Uno edifica e l’altro abbatte: che vantaggio ne ricavano, oltre la fatica?</w:t>
      </w:r>
    </w:p>
    <w:p w14:paraId="4E1A250E" w14:textId="77777777" w:rsidR="00E64C50" w:rsidRPr="00E64C50" w:rsidRDefault="00E64C50" w:rsidP="00E64C50">
      <w:pPr>
        <w:spacing w:after="120"/>
        <w:jc w:val="both"/>
        <w:rPr>
          <w:rFonts w:ascii="Arial" w:hAnsi="Arial"/>
          <w:sz w:val="24"/>
        </w:rPr>
      </w:pPr>
      <w:r w:rsidRPr="00E64C50">
        <w:rPr>
          <w:rFonts w:ascii="Arial" w:hAnsi="Arial"/>
          <w:sz w:val="24"/>
        </w:rPr>
        <w:t xml:space="preserve">Se uno edifica e l’altro abbatte tutti e due lavorano, si affaticano, ma senza alcun vantaggio. L’unico vantaggio è la fatica sciupata, persa. Nessun uomo si deve affaticare inutilmente. Deve sempre lavorare con saggezza, sapienza, grande intelligenza.  Lavorare per sciupare, sperperare, dilapidare, distruggere se stesso è cosa vana. Si lavora per crescere ed acquisire un bene più grande. </w:t>
      </w:r>
    </w:p>
    <w:p w14:paraId="5C0C7622" w14:textId="77777777" w:rsidR="00E64C50" w:rsidRPr="00E64C50" w:rsidRDefault="00E64C50" w:rsidP="00E64C50">
      <w:pPr>
        <w:spacing w:after="120"/>
        <w:ind w:left="567" w:right="567"/>
        <w:jc w:val="both"/>
        <w:rPr>
          <w:rFonts w:ascii="Arial" w:hAnsi="Arial"/>
          <w:bCs/>
          <w:i/>
          <w:iCs/>
          <w:color w:val="000000"/>
          <w:sz w:val="22"/>
        </w:rPr>
      </w:pPr>
      <w:r w:rsidRPr="00E64C50">
        <w:rPr>
          <w:rFonts w:ascii="Arial" w:hAnsi="Arial"/>
          <w:bCs/>
          <w:i/>
          <w:iCs/>
          <w:color w:val="000000"/>
          <w:sz w:val="22"/>
        </w:rPr>
        <w:t>Uno prega e l’altro maledice: quale delle due voci ascolterà il Signore?</w:t>
      </w:r>
    </w:p>
    <w:p w14:paraId="651CCD57" w14:textId="77777777" w:rsidR="00E64C50" w:rsidRPr="00E64C50" w:rsidRDefault="00E64C50" w:rsidP="00E64C50">
      <w:pPr>
        <w:spacing w:after="120"/>
        <w:jc w:val="both"/>
        <w:rPr>
          <w:rFonts w:ascii="Arial" w:hAnsi="Arial"/>
          <w:sz w:val="24"/>
        </w:rPr>
      </w:pPr>
      <w:r w:rsidRPr="00E64C50">
        <w:rPr>
          <w:rFonts w:ascii="Arial" w:hAnsi="Arial"/>
          <w:sz w:val="24"/>
        </w:rPr>
        <w:t>Se uno prega e l’altro maledice: quale delle due voci ascolterà il Signore? Maledire non è un bene. È un male. Mai si deve maledire. Se si vuole essere ascoltati dal Signore è giusto che si uniscano le voce per chiedere solo il bene, il più grande bene. Anche la preghiera va fatta con un animo solo e uno spirito solo, con una sola intenzione, quella del bene più grande per tutti.</w:t>
      </w:r>
    </w:p>
    <w:p w14:paraId="1CFE7E64" w14:textId="77777777" w:rsidR="00E64C50" w:rsidRPr="00E64C50" w:rsidRDefault="00E64C50" w:rsidP="00E64C50">
      <w:pPr>
        <w:spacing w:after="120"/>
        <w:ind w:left="567" w:right="567"/>
        <w:jc w:val="both"/>
        <w:rPr>
          <w:rFonts w:ascii="Arial" w:hAnsi="Arial"/>
          <w:bCs/>
          <w:i/>
          <w:iCs/>
          <w:color w:val="000000"/>
          <w:sz w:val="22"/>
        </w:rPr>
      </w:pPr>
      <w:r w:rsidRPr="00E64C50">
        <w:rPr>
          <w:rFonts w:ascii="Arial" w:hAnsi="Arial"/>
          <w:bCs/>
          <w:i/>
          <w:iCs/>
          <w:color w:val="000000"/>
          <w:sz w:val="22"/>
        </w:rPr>
        <w:t>Chi si purifica per un morto e lo tocca di nuovo, quale vantaggio ha nella sua abluzione?</w:t>
      </w:r>
    </w:p>
    <w:p w14:paraId="6A437880" w14:textId="77777777" w:rsidR="00E64C50" w:rsidRPr="00E64C50" w:rsidRDefault="00E64C50" w:rsidP="00E64C50">
      <w:pPr>
        <w:spacing w:after="120"/>
        <w:jc w:val="both"/>
        <w:rPr>
          <w:rFonts w:ascii="Arial" w:hAnsi="Arial"/>
          <w:sz w:val="24"/>
        </w:rPr>
      </w:pPr>
      <w:r w:rsidRPr="00E64C50">
        <w:rPr>
          <w:rFonts w:ascii="Arial" w:hAnsi="Arial"/>
          <w:sz w:val="24"/>
        </w:rPr>
        <w:t>Ecco altra opera stolta e vana che si compie. Uno si purifica per un morto e lo tocca di nuovo. Quale vantaggio ha nella sua abluzione? Si è purificato e poi si è reso nuovamente impuro. A che gli è servita l’azione di purificazione? A nulla. L’azione deve essere sempre per il bene, mai per il male.</w:t>
      </w:r>
    </w:p>
    <w:p w14:paraId="3972ACDA" w14:textId="77777777" w:rsidR="00E64C50" w:rsidRPr="00E64C50" w:rsidRDefault="00E64C50" w:rsidP="00E64C50">
      <w:pPr>
        <w:spacing w:after="120"/>
        <w:ind w:left="567" w:right="567"/>
        <w:jc w:val="both"/>
        <w:rPr>
          <w:rFonts w:ascii="Arial" w:hAnsi="Arial"/>
          <w:bCs/>
          <w:i/>
          <w:iCs/>
          <w:color w:val="000000"/>
          <w:sz w:val="22"/>
        </w:rPr>
      </w:pPr>
      <w:r w:rsidRPr="00E64C50">
        <w:rPr>
          <w:rFonts w:ascii="Arial" w:hAnsi="Arial"/>
          <w:bCs/>
          <w:i/>
          <w:iCs/>
          <w:color w:val="000000"/>
          <w:sz w:val="22"/>
        </w:rPr>
        <w:t>Così l’uomo che digiuna per i suoi peccati e poi va e li commette di nuovo: chi ascolterà la sua supplica? Quale vantaggio ha nell’essersi umiliato?</w:t>
      </w:r>
    </w:p>
    <w:p w14:paraId="7F5E05AD" w14:textId="77777777" w:rsidR="00E64C50" w:rsidRPr="00E64C50" w:rsidRDefault="00E64C50" w:rsidP="00E64C50">
      <w:pPr>
        <w:spacing w:after="120"/>
        <w:jc w:val="both"/>
        <w:rPr>
          <w:rFonts w:ascii="Arial" w:hAnsi="Arial"/>
          <w:sz w:val="24"/>
        </w:rPr>
      </w:pPr>
      <w:r w:rsidRPr="00E64C50">
        <w:rPr>
          <w:rFonts w:ascii="Arial" w:hAnsi="Arial"/>
          <w:sz w:val="24"/>
        </w:rPr>
        <w:lastRenderedPageBreak/>
        <w:t>Un uomo che digiuna per i suoi peccati e poi va e li commette di nuovo ha digiunato vanamente, stoltamente, inutilmente. Potrà mai  Dio ascoltare la sua supplica? Quale vantaggio ha nell’essersi umiliato? Ecco il consiglio della saggezza: mai si deve edificare per abbattere. Chi costruisce e poi abbatte, chi prega e poi maledice, chi si purifica e poi si rende impuro, chi digiuna e poi pecca, fa solo un’opera vana, inutile, stolta. Il vero saggio mai dovrà compiere una sola opera vana. Mai dovrà permettere che la sua fede sia vana, la sua religione sia inutile, i suoi sacrifici siamo empi. Il saggio deve fare ogni cosa in pienezza di luce, verità, giustizia, santità, misericordia, amore, pietà, compassione. Deve fare ogni cosa sempre e in ogni momento gradita al Signore. Il suo cammino nel bene deve essere ininterrotto, sempre di luce in luce. Il saggio deve però sapere che se diviene empio, nulla potrà fare per la sua anima. Nell’empietà si taglia ogni ponte con il Signore.  Tutte le sue opere sono malvage e di conseguenza vane. Non producono alcun merito di salvezza presso Dio. prima si deve ritornare nella saggezza.</w:t>
      </w:r>
    </w:p>
    <w:p w14:paraId="550CBFEC" w14:textId="77777777" w:rsidR="00E64C50" w:rsidRPr="00E64C50" w:rsidRDefault="00E64C50" w:rsidP="00E64C50">
      <w:pPr>
        <w:spacing w:after="120"/>
        <w:jc w:val="both"/>
        <w:rPr>
          <w:rFonts w:ascii="Arial" w:eastAsia="Calibri" w:hAnsi="Arial" w:cs="Arial"/>
          <w:b/>
          <w:bCs/>
          <w:sz w:val="24"/>
          <w:szCs w:val="24"/>
          <w:lang w:eastAsia="en-US"/>
        </w:rPr>
      </w:pPr>
      <w:r w:rsidRPr="00E64C50">
        <w:rPr>
          <w:rFonts w:ascii="Arial" w:eastAsia="Calibri" w:hAnsi="Arial" w:cs="Arial"/>
          <w:b/>
          <w:bCs/>
          <w:sz w:val="24"/>
          <w:szCs w:val="24"/>
          <w:lang w:eastAsia="en-US"/>
        </w:rPr>
        <w:t xml:space="preserve">Ecco quanto precedentemente scritto sulla temperanza. </w:t>
      </w:r>
    </w:p>
    <w:p w14:paraId="652BA729" w14:textId="77777777" w:rsidR="00E64C50" w:rsidRPr="00E64C50" w:rsidRDefault="00E64C50" w:rsidP="00E64C50">
      <w:pPr>
        <w:spacing w:after="120"/>
        <w:jc w:val="both"/>
        <w:rPr>
          <w:rFonts w:ascii="Arial" w:eastAsia="Calibri" w:hAnsi="Arial" w:cs="Arial"/>
          <w:color w:val="000000"/>
          <w:sz w:val="24"/>
          <w:szCs w:val="22"/>
          <w:lang w:eastAsia="en-US"/>
        </w:rPr>
      </w:pPr>
      <w:r w:rsidRPr="00E64C50">
        <w:rPr>
          <w:rFonts w:ascii="Arial" w:eastAsia="Calibri" w:hAnsi="Arial" w:cs="Arial"/>
          <w:color w:val="000000"/>
          <w:sz w:val="24"/>
          <w:szCs w:val="22"/>
          <w:lang w:eastAsia="en-US"/>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56B8B559"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cs="Arial"/>
          <w:color w:val="000000"/>
          <w:sz w:val="24"/>
          <w:szCs w:val="22"/>
          <w:lang w:eastAsia="en-US"/>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r w:rsidRPr="00E64C50">
        <w:rPr>
          <w:rFonts w:ascii="Arial" w:eastAsia="Calibri" w:hAnsi="Arial"/>
          <w:sz w:val="24"/>
          <w:szCs w:val="22"/>
          <w:lang w:eastAsia="en-US"/>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  allo spirito ciò che appartiene all’anima. </w:t>
      </w:r>
    </w:p>
    <w:p w14:paraId="0711EEED"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t xml:space="preserve">Ecco in sintesi ciò che ogni uomo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w:t>
      </w:r>
      <w:r w:rsidRPr="00E64C50">
        <w:rPr>
          <w:rFonts w:ascii="Arial" w:eastAsia="Calibri" w:hAnsi="Arial"/>
          <w:sz w:val="24"/>
          <w:szCs w:val="22"/>
          <w:lang w:eastAsia="en-US"/>
        </w:rPr>
        <w:lastRenderedPageBreak/>
        <w:t xml:space="preserve">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5607BA89"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018BFBB4"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7243EB60"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w:t>
      </w:r>
      <w:r w:rsidRPr="00E64C50">
        <w:rPr>
          <w:rFonts w:ascii="Arial" w:eastAsia="Calibri" w:hAnsi="Arial"/>
          <w:sz w:val="24"/>
          <w:szCs w:val="22"/>
          <w:lang w:eastAsia="en-US"/>
        </w:rPr>
        <w:lastRenderedPageBreak/>
        <w:t xml:space="preserve">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32A9AA8D"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3200BF29"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61B25CDD"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t xml:space="preserve">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w:t>
      </w:r>
      <w:r w:rsidRPr="00E64C50">
        <w:rPr>
          <w:rFonts w:ascii="Arial" w:eastAsia="Calibri" w:hAnsi="Arial"/>
          <w:sz w:val="24"/>
          <w:szCs w:val="22"/>
          <w:lang w:eastAsia="en-US"/>
        </w:rPr>
        <w:lastRenderedPageBreak/>
        <w:t>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12A16361"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546E3297"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2297A718"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w:t>
      </w:r>
      <w:r w:rsidRPr="00E64C50">
        <w:rPr>
          <w:rFonts w:ascii="Arial" w:eastAsia="Calibri" w:hAnsi="Arial"/>
          <w:sz w:val="24"/>
          <w:szCs w:val="22"/>
          <w:lang w:eastAsia="en-US"/>
        </w:rPr>
        <w:lastRenderedPageBreak/>
        <w:t xml:space="preserve">della terra, all’animale ciò che è dell’animale, all’anima ciò che è dell’anima e così allo spirito e al corpo. </w:t>
      </w:r>
    </w:p>
    <w:p w14:paraId="2EF20E33"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t>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17178323"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7C0E8990"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t xml:space="preserve">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quotidianamente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w:t>
      </w:r>
      <w:r w:rsidRPr="00E64C50">
        <w:rPr>
          <w:rFonts w:ascii="Arial" w:eastAsia="Calibri" w:hAnsi="Arial"/>
          <w:sz w:val="24"/>
          <w:szCs w:val="22"/>
          <w:lang w:eastAsia="en-US"/>
        </w:rPr>
        <w:lastRenderedPageBreak/>
        <w:t xml:space="preserve">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54C04DD3"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t xml:space="preserve">Ieri i peccati contro la temperanza erano considerati solo quelli del vizio capitale della gola. Gli altri vizi capitali restavano quasi fuori. L’avarizia, la lussuria, l’ira, l’accidia restavano quasi del tutto fuori o trattati sotto altre tematiche. Anche quasi tutti i comandamenti restavano fuori. Invece l’intemperanza riguarda tutta la via dell’uomo in ogni suo momento. Oggi siamo infinitamente oltre l’intemperanza. Si è oltre perché oggi l’uomo ha trasformato la sua volontà in legge, in diritto, in norma, in statuto, in regola di vita. Ciò che l’uomo vuole, lo deve anche ottenere. Poiché non c’è alcun limite alla volontà, così non c’è più alcun limite all’intemperanza. Poiché l’intemperanza è nel desiderio, non essendo il desiderio governato dalla razionalità, ma dalla volontà, anch’essa non governata dalla sana razionalità e dal giusto discernimento, tutto si può desiderare, tutto bramare, ma anche tutto possedere. Ecco allora il peccato oggi contro temperanza: ogni attimo non usato secondo retta giustizia, attimo della nostra vita da dare a Dio e al prossimo, è intemperanza perché usate per noi. Ogni centesimo usato per noi in modo indebito è peccato di intemperanza. Ogni bene di questa terra vissuto per noi, mentre apparteneva ad ogni altro uomo, è peccato contro la temperanza. Ogni bene della terra usato dalla falsità e non dalla verità è peccato contro la temperanza. Ogni energia dell’uomo usata dalla falsità e dall’ingiustizia e non dalla verità e dalla giustizia è intemperanza. Quando si usa per noi, dalla falsità, dall’ingiustizia, dalla menzogna, un bene sia spirituale che materiale è peccato contro la temperanza. Poiché oggi abbiamo dichiarato abrogato ogni comandamento del Signore e ogni sua legge, quanto noi facciamo, tutto quello che facciamo, è peccato contro la temperanza. O si vive secondo giustizia e verità questa virtù, o sarà cosa vana anche il solo parlare di ecologia della terra. Solo la virtù della temperanza salverà la terra, non però la temperanza di una sola persona, ma dell’intera umanità. Anche le virtù cristiane, tutte le virtù cristiane è possibile viverle solo dalla temperanza. Come si fa a vivere la virtù dell’elemosina o le opere di misericordia corporali e spirituali senza la temperanza? Come si fa a vivere i comandamenti senza la virtù della temperanza? Come si fa a dare a Dio ciò che è di Dio, a Cesare quello che è di Cesare, ad ogni uomo ciò che suo, se non siamo temperanti in ogni cosa? Urge convincersi: la virtù della temperanza non è un appendice nell’elenco delle virtù. Essa come virtù è vera regina, perché regola secondo giustizia e verità tutto ciò che è Dio e degli altri, dell’uomo e della terra, e che mai ci potrà appartenere, mai potrà essere a nostro uso e consumo. Il peccato contro la temperanza oggi è così vasto che sta giungendo alla distruzione della stessa natura umana. Urge che prendiamo coscienza di questa virtù e che la rimettiamo sul suo trono regale, </w:t>
      </w:r>
    </w:p>
    <w:p w14:paraId="707682DF"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Sul Settimo Comandamento abbiamo scritto:</w:t>
      </w:r>
    </w:p>
    <w:p w14:paraId="0D87A272" w14:textId="77777777" w:rsidR="00E64C50" w:rsidRPr="00E64C50" w:rsidRDefault="00E64C50" w:rsidP="00E64C50">
      <w:pPr>
        <w:spacing w:after="120"/>
        <w:ind w:left="567" w:right="567"/>
        <w:jc w:val="both"/>
        <w:rPr>
          <w:rFonts w:ascii="Arial" w:eastAsia="Calibri" w:hAnsi="Arial"/>
          <w:bCs/>
          <w:i/>
          <w:iCs/>
          <w:sz w:val="22"/>
          <w:szCs w:val="22"/>
          <w:lang w:eastAsia="en-US"/>
        </w:rPr>
      </w:pPr>
      <w:r w:rsidRPr="00E64C50">
        <w:rPr>
          <w:rFonts w:ascii="Arial" w:eastAsia="Calibri" w:hAnsi="Arial"/>
          <w:bCs/>
          <w:i/>
          <w:iCs/>
          <w:sz w:val="22"/>
          <w:szCs w:val="22"/>
          <w:lang w:eastAsia="en-US"/>
        </w:rPr>
        <w:t>Non ruberai.</w:t>
      </w:r>
    </w:p>
    <w:p w14:paraId="276FA597"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t xml:space="preserve">Come la donna e l’uomo degli altri è cosa sacra, così anche la roba degli altri è sacra. Essa non ci appartiene. Se non ci appartiene, se è sacra, bisogna che venga avvolta dal più grande rispetto. Rubare è prendere ciò che è degli altri, ciò </w:t>
      </w:r>
      <w:r w:rsidRPr="00E64C50">
        <w:rPr>
          <w:rFonts w:ascii="Arial" w:eastAsia="Calibri" w:hAnsi="Arial"/>
          <w:sz w:val="24"/>
          <w:szCs w:val="22"/>
          <w:lang w:eastAsia="en-US"/>
        </w:rPr>
        <w:lastRenderedPageBreak/>
        <w:t xml:space="preserve">che non è stato frutto del nostro sudore. Quanto un uomo vuole possedere, se lo deve guadagnare con il sudore della fronte.   Il comando di Dio è esplicito, chiaro, formale. Questo comando vale per tutti, nessuno viene escluso. Non vi è alcuna ragione perché si possa rubare, cioè privare l’altro, senza la sua volontà, di ciò che gli appartiene. Qualsiasi forma, scientifica o rude, fine o maldestra, con dolcezza o con violenza, di prendere ciò che non ci appartiene è un furto. È violazione di questo comandamento. </w:t>
      </w:r>
    </w:p>
    <w:p w14:paraId="013051D9"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t>Roba sacra è anche la roba in comune. Lo sciupio, l’uso improprio, l’appropriazione indebita, il cattivo uso è peccato contro questo comandamento. Delle cose in comune dobbiamo prendere solo quanto è necessario alla nostra vita. Quanto non è necessario è giusto che lo lasciamo per gli altri, perché appartiene ad essi. Anche nell’uso delle cose in comune dobbiamo vivere e praticare la virtù della sobrietà e della temperanza. Senza queste due virtù, una società, anche a livello familiare, non potrà mai reggersi, perché le esigenze potrebbero essere infinte e i beni a disposizione finiti. Tutti devono concorrere al bene comune in misura delle proprie sostanze. L’equilibro è questo: si deve attingere al bene comune secondo una misura ponderata, ben definita, mai indefinita, mai assoluta, mai totalizzante ogni nostro desiderio o urgenza. Senza dei limiti ben precisi, il bene comune alla fine scomparirà e non si avranno né i benefici primari e neanche quelli secondari.</w:t>
      </w:r>
    </w:p>
    <w:p w14:paraId="35C0A9F4"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t xml:space="preserve">Se tutti concorriamo al bene comune in misura di mille euro, mediamente, in un mese ed ognuno poi si sente autorizzato, poiché bene comune, ad attingere al massimo della somma raggiunta, il risultato è uno solo: gli altri non vi potranno più accedere. Invece vivendo la virtù della sobrietà e della temperanza, tutti possono godere dei benefici essenziali e nessuno vi resterà senza. Oggi viviamo in una società di sciupio, di sperpero, di dilapidazione del bene comune. Il bene comune non è più bene comune, bensì bene di nessuno e quindi ognuno si sente autorizzato a fare lo scempio che desidera. Questo vale anche per la sopravvalutazione dei servizi da prestare in ordine alla retribuzione. Se per un servizio occorre una certa cifra e se ne chiede il doppio e il triplo, questo è vero furto. Non vi è giustizia tra il dare  e l’avere. Su questi meccanismi perversi si regge oggi la società. Questi meccanismi vanno dichiarati meccanismi di peccato e di morte, perché privano l’uomo dei servizi essenziali. </w:t>
      </w:r>
    </w:p>
    <w:p w14:paraId="3B44D15B"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t xml:space="preserve">Occorre una coscienza delicata, anzi delicatissima. Ognuno è obbligato ad interrompere la corrente del furto non appena giunge alla sua persona. Non occorrono per questo le leggi dello stato. Vi è la legge della coscienza che va osservata. Se uno non osserva la legge della coscienza non osserverà neanche la legge dello stato. Anche la Chiesa deve inserirsi in questo comandamento del non rubare. Anch’essa è obbligata al rispetto della cosa comune, ma anche a vivere l’uso della cosa comune con sobrietà e temperanza. Molto del denaro che essa possiede è sangue dei lavoratori, sovente anche sfruttati e schiavizzati. </w:t>
      </w:r>
    </w:p>
    <w:p w14:paraId="5A205B96"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t xml:space="preserve">Neanche per fame si può rubare. Si può però prendere ciò che serve per togliere la fame, ma solo ciò che serve per togliere la fame. Principio assoluto deve essere anche questo: tra il dare e l’avere, tra l’offrire e il prendere, tra un bene elargito e un compenso chiesto vi deve regnare sempre la più grande equità. Se non vi è equità, vi è ingiustizia o in chi dona o in chi riceve.  I peccati contro il </w:t>
      </w:r>
      <w:r w:rsidRPr="00E64C50">
        <w:rPr>
          <w:rFonts w:ascii="Arial" w:eastAsia="Calibri" w:hAnsi="Arial"/>
          <w:sz w:val="24"/>
          <w:szCs w:val="22"/>
          <w:lang w:eastAsia="en-US"/>
        </w:rPr>
        <w:lastRenderedPageBreak/>
        <w:t>settimo comandamento sono veramente innumerevoli, a motivo della violazione di questi due principi: dell’uso del bene comune e dell’equità che sempre deve regnare tra chi dona e chi prende. Anche i nomi di questi peccati sono innumerevoli: furto, rapina, inganno, frode, malversazione, peculato, abigeato, concussione, pizzo, racket, estorsione, ricatto, dolo, appropriazione indebita, sciupio, sperpero e mille altri. Tutti questi nomi dicono una cosa sola: le forme per prendersi ciò che non è frutto del proprio lavoro sono tante, tutte però sono un vero rubare. Il furto è violazione della cosa sacra. Sono peccati che si estinguono solo con la restituzione.</w:t>
      </w:r>
    </w:p>
    <w:p w14:paraId="266666EE" w14:textId="77777777" w:rsidR="00E64C50" w:rsidRPr="00E64C50" w:rsidRDefault="00E64C50" w:rsidP="00E64C50">
      <w:pPr>
        <w:spacing w:after="120"/>
        <w:ind w:left="567" w:right="567"/>
        <w:jc w:val="both"/>
        <w:rPr>
          <w:rFonts w:ascii="Arial" w:eastAsia="Calibri" w:hAnsi="Arial" w:cs="Arial"/>
          <w:bCs/>
          <w:i/>
          <w:iCs/>
          <w:sz w:val="22"/>
          <w:szCs w:val="24"/>
          <w:lang w:eastAsia="en-US"/>
        </w:rPr>
      </w:pPr>
      <w:r w:rsidRPr="00E64C50">
        <w:rPr>
          <w:rFonts w:ascii="Arial" w:eastAsia="Calibri" w:hAnsi="Arial" w:cs="Arial"/>
          <w:bCs/>
          <w:i/>
          <w:iCs/>
          <w:sz w:val="22"/>
          <w:szCs w:val="24"/>
          <w:lang w:eastAsia="en-US"/>
        </w:rPr>
        <w:t>“Non rubare”:</w:t>
      </w:r>
    </w:p>
    <w:p w14:paraId="41877F58" w14:textId="77777777" w:rsidR="00E64C50" w:rsidRPr="00E64C50" w:rsidRDefault="00E64C50" w:rsidP="00E64C50">
      <w:pPr>
        <w:spacing w:after="120"/>
        <w:jc w:val="both"/>
        <w:rPr>
          <w:rFonts w:ascii="Arial" w:eastAsia="Calibri" w:hAnsi="Arial" w:cs="Arial"/>
          <w:sz w:val="24"/>
          <w:szCs w:val="24"/>
          <w:lang w:eastAsia="en-US"/>
        </w:rPr>
      </w:pPr>
      <w:r w:rsidRPr="00E64C50">
        <w:rPr>
          <w:rFonts w:ascii="Arial" w:eastAsia="Calibri" w:hAnsi="Arial" w:cs="Arial"/>
          <w:sz w:val="24"/>
          <w:szCs w:val="24"/>
          <w:lang w:eastAsia="en-US"/>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 </w:t>
      </w:r>
    </w:p>
    <w:p w14:paraId="062D265E" w14:textId="77777777" w:rsidR="00E64C50" w:rsidRPr="00E64C50" w:rsidRDefault="00E64C50" w:rsidP="00E64C50">
      <w:pPr>
        <w:spacing w:after="120"/>
        <w:jc w:val="both"/>
        <w:rPr>
          <w:rFonts w:ascii="Arial" w:eastAsia="Calibri" w:hAnsi="Arial" w:cs="Arial"/>
          <w:sz w:val="24"/>
          <w:szCs w:val="24"/>
          <w:lang w:eastAsia="en-US"/>
        </w:rPr>
      </w:pPr>
      <w:r w:rsidRPr="00E64C50">
        <w:rPr>
          <w:rFonts w:ascii="Arial" w:eastAsia="Calibri" w:hAnsi="Arial" w:cs="Arial"/>
          <w:sz w:val="24"/>
          <w:szCs w:val="24"/>
          <w:lang w:eastAsia="en-US"/>
        </w:rPr>
        <w:t xml:space="preserve">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w:t>
      </w:r>
    </w:p>
    <w:p w14:paraId="0D259DFF" w14:textId="77777777" w:rsidR="00E64C50" w:rsidRPr="00E64C50" w:rsidRDefault="00E64C50" w:rsidP="00E64C50">
      <w:pPr>
        <w:spacing w:after="120"/>
        <w:jc w:val="both"/>
        <w:rPr>
          <w:rFonts w:ascii="Arial" w:eastAsia="Calibri" w:hAnsi="Arial" w:cs="Arial"/>
          <w:sz w:val="24"/>
          <w:szCs w:val="24"/>
          <w:lang w:eastAsia="en-US"/>
        </w:rPr>
      </w:pPr>
      <w:r w:rsidRPr="00E64C50">
        <w:rPr>
          <w:rFonts w:ascii="Arial" w:eastAsia="Calibri" w:hAnsi="Arial" w:cs="Arial"/>
          <w:b/>
          <w:bCs/>
          <w:sz w:val="24"/>
          <w:szCs w:val="24"/>
          <w:lang w:eastAsia="en-US"/>
        </w:rPr>
        <w:t>Primo principio</w:t>
      </w:r>
      <w:r w:rsidRPr="00E64C50">
        <w:rPr>
          <w:rFonts w:ascii="Arial" w:eastAsia="Calibri" w:hAnsi="Arial" w:cs="Arial"/>
          <w:sz w:val="24"/>
          <w:szCs w:val="24"/>
          <w:lang w:eastAsia="en-US"/>
        </w:rPr>
        <w:t xml:space="preserve">: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w:t>
      </w:r>
    </w:p>
    <w:p w14:paraId="772AFBCD" w14:textId="77777777" w:rsidR="00E64C50" w:rsidRPr="00E64C50" w:rsidRDefault="00E64C50" w:rsidP="00E64C50">
      <w:pPr>
        <w:spacing w:after="120"/>
        <w:jc w:val="both"/>
        <w:rPr>
          <w:rFonts w:ascii="Arial" w:eastAsia="Calibri" w:hAnsi="Arial" w:cs="Arial"/>
          <w:sz w:val="24"/>
          <w:szCs w:val="24"/>
          <w:lang w:eastAsia="en-US"/>
        </w:rPr>
      </w:pPr>
      <w:r w:rsidRPr="00E64C50">
        <w:rPr>
          <w:rFonts w:ascii="Arial" w:eastAsia="Calibri" w:hAnsi="Arial" w:cs="Arial"/>
          <w:b/>
          <w:bCs/>
          <w:sz w:val="24"/>
          <w:szCs w:val="24"/>
          <w:lang w:eastAsia="en-US"/>
        </w:rPr>
        <w:t>Secondo principio</w:t>
      </w:r>
      <w:r w:rsidRPr="00E64C50">
        <w:rPr>
          <w:rFonts w:ascii="Arial" w:eastAsia="Calibri" w:hAnsi="Arial" w:cs="Arial"/>
          <w:sz w:val="24"/>
          <w:szCs w:val="24"/>
          <w:lang w:eastAsia="en-US"/>
        </w:rPr>
        <w:t xml:space="preserve">: tutto deve scaturire dal proprio lavoro. Questo principio in verità è più difficile da applicare, in quanto oggi si inventano mille vie e diecimila modalità per entrare in possesso del soldo facile. I proventi della droga, della </w:t>
      </w:r>
      <w:r w:rsidRPr="00E64C50">
        <w:rPr>
          <w:rFonts w:ascii="Arial" w:eastAsia="Calibri" w:hAnsi="Arial" w:cs="Arial"/>
          <w:sz w:val="24"/>
          <w:szCs w:val="24"/>
          <w:lang w:eastAsia="en-US"/>
        </w:rPr>
        <w:lastRenderedPageBreak/>
        <w:t xml:space="preserve">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della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 </w:t>
      </w:r>
    </w:p>
    <w:p w14:paraId="470AE235" w14:textId="77777777" w:rsidR="00E64C50" w:rsidRPr="00E64C50" w:rsidRDefault="00E64C50" w:rsidP="00E64C50">
      <w:pPr>
        <w:spacing w:after="120"/>
        <w:jc w:val="both"/>
        <w:rPr>
          <w:rFonts w:ascii="Arial" w:eastAsia="Calibri" w:hAnsi="Arial" w:cs="Arial"/>
          <w:sz w:val="24"/>
          <w:szCs w:val="24"/>
          <w:lang w:eastAsia="en-US"/>
        </w:rPr>
      </w:pPr>
      <w:r w:rsidRPr="00E64C50">
        <w:rPr>
          <w:rFonts w:ascii="Arial" w:eastAsia="Calibri" w:hAnsi="Arial" w:cs="Arial"/>
          <w:b/>
          <w:bCs/>
          <w:sz w:val="24"/>
          <w:szCs w:val="24"/>
          <w:lang w:eastAsia="en-US"/>
        </w:rPr>
        <w:t>Terzo principio</w:t>
      </w:r>
      <w:r w:rsidRPr="00E64C50">
        <w:rPr>
          <w:rFonts w:ascii="Arial" w:eastAsia="Calibri" w:hAnsi="Arial" w:cs="Arial"/>
          <w:sz w:val="24"/>
          <w:szCs w:val="24"/>
          <w:lang w:eastAsia="en-US"/>
        </w:rPr>
        <w:t>: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w:t>
      </w:r>
    </w:p>
    <w:p w14:paraId="0794D31D" w14:textId="77777777" w:rsidR="00E64C50" w:rsidRPr="00E64C50" w:rsidRDefault="00E64C50" w:rsidP="00E64C50">
      <w:pPr>
        <w:spacing w:after="120"/>
        <w:jc w:val="both"/>
        <w:rPr>
          <w:rFonts w:ascii="Arial" w:eastAsia="Calibri" w:hAnsi="Arial" w:cs="Arial"/>
          <w:sz w:val="24"/>
          <w:szCs w:val="24"/>
          <w:lang w:eastAsia="en-US"/>
        </w:rPr>
      </w:pPr>
      <w:r w:rsidRPr="00E64C50">
        <w:rPr>
          <w:rFonts w:ascii="Arial" w:eastAsia="Calibri" w:hAnsi="Arial" w:cs="Arial"/>
          <w:sz w:val="24"/>
          <w:szCs w:val="24"/>
          <w:lang w:eastAsia="en-US"/>
        </w:rPr>
        <w:t xml:space="preserve">A noi basta asserire che quanto non è stretta applicazione dei tre principi sopraindicati pone l’uomo in uno stato di ingiustizia permanente. Non parliamo poi della più sofisticata delle ingiustizie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w:t>
      </w:r>
      <w:r w:rsidRPr="00E64C50">
        <w:rPr>
          <w:rFonts w:ascii="Arial" w:eastAsia="Calibri" w:hAnsi="Arial" w:cs="Arial"/>
          <w:sz w:val="24"/>
          <w:szCs w:val="24"/>
          <w:lang w:eastAsia="en-US"/>
        </w:rPr>
        <w:lastRenderedPageBreak/>
        <w:t xml:space="preserve">lavoro non deve appartenerci. Ad un bene materiale che si riceve deve corrispondere un bene spirituale. Se non c’è questa corrispondenza, si è nel furto. Non si può mai fondare o innalzare tra gli uomini la vera giustizia se si prescinde dall’osservanza del settimo comandamento secondo i tre principi indicati. Chi deve osservare il settimo comandamento non sono gli altri, siamo noi stessi. Ognuno personalmente è obbligato ad osservarlo nella forma più scrupolosa. </w:t>
      </w:r>
    </w:p>
    <w:p w14:paraId="7373BA6D" w14:textId="77777777" w:rsidR="00E64C50" w:rsidRPr="00E64C50" w:rsidRDefault="00E64C50" w:rsidP="00E64C50">
      <w:pPr>
        <w:spacing w:after="120"/>
        <w:jc w:val="both"/>
        <w:rPr>
          <w:rFonts w:ascii="Arial" w:eastAsia="Calibri" w:hAnsi="Arial" w:cs="Arial"/>
          <w:i/>
          <w:iCs/>
          <w:sz w:val="24"/>
          <w:szCs w:val="24"/>
          <w:lang w:eastAsia="en-US"/>
        </w:rPr>
      </w:pPr>
      <w:r w:rsidRPr="00E64C50">
        <w:rPr>
          <w:rFonts w:ascii="Arial" w:eastAsia="Calibri" w:hAnsi="Arial" w:cs="Arial"/>
          <w:sz w:val="24"/>
          <w:szCs w:val="24"/>
          <w:lang w:eastAsia="en-US"/>
        </w:rPr>
        <w:t xml:space="preserve">Come conclusione sul settimo Comandamento: </w:t>
      </w:r>
      <w:r w:rsidRPr="00E64C50">
        <w:rPr>
          <w:rFonts w:ascii="Arial" w:eastAsia="Calibri" w:hAnsi="Arial" w:cs="Arial"/>
          <w:i/>
          <w:iCs/>
          <w:sz w:val="24"/>
          <w:szCs w:val="24"/>
          <w:lang w:eastAsia="en-US"/>
        </w:rPr>
        <w:t>“Non ruberai”,</w:t>
      </w:r>
      <w:r w:rsidRPr="00E64C50">
        <w:rPr>
          <w:rFonts w:ascii="Arial" w:eastAsia="Calibri" w:hAnsi="Arial" w:cs="Arial"/>
          <w:sz w:val="24"/>
          <w:szCs w:val="24"/>
          <w:lang w:eastAsia="en-US"/>
        </w:rPr>
        <w:t xml:space="preserve"> la verità che ci guiderà sono le Parole dette all’uomo subito dopo il peccato nel giardino piantato in Eden:</w:t>
      </w:r>
      <w:r w:rsidRPr="00E64C50">
        <w:rPr>
          <w:rFonts w:ascii="Arial" w:eastAsia="Calibri" w:hAnsi="Arial" w:cs="Arial"/>
          <w:i/>
          <w:iCs/>
          <w:sz w:val="24"/>
          <w:szCs w:val="24"/>
          <w:lang w:eastAsia="en-US"/>
        </w:rPr>
        <w:t xml:space="preserve"> </w:t>
      </w:r>
    </w:p>
    <w:p w14:paraId="39C3DEF6" w14:textId="77777777" w:rsidR="00E64C50" w:rsidRPr="00E64C50" w:rsidRDefault="00E64C50" w:rsidP="00E64C50">
      <w:pPr>
        <w:spacing w:after="120"/>
        <w:ind w:left="567" w:right="567"/>
        <w:jc w:val="both"/>
        <w:rPr>
          <w:rFonts w:ascii="Arial" w:eastAsia="Calibri" w:hAnsi="Arial" w:cs="Arial"/>
          <w:i/>
          <w:iCs/>
          <w:sz w:val="22"/>
          <w:szCs w:val="24"/>
          <w:lang w:eastAsia="en-US"/>
        </w:rPr>
      </w:pPr>
      <w:r w:rsidRPr="00E64C50">
        <w:rPr>
          <w:rFonts w:ascii="Arial" w:eastAsia="Calibri" w:hAnsi="Arial" w:cs="Arial"/>
          <w:i/>
          <w:iCs/>
          <w:sz w:val="22"/>
          <w:szCs w:val="24"/>
          <w:lang w:eastAsia="en-US"/>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 17-19). </w:t>
      </w:r>
    </w:p>
    <w:p w14:paraId="2A4D447B"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t>La colpa dell’uomo è stata quella di aver ascoltato la voce di sua moglie. Non era stata la donna a ricevere il comando, bensì l’uomo e l’uomo avrebbe dovuto astenersi dal mangiare dell’albero della conoscenza del bene e del male. L’uomo, creato prima della donna, aveva già avuto una grande esperienza con il suo Dio. Avrebbe dovuto già possedere una fede e una fiducia grande nel suo Creatore. Invece si è fidato più della moglie che del suo Signore. È questa la sua colpa e la sua responsabilità. Comprendiamo allora perché Gesù dice che per andare dietro di Lui bisogna mettere al secondo posto tutti, compreso il padre, la madre ed ogni altro familiare. È la sapienza che Gesù ci chiede: l’amore per lui deve essere più forte di qualunque altro amore. Tutti costoro possono essere una tentazione per noi. Prima viene la voce di Gesù Signore e poi ogni altra voce a seguire, purché non sia mai in contrasto con quella di Cristo Gesù. Anche la propria vita bisogna odiare se si vuole andare dietro Gesù. Gesù sa che ogni altro amore, anche l’amore per noi stessi, potrebbe essere una brutta tentazione. Dobbiamo sempre fare attenzione a noi stessi. Potremmo rovinarci.</w:t>
      </w:r>
    </w:p>
    <w:p w14:paraId="7148F69A"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t xml:space="preserve">Allarghiamo ora la comprensione di quanto è stato prodotto dal peccato di disobbedienza e che ogni altro peccato aggrava ancora di più. Per questo è giusto offrire una visione teologica di tutto il Capitolo III della Genesi. Inizieremo prima con il peccato di Adamo e poi riprenderemo tutto il Capitolo III. </w:t>
      </w:r>
    </w:p>
    <w:p w14:paraId="17295C92"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t xml:space="preserve">Adamo preferì credere alla donna anziché al suo Dio e Signore. Per questa sua colpa da signore della terra diviene suo schiavo. La terra non lo riconosce più come suo signore e si rifiuta di obbedirgli. D’ora innanzi lui dovrà trarre il cibo da essa con sudore e questo non per un giorno o due, ma per tutti i giorni della sua vita. Il lavoro diviene una grande fatica. Diviene una fatica che stanca, che usura, che uccide, che ammala, che turba e consuma la stessa vita. Maledire il suolo ha un solo significato: esso non è più sorgente spontanea di vita per l’uomo. Nulla gli darà più il suolo spontaneamente. Quanto l’uomo vorrà trarre da esso, lo dovrà prima bagnare con il sudore della sua fronte. Ogni uomo deve comprendere che Dio mai parla vanamente. Ogni sua Parola è manifestazione della sua stessa essenza di verità e di giustizia. Questo dovrebbero comprendere i moderni teologi, che stanno distruggendo la Parola di Dio in nome di dottrine filosofiche aberranti. Dio mai scherza con l’uomo. La sua Parola si compie sempre. La </w:t>
      </w:r>
      <w:r w:rsidRPr="00E64C50">
        <w:rPr>
          <w:rFonts w:ascii="Arial" w:eastAsia="Calibri" w:hAnsi="Arial"/>
          <w:sz w:val="24"/>
          <w:szCs w:val="22"/>
          <w:lang w:eastAsia="en-US"/>
        </w:rPr>
        <w:lastRenderedPageBreak/>
        <w:t xml:space="preserve">donna trae la vita dal suo grembo con dolore. L’uomo trae la vita dalla terra con dolore. La sofferenza diviene ora la sorgente vera della vita. Dove non c’è dolore, non c’è sofferenza, lì mai ci potrà essere fonte di vera vita. Ora il dolore, la sofferenza diviene la casa dell’uomo, la sua abitazione perenne. All’uomo di oggi che vuole un lavoro senza sofferenza è giusto che gli si dica che questo è impossibile. Il suolo è stato maledetto, è stato cioè privato della capacità di dare vita naturalmente. Valeva per ieri, vale per oggi, vale per sempre. Vale per ogni uomo che viene sulla terra. Ecco la spiegazione del significato della maledizione del suolo: la terra spontaneamente produce solo spine e cardi. Ma questi non sono il nutrimento dell’uomo. Produrrà anche l’erba dei campi. Questa la potrà mangiare. Ma l’uomo non si nutre di sola erba. Ha bisogno di molte altre cose. Soprattutto ha bisogno di pane. Il pane si procura in un solo modo: irrigando la terra con il suo sudore.  Per quanti giorni della sua vita l’uomo dovrà irrigare la terra con il suo sudore? Fino al giorno in cui lui stesso ritornerà ad essere terra. Dalla terra è stato tratto. A causa della sua colpa un giorno ritornerà ad essere nuovamente terra. Lui è povere e in polvere ritornerà. </w:t>
      </w:r>
    </w:p>
    <w:p w14:paraId="28D112CD" w14:textId="77777777" w:rsidR="00E64C50" w:rsidRPr="00E64C50" w:rsidRDefault="00E64C50" w:rsidP="00E64C50">
      <w:pPr>
        <w:spacing w:after="120"/>
        <w:jc w:val="both"/>
        <w:rPr>
          <w:rFonts w:ascii="Arial" w:eastAsia="Calibri" w:hAnsi="Arial"/>
          <w:sz w:val="24"/>
          <w:szCs w:val="22"/>
          <w:lang w:eastAsia="en-US"/>
        </w:rPr>
      </w:pPr>
      <w:r w:rsidRPr="00E64C50">
        <w:rPr>
          <w:rFonts w:ascii="Arial" w:eastAsia="Calibri" w:hAnsi="Arial"/>
          <w:sz w:val="24"/>
          <w:szCs w:val="22"/>
          <w:lang w:eastAsia="en-US"/>
        </w:rPr>
        <w:t>Il peccato si rivela come vera involuzione, mai come progresso. Il peccato fa camminare l’uomo all’indietro: solitudine ontica, anche se ora è con la donna; privazione di ogni cibo, così come la terra era prima che il Signore le desse la forma di vita per l’uomo; creta del suolo, così come era prima che il Signore spirasse nelle sue narici l’alito della vita. Altro passaggio involutivo è dalla gioia, dalla felicità alla sofferenza, al dolore. Ecco i veri frutti 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 Oggi invece cosa si fa? Si scherza con il peccato. Lo si considera cosa da niente, una inezia. È come se la Parola di Dio avesse perso ogni sua valenza di vita e di gioia. È semplicemente come se non credessimo più. La storia però ogni giorno ci conferma una sola verità: Dio dice il vero, il serpente dice il falso. Dalla Parola di Dio sgorga la vita. Dalla parola del serpente scaturisce la morte.</w:t>
      </w:r>
    </w:p>
    <w:p w14:paraId="77CAFA11" w14:textId="77777777" w:rsidR="00E64C50" w:rsidRPr="00E64C50" w:rsidRDefault="00E64C50" w:rsidP="00E64C50">
      <w:pPr>
        <w:spacing w:after="120"/>
        <w:jc w:val="both"/>
        <w:rPr>
          <w:rFonts w:ascii="Arial" w:eastAsia="Calibri" w:hAnsi="Arial" w:cs="Arial"/>
          <w:iCs/>
          <w:sz w:val="24"/>
          <w:szCs w:val="24"/>
          <w:lang w:eastAsia="en-US"/>
        </w:rPr>
      </w:pPr>
      <w:r w:rsidRPr="00E64C50">
        <w:rPr>
          <w:rFonts w:ascii="Arial" w:eastAsia="Calibri" w:hAnsi="Arial" w:cs="Arial"/>
          <w:sz w:val="24"/>
          <w:szCs w:val="24"/>
          <w:lang w:eastAsia="en-US"/>
        </w:rPr>
        <w:t xml:space="preserve">Posto questo principio che il pane è frutto del sudore della propria fronte: sudore fisico, sudore intellettuale, sudore del cuore, sudore del pensiero, sudore dell’anima, sudore dello spirito, sudore di ogni cellula del corpo, dello spirito, dell’anima dell’uomo, ogni pane – e per pane intendiamo ogni cosa fuori di sé di cui si serve l’uomo per la sua vita sulla terra – deve essere frutto del suo lavoro. Se non è frutto del suo dolore, è un furto ai danni dei fratelli. Questo principio ci dice anche che nelle relazioni di lavoro, il pane prodotto dovrà essere sempre proporzionato al sudore versato. Ogni sperequazione è un furto. Ogni furto obbliga alla restituzione. </w:t>
      </w:r>
      <w:r w:rsidRPr="00E64C50">
        <w:rPr>
          <w:rFonts w:ascii="Arial" w:eastAsia="Calibri" w:hAnsi="Arial" w:cs="Arial"/>
          <w:iCs/>
          <w:sz w:val="24"/>
          <w:szCs w:val="24"/>
          <w:lang w:eastAsia="en-US"/>
        </w:rPr>
        <w:t xml:space="preserve">È questa la “verità” della storia. Altre verità sono delle chimere, utopie, sogni, pensieri vani, idee che non fanno altro se non di aggravare la condizione di morte che sovrasta l’umanità. </w:t>
      </w:r>
    </w:p>
    <w:p w14:paraId="40E855D6" w14:textId="77777777" w:rsidR="00E64C50" w:rsidRPr="00E64C50" w:rsidRDefault="00E64C50" w:rsidP="00E64C50">
      <w:pPr>
        <w:spacing w:after="120"/>
        <w:jc w:val="both"/>
        <w:rPr>
          <w:rFonts w:ascii="Arial" w:eastAsia="Calibri" w:hAnsi="Arial" w:cs="Arial"/>
          <w:iCs/>
          <w:sz w:val="24"/>
          <w:szCs w:val="24"/>
          <w:lang w:eastAsia="en-US"/>
        </w:rPr>
      </w:pPr>
      <w:r w:rsidRPr="00E64C50">
        <w:rPr>
          <w:rFonts w:ascii="Arial" w:eastAsia="Calibri" w:hAnsi="Arial" w:cs="Arial"/>
          <w:iCs/>
          <w:sz w:val="24"/>
          <w:szCs w:val="24"/>
          <w:lang w:eastAsia="en-US"/>
        </w:rPr>
        <w:t xml:space="preserve">Dio è il Creatore dell’universo e dell’uomo. Lui vede il bene e il male, la vita e la morte per l’uomo e glielo comunica sotto forma di comando. Dopo che Eva ebbe mangiato dell’albero ed anche suo marito, scopriamo un’altra verità su Dio: Dio è Colui che presiede alla verità della sua creazione e che dice all’uomo quali sono i disastri da lui provocati con la sua insensata decisione di disobbedire al suo </w:t>
      </w:r>
      <w:r w:rsidRPr="00E64C50">
        <w:rPr>
          <w:rFonts w:ascii="Arial" w:eastAsia="Calibri" w:hAnsi="Arial" w:cs="Arial"/>
          <w:iCs/>
          <w:sz w:val="24"/>
          <w:szCs w:val="24"/>
          <w:lang w:eastAsia="en-US"/>
        </w:rPr>
        <w:lastRenderedPageBreak/>
        <w:t>comando. Dio è Colui che interviene, rivela, manifesta le conseguenze della disobbedienza, ma non interviene in alcun modo per abolire queste conseguenze. Queste conseguenze rimarranno fino alla consumazione dei secoli. Dio svela all’uomo anche il significato di morte contenuto nella sua parola, in modo che l’uomo, conoscendolo pienamente, inizi nuovamente a fidarsi del suo Dio, ad obbedire finalmente ad ogni suo comando.</w:t>
      </w:r>
    </w:p>
    <w:p w14:paraId="2C31CFBB" w14:textId="77777777" w:rsidR="00E64C50" w:rsidRPr="00E64C50" w:rsidRDefault="00E64C50" w:rsidP="00E64C50">
      <w:pPr>
        <w:spacing w:after="120"/>
        <w:jc w:val="both"/>
        <w:rPr>
          <w:rFonts w:ascii="Arial" w:eastAsia="Calibri" w:hAnsi="Arial" w:cs="Arial"/>
          <w:iCs/>
          <w:sz w:val="24"/>
          <w:szCs w:val="24"/>
          <w:lang w:eastAsia="en-US"/>
        </w:rPr>
      </w:pPr>
      <w:r w:rsidRPr="00E64C50">
        <w:rPr>
          <w:rFonts w:ascii="Arial" w:eastAsia="Calibri" w:hAnsi="Arial" w:cs="Arial"/>
          <w:iCs/>
          <w:sz w:val="24"/>
          <w:szCs w:val="24"/>
          <w:lang w:eastAsia="en-US"/>
        </w:rPr>
        <w:t xml:space="preserve">Verità essenziale per la comprensione del dettato del settimo Comandamento è questa: una volta che l’uomo ha messo nella storia un principio di disobbedienza e quindi di morte, le conseguenze mai potranno essere abolite. Esse rimangono per sempre nella storia. Anche se l’uomo entra poi nell’obbedienza a Dio, neanche in questo caso, si possono abolire le conseguenze nefaste della sua disobbedienza. Basta pensare ai divorzi, agli aborti, alla droga, all’omosessualità, a tutti gli altri disordini sessuali, all’alcool, al fumo, alle discoteche, a tutte quelle altre forme in cui il corpo uccide lo spirito per diventare signore assoluto dell’uomo. Mai vi potrà esistere vera osservanza del settimo Comandamento nella partecipazione alla ricchezza di questo mondo, se non nel dominio dello spirito sul corpo. Se la ricchezza non è governata dallo spirito, essa sarà sempre per il male dell’uomo, mai per il suo bene. I vizi non sono solo dei ricchi. Essi sono anche dei poveri e molti che sono poveri vivono in una ricchezza di vizi. Il vizio più grande, più imperioso, più devastante è l‘ozio. Altro vizio è l’ignavia. Altro ancora è la ribellione verso il sacrificio, l’impegno, il compiere con responsabilità e diligenza il proprio dovere. Vizio tremendo dei poveri è l’invidia, la sopraffazione, l’assoluta carenza di umiltà. Quante situazioni difficili di giustizia potrebbero essere risolte solo con la virtù dell’umiltà, della responsabilità, della diligenza, dell’amore nell’espletamento del proprio dovere. </w:t>
      </w:r>
    </w:p>
    <w:p w14:paraId="0DFAFC5F" w14:textId="77777777" w:rsidR="00E64C50" w:rsidRPr="00E64C50" w:rsidRDefault="00E64C50" w:rsidP="00E64C50">
      <w:pPr>
        <w:spacing w:after="120"/>
        <w:jc w:val="both"/>
        <w:rPr>
          <w:rFonts w:ascii="Arial" w:eastAsia="Calibri" w:hAnsi="Arial" w:cs="Arial"/>
          <w:iCs/>
          <w:sz w:val="24"/>
          <w:szCs w:val="24"/>
          <w:lang w:eastAsia="en-US"/>
        </w:rPr>
      </w:pPr>
      <w:r w:rsidRPr="00E64C50">
        <w:rPr>
          <w:rFonts w:ascii="Arial" w:eastAsia="Calibri" w:hAnsi="Arial" w:cs="Arial"/>
          <w:iCs/>
          <w:sz w:val="24"/>
          <w:szCs w:val="24"/>
          <w:lang w:eastAsia="en-US"/>
        </w:rPr>
        <w:t xml:space="preserve">È questa la vera morte: la separazione del corpo dallo spirito. È questa la morte: il corpo che è divenuto signore dello spirito e del vizio che schiavizza ed annulla le virtù. Questa morte è generatrice di grande miseria e di infinita povertà. Dio questo dice all’uomo: hai peccato? Era nella tua volontà il farlo e il non farlo. Ma non è nella tua volontà abolire ora il frutto del tuo peccato ed ora ti svelo quali sono i frutti del tuo peccato. La prima verità è questa: è sempre Dio che cerca l’uomo. Dopo il peccato e nel peccato l’uomo si allontana, si nasconde dal suo Dio. È come se in lui regnasse una forza di allontanamento e non di avvicinamento. Dio lo cerca, lo chiama, entra nuovamente in dialogo con lui: </w:t>
      </w:r>
      <w:r w:rsidRPr="00E64C50">
        <w:rPr>
          <w:rFonts w:ascii="Arial" w:eastAsia="Calibri" w:hAnsi="Arial" w:cs="Arial"/>
          <w:i/>
          <w:iCs/>
          <w:sz w:val="24"/>
          <w:szCs w:val="24"/>
          <w:lang w:eastAsia="en-US"/>
        </w:rPr>
        <w:t xml:space="preserve">“Ma il Signore Dio chiamò l'uomo e gli disse: "Dove sei?". Rispose: "Ho udito il tuo passo nel giardino: ho avuto paura, perché sono nudo, e mi sono nascosto" (Gn 3,9-10).  </w:t>
      </w:r>
      <w:r w:rsidRPr="00E64C50">
        <w:rPr>
          <w:rFonts w:ascii="Arial" w:eastAsia="Calibri" w:hAnsi="Arial" w:cs="Arial"/>
          <w:iCs/>
          <w:sz w:val="24"/>
          <w:szCs w:val="24"/>
          <w:lang w:eastAsia="en-US"/>
        </w:rPr>
        <w:t xml:space="preserve">Dinanzi all’uomo, l’uomo può nascondere il suo peccato, Dinanzi a Dio mai l’uomo può nascondere la sua colpa. L’uomo può ingannare l’uomo. L’uomo mai potrà ingannare il suo Dio. L’uomo vorrebbe nascondere la sua colpa. Ma non può. Le conseguenze di essa la rivelano e la svelano dinanzi agli occhi del mondo intero. Anche questa è verità: il peccato si può nascondere e sovente lo si nasconde. Le conseguenze invece sono sempre visibili. Queste mai si potranno nascondere. Si pensi su questa verità in ordine alla questione della giustizia in ogni campo: basterebbe osservare gli effetti della colpa per risalire ad essa. Non si possono combattere gli effetti senza eliminare la colpa, che è la causa scatenante. Non si possono ad esempio delimitare gli effetti dell’alcool, della droga, del vizio della gola, curando solamente le malattie. Bisogna </w:t>
      </w:r>
      <w:r w:rsidRPr="00E64C50">
        <w:rPr>
          <w:rFonts w:ascii="Arial" w:eastAsia="Calibri" w:hAnsi="Arial" w:cs="Arial"/>
          <w:iCs/>
          <w:sz w:val="24"/>
          <w:szCs w:val="24"/>
          <w:lang w:eastAsia="en-US"/>
        </w:rPr>
        <w:lastRenderedPageBreak/>
        <w:t>intervenire efficacemente sulla colpa, sulla peccato, sulla trasgressione del Comando del Signore. Ma anche questa è la nostra stoltezza: si vuole lasciare libero corso al peccato e poi si pretende curare le conseguenze di esso, ignorando che una sola colpa immette nella storia una così grande quantità di conseguenze che non bastano decenni se non addirittura secoli per debellarle. L’AIDS è un esempio: da una sola colpa, da una sola causa, si è scatenata la rovina per l’umanità intera. Ma il mondo stolto cosa pensa? Vuole lasciare libero corso alla colpa, alla trasgressione limitandosi a piangere per qualche istante sulle conseguenze.</w:t>
      </w:r>
    </w:p>
    <w:p w14:paraId="70B08E44" w14:textId="77777777" w:rsidR="00E64C50" w:rsidRPr="00E64C50" w:rsidRDefault="00E64C50" w:rsidP="00E64C50">
      <w:pPr>
        <w:spacing w:after="120"/>
        <w:jc w:val="both"/>
        <w:rPr>
          <w:rFonts w:ascii="Arial" w:eastAsia="Calibri" w:hAnsi="Arial" w:cs="Arial"/>
          <w:iCs/>
          <w:sz w:val="24"/>
          <w:szCs w:val="24"/>
          <w:lang w:eastAsia="en-US"/>
        </w:rPr>
      </w:pPr>
      <w:r w:rsidRPr="00E64C50">
        <w:rPr>
          <w:rFonts w:ascii="Arial" w:eastAsia="Calibri" w:hAnsi="Arial" w:cs="Arial"/>
          <w:iCs/>
          <w:sz w:val="24"/>
          <w:szCs w:val="24"/>
          <w:lang w:eastAsia="en-US"/>
        </w:rPr>
        <w:t>Il Signore dopo il peccato è il garante del suo comandamento, della verità della sua Parola. Adamo ed Eva sono nascosti nel giardino. Dicono a Dio che lo hanno fatto per paura a causa della loro nudità. Il sentirsi nudi, o avvertire la propria nudità, non è un frutto spontaneo della natura dell’uomo. Essa è invece una conseguenza della colpa. La parola di Dio ad Adamo è chiara: “</w:t>
      </w:r>
      <w:r w:rsidRPr="00E64C50">
        <w:rPr>
          <w:rFonts w:ascii="Arial" w:eastAsia="Calibri" w:hAnsi="Arial" w:cs="Arial"/>
          <w:i/>
          <w:iCs/>
          <w:sz w:val="24"/>
          <w:szCs w:val="24"/>
          <w:lang w:eastAsia="en-US"/>
        </w:rPr>
        <w:t xml:space="preserve">Riprese: "Chi ti ha fatto sapere che eri nudo? Hai forse mangiato dell'albero di cui ti avevo comandato di non mangiare?" (Gn 3,11). </w:t>
      </w:r>
      <w:r w:rsidRPr="00E64C50">
        <w:rPr>
          <w:rFonts w:ascii="Arial" w:eastAsia="Calibri" w:hAnsi="Arial" w:cs="Arial"/>
          <w:iCs/>
          <w:sz w:val="24"/>
          <w:szCs w:val="24"/>
          <w:lang w:eastAsia="en-US"/>
        </w:rPr>
        <w:t xml:space="preserve">Adamo non è nudo perché un altro glielo ha detto, o perché lui stesso ha fatto un passo in avanti nella sua maturità o crescita. Lui avverte la nudità, cioè il non più controllo sul suo corpo a causa del comandamento violato. Ha trasgredito </w:t>
      </w:r>
      <w:smartTag w:uri="urn:schemas-microsoft-com:office:smarttags" w:element="PersonName">
        <w:smartTagPr>
          <w:attr w:name="ProductID" w:val="la Legge"/>
        </w:smartTagPr>
        <w:r w:rsidRPr="00E64C50">
          <w:rPr>
            <w:rFonts w:ascii="Arial" w:eastAsia="Calibri" w:hAnsi="Arial" w:cs="Arial"/>
            <w:iCs/>
            <w:sz w:val="24"/>
            <w:szCs w:val="24"/>
            <w:lang w:eastAsia="en-US"/>
          </w:rPr>
          <w:t>la Legge</w:t>
        </w:r>
      </w:smartTag>
      <w:r w:rsidRPr="00E64C50">
        <w:rPr>
          <w:rFonts w:ascii="Arial" w:eastAsia="Calibri" w:hAnsi="Arial" w:cs="Arial"/>
          <w:iCs/>
          <w:sz w:val="24"/>
          <w:szCs w:val="24"/>
          <w:lang w:eastAsia="en-US"/>
        </w:rPr>
        <w:t xml:space="preserve"> del Signore. Il suo corpo è sfuggito al controllo del suo spirito. È questa la prima morte, o prima divisione. Ogni qualvolta si trasgredisce </w:t>
      </w:r>
      <w:smartTag w:uri="urn:schemas-microsoft-com:office:smarttags" w:element="PersonName">
        <w:smartTagPr>
          <w:attr w:name="ProductID" w:val="la Legge"/>
        </w:smartTagPr>
        <w:r w:rsidRPr="00E64C50">
          <w:rPr>
            <w:rFonts w:ascii="Arial" w:eastAsia="Calibri" w:hAnsi="Arial" w:cs="Arial"/>
            <w:iCs/>
            <w:sz w:val="24"/>
            <w:szCs w:val="24"/>
            <w:lang w:eastAsia="en-US"/>
          </w:rPr>
          <w:t>la Legge</w:t>
        </w:r>
      </w:smartTag>
      <w:r w:rsidRPr="00E64C50">
        <w:rPr>
          <w:rFonts w:ascii="Arial" w:eastAsia="Calibri" w:hAnsi="Arial" w:cs="Arial"/>
          <w:iCs/>
          <w:sz w:val="24"/>
          <w:szCs w:val="24"/>
          <w:lang w:eastAsia="en-US"/>
        </w:rPr>
        <w:t xml:space="preserve"> del Signore nel corpo dell’uomo entra un veleno di morte, di separazione. L’uomo non viene più governato dalla saggezza, bensì dalla concupiscenza, dalla passione. Questa è vera morte. Più ci si addentra nel peccato e più lo spirito perde la sua signoria sul corpo. Il corpo diviene, senza il governo dello spirito, come un astro del cielo che esce dalla orbita. </w:t>
      </w:r>
    </w:p>
    <w:p w14:paraId="404ECB07" w14:textId="77777777" w:rsidR="00E64C50" w:rsidRPr="00E64C50" w:rsidRDefault="00E64C50" w:rsidP="00E64C50">
      <w:pPr>
        <w:spacing w:after="120"/>
        <w:jc w:val="both"/>
        <w:rPr>
          <w:rFonts w:ascii="Arial" w:eastAsia="Calibri" w:hAnsi="Arial" w:cs="Arial"/>
          <w:iCs/>
          <w:sz w:val="24"/>
          <w:szCs w:val="24"/>
          <w:lang w:eastAsia="en-US"/>
        </w:rPr>
      </w:pPr>
      <w:r w:rsidRPr="00E64C50">
        <w:rPr>
          <w:rFonts w:ascii="Arial" w:eastAsia="Calibri" w:hAnsi="Arial" w:cs="Arial"/>
          <w:iCs/>
          <w:sz w:val="24"/>
          <w:szCs w:val="24"/>
          <w:lang w:eastAsia="en-US"/>
        </w:rPr>
        <w:t>La prima morte è quella in seno alla natura dell’uomo. La seconda morte è in seno alla famiglia. Eva non è più osso dalle ossa dell’uomo, né carne dalla sua carne. Diviene la donna che Dio ha posto accanto all’uomo non per il suo bene, bensì per il suo male. La colpa non è di Adamo, ma di Eva: “</w:t>
      </w:r>
      <w:r w:rsidRPr="00E64C50">
        <w:rPr>
          <w:rFonts w:ascii="Arial" w:eastAsia="Calibri" w:hAnsi="Arial" w:cs="Arial"/>
          <w:i/>
          <w:iCs/>
          <w:sz w:val="24"/>
          <w:szCs w:val="24"/>
          <w:lang w:eastAsia="en-US"/>
        </w:rPr>
        <w:t xml:space="preserve">Rispose l'uomo: "La donna che tu mi hai posta accanto mi ha dato dell'albero e io ne ho mangiato" (Gn 3,12). </w:t>
      </w:r>
      <w:r w:rsidRPr="00E64C50">
        <w:rPr>
          <w:rFonts w:ascii="Arial" w:eastAsia="Calibri" w:hAnsi="Arial" w:cs="Arial"/>
          <w:iCs/>
          <w:sz w:val="24"/>
          <w:szCs w:val="24"/>
          <w:lang w:eastAsia="en-US"/>
        </w:rPr>
        <w:t>Questa seconda morte è assai triste. L’uomo ritorna nella solitudine di prima, con una differenza. Prima era una solitudine di equilibrio, di ricerca. Ora è una solitudine di squilibrio, di rinnegamento, di allontanamento dagli occhi e dal cuore. È come se Eva fosse divenuta una estranea per Adamo. È una che lo ha sedotto, ingannato, tradito. Come si fa a vedere osso dalle proprie ossa e carne dalla propria carne un essere simile, un essere capace di tradire il proprio uomo?</w:t>
      </w:r>
    </w:p>
    <w:p w14:paraId="29CF9CFE" w14:textId="77777777" w:rsidR="00E64C50" w:rsidRPr="00E64C50" w:rsidRDefault="00E64C50" w:rsidP="00E64C50">
      <w:pPr>
        <w:spacing w:after="120"/>
        <w:jc w:val="both"/>
        <w:rPr>
          <w:rFonts w:ascii="Arial" w:eastAsia="Calibri" w:hAnsi="Arial" w:cs="Arial"/>
          <w:iCs/>
          <w:sz w:val="24"/>
          <w:szCs w:val="24"/>
          <w:lang w:eastAsia="en-US"/>
        </w:rPr>
      </w:pPr>
      <w:r w:rsidRPr="00E64C50">
        <w:rPr>
          <w:rFonts w:ascii="Arial" w:eastAsia="Calibri" w:hAnsi="Arial" w:cs="Arial"/>
          <w:iCs/>
          <w:sz w:val="24"/>
          <w:szCs w:val="24"/>
          <w:lang w:eastAsia="en-US"/>
        </w:rPr>
        <w:t xml:space="preserve">Come si può pensare di risolvere questo gravissimo problema del matrimonio e dell’unione indissolubile tra un uomo e una donna nell’istituto del matrimonio, se l’uomo stesso ha deciso di vivere come se Dio non esistesse. È Dio il garante della verità dell’uomo, il suo principio e il suo fine. Tolto Dio come garante non rimane se non il nulla che sfocia in ogni genere di disordine sessuale. La Chiesa, tentata dalla storia, o meglio gli uomini di Chiesa tentati dalla storia, vorrebbero curare gli effetti ignorando completamente la causa. Vorrebbero un mondo di giustizia nell’assenza di Dio che è il garante di ogni giustizia. Questo è impossibile. O si educa l’uomo ad evitare la colpa, oppure tutto alla fine sarà inutile. Mentre si cerca di tappare una falla altre mille si aprono ancora più grandi </w:t>
      </w:r>
      <w:r w:rsidRPr="00E64C50">
        <w:rPr>
          <w:rFonts w:ascii="Arial" w:eastAsia="Calibri" w:hAnsi="Arial" w:cs="Arial"/>
          <w:iCs/>
          <w:sz w:val="24"/>
          <w:szCs w:val="24"/>
          <w:lang w:eastAsia="en-US"/>
        </w:rPr>
        <w:lastRenderedPageBreak/>
        <w:t>e più potenti della prima. Ci potrà mai essere un giustizia circa il settimo Comandamento e anche circa tutti gli altri con l’uomo nella morte e con la famiglia anch’essa nella morte? Mai e poi mai.</w:t>
      </w:r>
    </w:p>
    <w:p w14:paraId="1CC680C3" w14:textId="77777777" w:rsidR="00E64C50" w:rsidRPr="00E64C50" w:rsidRDefault="00E64C50" w:rsidP="00E64C50">
      <w:pPr>
        <w:spacing w:after="120"/>
        <w:jc w:val="both"/>
        <w:rPr>
          <w:rFonts w:ascii="Arial" w:eastAsia="Calibri" w:hAnsi="Arial" w:cs="Arial"/>
          <w:iCs/>
          <w:sz w:val="24"/>
          <w:szCs w:val="24"/>
          <w:lang w:eastAsia="en-US"/>
        </w:rPr>
      </w:pPr>
      <w:r w:rsidRPr="00E64C50">
        <w:rPr>
          <w:rFonts w:ascii="Arial" w:eastAsia="Calibri" w:hAnsi="Arial" w:cs="Arial"/>
          <w:iCs/>
          <w:sz w:val="24"/>
          <w:szCs w:val="24"/>
          <w:lang w:eastAsia="en-US"/>
        </w:rPr>
        <w:t xml:space="preserve">Il Signore vuole andare fino in fondo nella manifestazione delle conseguenze della sua colpa all’uomo: </w:t>
      </w:r>
      <w:r w:rsidRPr="00E64C50">
        <w:rPr>
          <w:rFonts w:ascii="Arial" w:eastAsia="Calibri" w:hAnsi="Arial" w:cs="Arial"/>
          <w:i/>
          <w:iCs/>
          <w:sz w:val="24"/>
          <w:szCs w:val="24"/>
          <w:lang w:eastAsia="en-US"/>
        </w:rPr>
        <w:t xml:space="preserve">“Il Signore Dio disse alla donna: "Che hai fatto?". Rispose la donna: "Il serpente mi ha ingannata e io ho mangiato” (Gn 3,13).  </w:t>
      </w:r>
      <w:r w:rsidRPr="00E64C50">
        <w:rPr>
          <w:rFonts w:ascii="Arial" w:eastAsia="Calibri" w:hAnsi="Arial" w:cs="Arial"/>
          <w:iCs/>
          <w:sz w:val="24"/>
          <w:szCs w:val="24"/>
          <w:lang w:eastAsia="en-US"/>
        </w:rPr>
        <w:t>La donna pensa di risolvere ogni cosa scaricando la colpa sul serpente. Ma Dio non aveva dato alcun comando al serpente. Il comando era stato dato all’uomo. Essa e solo essa è responsabile della sua colpa. Nessuno potrà mai accusare gli altri della trasgressione dei comandamenti. Tutti possono essere tentatori. Il mondo intero ci può sedurre. Ma il colpevole è sempre colui che trasgredisce il Comando del Signore. Questo non significa che il tentatore non sia anche lui responsabile, ma la sua responsabilità è quella di aver tentato, mentre per chi trasgredisce la responsabilità è quella della colpa commessa.</w:t>
      </w:r>
    </w:p>
    <w:p w14:paraId="06466D12" w14:textId="77777777" w:rsidR="00E64C50" w:rsidRPr="00E64C50" w:rsidRDefault="00E64C50" w:rsidP="00E64C50">
      <w:pPr>
        <w:spacing w:after="120"/>
        <w:jc w:val="both"/>
        <w:rPr>
          <w:rFonts w:ascii="Arial" w:eastAsia="Calibri" w:hAnsi="Arial" w:cs="Arial"/>
          <w:iCs/>
          <w:sz w:val="24"/>
          <w:szCs w:val="24"/>
          <w:lang w:eastAsia="en-US"/>
        </w:rPr>
      </w:pPr>
      <w:r w:rsidRPr="00E64C50">
        <w:rPr>
          <w:rFonts w:ascii="Arial" w:eastAsia="Calibri" w:hAnsi="Arial" w:cs="Arial"/>
          <w:iCs/>
          <w:sz w:val="24"/>
          <w:szCs w:val="24"/>
          <w:lang w:eastAsia="en-US"/>
        </w:rPr>
        <w:t xml:space="preserve">Prima il Signore regola i conti con il serpente: </w:t>
      </w:r>
      <w:r w:rsidRPr="00E64C50">
        <w:rPr>
          <w:rFonts w:ascii="Arial" w:eastAsia="Calibri" w:hAnsi="Arial" w:cs="Arial"/>
          <w:i/>
          <w:iCs/>
          <w:sz w:val="24"/>
          <w:szCs w:val="24"/>
          <w:lang w:eastAsia="en-US"/>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calcagno"(Gn 3,14-15).  </w:t>
      </w:r>
      <w:r w:rsidRPr="00E64C50">
        <w:rPr>
          <w:rFonts w:ascii="Arial" w:eastAsia="Calibri" w:hAnsi="Arial" w:cs="Arial"/>
          <w:iCs/>
          <w:sz w:val="24"/>
          <w:szCs w:val="24"/>
          <w:lang w:eastAsia="en-US"/>
        </w:rPr>
        <w:t>Il serpente è punito per aver ingannato. Resterà sempre un essere abietto, lugubre, triste, nero. Dovrà per sempre strisciare e mangiare la polvere del suolo. Non c’è redenzione per il serpente. Mentre per l’uomo ci sarà redenzione, salvezza. Tra la donna e il serpente il Signore porrà inimicizia. Questa inimicizia la porrà anche tra la stirpe del serpente e la stirpe della donna. La stirpe della donna schiaccerà la testa al serpente. Il serpente insidierà il calcagno della stirpe della donna. Sappiamo chi è la stirpe della donna: Solo Cristo Gesù.  La Vergine Maria è in Cristo, con Cristo, per Cristo. In Cristo, con Cristo, per Cristo  sono i cristiani che vivono la Parola del Signore. Queste parole sono dette il protovangelo, il primo vangelo, la prima buona novella dopo il peccato.</w:t>
      </w:r>
    </w:p>
    <w:p w14:paraId="56D2EFCE" w14:textId="77777777" w:rsidR="00E64C50" w:rsidRPr="00E64C50" w:rsidRDefault="00E64C50" w:rsidP="00E64C50">
      <w:pPr>
        <w:spacing w:after="120"/>
        <w:jc w:val="both"/>
        <w:rPr>
          <w:rFonts w:ascii="Arial" w:eastAsia="Calibri" w:hAnsi="Arial" w:cs="Arial"/>
          <w:iCs/>
          <w:sz w:val="24"/>
          <w:szCs w:val="24"/>
          <w:lang w:eastAsia="en-US"/>
        </w:rPr>
      </w:pPr>
      <w:r w:rsidRPr="00E64C50">
        <w:rPr>
          <w:rFonts w:ascii="Arial" w:eastAsia="Calibri" w:hAnsi="Arial" w:cs="Arial"/>
          <w:iCs/>
          <w:sz w:val="24"/>
          <w:szCs w:val="24"/>
          <w:lang w:eastAsia="en-US"/>
        </w:rPr>
        <w:t xml:space="preserve">Ecco il protovangelo cosa annuncia: ci sarà un tempo in cui il Signore farà sì che il serpente non abbia potere sulla stirpe della donna. Ci sarà un tempo in cui il serpente potrà essere sconfitto. È importante questa lieta notizia in ordine alla giustizia riguardante ogni Comandamento. Finché non si è stirpe della donna l’inimicizia non potrà sussistere. Se non sussiste l’inimicizia ci sarà sempre quel connubio di morte tra il tentatore e l’uomo. Ora l’amicizia con il serpente altro non fa che gettare ulteriore veleno di morte nel seno dell’umanità. Mentre si semina morte si può sperare si spargere giustizia e carità? Per nulla affatto. Se si vuole seminare giustizia e verità occorre diventare stirpe della donna, perché solo alla stirpe della donna è stata preannunziata questa lieta novella, o protovangelo. </w:t>
      </w:r>
    </w:p>
    <w:p w14:paraId="75468860" w14:textId="77777777" w:rsidR="00E64C50" w:rsidRPr="00E64C50" w:rsidRDefault="00E64C50" w:rsidP="00E64C50">
      <w:pPr>
        <w:spacing w:after="120"/>
        <w:jc w:val="both"/>
        <w:rPr>
          <w:rFonts w:ascii="Arial" w:eastAsia="Calibri" w:hAnsi="Arial" w:cs="Arial"/>
          <w:iCs/>
          <w:sz w:val="24"/>
          <w:szCs w:val="24"/>
          <w:lang w:eastAsia="en-US"/>
        </w:rPr>
      </w:pPr>
      <w:r w:rsidRPr="00E64C50">
        <w:rPr>
          <w:rFonts w:ascii="Arial" w:eastAsia="Calibri" w:hAnsi="Arial" w:cs="Arial"/>
          <w:iCs/>
          <w:sz w:val="24"/>
          <w:szCs w:val="24"/>
          <w:lang w:eastAsia="en-US"/>
        </w:rPr>
        <w:t xml:space="preserve">Si rompe l’amicizia tra l’uomo e la donna, l’uomo e la donna diventano estranei e quasi nemici, si instaura un’amicizia di morte tra l’umanità e il serpente. Da questo istante, fino a che il Signore non porrà questa inimicizia, l’amicizia con il serpente si farà sempre più stretta. Ci sarà un sodalizio indistruttibile. Ci saranno infinite tentazioni e infinite cadute. Infinite trasgressioni e infinite conseguenze di lutto e di morte, di sofferenza e di dolore. Il primo dolore è nel dono della vita. Il dona della vita che dovrebbe essere la più grande gioia per una donna, ora si fa </w:t>
      </w:r>
      <w:r w:rsidRPr="00E64C50">
        <w:rPr>
          <w:rFonts w:ascii="Arial" w:eastAsia="Calibri" w:hAnsi="Arial" w:cs="Arial"/>
          <w:iCs/>
          <w:sz w:val="24"/>
          <w:szCs w:val="24"/>
          <w:lang w:eastAsia="en-US"/>
        </w:rPr>
        <w:lastRenderedPageBreak/>
        <w:t xml:space="preserve">un travaglio di sofferenza: </w:t>
      </w:r>
      <w:r w:rsidRPr="00E64C50">
        <w:rPr>
          <w:rFonts w:ascii="Arial" w:eastAsia="Calibri" w:hAnsi="Arial" w:cs="Arial"/>
          <w:i/>
          <w:iCs/>
          <w:sz w:val="24"/>
          <w:szCs w:val="24"/>
          <w:lang w:eastAsia="en-US"/>
        </w:rPr>
        <w:t xml:space="preserve">“Alla donna disse: "Moltiplicherò i tuoi dolori e le tue gravidanze, con dolore partorirai figli. Verso tuo marito sarà il tuo istinto, ma egli ti dominerà" (Gn 3,16). </w:t>
      </w:r>
      <w:r w:rsidRPr="00E64C50">
        <w:rPr>
          <w:rFonts w:ascii="Arial" w:eastAsia="Calibri" w:hAnsi="Arial" w:cs="Arial"/>
          <w:iCs/>
          <w:sz w:val="24"/>
          <w:szCs w:val="24"/>
          <w:lang w:eastAsia="en-US"/>
        </w:rPr>
        <w:t>Non solo il parto diviene un dolore, un travaglio, un sofferenza. La stessa vita della donna è un grande dolore, un grande travaglio, una grande sofferenza. È come se la donna dovesse scontare la sua colpa di aver creduto al serpente e di aver ingannato l’uomo. Inoltre nella donna ci sarà un irresistibile istinto che la trascinerà sempre verso suo marito. Ma nel marito ci sarà un senso di supremazia che vorrà sempre dominarla, schiacciarla, farla soccombere. In questa frase è descritta tutta la vita della coppia in seno alla famiglia ed anche fuori di essa. Verso l’uomo è rivolto sempre l’istinto della donna. Verso la donna è sempre rivolto l’uomo, ma per dominarla, schiacciarla, schiavizzarla. Si potrà invertire questa tendenza di istinto e di dominio? Si potrà un giorno abolire? Questo mai. Potrà abolirsi solo con l’acquisizione di una natura nuova. Se si pensa a tutti i disordini sessuali, ad ogni martirio che si vive nelle case, lontano da occhi indiscreti, dobbiamo confessare la verità di questa parola del Signore. Come si fa a parlare di giustizia o di ecologia umana se proprio in seno alla famiglia avvengono i più orrendi delitti contro la donna? Se rimane e finché rimane l’amicizia con il serpente tutti i tentativi di operare qualcosa a favore dell’ecologia umana sempre naufragheranno.</w:t>
      </w:r>
    </w:p>
    <w:p w14:paraId="2DEAC336" w14:textId="77777777" w:rsidR="00E64C50" w:rsidRPr="00E64C50" w:rsidRDefault="00E64C50" w:rsidP="00E64C50">
      <w:pPr>
        <w:spacing w:after="120"/>
        <w:jc w:val="both"/>
        <w:rPr>
          <w:rFonts w:ascii="Arial" w:eastAsia="Calibri" w:hAnsi="Arial" w:cs="Arial"/>
          <w:iCs/>
          <w:sz w:val="24"/>
          <w:szCs w:val="24"/>
          <w:lang w:eastAsia="en-US"/>
        </w:rPr>
      </w:pPr>
      <w:r w:rsidRPr="00E64C50">
        <w:rPr>
          <w:rFonts w:ascii="Arial" w:eastAsia="Calibri" w:hAnsi="Arial" w:cs="Arial"/>
          <w:iCs/>
          <w:sz w:val="24"/>
          <w:szCs w:val="24"/>
          <w:lang w:eastAsia="en-US"/>
        </w:rPr>
        <w:t xml:space="preserve">Si può invertire la rotta solo dopo che il Signore avrà creato questa inimicizia e solo dopo che l’uomo sarà entrato in essa. Con una differenza però. L’amicizia con il serpente è ora un fatto di natura. Tutta la natura umana è in questa amicizia, in essa vive, di essa si nutre. L’inimicizia con il serpente è invece libera scelta della singola persona. Per cui solo chi sceglie di entrare in questa inimicizia potrà invertire la rotta, per tutto gli altri ci sarà sempre questa amicizia con il serpente che regolerà la loro vita di morte. Questa verità pone alla questione della giustizia infiniti problemi. Ci dice dove bisogna attaccare il serpente se lo si vuole vincere. Lo si deve attaccare con il rompere l’amicizia ed entrare nell’inimicizia che dovrà essere perenne, per sempre. Poiché l’inimicizia è dono di Dio ma anche frutto della volontà dell’uomo, l’uomo può passare da uno stato all’altro, dall’amicizia all’inimicizia e dall’inimicizia all’amicizia. Se è nell’amicizia con il serpente produrrà sempre veleno di morte. Se invece è nell’inimicizia produrrà frutti di vera vita. Ma questa è una scelta della singola persona. Questo dice la grande sproporzione che regnata tra l’amicizia e l’inimicizia. Tutta l’umanità è nell’amicizia con il serpente, solo poche persone vivono nell’inimicizia. Da qui l’immane lavoro per chi vuole portare un po’ di giustizia in questo mondo. </w:t>
      </w:r>
    </w:p>
    <w:p w14:paraId="224FBDAB" w14:textId="77777777" w:rsidR="00E64C50" w:rsidRPr="00E64C50" w:rsidRDefault="00E64C50" w:rsidP="00E64C50">
      <w:pPr>
        <w:spacing w:after="120"/>
        <w:jc w:val="both"/>
        <w:rPr>
          <w:rFonts w:ascii="Arial" w:eastAsia="Calibri" w:hAnsi="Arial" w:cs="Arial"/>
          <w:iCs/>
          <w:sz w:val="24"/>
          <w:szCs w:val="24"/>
          <w:lang w:eastAsia="en-US"/>
        </w:rPr>
      </w:pPr>
      <w:r w:rsidRPr="00E64C50">
        <w:rPr>
          <w:rFonts w:ascii="Arial" w:eastAsia="Calibri" w:hAnsi="Arial" w:cs="Arial"/>
          <w:iCs/>
          <w:sz w:val="24"/>
          <w:szCs w:val="24"/>
          <w:lang w:eastAsia="en-US"/>
        </w:rPr>
        <w:t xml:space="preserve">Ma è solo qui la morte? Niente affatto. L’uomo è morto in se stesso. È morto in seno alla famiglia. È morto in seno alle relazioni tra uomo e donna. Ma è morto anche in relazione alla creazione in sé. Ora il Signore parla all’uomo: </w:t>
      </w:r>
      <w:r w:rsidRPr="00E64C50">
        <w:rPr>
          <w:rFonts w:ascii="Arial" w:eastAsia="Calibri" w:hAnsi="Arial" w:cs="Arial"/>
          <w:i/>
          <w:iCs/>
          <w:sz w:val="24"/>
          <w:szCs w:val="24"/>
          <w:lang w:eastAsia="en-US"/>
        </w:rPr>
        <w:t xml:space="preserve">“All'uomo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(Gn 3,17-19). </w:t>
      </w:r>
      <w:r w:rsidRPr="00E64C50">
        <w:rPr>
          <w:rFonts w:ascii="Arial" w:eastAsia="Calibri" w:hAnsi="Arial" w:cs="Arial"/>
          <w:iCs/>
          <w:sz w:val="24"/>
          <w:szCs w:val="24"/>
          <w:lang w:eastAsia="en-US"/>
        </w:rPr>
        <w:t xml:space="preserve">L’uomo è responsabile per aver ascoltato la voce di sua moglie. La coscienza è personale. Personale è il Comando o Comandamento. Personale è la voce del Signore. Poiché l’uomo ha ascoltato la </w:t>
      </w:r>
      <w:r w:rsidRPr="00E64C50">
        <w:rPr>
          <w:rFonts w:ascii="Arial" w:eastAsia="Calibri" w:hAnsi="Arial" w:cs="Arial"/>
          <w:iCs/>
          <w:sz w:val="24"/>
          <w:szCs w:val="24"/>
          <w:lang w:eastAsia="en-US"/>
        </w:rPr>
        <w:lastRenderedPageBreak/>
        <w:t>voce di sua moglie e non quella di Dio, il suolo non darà più frutti per sostentare l’uomo. È questa vera maledizione. Da benedetta la terra diviene maledetta, da buona si trasforma in cattiva. Nessuno prende in seria considerazione, quando si parla di giustizia, la sofferenza che comporta il lavoro dell’uomo.  Il lavoro è sofferenza, fatica, sudore della fronte. Questa sofferenza mai potrà essere tolta al lavoro. La si potrà mitigare, ma non togliere, eliminare, abolire. Dolore e sudore accompagneranno l’uomo per tutto il tempo della vita. A volte questo dolore e questo sudore provocano essi stessi la morte fisica dell’uomo. Quella dell’uomo sulla terra è una vita sofferta. L’uomo vive sulla terra pagando un prezzo altissimo. A volte anche il prezzo della vita dei suoi fratelli. Toglie la vita ai suoi fratelli per la sua vita, sempre a causa della terra che ormai produce solo spine e triboli. Queste morti che sono separazione dell’uomo con se stesso, da Dio, nella famiglia, con la terra si concludono con l’ultima morte, quella che segna il passaggio dal tempo all’eternità. È la separazione del corpo dal suo alito di vita, dalla sua anima, che spirituale e immortale. L’anima entra nell’eternità, il corpo ritorna alla polvere, dalla quale è stato tratto.</w:t>
      </w:r>
    </w:p>
    <w:p w14:paraId="682C14CC" w14:textId="77777777" w:rsidR="00E64C50" w:rsidRPr="00E64C50" w:rsidRDefault="00E64C50" w:rsidP="00E64C50">
      <w:pPr>
        <w:spacing w:after="120"/>
        <w:jc w:val="both"/>
        <w:rPr>
          <w:rFonts w:ascii="Arial" w:eastAsia="Calibri" w:hAnsi="Arial" w:cs="Arial"/>
          <w:iCs/>
          <w:sz w:val="24"/>
          <w:szCs w:val="24"/>
          <w:lang w:eastAsia="en-US"/>
        </w:rPr>
      </w:pPr>
      <w:r w:rsidRPr="00E64C50">
        <w:rPr>
          <w:rFonts w:ascii="Arial" w:eastAsia="Calibri" w:hAnsi="Arial" w:cs="Arial"/>
          <w:iCs/>
          <w:sz w:val="24"/>
          <w:szCs w:val="24"/>
          <w:lang w:eastAsia="en-US"/>
        </w:rPr>
        <w:t xml:space="preserve">Generalmente quando si parla di morte si intende solo questa, invece questa è solamente l’epilogo, la conclusione. Le più cariche di sofferenza e di dolore sono invece le altre quattro morti, perché sono queste che manifestano qual è la vera natura della morte. Essa è spirituale e fisica, con Dio e con gli uomini, con il creato. Veramente il peccato dell’uomo ha introdotto nell’universo un principio di distruzione, che è disordine, confusione, disobbedienza, non sottomissione, ribellione, schiavitù, prepotenza, superbia. È questo ora l’uomo: superbo, arrogante, concupiscente, condotto dal suo istinto, invidioso, nemico, lontano, insipiente, stolto, cieco. A quest’uomo si può semplicemente annunziare i principi della giustizia secondo Dio? Lo si può condurre nella verità del suo essere solo dicendogli una verità parziale? Lo si potrà mai trasportare nella vita dal momento che è nella morte, o meglio in molti morti? Quest’uomo è un uomo che sfugge all’uomo, a se stesso, alla storia, alla società, allo stesso Dio. </w:t>
      </w:r>
    </w:p>
    <w:p w14:paraId="7E26C17A" w14:textId="77777777" w:rsidR="00E64C50" w:rsidRPr="00E64C50" w:rsidRDefault="00E64C50" w:rsidP="00E64C50">
      <w:pPr>
        <w:spacing w:after="120"/>
        <w:jc w:val="both"/>
        <w:rPr>
          <w:rFonts w:ascii="Arial" w:eastAsia="Calibri" w:hAnsi="Arial" w:cs="Arial"/>
          <w:iCs/>
          <w:sz w:val="24"/>
          <w:szCs w:val="24"/>
          <w:lang w:eastAsia="en-US"/>
        </w:rPr>
      </w:pPr>
      <w:r w:rsidRPr="00E64C50">
        <w:rPr>
          <w:rFonts w:ascii="Arial" w:eastAsia="Calibri" w:hAnsi="Arial" w:cs="Arial"/>
          <w:iCs/>
          <w:sz w:val="24"/>
          <w:szCs w:val="24"/>
          <w:lang w:eastAsia="en-US"/>
        </w:rPr>
        <w:t>Nulla allora serve? Serve tutto, ad una condizione: che lo si riporti nella sua verità e la verità non è solo conoscenza del bene. La verità è la ricomposizione della sua natura che è nella morte, cioè in una molteplicità di separazioni che devono essere riportate nella loro unità originaria. Chi può fare questo? Non certamente l’uomo, perché nessun uomo è in grado di redimere se stesso, di ricomporsi, di innalzarsi, di elevarsi, di distaccarsi dalle sue morti. Solo Dio lo potrà fare. Ma il momento di farlo ancora non è giunto. Lo ha però già promesso annunziando l’inimicizia che porrà un giorno tra il serpente e la donna, tra la sua stirpe e la stirpe della donna.</w:t>
      </w:r>
    </w:p>
    <w:p w14:paraId="2FD970B0" w14:textId="77777777" w:rsidR="00E64C50" w:rsidRPr="00E64C50" w:rsidRDefault="00E64C50" w:rsidP="00E64C50">
      <w:pPr>
        <w:spacing w:after="120"/>
        <w:jc w:val="both"/>
        <w:rPr>
          <w:rFonts w:ascii="Arial" w:eastAsia="Calibri" w:hAnsi="Arial" w:cs="Arial"/>
          <w:iCs/>
          <w:sz w:val="24"/>
          <w:szCs w:val="24"/>
          <w:lang w:eastAsia="en-US"/>
        </w:rPr>
      </w:pPr>
      <w:r w:rsidRPr="00E64C50">
        <w:rPr>
          <w:rFonts w:ascii="Arial" w:eastAsia="Calibri" w:hAnsi="Arial" w:cs="Arial"/>
          <w:iCs/>
          <w:sz w:val="24"/>
          <w:szCs w:val="24"/>
          <w:lang w:eastAsia="en-US"/>
        </w:rPr>
        <w:t xml:space="preserve">Ora proviamo a seguire l’evolversi la storia di quel giorno, del giorno del primo peccato dell’umanità. Adamo dona il nome anche alla sua donna. La chiama Eva: </w:t>
      </w:r>
      <w:r w:rsidRPr="00E64C50">
        <w:rPr>
          <w:rFonts w:ascii="Arial" w:eastAsia="Calibri" w:hAnsi="Arial" w:cs="Arial"/>
          <w:i/>
          <w:iCs/>
          <w:sz w:val="24"/>
          <w:szCs w:val="24"/>
          <w:lang w:eastAsia="en-US"/>
        </w:rPr>
        <w:t xml:space="preserve">“L'uomo chiamò la moglie Eva, perché essa fu la madre di tutti i viventi”. </w:t>
      </w:r>
      <w:r w:rsidRPr="00E64C50">
        <w:rPr>
          <w:rFonts w:ascii="Arial" w:eastAsia="Calibri" w:hAnsi="Arial" w:cs="Arial"/>
          <w:iCs/>
          <w:sz w:val="24"/>
          <w:szCs w:val="24"/>
          <w:lang w:eastAsia="en-US"/>
        </w:rPr>
        <w:t xml:space="preserve">Non è Dio che dona il nome ad Eva. È Adamo. Così facendo egli attesta la signoria anche sulla donna. Dopo il peccato l’uomo si sente il signore anche sulla donna. È cosa giusta chiedersi: Adamo considera forse Eva una cosa fuori di sé allo stesso modo che aveva considerato gli animali cose fuori di sé? Negli animali non trovò un aiuto simile a sé. Dopo il peccato questo aiuto lo trova ancora nella donna, o è finito per sempre, dal momento che ora si vive la legge della creazione </w:t>
      </w:r>
      <w:r w:rsidRPr="00E64C50">
        <w:rPr>
          <w:rFonts w:ascii="Arial" w:eastAsia="Calibri" w:hAnsi="Arial" w:cs="Arial"/>
          <w:iCs/>
          <w:sz w:val="24"/>
          <w:szCs w:val="24"/>
          <w:lang w:eastAsia="en-US"/>
        </w:rPr>
        <w:lastRenderedPageBreak/>
        <w:t>al contrario, in forma totalmente opposta e cioè nella forma dell’istinto e del dominio? La storia ci rivela e ci conduce ad affermare purtroppo proprio questa verità. Per molti uomini, in molte culture, la donna è vista in tutto simile ad una cosa, ad un oggetto. È triste questa realtà del peccato, ma è così.</w:t>
      </w:r>
    </w:p>
    <w:p w14:paraId="43C4E415" w14:textId="77777777" w:rsidR="00E64C50" w:rsidRPr="00E64C50" w:rsidRDefault="00E64C50" w:rsidP="00E64C50">
      <w:pPr>
        <w:spacing w:after="120"/>
        <w:jc w:val="both"/>
        <w:rPr>
          <w:rFonts w:ascii="Arial" w:eastAsia="Calibri" w:hAnsi="Arial" w:cs="Arial"/>
          <w:iCs/>
          <w:sz w:val="24"/>
          <w:szCs w:val="24"/>
          <w:lang w:eastAsia="en-US"/>
        </w:rPr>
      </w:pPr>
      <w:r w:rsidRPr="00E64C50">
        <w:rPr>
          <w:rFonts w:ascii="Arial" w:eastAsia="Calibri" w:hAnsi="Arial" w:cs="Arial"/>
          <w:iCs/>
          <w:sz w:val="24"/>
          <w:szCs w:val="24"/>
          <w:lang w:eastAsia="en-US"/>
        </w:rPr>
        <w:t xml:space="preserve">Il Signore però non abbandona l’uomo. Non lo lascia in balia di se stesso. Lo veste, facendogli delle tuniche di pelli: </w:t>
      </w:r>
      <w:r w:rsidRPr="00E64C50">
        <w:rPr>
          <w:rFonts w:ascii="Arial" w:eastAsia="Calibri" w:hAnsi="Arial" w:cs="Arial"/>
          <w:i/>
          <w:iCs/>
          <w:sz w:val="24"/>
          <w:szCs w:val="24"/>
          <w:lang w:eastAsia="en-US"/>
        </w:rPr>
        <w:t xml:space="preserve">“Il Signore Dio fece all'uomo e alla donna tuniche di pelli e le vestì” (Gn 3,21). </w:t>
      </w:r>
      <w:r w:rsidRPr="00E64C50">
        <w:rPr>
          <w:rFonts w:ascii="Arial" w:eastAsia="Calibri" w:hAnsi="Arial" w:cs="Arial"/>
          <w:iCs/>
          <w:sz w:val="24"/>
          <w:szCs w:val="24"/>
          <w:lang w:eastAsia="en-US"/>
        </w:rPr>
        <w:t xml:space="preserve"> Il Signore con questo gesto manifesta all’uomo come aiutarsi a vincere la paura della sua nudità dinanzi a Dio e dinanzi agli uomini.  Con queste tuniche di pelli l’uomo viene aiutato anche a governare la sua concupiscenza, il suo desiderio, la sua attrazione verso la donna e della donna verso l’uomo. Ciò che prima avrebbe dovuto farlo il governo dello spirito sul corpo, adesso questo compito è demandato ad uno strumento esterno: ad una veste confezionata dallo stesso Signore. Ma anche su questo versante c’è qualcosa che non funziona. Dio copre per frenare gli istinti concupiscenti e incontrollabili dell’uomo e della donna, l’uomo sveste per accentuare questi istinti e renderli ancor più irresistibili.  L’agire dell’uomo attesta – ove ce ne fosse bisogno – che è il peccato che lo governa. L’uomo è interamente sotto il potente influsso della sua colpa. </w:t>
      </w:r>
    </w:p>
    <w:p w14:paraId="736ED2CA" w14:textId="77777777" w:rsidR="00E64C50" w:rsidRPr="00E64C50" w:rsidRDefault="00E64C50" w:rsidP="00E64C50">
      <w:pPr>
        <w:spacing w:after="120"/>
        <w:jc w:val="both"/>
        <w:rPr>
          <w:rFonts w:ascii="Arial" w:eastAsia="Calibri" w:hAnsi="Arial" w:cs="Arial"/>
          <w:iCs/>
          <w:sz w:val="24"/>
          <w:szCs w:val="24"/>
          <w:lang w:eastAsia="en-US"/>
        </w:rPr>
      </w:pPr>
      <w:r w:rsidRPr="00E64C50">
        <w:rPr>
          <w:rFonts w:ascii="Arial" w:eastAsia="Calibri" w:hAnsi="Arial" w:cs="Arial"/>
          <w:iCs/>
          <w:sz w:val="24"/>
          <w:szCs w:val="24"/>
          <w:lang w:eastAsia="en-US"/>
        </w:rPr>
        <w:t>La vera giustizia non deve mirare a dare un pezzo di pane in più alle persone. Deve mirare a creare anche un ambiente umano vivibile ed è vivibile l’ambiente umano solo nella misura in cui – così come ha fatto il Signore –  si aiutano gli uomini a governare i loro istinti e le loro concupiscenze. Un mondo in cui questi istinti e queste concupiscenze vengono ogni giorno sollecitati all’infinito con una vastità di ritrovati umani che hanno diversi nomi: pubblicità, moda, trend, stile, liberazione della bellezza ed altro si certo non aiutano alla creazione di questo ambiente umano vivibile e  governabile. La nudità non può mai essere spacciata come arte, come cultura, come bellezza, come forma ideale dell’essere. Se così fosse, Dio di certo non avrebbe fatto delle tuniche di pelli, tuniche in qualche modo indistruttibili. Avrebbe lasciato l’uomo e la donna con qualche povera foglia di fico intrecciata. Infiniti peccati di scandalo e infiniti morti fisiche sono sovente anche e soprattutto prodotti dall’aversi sia Adamo che Eva tolta la tunica che il Signore gli ha fatto. Di certo questo non aiuta lo sviluppo e il progresso della società. Il peccato è sempre involuzione, mai evoluzione. È sempre retrocessione, mai avanzamento dell’umanità. Anche queste verità vanno proferite con coraggio quando si parla di progresso e di sviluppo dell’uomo, dei popoli, del mondo.</w:t>
      </w:r>
    </w:p>
    <w:p w14:paraId="7D99956D" w14:textId="77777777" w:rsidR="00E64C50" w:rsidRPr="00E64C50" w:rsidRDefault="00E64C50" w:rsidP="00E64C50">
      <w:pPr>
        <w:spacing w:after="120"/>
        <w:jc w:val="both"/>
        <w:rPr>
          <w:rFonts w:ascii="Arial" w:eastAsia="Calibri" w:hAnsi="Arial" w:cs="Arial"/>
          <w:iCs/>
          <w:sz w:val="24"/>
          <w:szCs w:val="24"/>
          <w:lang w:eastAsia="en-US"/>
        </w:rPr>
      </w:pPr>
      <w:r w:rsidRPr="00E64C50">
        <w:rPr>
          <w:rFonts w:ascii="Arial" w:eastAsia="Calibri" w:hAnsi="Arial" w:cs="Arial"/>
          <w:iCs/>
          <w:sz w:val="24"/>
          <w:szCs w:val="24"/>
          <w:lang w:eastAsia="en-US"/>
        </w:rPr>
        <w:t xml:space="preserve">Ora il Signore ancora una volta vede che l’uomo ha preso in mano la sua vita, l’ha messa tutta nella sua volontà. Nel giardino c’è ancora l’albero della vita. Potrebbe stendere la mano, mangiare e vivere per sempre. Sarebbe questa una contraddizione. È nella morte in se stesso e nella vita per l’albero della vita. Questo non può avvenire. Dio non vuole che avvenga: </w:t>
      </w:r>
      <w:r w:rsidRPr="00E64C50">
        <w:rPr>
          <w:rFonts w:ascii="Arial" w:eastAsia="Calibri" w:hAnsi="Arial" w:cs="Arial"/>
          <w:i/>
          <w:iCs/>
          <w:sz w:val="24"/>
          <w:szCs w:val="24"/>
          <w:lang w:eastAsia="en-US"/>
        </w:rPr>
        <w:t xml:space="preserve">“Il Signore Dio disse allora: "Ecco l'uomo è diventato come uno di noi, per la conoscenza del bene e del male. Ora, egli non stenda più la mano e non prenda anche dell'albero della vita, ne mangi e viva sempre!" (Gn 3,22). </w:t>
      </w:r>
      <w:r w:rsidRPr="00E64C50">
        <w:rPr>
          <w:rFonts w:ascii="Arial" w:eastAsia="Calibri" w:hAnsi="Arial" w:cs="Arial"/>
          <w:iCs/>
          <w:sz w:val="24"/>
          <w:szCs w:val="24"/>
          <w:lang w:eastAsia="en-US"/>
        </w:rPr>
        <w:t xml:space="preserve">È questa vera ratifica della parola contenuta nel comando: </w:t>
      </w:r>
      <w:r w:rsidRPr="00E64C50">
        <w:rPr>
          <w:rFonts w:ascii="Arial" w:eastAsia="Calibri" w:hAnsi="Arial" w:cs="Arial"/>
          <w:i/>
          <w:iCs/>
          <w:sz w:val="24"/>
          <w:szCs w:val="24"/>
          <w:lang w:eastAsia="en-US"/>
        </w:rPr>
        <w:t>“Se ne mangi, muori”</w:t>
      </w:r>
      <w:r w:rsidRPr="00E64C50">
        <w:rPr>
          <w:rFonts w:ascii="Arial" w:eastAsia="Calibri" w:hAnsi="Arial" w:cs="Arial"/>
          <w:iCs/>
          <w:sz w:val="24"/>
          <w:szCs w:val="24"/>
          <w:lang w:eastAsia="en-US"/>
        </w:rPr>
        <w:t xml:space="preserve">. Questa parola dovrà rimanere stabile in eterno. La morte accompagnerà per sempre la vita dell’uomo sulla terra. Perché questa possibilità mai si realizzi nell’uomo, cioè che possa cogliere dell’albero </w:t>
      </w:r>
      <w:r w:rsidRPr="00E64C50">
        <w:rPr>
          <w:rFonts w:ascii="Arial" w:eastAsia="Calibri" w:hAnsi="Arial" w:cs="Arial"/>
          <w:iCs/>
          <w:sz w:val="24"/>
          <w:szCs w:val="24"/>
          <w:lang w:eastAsia="en-US"/>
        </w:rPr>
        <w:lastRenderedPageBreak/>
        <w:t xml:space="preserve">della vita e mangiare, il Signore scaccia Adamo ed Eva dal giardino: </w:t>
      </w:r>
      <w:r w:rsidRPr="00E64C50">
        <w:rPr>
          <w:rFonts w:ascii="Arial" w:eastAsia="Calibri" w:hAnsi="Arial" w:cs="Arial"/>
          <w:i/>
          <w:iCs/>
          <w:sz w:val="24"/>
          <w:szCs w:val="24"/>
          <w:lang w:eastAsia="en-US"/>
        </w:rPr>
        <w:t xml:space="preserve">“Il Signore Dio lo scacciò dal giardino di Eden, perché lavorasse il suolo da dove era stato tratto” (Gn 3,23). </w:t>
      </w:r>
      <w:r w:rsidRPr="00E64C50">
        <w:rPr>
          <w:rFonts w:ascii="Arial" w:eastAsia="Calibri" w:hAnsi="Arial" w:cs="Arial"/>
          <w:iCs/>
          <w:sz w:val="24"/>
          <w:szCs w:val="24"/>
          <w:lang w:eastAsia="en-US"/>
        </w:rPr>
        <w:t xml:space="preserve">L’uomo è dal fango della terra. Da questo fango egli deve trarre il suo sostentamento. Per potersi sostentare egli deve lavorare, sudare, impegnarsi, costringersi, occuparsi. Deve sentire il peso della fatica quotidiana. Mantiene la vita del corpo solo pagando questo altissimo prezzo: consumando la sua stessa vita. Si consuma la vita per continuare a vivere finché non giunge la morte del suo stesso corpo con il ritorno alla terra. </w:t>
      </w:r>
    </w:p>
    <w:p w14:paraId="08067528" w14:textId="77777777" w:rsidR="00E64C50" w:rsidRPr="00E64C50" w:rsidRDefault="00E64C50" w:rsidP="00E64C50">
      <w:pPr>
        <w:spacing w:after="120"/>
        <w:jc w:val="both"/>
        <w:rPr>
          <w:rFonts w:ascii="Arial" w:eastAsia="Calibri" w:hAnsi="Arial" w:cs="Arial"/>
          <w:iCs/>
          <w:sz w:val="24"/>
          <w:szCs w:val="24"/>
          <w:lang w:eastAsia="en-US"/>
        </w:rPr>
      </w:pPr>
      <w:r w:rsidRPr="00E64C50">
        <w:rPr>
          <w:rFonts w:ascii="Arial" w:eastAsia="Calibri" w:hAnsi="Arial" w:cs="Arial"/>
          <w:iCs/>
          <w:sz w:val="24"/>
          <w:szCs w:val="24"/>
          <w:lang w:eastAsia="en-US"/>
        </w:rPr>
        <w:t xml:space="preserve">Tutte le altre forme, o vie, attraverso cui l’uomo si guadagna il suo pane e che escludono il duro lavoro, sono forme contrarie a questa verità sanzionata oggi da Dio. Se sono contrarie, sono contro l’uomo. L’uomo non trae più il suo nutrimento dal fango, ma dalla carne dei suoi simili, dal sudore e dal sangue dei suoi fratelli e questa è vera disumanità. Anche questa verità bisogna annunziare a tutti coloro che hanno fatto del non lavoro la via più semplice per un facile guadagno. Queste vie oggi si stanno moltiplicando all’infinito: usura, speculazioni, gioco, scommesse, gioco in borsa, furti, rapine, frodi infinite, inganni, raggiri, truffe, sofisticazione degli alimenti, riciclaggi di alimenti avariati, vendita dello scarto degli alimenti come merce di prima scelta. Quando l’uomo non trae il suo alimento con la fatica e il sudore della sua fronte, con dal sangue e dalla carne dei suoi simili, egli commette un grave peccato contro Dio e contro l’umanità intera. </w:t>
      </w:r>
    </w:p>
    <w:p w14:paraId="7AC92B10" w14:textId="77777777" w:rsidR="00E64C50" w:rsidRPr="00E64C50" w:rsidRDefault="00E64C50" w:rsidP="00E64C50">
      <w:pPr>
        <w:spacing w:after="120"/>
        <w:jc w:val="both"/>
        <w:rPr>
          <w:rFonts w:ascii="Arial" w:eastAsia="Calibri" w:hAnsi="Arial" w:cs="Arial"/>
          <w:iCs/>
          <w:sz w:val="24"/>
          <w:szCs w:val="24"/>
          <w:lang w:eastAsia="en-US"/>
        </w:rPr>
      </w:pPr>
      <w:r w:rsidRPr="00E64C50">
        <w:rPr>
          <w:rFonts w:ascii="Arial" w:eastAsia="Calibri" w:hAnsi="Arial" w:cs="Arial"/>
          <w:iCs/>
          <w:sz w:val="24"/>
          <w:szCs w:val="24"/>
          <w:lang w:eastAsia="en-US"/>
        </w:rPr>
        <w:t xml:space="preserve">È questo il vero mistero della vita dell’uomo sulla terra dopo il peccato. Questo è ciò che l’uomo si è voluto fare.  Ora l’accesso al giardino gli è negato per sempre: </w:t>
      </w:r>
      <w:r w:rsidRPr="00E64C50">
        <w:rPr>
          <w:rFonts w:ascii="Arial" w:eastAsia="Calibri" w:hAnsi="Arial" w:cs="Arial"/>
          <w:i/>
          <w:iCs/>
          <w:sz w:val="24"/>
          <w:szCs w:val="24"/>
          <w:lang w:eastAsia="en-US"/>
        </w:rPr>
        <w:t xml:space="preserve">“Scacciò l'uomo e pose ad oriente del giardino di Eden i cherubini e la fiamma della spada folgorante, per custodire la via all'albero della vita”(Gn 3,24).  </w:t>
      </w:r>
      <w:r w:rsidRPr="00E64C50">
        <w:rPr>
          <w:rFonts w:ascii="Arial" w:eastAsia="Calibri" w:hAnsi="Arial" w:cs="Arial"/>
          <w:iCs/>
          <w:sz w:val="24"/>
          <w:szCs w:val="24"/>
          <w:lang w:eastAsia="en-US"/>
        </w:rPr>
        <w:t>Il giardino è ben custodito. L’uomo è ora un insieme di morti che cammina verso la morte ultima. Morte ultima che non sempre arriva naturalmente. Sovente essa viene proprio per mano dell’uomo. Anche questo è il frutto del peccato.</w:t>
      </w:r>
    </w:p>
    <w:p w14:paraId="1285F31C" w14:textId="77777777" w:rsidR="00E64C50" w:rsidRPr="00E64C50" w:rsidRDefault="00E64C50" w:rsidP="00E64C50">
      <w:pPr>
        <w:spacing w:after="120"/>
        <w:jc w:val="both"/>
        <w:rPr>
          <w:rFonts w:ascii="Arial" w:eastAsia="Calibri" w:hAnsi="Arial" w:cs="Arial"/>
          <w:sz w:val="24"/>
          <w:szCs w:val="24"/>
          <w:lang w:eastAsia="en-US"/>
        </w:rPr>
      </w:pPr>
      <w:r w:rsidRPr="00E64C50">
        <w:rPr>
          <w:rFonts w:ascii="Arial" w:eastAsia="Calibri" w:hAnsi="Arial" w:cs="Arial"/>
          <w:sz w:val="24"/>
          <w:szCs w:val="24"/>
          <w:lang w:eastAsia="en-US"/>
        </w:rPr>
        <w:t>Nel capitolo terzo della Genesi è racchiusa la storia dell’umanità intera, così come si è voluta fare con il suo accondiscendere alla tentazione. Tuttavia se noi leggiamo con attenzione le modalità concrete così come la vita dell’uomo si vive concretamente sulla terra, dobbiamo affermare che in questa vita concreta c’è tanta nostalgia di quella di prima. È come se l’uomo si fosse impregnato di quella vita e con fatica, con molta fatica riuscisse a liberarsene, per un concreto, reale ritorno alla vita di dopo il peccato. L’ozio, la concupiscenza, il dominio, l’istinto non sono forse tentativi di ritornare a quella vita, che purtroppo ora non c’è più? Non sono forse una forma deviata a causa del peccato della natura creata buona dal Signore? Cosa è l’ozio se non la volontà del non impegno, del non sudore, della non fatica, del non lavoro? Prima del peccato Adamo ed Eva non vivevano un ozio santo, una santa occupazione senza né sudore e né fatica? Con l’ozio l’uomo vorrebbe vivere una situazione di non peccato nella cruda realtà del peccato. L’ozio altro non è che il sogno della vita di prima.</w:t>
      </w:r>
    </w:p>
    <w:p w14:paraId="37CC3B09" w14:textId="77777777" w:rsidR="00E64C50" w:rsidRPr="00E64C50" w:rsidRDefault="00E64C50" w:rsidP="00E64C50">
      <w:pPr>
        <w:spacing w:after="120"/>
        <w:jc w:val="both"/>
        <w:rPr>
          <w:rFonts w:ascii="Arial" w:eastAsia="Calibri" w:hAnsi="Arial" w:cs="Arial"/>
          <w:sz w:val="24"/>
          <w:szCs w:val="24"/>
          <w:lang w:eastAsia="en-US"/>
        </w:rPr>
      </w:pPr>
      <w:r w:rsidRPr="00E64C50">
        <w:rPr>
          <w:rFonts w:ascii="Arial" w:eastAsia="Calibri" w:hAnsi="Arial" w:cs="Arial"/>
          <w:sz w:val="24"/>
          <w:szCs w:val="24"/>
          <w:lang w:eastAsia="en-US"/>
        </w:rPr>
        <w:t xml:space="preserve">Così dicasi anche dell’istinto, del dominio, della concupiscenza, di ogni altro disordine sessuale. Cosa sono tutte queste manifestazione nell’uomo e nella donna se non la creazione di quell’ordine stupendo fatto da Dio nel quale l’uomo era per la donna e la donna per l’uomo? Cosa altro sono se non una manifestazione deviata, contorta, peccaminosa di quella unità secondo la quale </w:t>
      </w:r>
      <w:r w:rsidRPr="00E64C50">
        <w:rPr>
          <w:rFonts w:ascii="Arial" w:eastAsia="Calibri" w:hAnsi="Arial" w:cs="Arial"/>
          <w:sz w:val="24"/>
          <w:szCs w:val="24"/>
          <w:lang w:eastAsia="en-US"/>
        </w:rPr>
        <w:lastRenderedPageBreak/>
        <w:t xml:space="preserve">l’uomo e la donna sono stati creati ad immagine di Dio? Ma noi non viviamo prima del peccato. Viviamo dopo il peccato. Ed ecco all’allora che l’unità diviene abuso, incesto, stupro, violenza, sopraffazione, umiliazione, schiavitù, morte anche fisica. L’uomo non avendo più il governo del suo corpo attraverso la santa sapienza, frutto dello spirito che Dio ha alitato nel suo fango, usa il fango per spargere solo fango immorale, di peccato. La nostalgia esprime l’essenza più vera della natura dell’uomo creata santa da Dio, integra e pura. Le forme però attraverso cui questa nostalgia si vive attestano la tremenda realtà del peccato e della morte che distrugge la stessa persona umana. Così la natura deviata che vive la legge della natura buona in forma cattiva, pessima, contro se  stessa, non più a vantaggio e a beneficio di se stessa. </w:t>
      </w:r>
    </w:p>
    <w:p w14:paraId="31019526" w14:textId="77777777" w:rsidR="00E64C50" w:rsidRPr="00E64C50" w:rsidRDefault="00E64C50" w:rsidP="00E64C50">
      <w:pPr>
        <w:spacing w:after="120"/>
        <w:jc w:val="both"/>
        <w:rPr>
          <w:rFonts w:ascii="Arial" w:eastAsia="Calibri" w:hAnsi="Arial" w:cs="Arial"/>
          <w:sz w:val="24"/>
          <w:szCs w:val="24"/>
          <w:lang w:eastAsia="en-US"/>
        </w:rPr>
      </w:pPr>
      <w:r w:rsidRPr="00E64C50">
        <w:rPr>
          <w:rFonts w:ascii="Arial" w:eastAsia="Calibri" w:hAnsi="Arial" w:cs="Arial"/>
          <w:sz w:val="24"/>
          <w:szCs w:val="24"/>
          <w:lang w:eastAsia="en-US"/>
        </w:rPr>
        <w:t>A quanto finora detto, è cosa buona aggiungere una riflessione sulla frode, peccato sempre denunciato dal Signore attraverso i suoi profeti.</w:t>
      </w:r>
    </w:p>
    <w:p w14:paraId="24C39438" w14:textId="77777777" w:rsidR="00E64C50" w:rsidRPr="00E64C50" w:rsidRDefault="00E64C50" w:rsidP="00E64C50">
      <w:pPr>
        <w:spacing w:after="120"/>
        <w:jc w:val="both"/>
        <w:rPr>
          <w:rFonts w:ascii="Arial" w:eastAsia="Calibri" w:hAnsi="Arial" w:cs="Arial"/>
          <w:sz w:val="24"/>
          <w:szCs w:val="24"/>
          <w:lang w:eastAsia="en-US"/>
        </w:rPr>
      </w:pPr>
      <w:r w:rsidRPr="00E64C50">
        <w:rPr>
          <w:rFonts w:ascii="Arial" w:eastAsia="Calibri" w:hAnsi="Arial" w:cs="Arial"/>
          <w:sz w:val="24"/>
          <w:szCs w:val="24"/>
          <w:lang w:eastAsia="en-US"/>
        </w:rPr>
        <w:t xml:space="preserve">La frode è inganno. Si prende ciò che è dell’altro in maniera subdola, nascosta, invisibile. Nessuno se ne accorge, nessuno vede, neanche c’è il sospetto che stiamo per essere privati di ciò che ci appartiene. Quante sono allora le frodi? Quanti sono le menti ingannatrici. Ma anche quante sono le cose che ci appartengono e delle quali possiamo venire privati. Non esiste </w:t>
      </w:r>
      <w:r w:rsidRPr="00E64C50">
        <w:rPr>
          <w:rFonts w:ascii="Arial" w:eastAsia="Calibri" w:hAnsi="Arial" w:cs="Arial"/>
          <w:i/>
          <w:sz w:val="24"/>
          <w:szCs w:val="24"/>
          <w:lang w:eastAsia="en-US"/>
        </w:rPr>
        <w:t>la frode</w:t>
      </w:r>
      <w:r w:rsidRPr="00E64C50">
        <w:rPr>
          <w:rFonts w:ascii="Arial" w:eastAsia="Calibri" w:hAnsi="Arial" w:cs="Arial"/>
          <w:sz w:val="24"/>
          <w:szCs w:val="24"/>
          <w:lang w:eastAsia="en-US"/>
        </w:rPr>
        <w:t xml:space="preserve">. Esistono </w:t>
      </w:r>
      <w:r w:rsidRPr="00E64C50">
        <w:rPr>
          <w:rFonts w:ascii="Arial" w:eastAsia="Calibri" w:hAnsi="Arial" w:cs="Arial"/>
          <w:i/>
          <w:sz w:val="24"/>
          <w:szCs w:val="24"/>
          <w:lang w:eastAsia="en-US"/>
        </w:rPr>
        <w:t>le frodi</w:t>
      </w:r>
      <w:r w:rsidRPr="00E64C50">
        <w:rPr>
          <w:rFonts w:ascii="Arial" w:eastAsia="Calibri" w:hAnsi="Arial" w:cs="Arial"/>
          <w:sz w:val="24"/>
          <w:szCs w:val="24"/>
          <w:lang w:eastAsia="en-US"/>
        </w:rPr>
        <w:t>, ognuna delle quali si riveste di una sua particolare modalità differente a seconda della mente che la pone in atto. È questo il motivo per cui esse sono sempre nuove, in ogni campo del nostro esistere storico, in ogni luogo. Per difendersi da esse non basta la prudenza e neanche la saggezza, la lungimiranza e l’accortezza. Tutti possiamo essere vittime.</w:t>
      </w:r>
    </w:p>
    <w:p w14:paraId="7E19F1C5" w14:textId="77777777" w:rsidR="00E64C50" w:rsidRPr="00E64C50" w:rsidRDefault="00E64C50" w:rsidP="00E64C50">
      <w:pPr>
        <w:spacing w:after="120"/>
        <w:jc w:val="both"/>
        <w:rPr>
          <w:rFonts w:ascii="Arial" w:eastAsia="Calibri" w:hAnsi="Arial" w:cs="Arial"/>
          <w:sz w:val="24"/>
          <w:szCs w:val="24"/>
          <w:lang w:eastAsia="en-US"/>
        </w:rPr>
      </w:pPr>
      <w:r w:rsidRPr="00E64C50">
        <w:rPr>
          <w:rFonts w:ascii="Arial" w:eastAsia="Calibri" w:hAnsi="Arial" w:cs="Arial"/>
          <w:sz w:val="24"/>
          <w:szCs w:val="24"/>
          <w:lang w:eastAsia="en-US"/>
        </w:rPr>
        <w:t xml:space="preserve">Il primo frodato è il Padre nostro celeste. Con astuzia, con inganno, con falsa scienza, falsa antropologia, falsa immaginazione, false ipotesi, è stato privato della sua creazione. Sottratta la creazione a Dio, anche l’uomo gli è stato sottratto. Questa frode oggi è giunta alla distruzione della stessa natura umana. Con sottili sofismi prima si è dichiarata non naturale la differenza di genere. Oggi stiamo giungendo alla negazione anche della differenza di specie. Sottraendo la creazione al suo Autore, anche il fine è stato tolto. Perché esiste l’uomo sulla terra? Perché il matrimonio può essere solo tra uomo e donna? Perché il creato va rispettato? Perché l’uomo è obbligato ad un comportamento morale degno della sua razionalità? Ma se l’uomo è frutto del caso, anche le sue azioni sono il frutto del caso. Non c’è fine eterno da raggiungere. Non c’è vita da rispettare. </w:t>
      </w:r>
      <w:r w:rsidRPr="00E64C50">
        <w:rPr>
          <w:rFonts w:ascii="Arial" w:eastAsia="Calibri" w:hAnsi="Arial" w:cs="Arial"/>
          <w:i/>
          <w:sz w:val="24"/>
          <w:szCs w:val="24"/>
          <w:lang w:eastAsia="en-US"/>
        </w:rPr>
        <w:t>La vita è vita finché è autosufficiente</w:t>
      </w:r>
      <w:r w:rsidRPr="00E64C50">
        <w:rPr>
          <w:rFonts w:ascii="Arial" w:eastAsia="Calibri" w:hAnsi="Arial" w:cs="Arial"/>
          <w:sz w:val="24"/>
          <w:szCs w:val="24"/>
          <w:lang w:eastAsia="en-US"/>
        </w:rPr>
        <w:t xml:space="preserve"> – si dice oggi –. </w:t>
      </w:r>
      <w:r w:rsidRPr="00E64C50">
        <w:rPr>
          <w:rFonts w:ascii="Arial" w:eastAsia="Calibri" w:hAnsi="Arial" w:cs="Arial"/>
          <w:i/>
          <w:sz w:val="24"/>
          <w:szCs w:val="24"/>
          <w:lang w:eastAsia="en-US"/>
        </w:rPr>
        <w:t>Poi non è più vita</w:t>
      </w:r>
      <w:r w:rsidRPr="00E64C50">
        <w:rPr>
          <w:rFonts w:ascii="Arial" w:eastAsia="Calibri" w:hAnsi="Arial" w:cs="Arial"/>
          <w:sz w:val="24"/>
          <w:szCs w:val="24"/>
          <w:lang w:eastAsia="en-US"/>
        </w:rPr>
        <w:t xml:space="preserve">. </w:t>
      </w:r>
    </w:p>
    <w:p w14:paraId="445D1312" w14:textId="77777777" w:rsidR="00E64C50" w:rsidRPr="00E64C50" w:rsidRDefault="00E64C50" w:rsidP="00E64C50">
      <w:pPr>
        <w:spacing w:after="120"/>
        <w:jc w:val="both"/>
        <w:rPr>
          <w:rFonts w:ascii="Arial" w:eastAsia="Calibri" w:hAnsi="Arial" w:cs="Arial"/>
          <w:sz w:val="24"/>
          <w:szCs w:val="24"/>
          <w:lang w:eastAsia="en-US"/>
        </w:rPr>
      </w:pPr>
      <w:r w:rsidRPr="00E64C50">
        <w:rPr>
          <w:rFonts w:ascii="Arial" w:eastAsia="Calibri" w:hAnsi="Arial" w:cs="Arial"/>
          <w:sz w:val="24"/>
          <w:szCs w:val="24"/>
          <w:lang w:eastAsia="en-US"/>
        </w:rPr>
        <w:t xml:space="preserve">Potremmo continuare con un elenco senza fine nel mettere in luce i danni che questo inganno ha prodotto, sta producendo, produrrà in senso all’umanità. Basta osservare cosa sta avvenendo con i grandi </w:t>
      </w:r>
      <w:r w:rsidRPr="00E64C50">
        <w:rPr>
          <w:rFonts w:ascii="Arial" w:eastAsia="Calibri" w:hAnsi="Arial" w:cs="Arial"/>
          <w:i/>
          <w:sz w:val="24"/>
          <w:szCs w:val="24"/>
          <w:lang w:eastAsia="en-US"/>
        </w:rPr>
        <w:t>Soloni</w:t>
      </w:r>
      <w:r w:rsidRPr="00E64C50">
        <w:rPr>
          <w:rFonts w:ascii="Arial" w:eastAsia="Calibri" w:hAnsi="Arial" w:cs="Arial"/>
          <w:sz w:val="24"/>
          <w:szCs w:val="24"/>
          <w:lang w:eastAsia="en-US"/>
        </w:rPr>
        <w:t xml:space="preserve"> del nostro tempo. Sono tutti intenti a negare a Dio ogni diritto sull’uomo. È l’uomo oggi il Signore dell’uomo. Non però ogni persona signore di se stessa. Ma un gruppo di persone, le quali impongono i loro letali pensieri per la nostra umanità come legge di progresso, civiltà, vero umanesimo. Un esempio di inganno. Si afferma il diritto della madre all’autodeterminazione del suo corpo, si nega il diritto al bambino concepito di poter giungere alla nascita per avere una vita tutta sua.  Si sostiene che è diritto dell’uomo divenire padre. Ma si nega al bambino di avere il suo vero padre, la sua vera madre, coloro che gli hanno dato il sangue e la vita. </w:t>
      </w:r>
      <w:r w:rsidRPr="00E64C50">
        <w:rPr>
          <w:rFonts w:ascii="Arial" w:eastAsia="Calibri" w:hAnsi="Arial" w:cs="Arial"/>
          <w:i/>
          <w:sz w:val="24"/>
          <w:szCs w:val="24"/>
          <w:lang w:eastAsia="en-US"/>
        </w:rPr>
        <w:t xml:space="preserve">Questo è </w:t>
      </w:r>
      <w:r w:rsidRPr="00E64C50">
        <w:rPr>
          <w:rFonts w:ascii="Arial" w:eastAsia="Calibri" w:hAnsi="Arial" w:cs="Arial"/>
          <w:i/>
          <w:sz w:val="24"/>
          <w:szCs w:val="24"/>
          <w:lang w:eastAsia="en-US"/>
        </w:rPr>
        <w:lastRenderedPageBreak/>
        <w:t>sangue del mio sangue, vita della mia vita, carne della mia carne</w:t>
      </w:r>
      <w:r w:rsidRPr="00E64C50">
        <w:rPr>
          <w:rFonts w:ascii="Arial" w:eastAsia="Calibri" w:hAnsi="Arial" w:cs="Arial"/>
          <w:sz w:val="24"/>
          <w:szCs w:val="24"/>
          <w:lang w:eastAsia="en-US"/>
        </w:rPr>
        <w:t xml:space="preserve">. In questo campo le frodi sempre nuove e sofisticate. Di cose simili oggi neanche più è possibile serbare un elenco che sia aggiornato. </w:t>
      </w:r>
    </w:p>
    <w:p w14:paraId="41B160CC" w14:textId="77777777" w:rsidR="00E64C50" w:rsidRPr="00E64C50" w:rsidRDefault="00E64C50" w:rsidP="00E64C50">
      <w:pPr>
        <w:spacing w:after="120"/>
        <w:jc w:val="both"/>
        <w:rPr>
          <w:rFonts w:ascii="Arial" w:eastAsia="Calibri" w:hAnsi="Arial" w:cs="Arial"/>
          <w:sz w:val="24"/>
          <w:szCs w:val="24"/>
          <w:lang w:eastAsia="en-US"/>
        </w:rPr>
      </w:pPr>
      <w:r w:rsidRPr="00E64C50">
        <w:rPr>
          <w:rFonts w:ascii="Arial" w:eastAsia="Calibri" w:hAnsi="Arial" w:cs="Arial"/>
          <w:sz w:val="24"/>
          <w:szCs w:val="24"/>
          <w:lang w:eastAsia="en-US"/>
        </w:rPr>
        <w:t xml:space="preserve">Si nega il diritto a Cristo Gesù di essere il solo Figlio Generato dal Padre prima di tutti i secoli, quando nulla esisteva, quando solo Dio esisteva e Dio esisteva nel suo mistero eterno di unità e di trinità, unità della sola natura divina, trinità delle persone che sono il Padre e il Figlio e lo Spirito Santo. Questa frode è proprio della religione cristiana. In nome dell’amore verso l’uomo e del rispetto verso di esso si toglie ogni rispetto a Cristo Gesù. Lo si priva della sua verità divina e umana. Non lo si vuole il solo Figlio Unigenito del Padre. Non lo si vuole il solo Dio Incarnato. Non lo si vuole il solo Redentore, Salvatore. Non lo si vuole il solo, l’unico Mediatore universale tra il Padre e l’intero universo. Neanche si vuole sentire che tutto è stato fatto per Lui in vista di Lui. Nemmeno si può dire che Lui è il sono nome nel quale è stabilito che noi siamo salvati, redenti, giustificati. Di Lui nulla si vuole, perché non si vuole Lui. </w:t>
      </w:r>
    </w:p>
    <w:p w14:paraId="4CDB41FC" w14:textId="77777777" w:rsidR="00E64C50" w:rsidRPr="00E64C50" w:rsidRDefault="00E64C50" w:rsidP="00E64C50">
      <w:pPr>
        <w:spacing w:after="120"/>
        <w:jc w:val="both"/>
        <w:rPr>
          <w:rFonts w:ascii="Arial" w:eastAsia="Calibri" w:hAnsi="Arial" w:cs="Arial"/>
          <w:sz w:val="24"/>
          <w:szCs w:val="24"/>
          <w:lang w:eastAsia="en-US"/>
        </w:rPr>
      </w:pPr>
      <w:r w:rsidRPr="00E64C50">
        <w:rPr>
          <w:rFonts w:ascii="Arial" w:eastAsia="Calibri" w:hAnsi="Arial" w:cs="Arial"/>
          <w:sz w:val="24"/>
          <w:szCs w:val="24"/>
          <w:lang w:eastAsia="en-US"/>
        </w:rPr>
        <w:t xml:space="preserve">Quali sono i frutti letali di questa frode universale, portata avanti in nome del rispetto verso l’uomo? I danni sono infiniti. Basta evidenziarne solamente uno. Si condanna l’uomo ad essere oggi consumato dal peccato, dal vizio, dalla concupiscenza,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che l’uomo possa incamminarsi sulla via della sua beatitudine eterna. </w:t>
      </w:r>
      <w:r w:rsidRPr="00E64C50">
        <w:rPr>
          <w:rFonts w:ascii="Arial" w:eastAsia="Calibri" w:hAnsi="Arial" w:cs="Arial"/>
          <w:i/>
          <w:sz w:val="24"/>
          <w:szCs w:val="24"/>
          <w:lang w:eastAsia="en-US"/>
        </w:rPr>
        <w:t>A che giova se l’uomo guadagna tutto il mondo se poi perde la sua anima? Cosa potrà dare l’uomo in cambio della sua anima?</w:t>
      </w:r>
      <w:r w:rsidRPr="00E64C50">
        <w:rPr>
          <w:rFonts w:ascii="Arial" w:eastAsia="Calibri" w:hAnsi="Arial" w:cs="Arial"/>
          <w:sz w:val="24"/>
          <w:szCs w:val="24"/>
          <w:lang w:eastAsia="en-US"/>
        </w:rPr>
        <w:t xml:space="preserve"> Ma noi in nome del rispetto dell’uomo – è questo l’inganno – lo condanniamo alla morte eterna.</w:t>
      </w:r>
    </w:p>
    <w:p w14:paraId="127F2C27" w14:textId="77777777" w:rsidR="00E64C50" w:rsidRPr="00E64C50" w:rsidRDefault="00E64C50" w:rsidP="00E64C50">
      <w:pPr>
        <w:spacing w:after="120"/>
        <w:jc w:val="both"/>
        <w:rPr>
          <w:rFonts w:ascii="Arial" w:eastAsia="Calibri" w:hAnsi="Arial" w:cs="Arial"/>
          <w:sz w:val="24"/>
          <w:szCs w:val="24"/>
          <w:lang w:eastAsia="en-US"/>
        </w:rPr>
      </w:pPr>
      <w:r w:rsidRPr="00E64C50">
        <w:rPr>
          <w:rFonts w:ascii="Arial" w:eastAsia="Calibri" w:hAnsi="Arial" w:cs="Arial"/>
          <w:sz w:val="24"/>
          <w:szCs w:val="24"/>
          <w:lang w:eastAsia="en-US"/>
        </w:rPr>
        <w:t>Si nega il diritto dello Spirito Santo. Anche quando alcune menti illustri oggi parlano della nostra fede, della fede cristiana, non osano parlare più né del Padre, né del Figlio, né dello Spirito Santo. Parlano di un Dio senza volto, perché senza voce, senza Legge, senza verità, senza giustizia, senza vita eterna. Volto del Padre è Cristo Signore. Lui è anche sua voce. Verità del Padre è lo Spirito Santo. Lui è la sua Sapienza eterna. Qual è l’opera che oggi lo Spirito Santo deve compiere? Quella di trasformare la carne di peccato in carne di vita 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w:t>
      </w:r>
    </w:p>
    <w:p w14:paraId="33CD9236" w14:textId="77777777" w:rsidR="00E64C50" w:rsidRPr="00E64C50" w:rsidRDefault="00E64C50" w:rsidP="00E64C50">
      <w:pPr>
        <w:spacing w:after="120"/>
        <w:jc w:val="both"/>
        <w:rPr>
          <w:rFonts w:ascii="Arial" w:eastAsia="Calibri" w:hAnsi="Arial" w:cs="Arial"/>
          <w:sz w:val="24"/>
          <w:szCs w:val="24"/>
          <w:lang w:eastAsia="en-US"/>
        </w:rPr>
      </w:pPr>
      <w:r w:rsidRPr="00E64C50">
        <w:rPr>
          <w:rFonts w:ascii="Arial" w:eastAsia="Calibri" w:hAnsi="Arial" w:cs="Arial"/>
          <w:sz w:val="24"/>
          <w:szCs w:val="24"/>
          <w:lang w:eastAsia="en-US"/>
        </w:rPr>
        <w:t xml:space="preserve">Lo Spirito Santo è per noi lo Spirito della gioia, pace, comunione, unità, concordia, verità, sapienza, intelletto, consiglio, fortezza, scienza, pietà, timore del Signore, 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scientifico, tecnologico. Perché si priva lo Spirito Santo della sua santità tutta da </w:t>
      </w:r>
      <w:r w:rsidRPr="00E64C50">
        <w:rPr>
          <w:rFonts w:ascii="Arial" w:eastAsia="Calibri" w:hAnsi="Arial" w:cs="Arial"/>
          <w:sz w:val="24"/>
          <w:szCs w:val="24"/>
          <w:lang w:eastAsia="en-US"/>
        </w:rPr>
        <w:lastRenderedPageBreak/>
        <w:t>riversare sull’umanità? Perché si dice, con inganno, che l’uomo è uomo se non è soggetto a nessuna entità sopra di lui, fuori da lui. L’uomo è da se stesso, per se stesso. Ma questo è solo inganno che nasce dalla mente corrotta dal peccato. Un tempo questi pensieri non appartenevano al mondo della vera fede. Oggi anche la vera fede è inquinata da essi.</w:t>
      </w:r>
    </w:p>
    <w:p w14:paraId="706EE460" w14:textId="77777777" w:rsidR="00E64C50" w:rsidRPr="00E64C50" w:rsidRDefault="00E64C50" w:rsidP="00E64C50">
      <w:pPr>
        <w:spacing w:after="120"/>
        <w:jc w:val="both"/>
        <w:rPr>
          <w:rFonts w:ascii="Arial" w:eastAsia="Calibri" w:hAnsi="Arial" w:cs="Arial"/>
          <w:sz w:val="24"/>
          <w:szCs w:val="24"/>
          <w:lang w:eastAsia="en-US"/>
        </w:rPr>
      </w:pPr>
      <w:r w:rsidRPr="00E64C50">
        <w:rPr>
          <w:rFonts w:ascii="Arial" w:eastAsia="Calibri" w:hAnsi="Arial" w:cs="Arial"/>
          <w:sz w:val="24"/>
          <w:szCs w:val="24"/>
          <w:lang w:eastAsia="en-US"/>
        </w:rPr>
        <w:t>Si nega alla Chiesa oggi il diritto di predicare ad ogni uomo la Parola, il Vangelo, perché possa uscire dal suo stato miserevole nel quale l’umanità è stata posta a causa della prima trasgressione. Questo inganno in nome di chi è portato avanti? In nome di Dio. Si badi bene. Ci si guarda dal dire che il Dio di cui si parla è il Padre del Signore nostro Gesù Cristo, è il Padre che nell’unità dello Spirito Santo vive con Gesù Signore il mistero della comunione eterna. Si pone anche ogni cautela perché possa essere fatto un qualche riferimento alla Rivelazione, al Vangelo. Né all’Antico e né al Nuovo Testamento. Chi oggi dona queste leggi di non redenzione, non salvezza, non giustificazione, non passaggio dalle tenebre alla luce è Dio. Dio ha deciso che tutte le religioni sono vie di salvezza. Dio ha deciso che non c’è bisogno di Vangelo. Dio ha deciso che non c’è bisogno né del Padre, né del Figlio, né dello Spirito Santo.</w:t>
      </w:r>
    </w:p>
    <w:p w14:paraId="693C3102" w14:textId="77777777" w:rsidR="00E64C50" w:rsidRPr="00E64C50" w:rsidRDefault="00E64C50" w:rsidP="00E64C50">
      <w:pPr>
        <w:spacing w:after="120"/>
        <w:jc w:val="both"/>
        <w:rPr>
          <w:rFonts w:ascii="Arial" w:eastAsia="Calibri" w:hAnsi="Arial" w:cs="Arial"/>
          <w:sz w:val="24"/>
          <w:szCs w:val="24"/>
          <w:lang w:eastAsia="en-US"/>
        </w:rPr>
      </w:pPr>
      <w:r w:rsidRPr="00E64C50">
        <w:rPr>
          <w:rFonts w:ascii="Arial" w:eastAsia="Calibri" w:hAnsi="Arial" w:cs="Arial"/>
          <w:sz w:val="24"/>
          <w:szCs w:val="24"/>
          <w:lang w:eastAsia="en-US"/>
        </w:rPr>
        <w:t xml:space="preserve">Dio ha deciso che non c’è più bisogno della Chiesa che è l’unica e la sola mediatrice visibile del Mediatore invisibile che è Gesù Signore. È questa la vera frode. In nome di Dio si priva Dio di tutto ciò che è del Padre, del Figlio e dello Spirito Santo. Si priva la Chiesa della sua grazia e verità. Si priva l’uomo del mistero della salvezza. Poi però siamo preoccupati che la terra stia andando in malora, distrutta dal peccato dell’uomo. Si vuole che l’uomo abbondi in ogni peccato. Poi però non si vogliono i frutti di esso. Anche questo è inganno e menzogna grande, che è madre di ogni altra frode e ogni altro inganno che sorgono tra gli uomini. La cosa che spaventa è questa: tutte le leggi degli uomini sono rivolte a difendere le frodi nelle cose. Nessuna difenderà mai le frodi nello spirito, nella verità, nell’eternità, le frodi contro il Padre, il Figlio, lo Spirito Santo, la Chiesa, la verità divina, eterna, immortale dell’uomo. </w:t>
      </w:r>
    </w:p>
    <w:p w14:paraId="4530F690" w14:textId="77777777" w:rsidR="00E64C50" w:rsidRPr="00E64C50" w:rsidRDefault="00E64C50" w:rsidP="00E64C50">
      <w:pPr>
        <w:spacing w:after="120"/>
        <w:jc w:val="both"/>
        <w:rPr>
          <w:rFonts w:ascii="Arial" w:eastAsia="Calibri" w:hAnsi="Arial" w:cs="Arial"/>
          <w:sz w:val="24"/>
          <w:szCs w:val="24"/>
          <w:lang w:eastAsia="en-US"/>
        </w:rPr>
      </w:pPr>
      <w:r w:rsidRPr="00E64C50">
        <w:rPr>
          <w:rFonts w:ascii="Arial" w:eastAsia="Calibri" w:hAnsi="Arial" w:cs="Arial"/>
          <w:sz w:val="24"/>
          <w:szCs w:val="24"/>
          <w:lang w:eastAsia="en-US"/>
        </w:rPr>
        <w:t>Non solo questi diritti non vengono difesi, sono tutti dichiarati nulli con satanica scaltrezza, abilità, inganno, menzogna, grande arroganza, superbia, prepotenza spirituale. Non mi resta che chiedere al Padre nostro che sia Lui a difendere i suoi diritti, per mezzo del Figlio, per opera dello Spirito Santo, per la mediazione della Chiesa una, santa, cattolica, apostolica. Difendere la verità di Dio è obbligo per ogni discepolo di Gesù e in special modo per ogni Presbitero della Chiesa di Cristo Signore. È la missione dalla quale scaturisce la verità di ogni altra missione. Lavorare dalla falsità e dall’inganno è solo servizio al principe delle tenebre. È la frode, madre di ogni altra frode.</w:t>
      </w:r>
    </w:p>
    <w:p w14:paraId="026FCE2E"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1645625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Verità mai da dimentica è questa: la partecipazione al peccato dell’altro, o in modo attivo o in modo passivo, ci rende colpevoli dinnanzi a Dio di tutti i frutti che </w:t>
      </w:r>
      <w:r w:rsidRPr="00E64C50">
        <w:rPr>
          <w:rFonts w:ascii="Arial" w:hAnsi="Arial" w:cs="Arial"/>
          <w:bCs/>
          <w:sz w:val="24"/>
          <w:szCs w:val="24"/>
        </w:rPr>
        <w:lastRenderedPageBreak/>
        <w:t>il peccato produce. Lasciare che gli altri rubino anche un prezioso bene spirituale e non mettere in luce il furto commesso, anche questa è gravissima collaborazione con il furto commesso. Noi abbiamo assistito ad un furto di un bene spirituale preziosissimo sottratto a moltissime anime da persone che hanno in odio la verità di Dio. Questo furto è stato reso possibile a causa di una moltitudini di false testimonianze. Noi lo abbiamo dichiarato con prove alla mano che si stava perpetrando un gravissimo furto. Siamo stati condannati senza neanche essere stati giudicati. Noi siamo innocenti di tutti i peccati che questo furto ha prodotto e produrrà per i secoli eterni sulla nostra terra. L’odio sempre comporta il versamento di sangue, che sia sangue fisico o sangue dell’anima, sempre di sangue si tratta. La grande prostituta non è solo quella che si arricchisce con i beni materiali, è anche quella che si arricchisce con l’odio senza misura. Di questo odio senza misura siamo stati vittime.</w:t>
      </w:r>
    </w:p>
    <w:p w14:paraId="7EDACD8B" w14:textId="77777777" w:rsidR="00E64C50" w:rsidRPr="00E64C50" w:rsidRDefault="00E64C50" w:rsidP="00E64C50">
      <w:pPr>
        <w:spacing w:after="120"/>
        <w:jc w:val="both"/>
        <w:rPr>
          <w:rFonts w:ascii="Arial" w:hAnsi="Arial" w:cs="Arial"/>
          <w:bCs/>
          <w:sz w:val="24"/>
          <w:szCs w:val="24"/>
        </w:rPr>
      </w:pPr>
    </w:p>
    <w:p w14:paraId="2B0C3CD7"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SECONDA VERITÀ</w:t>
      </w:r>
    </w:p>
    <w:p w14:paraId="0F86DAF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ancora cosa vede l’Apostolo Giovanni: la grande prostituta è ubriaca del sangue dei santi e del sangue dei martiri di Gesù. Quando si giunge all’ubriachezza è l’inizio della fine. Il vizio sempre conduce alla perdizione. Che la grande prostituita sia ubriaca è segno che l’ora della sua fine è giusto. Che sia giunta l’ora della fine, lo attesta l’angelo: la bestia che hai visto era, ma non è più, salirà dall’abisso, ma per andare in rovina. Questa visione deve creare una grande speranza nel cuore di ogni discepolo di Gesù. La sua sofferenza produce un frutto di gioia eterna. Mentre il gaudio degli empi produrrà un dolore eterno. Altra verità è questa: quanto avviene nella storia serve a purificare i credenti in Cristo Gesù da ogni imperfezione e da ogni legame con la terra e con i peccati che su di essa si commettono. Finito il tempo della purificazione, si aprono per i redenti da Cristo Gesù le porte della luce e della pace eterna.</w:t>
      </w:r>
    </w:p>
    <w:p w14:paraId="438A63C2"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w:t>
      </w:r>
    </w:p>
    <w:p w14:paraId="2F21EE4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il mistero della donna e della bestia che la porta, quella che ha sette teste e dieci corna. La bestia è Satana. Satana dona il potere alla donna. Quello di Satana non è però un potere eterno ed è questo l’inganno. Il suo potere dura un tempo, due tempi, un tempo e mezzo. Poi esso svanisce. Il potere di Satana lo possiamo paragonare al potere che ha un uomo di lanciare un sasso in alto. Essendo quello dell’uomo un potere momentaneo, quando il sasso non avrà più la forza della spinta in alto, all’istante crolla con grande danno. Satana ti innalza. Poi però finisce il suo potere e si precipita nella perdizione eterna. Solo il potere di Cristo Gesù è un potere eterno e solo i suoi discepoli partecipano di questo potere eterno per la salvezza e la redenzione del mondo.</w:t>
      </w:r>
    </w:p>
    <w:p w14:paraId="43BE193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Nella Chiesa, papa, vescovi, presbiteri, diaconi, cresimati, battezzati, ogni membro del corpo di Cristo – apostolo, profeta, maestro, pastore, dottore, professore, teologo, scienziato, qualsiasi altra professione venga vissuta o esercitata – ha ricevuto un particolare potere dallo Spirito Santo, un particolare </w:t>
      </w:r>
      <w:r w:rsidRPr="00E64C50">
        <w:rPr>
          <w:rFonts w:ascii="Arial" w:hAnsi="Arial" w:cs="Arial"/>
          <w:bCs/>
          <w:sz w:val="24"/>
          <w:szCs w:val="24"/>
        </w:rPr>
        <w:lastRenderedPageBreak/>
        <w:t>carisma, una particolare missine. Qualsiasi potere, dal sommo al più piccolo, esso va sempre esercitato per loa verità, la giustizia, la redenzione, la salvezza, la conversione, la santificazione del corpo di Cristo. Va esercitato per la verità e mai per la falsità, per il bene e mai per il male, per la giustizia e mai per l’ingiustizia, nel rispetto della Parola di Cristo Gesù e mai contro di essa. Poiché il potere è dato dallo Spirito Santo, nello Spirito Santo esso va sempre esercitato. Per questo è cosa giusta affermare che è peccaminoso ogni potere esercitato dalla carne secondo la carne. Mentre è santo solo quel potere esercitato nello Spirito secondo lo Spirito. Ecco cosa rivela lo Spirito Santo per bocca dell’Apostolo Paolo nella Seconda Lettera ai Corinzi:</w:t>
      </w:r>
    </w:p>
    <w:p w14:paraId="6EDA3881" w14:textId="77777777" w:rsidR="00E64C50" w:rsidRPr="00E64C50" w:rsidRDefault="00E64C50" w:rsidP="00E64C50">
      <w:pPr>
        <w:spacing w:after="120"/>
        <w:ind w:left="567" w:right="567"/>
        <w:jc w:val="both"/>
        <w:rPr>
          <w:rFonts w:ascii="Arial" w:hAnsi="Arial" w:cs="Arial"/>
          <w:bCs/>
          <w:sz w:val="24"/>
          <w:szCs w:val="24"/>
        </w:rPr>
      </w:pPr>
      <w:r w:rsidRPr="00E64C50">
        <w:rPr>
          <w:rFonts w:ascii="Arial" w:hAnsi="Arial" w:cs="Arial"/>
          <w:bCs/>
          <w:sz w:val="24"/>
          <w:szCs w:val="24"/>
        </w:rPr>
        <w:t>Noi preghiamo Dio che non facciate alcun male: non per apparire noi come approvati, ma perché voi facciate il bene e noi siamo come disapprovati</w:t>
      </w:r>
      <w:r w:rsidRPr="00E64C50">
        <w:rPr>
          <w:rFonts w:ascii="Arial" w:hAnsi="Arial" w:cs="Arial"/>
          <w:b/>
          <w:sz w:val="24"/>
          <w:szCs w:val="24"/>
        </w:rPr>
        <w:t>. Non abbiamo infatti alcun potere contro la verità, ma per la verità</w:t>
      </w:r>
      <w:r w:rsidRPr="00E64C50">
        <w:rPr>
          <w:rFonts w:ascii="Arial" w:hAnsi="Arial" w:cs="Arial"/>
          <w:bCs/>
          <w:sz w:val="24"/>
          <w:szCs w:val="24"/>
        </w:rPr>
        <w:t xml:space="preserve">. Per questo ci rallegriamo quando noi siamo deboli e voi siete forti. Noi preghiamo anche per la vostra perfezione. Perciò vi scrivo queste cose da lontano: </w:t>
      </w:r>
      <w:r w:rsidRPr="00E64C50">
        <w:rPr>
          <w:rFonts w:ascii="Arial" w:hAnsi="Arial" w:cs="Arial"/>
          <w:b/>
          <w:sz w:val="24"/>
          <w:szCs w:val="24"/>
        </w:rPr>
        <w:t>per non dover poi, di presenza, agire severamente con il potere che il Signore mi ha dato per edificare e non per distruggere</w:t>
      </w:r>
      <w:r w:rsidRPr="00E64C50">
        <w:rPr>
          <w:rFonts w:ascii="Arial" w:hAnsi="Arial" w:cs="Arial"/>
          <w:bCs/>
          <w:sz w:val="24"/>
          <w:szCs w:val="24"/>
        </w:rPr>
        <w:t xml:space="preserve"> (2Cor 13,7-10). </w:t>
      </w:r>
    </w:p>
    <w:p w14:paraId="44B6B1C9" w14:textId="77777777" w:rsidR="00E64C50" w:rsidRPr="00E64C50" w:rsidRDefault="00E64C50" w:rsidP="00E64C50">
      <w:pPr>
        <w:spacing w:after="120"/>
        <w:ind w:left="567" w:right="567"/>
        <w:jc w:val="both"/>
        <w:rPr>
          <w:rFonts w:ascii="Arial" w:hAnsi="Arial" w:cs="Arial"/>
          <w:bCs/>
          <w:sz w:val="24"/>
          <w:szCs w:val="24"/>
          <w:lang w:val="la-Latn"/>
        </w:rPr>
      </w:pPr>
      <w:r w:rsidRPr="00E64C50">
        <w:rPr>
          <w:rFonts w:ascii="Arial" w:hAnsi="Arial" w:cs="Arial"/>
          <w:bCs/>
          <w:sz w:val="24"/>
          <w:szCs w:val="24"/>
          <w:lang w:val="la-Latn"/>
        </w:rPr>
        <w:t xml:space="preserve">7 Oramus autem Deum, ut nihil mali faciatis, non ut nos probati pareamus, sed ut vos, quod bonum est, faciatis, nos autem ut reprobi simus. 8 </w:t>
      </w:r>
      <w:r w:rsidRPr="00E64C50">
        <w:rPr>
          <w:rFonts w:ascii="Arial" w:hAnsi="Arial" w:cs="Arial"/>
          <w:b/>
          <w:sz w:val="24"/>
          <w:szCs w:val="24"/>
          <w:lang w:val="la-Latn"/>
        </w:rPr>
        <w:t>Non enim possumus aliquid adversus veritatem, sed pro veritate.</w:t>
      </w:r>
      <w:r w:rsidRPr="00E64C50">
        <w:rPr>
          <w:rFonts w:ascii="Arial" w:hAnsi="Arial" w:cs="Arial"/>
          <w:bCs/>
          <w:sz w:val="24"/>
          <w:szCs w:val="24"/>
          <w:lang w:val="la-Latn"/>
        </w:rPr>
        <w:t xml:space="preserve"> 9 Gaudemus enim, quando nos infirmi sumus, vos autem potentes estis; hoc et oramus, vestram consummationem. 10 Ideo haec absens scribo,</w:t>
      </w:r>
      <w:r w:rsidRPr="00E64C50">
        <w:rPr>
          <w:rFonts w:ascii="Arial" w:hAnsi="Arial" w:cs="Arial"/>
          <w:b/>
          <w:sz w:val="24"/>
          <w:szCs w:val="24"/>
          <w:lang w:val="la-Latn"/>
        </w:rPr>
        <w:t xml:space="preserve"> ut non praesens durius agam secundum potestatem, quam Dominus dedit mihi in aedificationem et non in destructionem.</w:t>
      </w:r>
      <w:r w:rsidRPr="00E64C50">
        <w:rPr>
          <w:rFonts w:ascii="Arial" w:hAnsi="Arial" w:cs="Arial"/>
          <w:bCs/>
          <w:sz w:val="24"/>
          <w:szCs w:val="24"/>
          <w:lang w:val="la-Latn"/>
        </w:rPr>
        <w:t xml:space="preserve"> (2Cor 13,7-10).</w:t>
      </w:r>
    </w:p>
    <w:p w14:paraId="2FCF4EDA" w14:textId="77777777" w:rsidR="00E64C50" w:rsidRPr="00E64C50" w:rsidRDefault="00E64C50" w:rsidP="00E64C50">
      <w:pPr>
        <w:spacing w:after="120"/>
        <w:ind w:left="567" w:right="567"/>
        <w:jc w:val="both"/>
        <w:rPr>
          <w:rFonts w:ascii="Arial" w:hAnsi="Arial" w:cs="Arial"/>
          <w:bCs/>
          <w:sz w:val="26"/>
          <w:szCs w:val="26"/>
          <w:lang w:val="la-Latn"/>
        </w:rPr>
      </w:pPr>
      <w:r w:rsidRPr="00E64C50">
        <w:rPr>
          <w:rFonts w:ascii="PT Serif" w:hAnsi="PT Serif"/>
          <w:color w:val="111111"/>
          <w:sz w:val="26"/>
          <w:szCs w:val="26"/>
          <w:vertAlign w:val="superscript"/>
          <w:lang w:val="la-Latn"/>
        </w:rPr>
        <w:t>7</w:t>
      </w:r>
      <w:r w:rsidRPr="00E64C50">
        <w:rPr>
          <w:rFonts w:ascii="PT Serif" w:hAnsi="PT Serif"/>
          <w:color w:val="111111"/>
          <w:sz w:val="26"/>
          <w:szCs w:val="26"/>
          <w:lang w:val="la-Latn"/>
        </w:rPr>
        <w:t xml:space="preserve"> </w:t>
      </w:r>
      <w:r w:rsidRPr="00E64C50">
        <w:rPr>
          <w:color w:val="111111"/>
          <w:sz w:val="26"/>
          <w:szCs w:val="26"/>
          <w:lang w:val="la-Latn"/>
        </w:rPr>
        <w:t>⸀</w:t>
      </w:r>
      <w:r w:rsidRPr="00E64C50">
        <w:rPr>
          <w:color w:val="111111"/>
          <w:sz w:val="26"/>
          <w:szCs w:val="26"/>
        </w:rPr>
        <w:t>εὐχό</w:t>
      </w:r>
      <w:r w:rsidRPr="00E64C50">
        <w:rPr>
          <w:rFonts w:ascii="PT Serif" w:hAnsi="PT Serif" w:cs="PT Serif"/>
          <w:color w:val="111111"/>
          <w:sz w:val="26"/>
          <w:szCs w:val="26"/>
        </w:rPr>
        <w:t>μ</w:t>
      </w:r>
      <w:r w:rsidRPr="00E64C50">
        <w:rPr>
          <w:rFonts w:ascii="Cambria" w:hAnsi="Cambria" w:cs="Cambria"/>
          <w:color w:val="111111"/>
          <w:sz w:val="26"/>
          <w:szCs w:val="26"/>
        </w:rPr>
        <w:t>εθα</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δὲ</w:t>
      </w:r>
      <w:r w:rsidRPr="00E64C50">
        <w:rPr>
          <w:rFonts w:ascii="PT Serif" w:hAnsi="PT Serif"/>
          <w:color w:val="111111"/>
          <w:sz w:val="26"/>
          <w:szCs w:val="26"/>
          <w:lang w:val="la-Latn"/>
        </w:rPr>
        <w:t xml:space="preserve"> </w:t>
      </w:r>
      <w:r w:rsidRPr="00E64C50">
        <w:rPr>
          <w:rFonts w:ascii="PT Serif" w:hAnsi="PT Serif" w:cs="PT Serif"/>
          <w:color w:val="111111"/>
          <w:sz w:val="26"/>
          <w:szCs w:val="26"/>
        </w:rPr>
        <w:t>π</w:t>
      </w:r>
      <w:r w:rsidRPr="00E64C50">
        <w:rPr>
          <w:rFonts w:ascii="Cambria" w:hAnsi="Cambria" w:cs="Cambria"/>
          <w:color w:val="111111"/>
          <w:sz w:val="26"/>
          <w:szCs w:val="26"/>
        </w:rPr>
        <w:t>ρὸς</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τὸν</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θεὸν</w:t>
      </w:r>
      <w:r w:rsidRPr="00E64C50">
        <w:rPr>
          <w:rFonts w:ascii="PT Serif" w:hAnsi="PT Serif"/>
          <w:color w:val="111111"/>
          <w:sz w:val="26"/>
          <w:szCs w:val="26"/>
          <w:lang w:val="la-Latn"/>
        </w:rPr>
        <w:t xml:space="preserve"> </w:t>
      </w:r>
      <w:r w:rsidRPr="00E64C50">
        <w:rPr>
          <w:rFonts w:ascii="PT Serif" w:hAnsi="PT Serif" w:cs="PT Serif"/>
          <w:color w:val="111111"/>
          <w:sz w:val="26"/>
          <w:szCs w:val="26"/>
        </w:rPr>
        <w:t>μ</w:t>
      </w:r>
      <w:r w:rsidRPr="00E64C50">
        <w:rPr>
          <w:color w:val="111111"/>
          <w:sz w:val="26"/>
          <w:szCs w:val="26"/>
        </w:rPr>
        <w:t>ὴ</w:t>
      </w:r>
      <w:r w:rsidRPr="00E64C50">
        <w:rPr>
          <w:rFonts w:ascii="PT Serif" w:hAnsi="PT Serif"/>
          <w:color w:val="111111"/>
          <w:sz w:val="26"/>
          <w:szCs w:val="26"/>
          <w:lang w:val="la-Latn"/>
        </w:rPr>
        <w:t xml:space="preserve"> </w:t>
      </w:r>
      <w:r w:rsidRPr="00E64C50">
        <w:rPr>
          <w:rFonts w:ascii="PT Serif" w:hAnsi="PT Serif" w:cs="PT Serif"/>
          <w:color w:val="111111"/>
          <w:sz w:val="26"/>
          <w:szCs w:val="26"/>
        </w:rPr>
        <w:t>π</w:t>
      </w:r>
      <w:r w:rsidRPr="00E64C50">
        <w:rPr>
          <w:rFonts w:ascii="Cambria" w:hAnsi="Cambria" w:cs="Cambria"/>
          <w:color w:val="111111"/>
          <w:sz w:val="26"/>
          <w:szCs w:val="26"/>
        </w:rPr>
        <w:t>οιῆσαι</w:t>
      </w:r>
      <w:r w:rsidRPr="00E64C50">
        <w:rPr>
          <w:rFonts w:ascii="PT Serif" w:hAnsi="PT Serif"/>
          <w:color w:val="111111"/>
          <w:sz w:val="26"/>
          <w:szCs w:val="26"/>
          <w:lang w:val="la-Latn"/>
        </w:rPr>
        <w:t xml:space="preserve"> </w:t>
      </w:r>
      <w:r w:rsidRPr="00E64C50">
        <w:rPr>
          <w:color w:val="111111"/>
          <w:sz w:val="26"/>
          <w:szCs w:val="26"/>
        </w:rPr>
        <w:t>ὑ</w:t>
      </w:r>
      <w:r w:rsidRPr="00E64C50">
        <w:rPr>
          <w:rFonts w:ascii="PT Serif" w:hAnsi="PT Serif" w:cs="PT Serif"/>
          <w:color w:val="111111"/>
          <w:sz w:val="26"/>
          <w:szCs w:val="26"/>
        </w:rPr>
        <w:t>μ</w:t>
      </w:r>
      <w:r w:rsidRPr="00E64C50">
        <w:rPr>
          <w:color w:val="111111"/>
          <w:sz w:val="26"/>
          <w:szCs w:val="26"/>
        </w:rPr>
        <w:t>ᾶς</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κακὸν</w:t>
      </w:r>
      <w:r w:rsidRPr="00E64C50">
        <w:rPr>
          <w:rFonts w:ascii="PT Serif" w:hAnsi="PT Serif"/>
          <w:color w:val="111111"/>
          <w:sz w:val="26"/>
          <w:szCs w:val="26"/>
          <w:lang w:val="la-Latn"/>
        </w:rPr>
        <w:t xml:space="preserve"> </w:t>
      </w:r>
      <w:r w:rsidRPr="00E64C50">
        <w:rPr>
          <w:rFonts w:ascii="PT Serif" w:hAnsi="PT Serif" w:cs="PT Serif"/>
          <w:color w:val="111111"/>
          <w:sz w:val="26"/>
          <w:szCs w:val="26"/>
        </w:rPr>
        <w:t>μ</w:t>
      </w:r>
      <w:r w:rsidRPr="00E64C50">
        <w:rPr>
          <w:rFonts w:ascii="Cambria" w:hAnsi="Cambria" w:cs="Cambria"/>
          <w:color w:val="111111"/>
          <w:sz w:val="26"/>
          <w:szCs w:val="26"/>
        </w:rPr>
        <w:t>ηδέν</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οὐχ</w:t>
      </w:r>
      <w:r w:rsidRPr="00E64C50">
        <w:rPr>
          <w:rFonts w:ascii="PT Serif" w:hAnsi="PT Serif"/>
          <w:color w:val="111111"/>
          <w:sz w:val="26"/>
          <w:szCs w:val="26"/>
          <w:lang w:val="la-Latn"/>
        </w:rPr>
        <w:t xml:space="preserve"> </w:t>
      </w:r>
      <w:r w:rsidRPr="00E64C50">
        <w:rPr>
          <w:color w:val="111111"/>
          <w:sz w:val="26"/>
          <w:szCs w:val="26"/>
        </w:rPr>
        <w:t>ἵνα</w:t>
      </w:r>
      <w:r w:rsidRPr="00E64C50">
        <w:rPr>
          <w:rFonts w:ascii="PT Serif" w:hAnsi="PT Serif"/>
          <w:color w:val="111111"/>
          <w:sz w:val="26"/>
          <w:szCs w:val="26"/>
          <w:lang w:val="la-Latn"/>
        </w:rPr>
        <w:t xml:space="preserve"> </w:t>
      </w:r>
      <w:r w:rsidRPr="00E64C50">
        <w:rPr>
          <w:color w:val="111111"/>
          <w:sz w:val="26"/>
          <w:szCs w:val="26"/>
        </w:rPr>
        <w:t>ἡ</w:t>
      </w:r>
      <w:r w:rsidRPr="00E64C50">
        <w:rPr>
          <w:rFonts w:ascii="PT Serif" w:hAnsi="PT Serif" w:cs="PT Serif"/>
          <w:color w:val="111111"/>
          <w:sz w:val="26"/>
          <w:szCs w:val="26"/>
        </w:rPr>
        <w:t>μ</w:t>
      </w:r>
      <w:r w:rsidRPr="00E64C50">
        <w:rPr>
          <w:rFonts w:ascii="Cambria" w:hAnsi="Cambria" w:cs="Cambria"/>
          <w:color w:val="111111"/>
          <w:sz w:val="26"/>
          <w:szCs w:val="26"/>
        </w:rPr>
        <w:t>εῖς</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δόκι</w:t>
      </w:r>
      <w:r w:rsidRPr="00E64C50">
        <w:rPr>
          <w:rFonts w:ascii="PT Serif" w:hAnsi="PT Serif" w:cs="PT Serif"/>
          <w:color w:val="111111"/>
          <w:sz w:val="26"/>
          <w:szCs w:val="26"/>
        </w:rPr>
        <w:t>μ</w:t>
      </w:r>
      <w:r w:rsidRPr="00E64C50">
        <w:rPr>
          <w:rFonts w:ascii="Cambria" w:hAnsi="Cambria" w:cs="Cambria"/>
          <w:color w:val="111111"/>
          <w:sz w:val="26"/>
          <w:szCs w:val="26"/>
        </w:rPr>
        <w:t>οι</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φανῶ</w:t>
      </w:r>
      <w:r w:rsidRPr="00E64C50">
        <w:rPr>
          <w:rFonts w:ascii="PT Serif" w:hAnsi="PT Serif" w:cs="PT Serif"/>
          <w:color w:val="111111"/>
          <w:sz w:val="26"/>
          <w:szCs w:val="26"/>
        </w:rPr>
        <w:t>μ</w:t>
      </w:r>
      <w:r w:rsidRPr="00E64C50">
        <w:rPr>
          <w:rFonts w:ascii="Cambria" w:hAnsi="Cambria" w:cs="Cambria"/>
          <w:color w:val="111111"/>
          <w:sz w:val="26"/>
          <w:szCs w:val="26"/>
        </w:rPr>
        <w:t>εν</w:t>
      </w:r>
      <w:r w:rsidRPr="00E64C50">
        <w:rPr>
          <w:rFonts w:ascii="PT Serif" w:hAnsi="PT Serif"/>
          <w:color w:val="111111"/>
          <w:sz w:val="26"/>
          <w:szCs w:val="26"/>
          <w:lang w:val="la-Latn"/>
        </w:rPr>
        <w:t xml:space="preserve">, </w:t>
      </w:r>
      <w:r w:rsidRPr="00E64C50">
        <w:rPr>
          <w:color w:val="111111"/>
          <w:sz w:val="26"/>
          <w:szCs w:val="26"/>
        </w:rPr>
        <w:t>ἀλλ</w:t>
      </w:r>
      <w:r w:rsidRPr="00E64C50">
        <w:rPr>
          <w:rFonts w:ascii="PT Serif" w:hAnsi="PT Serif" w:cs="PT Serif"/>
          <w:color w:val="111111"/>
          <w:sz w:val="26"/>
          <w:szCs w:val="26"/>
          <w:lang w:val="la-Latn"/>
        </w:rPr>
        <w:t>’</w:t>
      </w:r>
      <w:r w:rsidRPr="00E64C50">
        <w:rPr>
          <w:rFonts w:ascii="PT Serif" w:hAnsi="PT Serif"/>
          <w:color w:val="111111"/>
          <w:sz w:val="26"/>
          <w:szCs w:val="26"/>
          <w:lang w:val="la-Latn"/>
        </w:rPr>
        <w:t xml:space="preserve"> </w:t>
      </w:r>
      <w:r w:rsidRPr="00E64C50">
        <w:rPr>
          <w:color w:val="111111"/>
          <w:sz w:val="26"/>
          <w:szCs w:val="26"/>
        </w:rPr>
        <w:t>ἵνα</w:t>
      </w:r>
      <w:r w:rsidRPr="00E64C50">
        <w:rPr>
          <w:rFonts w:ascii="PT Serif" w:hAnsi="PT Serif"/>
          <w:color w:val="111111"/>
          <w:sz w:val="26"/>
          <w:szCs w:val="26"/>
          <w:lang w:val="la-Latn"/>
        </w:rPr>
        <w:t xml:space="preserve"> </w:t>
      </w:r>
      <w:r w:rsidRPr="00E64C50">
        <w:rPr>
          <w:color w:val="111111"/>
          <w:sz w:val="26"/>
          <w:szCs w:val="26"/>
        </w:rPr>
        <w:t>ὑ</w:t>
      </w:r>
      <w:r w:rsidRPr="00E64C50">
        <w:rPr>
          <w:rFonts w:ascii="PT Serif" w:hAnsi="PT Serif" w:cs="PT Serif"/>
          <w:color w:val="111111"/>
          <w:sz w:val="26"/>
          <w:szCs w:val="26"/>
        </w:rPr>
        <w:t>μ</w:t>
      </w:r>
      <w:r w:rsidRPr="00E64C50">
        <w:rPr>
          <w:rFonts w:ascii="Cambria" w:hAnsi="Cambria" w:cs="Cambria"/>
          <w:color w:val="111111"/>
          <w:sz w:val="26"/>
          <w:szCs w:val="26"/>
        </w:rPr>
        <w:t>εῖς</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τὸ</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καλὸν</w:t>
      </w:r>
      <w:r w:rsidRPr="00E64C50">
        <w:rPr>
          <w:rFonts w:ascii="PT Serif" w:hAnsi="PT Serif"/>
          <w:color w:val="111111"/>
          <w:sz w:val="26"/>
          <w:szCs w:val="26"/>
          <w:lang w:val="la-Latn"/>
        </w:rPr>
        <w:t xml:space="preserve"> </w:t>
      </w:r>
      <w:r w:rsidRPr="00E64C50">
        <w:rPr>
          <w:rFonts w:ascii="PT Serif" w:hAnsi="PT Serif" w:cs="PT Serif"/>
          <w:color w:val="111111"/>
          <w:sz w:val="26"/>
          <w:szCs w:val="26"/>
        </w:rPr>
        <w:t>π</w:t>
      </w:r>
      <w:r w:rsidRPr="00E64C50">
        <w:rPr>
          <w:rFonts w:ascii="Cambria" w:hAnsi="Cambria" w:cs="Cambria"/>
          <w:color w:val="111111"/>
          <w:sz w:val="26"/>
          <w:szCs w:val="26"/>
        </w:rPr>
        <w:t>οιῆτε</w:t>
      </w:r>
      <w:r w:rsidRPr="00E64C50">
        <w:rPr>
          <w:rFonts w:ascii="PT Serif" w:hAnsi="PT Serif"/>
          <w:color w:val="111111"/>
          <w:sz w:val="26"/>
          <w:szCs w:val="26"/>
          <w:lang w:val="la-Latn"/>
        </w:rPr>
        <w:t xml:space="preserve">, </w:t>
      </w:r>
      <w:r w:rsidRPr="00E64C50">
        <w:rPr>
          <w:color w:val="111111"/>
          <w:sz w:val="26"/>
          <w:szCs w:val="26"/>
        </w:rPr>
        <w:t>ἡ</w:t>
      </w:r>
      <w:r w:rsidRPr="00E64C50">
        <w:rPr>
          <w:rFonts w:ascii="PT Serif" w:hAnsi="PT Serif" w:cs="PT Serif"/>
          <w:color w:val="111111"/>
          <w:sz w:val="26"/>
          <w:szCs w:val="26"/>
        </w:rPr>
        <w:t>μ</w:t>
      </w:r>
      <w:r w:rsidRPr="00E64C50">
        <w:rPr>
          <w:rFonts w:ascii="Cambria" w:hAnsi="Cambria" w:cs="Cambria"/>
          <w:color w:val="111111"/>
          <w:sz w:val="26"/>
          <w:szCs w:val="26"/>
        </w:rPr>
        <w:t>εῖς</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δὲ</w:t>
      </w:r>
      <w:r w:rsidRPr="00E64C50">
        <w:rPr>
          <w:rFonts w:ascii="PT Serif" w:hAnsi="PT Serif"/>
          <w:color w:val="111111"/>
          <w:sz w:val="26"/>
          <w:szCs w:val="26"/>
          <w:lang w:val="la-Latn"/>
        </w:rPr>
        <w:t xml:space="preserve"> </w:t>
      </w:r>
      <w:r w:rsidRPr="00E64C50">
        <w:rPr>
          <w:color w:val="111111"/>
          <w:sz w:val="26"/>
          <w:szCs w:val="26"/>
        </w:rPr>
        <w:t>ὡς</w:t>
      </w:r>
      <w:r w:rsidRPr="00E64C50">
        <w:rPr>
          <w:rFonts w:ascii="PT Serif" w:hAnsi="PT Serif"/>
          <w:color w:val="111111"/>
          <w:sz w:val="26"/>
          <w:szCs w:val="26"/>
          <w:lang w:val="la-Latn"/>
        </w:rPr>
        <w:t xml:space="preserve"> </w:t>
      </w:r>
      <w:r w:rsidRPr="00E64C50">
        <w:rPr>
          <w:color w:val="111111"/>
          <w:sz w:val="26"/>
          <w:szCs w:val="26"/>
        </w:rPr>
        <w:t>ἀδόκι</w:t>
      </w:r>
      <w:r w:rsidRPr="00E64C50">
        <w:rPr>
          <w:rFonts w:ascii="PT Serif" w:hAnsi="PT Serif" w:cs="PT Serif"/>
          <w:color w:val="111111"/>
          <w:sz w:val="26"/>
          <w:szCs w:val="26"/>
        </w:rPr>
        <w:t>μ</w:t>
      </w:r>
      <w:r w:rsidRPr="00E64C50">
        <w:rPr>
          <w:rFonts w:ascii="Cambria" w:hAnsi="Cambria" w:cs="Cambria"/>
          <w:color w:val="111111"/>
          <w:sz w:val="26"/>
          <w:szCs w:val="26"/>
        </w:rPr>
        <w:t>οι</w:t>
      </w:r>
      <w:r w:rsidRPr="00E64C50">
        <w:rPr>
          <w:rFonts w:ascii="PT Serif" w:hAnsi="PT Serif"/>
          <w:color w:val="111111"/>
          <w:sz w:val="26"/>
          <w:szCs w:val="26"/>
          <w:lang w:val="la-Latn"/>
        </w:rPr>
        <w:t xml:space="preserve"> </w:t>
      </w:r>
      <w:r w:rsidRPr="00E64C50">
        <w:rPr>
          <w:color w:val="111111"/>
          <w:sz w:val="26"/>
          <w:szCs w:val="26"/>
        </w:rPr>
        <w:t>ὦ</w:t>
      </w:r>
      <w:r w:rsidRPr="00E64C50">
        <w:rPr>
          <w:rFonts w:ascii="PT Serif" w:hAnsi="PT Serif" w:cs="PT Serif"/>
          <w:color w:val="111111"/>
          <w:sz w:val="26"/>
          <w:szCs w:val="26"/>
        </w:rPr>
        <w:t>μ</w:t>
      </w:r>
      <w:r w:rsidRPr="00E64C50">
        <w:rPr>
          <w:rFonts w:ascii="Cambria" w:hAnsi="Cambria" w:cs="Cambria"/>
          <w:color w:val="111111"/>
          <w:sz w:val="26"/>
          <w:szCs w:val="26"/>
        </w:rPr>
        <w:t>εν</w:t>
      </w:r>
      <w:r w:rsidRPr="00E64C50">
        <w:rPr>
          <w:rFonts w:ascii="PT Serif" w:hAnsi="PT Serif"/>
          <w:b/>
          <w:bCs/>
          <w:color w:val="111111"/>
          <w:sz w:val="26"/>
          <w:szCs w:val="26"/>
          <w:lang w:val="la-Latn"/>
        </w:rPr>
        <w:t>.  </w:t>
      </w:r>
      <w:r w:rsidRPr="00E64C50">
        <w:rPr>
          <w:rFonts w:ascii="Arial" w:hAnsi="Arial" w:cs="Arial"/>
          <w:b/>
          <w:bCs/>
          <w:color w:val="472817"/>
          <w:sz w:val="26"/>
          <w:szCs w:val="26"/>
          <w:vertAlign w:val="superscript"/>
          <w:lang w:val="la-Latn"/>
        </w:rPr>
        <w:t xml:space="preserve">8 </w:t>
      </w:r>
      <w:r w:rsidRPr="00E64C50">
        <w:rPr>
          <w:rFonts w:ascii="Cambria" w:hAnsi="Cambria" w:cs="Cambria"/>
          <w:b/>
          <w:bCs/>
          <w:color w:val="111111"/>
          <w:sz w:val="26"/>
          <w:szCs w:val="26"/>
        </w:rPr>
        <w:t>οὐ</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γὰρ</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δυνά</w:t>
      </w:r>
      <w:r w:rsidRPr="00E64C50">
        <w:rPr>
          <w:rFonts w:ascii="PT Serif" w:hAnsi="PT Serif" w:cs="PT Serif"/>
          <w:b/>
          <w:bCs/>
          <w:color w:val="111111"/>
          <w:sz w:val="26"/>
          <w:szCs w:val="26"/>
        </w:rPr>
        <w:t>μ</w:t>
      </w:r>
      <w:r w:rsidRPr="00E64C50">
        <w:rPr>
          <w:rFonts w:ascii="Cambria" w:hAnsi="Cambria" w:cs="Cambria"/>
          <w:b/>
          <w:bCs/>
          <w:color w:val="111111"/>
          <w:sz w:val="26"/>
          <w:szCs w:val="26"/>
        </w:rPr>
        <w:t>εθά</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τι</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κατὰ</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τῆς</w:t>
      </w:r>
      <w:r w:rsidRPr="00E64C50">
        <w:rPr>
          <w:rFonts w:ascii="PT Serif" w:hAnsi="PT Serif"/>
          <w:b/>
          <w:bCs/>
          <w:color w:val="111111"/>
          <w:sz w:val="26"/>
          <w:szCs w:val="26"/>
          <w:lang w:val="la-Latn"/>
        </w:rPr>
        <w:t xml:space="preserve"> </w:t>
      </w:r>
      <w:r w:rsidRPr="00E64C50">
        <w:rPr>
          <w:b/>
          <w:bCs/>
          <w:color w:val="111111"/>
          <w:sz w:val="26"/>
          <w:szCs w:val="26"/>
        </w:rPr>
        <w:t>ἀληθείας</w:t>
      </w:r>
      <w:r w:rsidRPr="00E64C50">
        <w:rPr>
          <w:rFonts w:ascii="PT Serif" w:hAnsi="PT Serif"/>
          <w:b/>
          <w:bCs/>
          <w:color w:val="111111"/>
          <w:sz w:val="26"/>
          <w:szCs w:val="26"/>
          <w:lang w:val="la-Latn"/>
        </w:rPr>
        <w:t xml:space="preserve">, </w:t>
      </w:r>
      <w:r w:rsidRPr="00E64C50">
        <w:rPr>
          <w:b/>
          <w:bCs/>
          <w:color w:val="111111"/>
          <w:sz w:val="26"/>
          <w:szCs w:val="26"/>
        </w:rPr>
        <w:t>ἀλλὰ</w:t>
      </w:r>
      <w:r w:rsidRPr="00E64C50">
        <w:rPr>
          <w:rFonts w:ascii="PT Serif" w:hAnsi="PT Serif"/>
          <w:b/>
          <w:bCs/>
          <w:color w:val="111111"/>
          <w:sz w:val="26"/>
          <w:szCs w:val="26"/>
          <w:lang w:val="la-Latn"/>
        </w:rPr>
        <w:t xml:space="preserve"> </w:t>
      </w:r>
      <w:r w:rsidRPr="00E64C50">
        <w:rPr>
          <w:b/>
          <w:bCs/>
          <w:color w:val="111111"/>
          <w:sz w:val="26"/>
          <w:szCs w:val="26"/>
        </w:rPr>
        <w:t>ὑ</w:t>
      </w:r>
      <w:r w:rsidRPr="00E64C50">
        <w:rPr>
          <w:rFonts w:ascii="PT Serif" w:hAnsi="PT Serif" w:cs="PT Serif"/>
          <w:b/>
          <w:bCs/>
          <w:color w:val="111111"/>
          <w:sz w:val="26"/>
          <w:szCs w:val="26"/>
        </w:rPr>
        <w:t>π</w:t>
      </w:r>
      <w:r w:rsidRPr="00E64C50">
        <w:rPr>
          <w:b/>
          <w:bCs/>
          <w:color w:val="111111"/>
          <w:sz w:val="26"/>
          <w:szCs w:val="26"/>
        </w:rPr>
        <w:t>ὲρ</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τῆς</w:t>
      </w:r>
      <w:r w:rsidRPr="00E64C50">
        <w:rPr>
          <w:rFonts w:ascii="PT Serif" w:hAnsi="PT Serif"/>
          <w:b/>
          <w:bCs/>
          <w:color w:val="111111"/>
          <w:sz w:val="26"/>
          <w:szCs w:val="26"/>
          <w:lang w:val="la-Latn"/>
        </w:rPr>
        <w:t xml:space="preserve"> </w:t>
      </w:r>
      <w:r w:rsidRPr="00E64C50">
        <w:rPr>
          <w:b/>
          <w:bCs/>
          <w:color w:val="111111"/>
          <w:sz w:val="26"/>
          <w:szCs w:val="26"/>
        </w:rPr>
        <w:t>ἀληθείας</w:t>
      </w:r>
      <w:r w:rsidRPr="00E64C50">
        <w:rPr>
          <w:rFonts w:ascii="PT Serif" w:hAnsi="PT Serif"/>
          <w:b/>
          <w:bCs/>
          <w:color w:val="111111"/>
          <w:sz w:val="26"/>
          <w:szCs w:val="26"/>
          <w:lang w:val="la-Latn"/>
        </w:rPr>
        <w:t>.</w:t>
      </w:r>
      <w:r w:rsidRPr="00E64C50">
        <w:rPr>
          <w:rFonts w:ascii="PT Serif" w:hAnsi="PT Serif"/>
          <w:b/>
          <w:bCs/>
          <w:color w:val="111111"/>
          <w:sz w:val="26"/>
          <w:szCs w:val="26"/>
          <w:vertAlign w:val="superscript"/>
          <w:lang w:val="la-Latn"/>
        </w:rPr>
        <w:t> 9</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χαίρο</w:t>
      </w:r>
      <w:r w:rsidRPr="00E64C50">
        <w:rPr>
          <w:rFonts w:ascii="PT Serif" w:hAnsi="PT Serif" w:cs="PT Serif"/>
          <w:color w:val="111111"/>
          <w:sz w:val="26"/>
          <w:szCs w:val="26"/>
        </w:rPr>
        <w:t>μ</w:t>
      </w:r>
      <w:r w:rsidRPr="00E64C50">
        <w:rPr>
          <w:rFonts w:ascii="Cambria" w:hAnsi="Cambria" w:cs="Cambria"/>
          <w:color w:val="111111"/>
          <w:sz w:val="26"/>
          <w:szCs w:val="26"/>
        </w:rPr>
        <w:t>εν</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γὰρ</w:t>
      </w:r>
      <w:r w:rsidRPr="00E64C50">
        <w:rPr>
          <w:rFonts w:ascii="PT Serif" w:hAnsi="PT Serif"/>
          <w:color w:val="111111"/>
          <w:sz w:val="26"/>
          <w:szCs w:val="26"/>
          <w:lang w:val="la-Latn"/>
        </w:rPr>
        <w:t xml:space="preserve"> </w:t>
      </w:r>
      <w:r w:rsidRPr="00E64C50">
        <w:rPr>
          <w:color w:val="111111"/>
          <w:sz w:val="26"/>
          <w:szCs w:val="26"/>
        </w:rPr>
        <w:t>ὅταν</w:t>
      </w:r>
      <w:r w:rsidRPr="00E64C50">
        <w:rPr>
          <w:rFonts w:ascii="PT Serif" w:hAnsi="PT Serif"/>
          <w:color w:val="111111"/>
          <w:sz w:val="26"/>
          <w:szCs w:val="26"/>
          <w:lang w:val="la-Latn"/>
        </w:rPr>
        <w:t xml:space="preserve"> </w:t>
      </w:r>
      <w:r w:rsidRPr="00E64C50">
        <w:rPr>
          <w:color w:val="111111"/>
          <w:sz w:val="26"/>
          <w:szCs w:val="26"/>
        </w:rPr>
        <w:t>ἡ</w:t>
      </w:r>
      <w:r w:rsidRPr="00E64C50">
        <w:rPr>
          <w:rFonts w:ascii="PT Serif" w:hAnsi="PT Serif" w:cs="PT Serif"/>
          <w:color w:val="111111"/>
          <w:sz w:val="26"/>
          <w:szCs w:val="26"/>
        </w:rPr>
        <w:t>μ</w:t>
      </w:r>
      <w:r w:rsidRPr="00E64C50">
        <w:rPr>
          <w:rFonts w:ascii="Cambria" w:hAnsi="Cambria" w:cs="Cambria"/>
          <w:color w:val="111111"/>
          <w:sz w:val="26"/>
          <w:szCs w:val="26"/>
        </w:rPr>
        <w:t>εῖς</w:t>
      </w:r>
      <w:r w:rsidRPr="00E64C50">
        <w:rPr>
          <w:rFonts w:ascii="PT Serif" w:hAnsi="PT Serif"/>
          <w:color w:val="111111"/>
          <w:sz w:val="26"/>
          <w:szCs w:val="26"/>
          <w:lang w:val="la-Latn"/>
        </w:rPr>
        <w:t xml:space="preserve"> </w:t>
      </w:r>
      <w:r w:rsidRPr="00E64C50">
        <w:rPr>
          <w:color w:val="111111"/>
          <w:sz w:val="26"/>
          <w:szCs w:val="26"/>
        </w:rPr>
        <w:t>ἀσθενῶ</w:t>
      </w:r>
      <w:r w:rsidRPr="00E64C50">
        <w:rPr>
          <w:rFonts w:ascii="PT Serif" w:hAnsi="PT Serif" w:cs="PT Serif"/>
          <w:color w:val="111111"/>
          <w:sz w:val="26"/>
          <w:szCs w:val="26"/>
        </w:rPr>
        <w:t>μ</w:t>
      </w:r>
      <w:r w:rsidRPr="00E64C50">
        <w:rPr>
          <w:rFonts w:ascii="Cambria" w:hAnsi="Cambria" w:cs="Cambria"/>
          <w:color w:val="111111"/>
          <w:sz w:val="26"/>
          <w:szCs w:val="26"/>
        </w:rPr>
        <w:t>εν</w:t>
      </w:r>
      <w:r w:rsidRPr="00E64C50">
        <w:rPr>
          <w:rFonts w:ascii="PT Serif" w:hAnsi="PT Serif"/>
          <w:color w:val="111111"/>
          <w:sz w:val="26"/>
          <w:szCs w:val="26"/>
          <w:lang w:val="la-Latn"/>
        </w:rPr>
        <w:t xml:space="preserve">, </w:t>
      </w:r>
      <w:r w:rsidRPr="00E64C50">
        <w:rPr>
          <w:color w:val="111111"/>
          <w:sz w:val="26"/>
          <w:szCs w:val="26"/>
        </w:rPr>
        <w:t>ὑ</w:t>
      </w:r>
      <w:r w:rsidRPr="00E64C50">
        <w:rPr>
          <w:rFonts w:ascii="PT Serif" w:hAnsi="PT Serif" w:cs="PT Serif"/>
          <w:color w:val="111111"/>
          <w:sz w:val="26"/>
          <w:szCs w:val="26"/>
        </w:rPr>
        <w:t>μ</w:t>
      </w:r>
      <w:r w:rsidRPr="00E64C50">
        <w:rPr>
          <w:rFonts w:ascii="Cambria" w:hAnsi="Cambria" w:cs="Cambria"/>
          <w:color w:val="111111"/>
          <w:sz w:val="26"/>
          <w:szCs w:val="26"/>
        </w:rPr>
        <w:t>εῖς</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δὲ</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δυνατοὶ</w:t>
      </w:r>
      <w:r w:rsidRPr="00E64C50">
        <w:rPr>
          <w:rFonts w:ascii="PT Serif" w:hAnsi="PT Serif"/>
          <w:color w:val="111111"/>
          <w:sz w:val="26"/>
          <w:szCs w:val="26"/>
          <w:lang w:val="la-Latn"/>
        </w:rPr>
        <w:t xml:space="preserve"> </w:t>
      </w:r>
      <w:r w:rsidRPr="00E64C50">
        <w:rPr>
          <w:color w:val="111111"/>
          <w:sz w:val="26"/>
          <w:szCs w:val="26"/>
        </w:rPr>
        <w:t>ἦτε·</w:t>
      </w:r>
      <w:r w:rsidRPr="00E64C50">
        <w:rPr>
          <w:rFonts w:ascii="PT Serif" w:hAnsi="PT Serif"/>
          <w:color w:val="111111"/>
          <w:sz w:val="26"/>
          <w:szCs w:val="26"/>
          <w:lang w:val="la-Latn"/>
        </w:rPr>
        <w:t xml:space="preserve"> </w:t>
      </w:r>
      <w:r w:rsidRPr="00E64C50">
        <w:rPr>
          <w:color w:val="111111"/>
          <w:sz w:val="26"/>
          <w:szCs w:val="26"/>
          <w:lang w:val="la-Latn"/>
        </w:rPr>
        <w:t>⸀</w:t>
      </w:r>
      <w:r w:rsidRPr="00E64C50">
        <w:rPr>
          <w:color w:val="111111"/>
          <w:sz w:val="26"/>
          <w:szCs w:val="26"/>
        </w:rPr>
        <w:t>τοῦτο</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καὶ</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εὐχό</w:t>
      </w:r>
      <w:r w:rsidRPr="00E64C50">
        <w:rPr>
          <w:rFonts w:ascii="PT Serif" w:hAnsi="PT Serif" w:cs="PT Serif"/>
          <w:color w:val="111111"/>
          <w:sz w:val="26"/>
          <w:szCs w:val="26"/>
        </w:rPr>
        <w:t>μ</w:t>
      </w:r>
      <w:r w:rsidRPr="00E64C50">
        <w:rPr>
          <w:rFonts w:ascii="Cambria" w:hAnsi="Cambria" w:cs="Cambria"/>
          <w:color w:val="111111"/>
          <w:sz w:val="26"/>
          <w:szCs w:val="26"/>
        </w:rPr>
        <w:t>εθα</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τὴν</w:t>
      </w:r>
      <w:r w:rsidRPr="00E64C50">
        <w:rPr>
          <w:rFonts w:ascii="PT Serif" w:hAnsi="PT Serif"/>
          <w:color w:val="111111"/>
          <w:sz w:val="26"/>
          <w:szCs w:val="26"/>
          <w:lang w:val="la-Latn"/>
        </w:rPr>
        <w:t xml:space="preserve"> </w:t>
      </w:r>
      <w:r w:rsidRPr="00E64C50">
        <w:rPr>
          <w:color w:val="111111"/>
          <w:sz w:val="26"/>
          <w:szCs w:val="26"/>
        </w:rPr>
        <w:t>ὑ</w:t>
      </w:r>
      <w:r w:rsidRPr="00E64C50">
        <w:rPr>
          <w:rFonts w:ascii="PT Serif" w:hAnsi="PT Serif" w:cs="PT Serif"/>
          <w:color w:val="111111"/>
          <w:sz w:val="26"/>
          <w:szCs w:val="26"/>
        </w:rPr>
        <w:t>μ</w:t>
      </w:r>
      <w:r w:rsidRPr="00E64C50">
        <w:rPr>
          <w:color w:val="111111"/>
          <w:sz w:val="26"/>
          <w:szCs w:val="26"/>
        </w:rPr>
        <w:t>ῶν</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κατάρτισιν</w:t>
      </w:r>
      <w:r w:rsidRPr="00E64C50">
        <w:rPr>
          <w:rFonts w:ascii="PT Serif" w:hAnsi="PT Serif"/>
          <w:color w:val="111111"/>
          <w:sz w:val="26"/>
          <w:szCs w:val="26"/>
          <w:lang w:val="la-Latn"/>
        </w:rPr>
        <w:t>.</w:t>
      </w:r>
      <w:r w:rsidRPr="00E64C50">
        <w:rPr>
          <w:rFonts w:ascii="PT Serif" w:hAnsi="PT Serif"/>
          <w:color w:val="111111"/>
          <w:sz w:val="26"/>
          <w:szCs w:val="26"/>
          <w:vertAlign w:val="superscript"/>
          <w:lang w:val="la-Latn"/>
        </w:rPr>
        <w:t> 10</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διὰ</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τοῦτο</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ταῦτα</w:t>
      </w:r>
      <w:r w:rsidRPr="00E64C50">
        <w:rPr>
          <w:rFonts w:ascii="PT Serif" w:hAnsi="PT Serif"/>
          <w:color w:val="111111"/>
          <w:sz w:val="26"/>
          <w:szCs w:val="26"/>
          <w:lang w:val="la-Latn"/>
        </w:rPr>
        <w:t xml:space="preserve"> </w:t>
      </w:r>
      <w:r w:rsidRPr="00E64C50">
        <w:rPr>
          <w:color w:val="111111"/>
          <w:sz w:val="26"/>
          <w:szCs w:val="26"/>
        </w:rPr>
        <w:t>ἀ</w:t>
      </w:r>
      <w:r w:rsidRPr="00E64C50">
        <w:rPr>
          <w:rFonts w:ascii="PT Serif" w:hAnsi="PT Serif" w:cs="PT Serif"/>
          <w:color w:val="111111"/>
          <w:sz w:val="26"/>
          <w:szCs w:val="26"/>
        </w:rPr>
        <w:t>π</w:t>
      </w:r>
      <w:r w:rsidRPr="00E64C50">
        <w:rPr>
          <w:color w:val="111111"/>
          <w:sz w:val="26"/>
          <w:szCs w:val="26"/>
        </w:rPr>
        <w:t>ὼν</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γράφω</w:t>
      </w:r>
      <w:r w:rsidRPr="00E64C50">
        <w:rPr>
          <w:rFonts w:ascii="PT Serif" w:hAnsi="PT Serif"/>
          <w:color w:val="111111"/>
          <w:sz w:val="26"/>
          <w:szCs w:val="26"/>
          <w:lang w:val="la-Latn"/>
        </w:rPr>
        <w:t xml:space="preserve">, </w:t>
      </w:r>
      <w:r w:rsidRPr="00E64C50">
        <w:rPr>
          <w:b/>
          <w:bCs/>
          <w:color w:val="111111"/>
          <w:sz w:val="26"/>
          <w:szCs w:val="26"/>
        </w:rPr>
        <w:t>ἵνα</w:t>
      </w:r>
      <w:r w:rsidRPr="00E64C50">
        <w:rPr>
          <w:rFonts w:ascii="PT Serif" w:hAnsi="PT Serif"/>
          <w:b/>
          <w:bCs/>
          <w:color w:val="111111"/>
          <w:sz w:val="26"/>
          <w:szCs w:val="26"/>
          <w:lang w:val="la-Latn"/>
        </w:rPr>
        <w:t xml:space="preserve"> </w:t>
      </w:r>
      <w:r w:rsidRPr="00E64C50">
        <w:rPr>
          <w:rFonts w:ascii="PT Serif" w:hAnsi="PT Serif" w:cs="PT Serif"/>
          <w:b/>
          <w:bCs/>
          <w:color w:val="111111"/>
          <w:sz w:val="26"/>
          <w:szCs w:val="26"/>
        </w:rPr>
        <w:t>π</w:t>
      </w:r>
      <w:r w:rsidRPr="00E64C50">
        <w:rPr>
          <w:rFonts w:ascii="Cambria" w:hAnsi="Cambria" w:cs="Cambria"/>
          <w:b/>
          <w:bCs/>
          <w:color w:val="111111"/>
          <w:sz w:val="26"/>
          <w:szCs w:val="26"/>
        </w:rPr>
        <w:t>αρὼν</w:t>
      </w:r>
      <w:r w:rsidRPr="00E64C50">
        <w:rPr>
          <w:rFonts w:ascii="PT Serif" w:hAnsi="PT Serif"/>
          <w:b/>
          <w:bCs/>
          <w:color w:val="111111"/>
          <w:sz w:val="26"/>
          <w:szCs w:val="26"/>
          <w:lang w:val="la-Latn"/>
        </w:rPr>
        <w:t xml:space="preserve"> </w:t>
      </w:r>
      <w:r w:rsidRPr="00E64C50">
        <w:rPr>
          <w:rFonts w:ascii="PT Serif" w:hAnsi="PT Serif" w:cs="PT Serif"/>
          <w:b/>
          <w:bCs/>
          <w:color w:val="111111"/>
          <w:sz w:val="26"/>
          <w:szCs w:val="26"/>
        </w:rPr>
        <w:t>μ</w:t>
      </w:r>
      <w:r w:rsidRPr="00E64C50">
        <w:rPr>
          <w:b/>
          <w:bCs/>
          <w:color w:val="111111"/>
          <w:sz w:val="26"/>
          <w:szCs w:val="26"/>
        </w:rPr>
        <w:t>ὴ</w:t>
      </w:r>
      <w:r w:rsidRPr="00E64C50">
        <w:rPr>
          <w:rFonts w:ascii="PT Serif" w:hAnsi="PT Serif"/>
          <w:b/>
          <w:bCs/>
          <w:color w:val="111111"/>
          <w:sz w:val="26"/>
          <w:szCs w:val="26"/>
          <w:lang w:val="la-Latn"/>
        </w:rPr>
        <w:t xml:space="preserve"> </w:t>
      </w:r>
      <w:r w:rsidRPr="00E64C50">
        <w:rPr>
          <w:b/>
          <w:bCs/>
          <w:color w:val="111111"/>
          <w:sz w:val="26"/>
          <w:szCs w:val="26"/>
        </w:rPr>
        <w:t>ἀ</w:t>
      </w:r>
      <w:r w:rsidRPr="00E64C50">
        <w:rPr>
          <w:rFonts w:ascii="PT Serif" w:hAnsi="PT Serif" w:cs="PT Serif"/>
          <w:b/>
          <w:bCs/>
          <w:color w:val="111111"/>
          <w:sz w:val="26"/>
          <w:szCs w:val="26"/>
        </w:rPr>
        <w:t>π</w:t>
      </w:r>
      <w:r w:rsidRPr="00E64C50">
        <w:rPr>
          <w:rFonts w:ascii="Cambria" w:hAnsi="Cambria" w:cs="Cambria"/>
          <w:b/>
          <w:bCs/>
          <w:color w:val="111111"/>
          <w:sz w:val="26"/>
          <w:szCs w:val="26"/>
        </w:rPr>
        <w:t>οτό</w:t>
      </w:r>
      <w:r w:rsidRPr="00E64C50">
        <w:rPr>
          <w:rFonts w:ascii="PT Serif" w:hAnsi="PT Serif" w:cs="PT Serif"/>
          <w:b/>
          <w:bCs/>
          <w:color w:val="111111"/>
          <w:sz w:val="26"/>
          <w:szCs w:val="26"/>
        </w:rPr>
        <w:t>μ</w:t>
      </w:r>
      <w:r w:rsidRPr="00E64C50">
        <w:rPr>
          <w:rFonts w:ascii="Cambria" w:hAnsi="Cambria" w:cs="Cambria"/>
          <w:b/>
          <w:bCs/>
          <w:color w:val="111111"/>
          <w:sz w:val="26"/>
          <w:szCs w:val="26"/>
        </w:rPr>
        <w:t>ως</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χρήσω</w:t>
      </w:r>
      <w:r w:rsidRPr="00E64C50">
        <w:rPr>
          <w:rFonts w:ascii="PT Serif" w:hAnsi="PT Serif" w:cs="PT Serif"/>
          <w:b/>
          <w:bCs/>
          <w:color w:val="111111"/>
          <w:sz w:val="26"/>
          <w:szCs w:val="26"/>
        </w:rPr>
        <w:t>μ</w:t>
      </w:r>
      <w:r w:rsidRPr="00E64C50">
        <w:rPr>
          <w:rFonts w:ascii="Cambria" w:hAnsi="Cambria" w:cs="Cambria"/>
          <w:b/>
          <w:bCs/>
          <w:color w:val="111111"/>
          <w:sz w:val="26"/>
          <w:szCs w:val="26"/>
        </w:rPr>
        <w:t>αι</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κατὰ</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τὴν</w:t>
      </w:r>
      <w:r w:rsidRPr="00E64C50">
        <w:rPr>
          <w:rFonts w:ascii="PT Serif" w:hAnsi="PT Serif"/>
          <w:b/>
          <w:bCs/>
          <w:color w:val="111111"/>
          <w:sz w:val="26"/>
          <w:szCs w:val="26"/>
          <w:lang w:val="la-Latn"/>
        </w:rPr>
        <w:t xml:space="preserve"> </w:t>
      </w:r>
      <w:r w:rsidRPr="00E64C50">
        <w:rPr>
          <w:b/>
          <w:bCs/>
          <w:color w:val="111111"/>
          <w:sz w:val="26"/>
          <w:szCs w:val="26"/>
        </w:rPr>
        <w:t>ἐξουσίαν</w:t>
      </w:r>
      <w:r w:rsidRPr="00E64C50">
        <w:rPr>
          <w:rFonts w:ascii="PT Serif" w:hAnsi="PT Serif"/>
          <w:b/>
          <w:bCs/>
          <w:color w:val="111111"/>
          <w:sz w:val="26"/>
          <w:szCs w:val="26"/>
          <w:lang w:val="la-Latn"/>
        </w:rPr>
        <w:t xml:space="preserve"> </w:t>
      </w:r>
      <w:r w:rsidRPr="00E64C50">
        <w:rPr>
          <w:b/>
          <w:bCs/>
          <w:color w:val="111111"/>
          <w:sz w:val="26"/>
          <w:szCs w:val="26"/>
        </w:rPr>
        <w:t>ἣν</w:t>
      </w:r>
      <w:r w:rsidRPr="00E64C50">
        <w:rPr>
          <w:rFonts w:ascii="PT Serif" w:hAnsi="PT Serif"/>
          <w:b/>
          <w:bCs/>
          <w:color w:val="111111"/>
          <w:sz w:val="26"/>
          <w:szCs w:val="26"/>
          <w:lang w:val="la-Latn"/>
        </w:rPr>
        <w:t xml:space="preserve"> </w:t>
      </w:r>
      <w:r w:rsidRPr="00E64C50">
        <w:rPr>
          <w:b/>
          <w:bCs/>
          <w:color w:val="111111"/>
          <w:sz w:val="26"/>
          <w:szCs w:val="26"/>
          <w:lang w:val="la-Latn"/>
        </w:rPr>
        <w:t>⸂</w:t>
      </w:r>
      <w:r w:rsidRPr="00E64C50">
        <w:rPr>
          <w:b/>
          <w:bCs/>
          <w:color w:val="111111"/>
          <w:sz w:val="26"/>
          <w:szCs w:val="26"/>
        </w:rPr>
        <w:t>ὁ</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κύριος</w:t>
      </w:r>
      <w:r w:rsidRPr="00E64C50">
        <w:rPr>
          <w:rFonts w:ascii="PT Serif" w:hAnsi="PT Serif"/>
          <w:b/>
          <w:bCs/>
          <w:color w:val="111111"/>
          <w:sz w:val="26"/>
          <w:szCs w:val="26"/>
          <w:lang w:val="la-Latn"/>
        </w:rPr>
        <w:t xml:space="preserve"> </w:t>
      </w:r>
      <w:r w:rsidRPr="00E64C50">
        <w:rPr>
          <w:b/>
          <w:bCs/>
          <w:color w:val="111111"/>
          <w:sz w:val="26"/>
          <w:szCs w:val="26"/>
        </w:rPr>
        <w:t>ἔδωκέν</w:t>
      </w:r>
      <w:r w:rsidRPr="00E64C50">
        <w:rPr>
          <w:rFonts w:ascii="PT Serif" w:hAnsi="PT Serif"/>
          <w:b/>
          <w:bCs/>
          <w:color w:val="111111"/>
          <w:sz w:val="26"/>
          <w:szCs w:val="26"/>
          <w:lang w:val="la-Latn"/>
        </w:rPr>
        <w:t xml:space="preserve"> </w:t>
      </w:r>
      <w:r w:rsidRPr="00E64C50">
        <w:rPr>
          <w:rFonts w:ascii="PT Serif" w:hAnsi="PT Serif" w:cs="PT Serif"/>
          <w:b/>
          <w:bCs/>
          <w:color w:val="111111"/>
          <w:sz w:val="26"/>
          <w:szCs w:val="26"/>
        </w:rPr>
        <w:t>μ</w:t>
      </w:r>
      <w:r w:rsidRPr="00E64C50">
        <w:rPr>
          <w:rFonts w:ascii="Cambria" w:hAnsi="Cambria" w:cs="Cambria"/>
          <w:b/>
          <w:bCs/>
          <w:color w:val="111111"/>
          <w:sz w:val="26"/>
          <w:szCs w:val="26"/>
        </w:rPr>
        <w:t>οι</w:t>
      </w:r>
      <w:r w:rsidRPr="00E64C50">
        <w:rPr>
          <w:b/>
          <w:bCs/>
          <w:color w:val="111111"/>
          <w:sz w:val="26"/>
          <w:szCs w:val="26"/>
          <w:lang w:val="la-Latn"/>
        </w:rPr>
        <w:t>⸃</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εἰς</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οἰκοδο</w:t>
      </w:r>
      <w:r w:rsidRPr="00E64C50">
        <w:rPr>
          <w:rFonts w:ascii="PT Serif" w:hAnsi="PT Serif" w:cs="PT Serif"/>
          <w:b/>
          <w:bCs/>
          <w:color w:val="111111"/>
          <w:sz w:val="26"/>
          <w:szCs w:val="26"/>
        </w:rPr>
        <w:t>μ</w:t>
      </w:r>
      <w:r w:rsidRPr="00E64C50">
        <w:rPr>
          <w:b/>
          <w:bCs/>
          <w:color w:val="111111"/>
          <w:sz w:val="26"/>
          <w:szCs w:val="26"/>
        </w:rPr>
        <w:t>ὴν</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καὶ</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οὐκ</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εἰς</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καθαίρεσιν</w:t>
      </w:r>
      <w:r w:rsidRPr="00E64C50">
        <w:rPr>
          <w:rFonts w:ascii="PT Serif" w:hAnsi="PT Serif"/>
          <w:color w:val="111111"/>
          <w:sz w:val="26"/>
          <w:szCs w:val="26"/>
          <w:lang w:val="la-Latn"/>
        </w:rPr>
        <w:t>. </w:t>
      </w:r>
    </w:p>
    <w:p w14:paraId="3F10CB1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Ogni potere sacro e anche non sacro – essendo ogni potere partecipazione del potere di Cristo Gesù, nessun potere è non sacro, non sacro è il potere partecipato da Satana – esso va sempre esercitato nello Spirito Santo secondo lo Spirito Santo e mai dalla carne secondo la carne. Un potere esercitato per odio contro la divina verità, è un uso non solo illegittimo, ma che peccaminoso.  Questa verità vale anche per la Legge del Signore. Anche di essa se ne deve fare un uso legittimo, cioè nello Spirito Santo secondo lo Spirito Santo. Così l’Apostolo Paolo nella Prima Lettera a Timoteo:</w:t>
      </w:r>
    </w:p>
    <w:p w14:paraId="024B757E" w14:textId="77777777" w:rsidR="00E64C50" w:rsidRPr="00E64C50" w:rsidRDefault="00E64C50" w:rsidP="00E64C50">
      <w:pPr>
        <w:spacing w:after="120"/>
        <w:ind w:left="567" w:right="567"/>
        <w:jc w:val="both"/>
        <w:rPr>
          <w:rFonts w:ascii="Arial" w:hAnsi="Arial" w:cs="Arial"/>
          <w:b/>
          <w:sz w:val="24"/>
          <w:szCs w:val="24"/>
        </w:rPr>
      </w:pPr>
      <w:r w:rsidRPr="00E64C50">
        <w:rPr>
          <w:rFonts w:ascii="Arial" w:hAnsi="Arial" w:cs="Arial"/>
          <w:bCs/>
          <w:sz w:val="24"/>
          <w:szCs w:val="24"/>
        </w:rPr>
        <w:t xml:space="preserve">Partendo per la Macedonia, ti raccomandai di rimanere a Èfeso perché tu ordinassi a taluni di non insegnare dottrine diverse e di non aderire </w:t>
      </w:r>
      <w:r w:rsidRPr="00E64C50">
        <w:rPr>
          <w:rFonts w:ascii="Arial" w:hAnsi="Arial" w:cs="Arial"/>
          <w:bCs/>
          <w:sz w:val="24"/>
          <w:szCs w:val="24"/>
        </w:rPr>
        <w:lastRenderedPageBreak/>
        <w:t xml:space="preserve">a favole e a genealogie interminabili, le quali sono più adatte a vane discussioni che non al disegno di Dio, che si attua nella fede. </w:t>
      </w:r>
      <w:r w:rsidRPr="00E64C50">
        <w:rPr>
          <w:rFonts w:ascii="Arial" w:hAnsi="Arial" w:cs="Arial"/>
          <w:b/>
          <w:sz w:val="24"/>
          <w:szCs w:val="24"/>
        </w:rPr>
        <w:t>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23E7113B" w14:textId="77777777" w:rsidR="00E64C50" w:rsidRPr="00E64C50" w:rsidRDefault="00E64C50" w:rsidP="00E64C50">
      <w:pPr>
        <w:spacing w:after="120"/>
        <w:ind w:left="567" w:right="567"/>
        <w:jc w:val="both"/>
        <w:rPr>
          <w:rFonts w:ascii="Arial" w:hAnsi="Arial" w:cs="Arial"/>
          <w:bCs/>
          <w:sz w:val="24"/>
          <w:szCs w:val="24"/>
        </w:rPr>
      </w:pPr>
      <w:r w:rsidRPr="00E64C50">
        <w:rPr>
          <w:rFonts w:ascii="Arial" w:hAnsi="Arial" w:cs="Arial"/>
          <w:b/>
          <w:sz w:val="24"/>
          <w:szCs w:val="24"/>
        </w:rPr>
        <w:t>Noi sappiamo che la Legge è buona, purché se ne faccia un uso legittimo,</w:t>
      </w:r>
      <w:r w:rsidRPr="00E64C50">
        <w:rPr>
          <w:rFonts w:ascii="Arial" w:hAnsi="Arial" w:cs="Arial"/>
          <w:bCs/>
          <w:sz w:val="24"/>
          <w:szCs w:val="24"/>
        </w:rPr>
        <w:t xml:space="preserve">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1,3-11). </w:t>
      </w:r>
    </w:p>
    <w:p w14:paraId="728CCF96" w14:textId="77777777" w:rsidR="00E64C50" w:rsidRPr="00E64C50" w:rsidRDefault="00E64C50" w:rsidP="00E64C50">
      <w:pPr>
        <w:spacing w:after="120"/>
        <w:ind w:left="567" w:right="567"/>
        <w:jc w:val="both"/>
        <w:rPr>
          <w:rFonts w:ascii="Arial" w:hAnsi="Arial" w:cs="Arial"/>
          <w:bCs/>
          <w:sz w:val="24"/>
          <w:szCs w:val="24"/>
          <w:lang w:val="la-Latn"/>
        </w:rPr>
      </w:pPr>
      <w:r w:rsidRPr="00E64C50">
        <w:rPr>
          <w:rFonts w:ascii="Arial" w:hAnsi="Arial" w:cs="Arial"/>
          <w:bCs/>
          <w:sz w:val="24"/>
          <w:szCs w:val="24"/>
          <w:lang w:val="la-Latn"/>
        </w:rPr>
        <w:t xml:space="preserve">3 Sicut rogavi te, ut remaneres Ephesi, cum irem in Macedoniam, ut praeciperes quibusdam, ne aliter docerent 4 neque intenderent fabulis et genealogiis interminatis, quae quaestiones praestant magis quam dispensationem Dei, quae est in fide; </w:t>
      </w:r>
      <w:r w:rsidRPr="00E64C50">
        <w:rPr>
          <w:rFonts w:ascii="Arial" w:hAnsi="Arial" w:cs="Arial"/>
          <w:b/>
          <w:sz w:val="24"/>
          <w:szCs w:val="24"/>
          <w:lang w:val="la-Latn"/>
        </w:rPr>
        <w:t xml:space="preserve">5 finis autem praecepti est caritas de corde puro et conscientia bona et fide non ficta, 6 a quibus quidam aberrantes conversi sunt in vaniloquium, 7 volentes esse legis doctores, non intellegentes neque quae loquuntur neque de quibus affirmant. 8 Scimus autem quia bona est lex, si quis ea legitime utatur, </w:t>
      </w:r>
      <w:r w:rsidRPr="00E64C50">
        <w:rPr>
          <w:rFonts w:ascii="Arial" w:hAnsi="Arial" w:cs="Arial"/>
          <w:bCs/>
          <w:sz w:val="24"/>
          <w:szCs w:val="24"/>
          <w:lang w:val="la-Latn"/>
        </w:rPr>
        <w:t>9 sciens hoc quia iusto lex non est posita sed iniustis et non subiectis, impiis et peccatoribus, sceleratis et contaminatis, patricidis et matricidis, homicidis, 10 fornicariis, masculorum concubitoribus, plagiariis, mendacibus, periuris et si quid aliud sanae doctrinae adversatur, 11 secundum evangelium gloriae beati Dei, quod creditum est mihi.</w:t>
      </w:r>
    </w:p>
    <w:p w14:paraId="1F04A574" w14:textId="77777777" w:rsidR="00E64C50" w:rsidRPr="00E64C50" w:rsidRDefault="00E64C50" w:rsidP="00E64C50">
      <w:pPr>
        <w:spacing w:after="120"/>
        <w:ind w:left="567" w:right="567"/>
        <w:jc w:val="both"/>
        <w:rPr>
          <w:rFonts w:ascii="Arial" w:hAnsi="Arial" w:cs="Arial"/>
          <w:bCs/>
          <w:sz w:val="26"/>
          <w:szCs w:val="26"/>
          <w:lang w:val="la-Latn"/>
        </w:rPr>
      </w:pPr>
      <w:r w:rsidRPr="00E64C50">
        <w:rPr>
          <w:rFonts w:ascii="Arial" w:hAnsi="Arial" w:cs="Arial"/>
          <w:color w:val="472817"/>
          <w:sz w:val="26"/>
          <w:szCs w:val="26"/>
          <w:vertAlign w:val="superscript"/>
          <w:lang w:val="la-Latn"/>
        </w:rPr>
        <w:t xml:space="preserve">3 </w:t>
      </w:r>
      <w:r w:rsidRPr="00E64C50">
        <w:rPr>
          <w:rFonts w:ascii="Cambria" w:hAnsi="Cambria" w:cs="Cambria"/>
          <w:color w:val="111111"/>
          <w:sz w:val="26"/>
          <w:szCs w:val="26"/>
        </w:rPr>
        <w:t>Καθὼς</w:t>
      </w:r>
      <w:r w:rsidRPr="00E64C50">
        <w:rPr>
          <w:rFonts w:ascii="PT Serif" w:hAnsi="PT Serif"/>
          <w:color w:val="111111"/>
          <w:sz w:val="26"/>
          <w:szCs w:val="26"/>
          <w:lang w:val="la-Latn"/>
        </w:rPr>
        <w:t xml:space="preserve"> </w:t>
      </w:r>
      <w:r w:rsidRPr="00E64C50">
        <w:rPr>
          <w:rFonts w:ascii="PT Serif" w:hAnsi="PT Serif" w:cs="PT Serif"/>
          <w:color w:val="111111"/>
          <w:sz w:val="26"/>
          <w:szCs w:val="26"/>
        </w:rPr>
        <w:t>π</w:t>
      </w:r>
      <w:r w:rsidRPr="00E64C50">
        <w:rPr>
          <w:rFonts w:ascii="Cambria" w:hAnsi="Cambria" w:cs="Cambria"/>
          <w:color w:val="111111"/>
          <w:sz w:val="26"/>
          <w:szCs w:val="26"/>
        </w:rPr>
        <w:t>αρεκάλεσά</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σε</w:t>
      </w:r>
      <w:r w:rsidRPr="00E64C50">
        <w:rPr>
          <w:rFonts w:ascii="PT Serif" w:hAnsi="PT Serif"/>
          <w:color w:val="111111"/>
          <w:sz w:val="26"/>
          <w:szCs w:val="26"/>
          <w:lang w:val="la-Latn"/>
        </w:rPr>
        <w:t xml:space="preserve"> </w:t>
      </w:r>
      <w:r w:rsidRPr="00E64C50">
        <w:rPr>
          <w:rFonts w:ascii="PT Serif" w:hAnsi="PT Serif" w:cs="PT Serif"/>
          <w:color w:val="111111"/>
          <w:sz w:val="26"/>
          <w:szCs w:val="26"/>
        </w:rPr>
        <w:t>π</w:t>
      </w:r>
      <w:r w:rsidRPr="00E64C50">
        <w:rPr>
          <w:rFonts w:ascii="Cambria" w:hAnsi="Cambria" w:cs="Cambria"/>
          <w:color w:val="111111"/>
          <w:sz w:val="26"/>
          <w:szCs w:val="26"/>
        </w:rPr>
        <w:t>ροσ</w:t>
      </w:r>
      <w:r w:rsidRPr="00E64C50">
        <w:rPr>
          <w:rFonts w:ascii="PT Serif" w:hAnsi="PT Serif" w:cs="PT Serif"/>
          <w:color w:val="111111"/>
          <w:sz w:val="26"/>
          <w:szCs w:val="26"/>
        </w:rPr>
        <w:t>μ</w:t>
      </w:r>
      <w:r w:rsidRPr="00E64C50">
        <w:rPr>
          <w:rFonts w:ascii="Cambria" w:hAnsi="Cambria" w:cs="Cambria"/>
          <w:color w:val="111111"/>
          <w:sz w:val="26"/>
          <w:szCs w:val="26"/>
        </w:rPr>
        <w:t>εῖναι</w:t>
      </w:r>
      <w:r w:rsidRPr="00E64C50">
        <w:rPr>
          <w:rFonts w:ascii="PT Serif" w:hAnsi="PT Serif"/>
          <w:color w:val="111111"/>
          <w:sz w:val="26"/>
          <w:szCs w:val="26"/>
          <w:lang w:val="la-Latn"/>
        </w:rPr>
        <w:t xml:space="preserve"> </w:t>
      </w:r>
      <w:r w:rsidRPr="00E64C50">
        <w:rPr>
          <w:color w:val="111111"/>
          <w:sz w:val="26"/>
          <w:szCs w:val="26"/>
        </w:rPr>
        <w:t>ἐν</w:t>
      </w:r>
      <w:r w:rsidRPr="00E64C50">
        <w:rPr>
          <w:rFonts w:ascii="PT Serif" w:hAnsi="PT Serif"/>
          <w:color w:val="111111"/>
          <w:sz w:val="26"/>
          <w:szCs w:val="26"/>
          <w:lang w:val="la-Latn"/>
        </w:rPr>
        <w:t xml:space="preserve"> </w:t>
      </w:r>
      <w:r w:rsidRPr="00E64C50">
        <w:rPr>
          <w:color w:val="111111"/>
          <w:sz w:val="26"/>
          <w:szCs w:val="26"/>
        </w:rPr>
        <w:t>Ἐφέσῳ</w:t>
      </w:r>
      <w:r w:rsidRPr="00E64C50">
        <w:rPr>
          <w:rFonts w:ascii="PT Serif" w:hAnsi="PT Serif"/>
          <w:color w:val="111111"/>
          <w:sz w:val="26"/>
          <w:szCs w:val="26"/>
          <w:lang w:val="la-Latn"/>
        </w:rPr>
        <w:t xml:space="preserve">, </w:t>
      </w:r>
      <w:r w:rsidRPr="00E64C50">
        <w:rPr>
          <w:rFonts w:ascii="PT Serif" w:hAnsi="PT Serif" w:cs="PT Serif"/>
          <w:color w:val="111111"/>
          <w:sz w:val="26"/>
          <w:szCs w:val="26"/>
        </w:rPr>
        <w:t>π</w:t>
      </w:r>
      <w:r w:rsidRPr="00E64C50">
        <w:rPr>
          <w:rFonts w:ascii="Cambria" w:hAnsi="Cambria" w:cs="Cambria"/>
          <w:color w:val="111111"/>
          <w:sz w:val="26"/>
          <w:szCs w:val="26"/>
        </w:rPr>
        <w:t>ορευό</w:t>
      </w:r>
      <w:r w:rsidRPr="00E64C50">
        <w:rPr>
          <w:rFonts w:ascii="PT Serif" w:hAnsi="PT Serif" w:cs="PT Serif"/>
          <w:color w:val="111111"/>
          <w:sz w:val="26"/>
          <w:szCs w:val="26"/>
        </w:rPr>
        <w:t>μ</w:t>
      </w:r>
      <w:r w:rsidRPr="00E64C50">
        <w:rPr>
          <w:rFonts w:ascii="Cambria" w:hAnsi="Cambria" w:cs="Cambria"/>
          <w:color w:val="111111"/>
          <w:sz w:val="26"/>
          <w:szCs w:val="26"/>
        </w:rPr>
        <w:t>ενος</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εἰς</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Μακεδονίαν</w:t>
      </w:r>
      <w:r w:rsidRPr="00E64C50">
        <w:rPr>
          <w:rFonts w:ascii="PT Serif" w:hAnsi="PT Serif"/>
          <w:color w:val="111111"/>
          <w:sz w:val="26"/>
          <w:szCs w:val="26"/>
          <w:lang w:val="la-Latn"/>
        </w:rPr>
        <w:t xml:space="preserve">, </w:t>
      </w:r>
      <w:r w:rsidRPr="00E64C50">
        <w:rPr>
          <w:color w:val="111111"/>
          <w:sz w:val="26"/>
          <w:szCs w:val="26"/>
        </w:rPr>
        <w:t>ἵνα</w:t>
      </w:r>
      <w:r w:rsidRPr="00E64C50">
        <w:rPr>
          <w:rFonts w:ascii="PT Serif" w:hAnsi="PT Serif"/>
          <w:color w:val="111111"/>
          <w:sz w:val="26"/>
          <w:szCs w:val="26"/>
          <w:lang w:val="la-Latn"/>
        </w:rPr>
        <w:t xml:space="preserve"> </w:t>
      </w:r>
      <w:r w:rsidRPr="00E64C50">
        <w:rPr>
          <w:rFonts w:ascii="PT Serif" w:hAnsi="PT Serif" w:cs="PT Serif"/>
          <w:color w:val="111111"/>
          <w:sz w:val="26"/>
          <w:szCs w:val="26"/>
        </w:rPr>
        <w:t>π</w:t>
      </w:r>
      <w:r w:rsidRPr="00E64C50">
        <w:rPr>
          <w:rFonts w:ascii="Cambria" w:hAnsi="Cambria" w:cs="Cambria"/>
          <w:color w:val="111111"/>
          <w:sz w:val="26"/>
          <w:szCs w:val="26"/>
        </w:rPr>
        <w:t>αραγγείλῃς</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τισὶν</w:t>
      </w:r>
      <w:r w:rsidRPr="00E64C50">
        <w:rPr>
          <w:rFonts w:ascii="PT Serif" w:hAnsi="PT Serif"/>
          <w:color w:val="111111"/>
          <w:sz w:val="26"/>
          <w:szCs w:val="26"/>
          <w:lang w:val="la-Latn"/>
        </w:rPr>
        <w:t xml:space="preserve"> </w:t>
      </w:r>
      <w:r w:rsidRPr="00E64C50">
        <w:rPr>
          <w:rFonts w:ascii="PT Serif" w:hAnsi="PT Serif" w:cs="PT Serif"/>
          <w:color w:val="111111"/>
          <w:sz w:val="26"/>
          <w:szCs w:val="26"/>
        </w:rPr>
        <w:t>μ</w:t>
      </w:r>
      <w:r w:rsidRPr="00E64C50">
        <w:rPr>
          <w:color w:val="111111"/>
          <w:sz w:val="26"/>
          <w:szCs w:val="26"/>
        </w:rPr>
        <w:t>ὴ</w:t>
      </w:r>
      <w:r w:rsidRPr="00E64C50">
        <w:rPr>
          <w:rFonts w:ascii="PT Serif" w:hAnsi="PT Serif"/>
          <w:color w:val="111111"/>
          <w:sz w:val="26"/>
          <w:szCs w:val="26"/>
          <w:lang w:val="la-Latn"/>
        </w:rPr>
        <w:t xml:space="preserve"> </w:t>
      </w:r>
      <w:r w:rsidRPr="00E64C50">
        <w:rPr>
          <w:color w:val="111111"/>
          <w:sz w:val="26"/>
          <w:szCs w:val="26"/>
        </w:rPr>
        <w:t>ἑτεροδιδασκαλεῖν</w:t>
      </w:r>
      <w:r w:rsidRPr="00E64C50">
        <w:rPr>
          <w:rFonts w:ascii="PT Serif" w:hAnsi="PT Serif"/>
          <w:color w:val="111111"/>
          <w:sz w:val="26"/>
          <w:szCs w:val="26"/>
          <w:lang w:val="la-Latn"/>
        </w:rPr>
        <w:t> </w:t>
      </w:r>
      <w:r w:rsidRPr="00E64C50">
        <w:rPr>
          <w:rFonts w:ascii="PT Serif" w:hAnsi="PT Serif"/>
          <w:color w:val="111111"/>
          <w:sz w:val="26"/>
          <w:szCs w:val="26"/>
          <w:vertAlign w:val="superscript"/>
          <w:lang w:val="la-Latn"/>
        </w:rPr>
        <w:t>4</w:t>
      </w:r>
      <w:r w:rsidRPr="00E64C50">
        <w:rPr>
          <w:rFonts w:ascii="PT Serif" w:hAnsi="PT Serif"/>
          <w:color w:val="111111"/>
          <w:sz w:val="26"/>
          <w:szCs w:val="26"/>
          <w:lang w:val="la-Latn"/>
        </w:rPr>
        <w:t xml:space="preserve"> </w:t>
      </w:r>
      <w:r w:rsidRPr="00E64C50">
        <w:rPr>
          <w:rFonts w:ascii="PT Serif" w:hAnsi="PT Serif"/>
          <w:color w:val="111111"/>
          <w:sz w:val="26"/>
          <w:szCs w:val="26"/>
        </w:rPr>
        <w:t>μ</w:t>
      </w:r>
      <w:r w:rsidRPr="00E64C50">
        <w:rPr>
          <w:rFonts w:ascii="Cambria" w:hAnsi="Cambria" w:cs="Cambria"/>
          <w:color w:val="111111"/>
          <w:sz w:val="26"/>
          <w:szCs w:val="26"/>
        </w:rPr>
        <w:t>ηδὲ</w:t>
      </w:r>
      <w:r w:rsidRPr="00E64C50">
        <w:rPr>
          <w:rFonts w:ascii="PT Serif" w:hAnsi="PT Serif"/>
          <w:color w:val="111111"/>
          <w:sz w:val="26"/>
          <w:szCs w:val="26"/>
          <w:lang w:val="la-Latn"/>
        </w:rPr>
        <w:t xml:space="preserve"> </w:t>
      </w:r>
      <w:r w:rsidRPr="00E64C50">
        <w:rPr>
          <w:rFonts w:ascii="PT Serif" w:hAnsi="PT Serif" w:cs="PT Serif"/>
          <w:color w:val="111111"/>
          <w:sz w:val="26"/>
          <w:szCs w:val="26"/>
        </w:rPr>
        <w:t>π</w:t>
      </w:r>
      <w:r w:rsidRPr="00E64C50">
        <w:rPr>
          <w:rFonts w:ascii="Cambria" w:hAnsi="Cambria" w:cs="Cambria"/>
          <w:color w:val="111111"/>
          <w:sz w:val="26"/>
          <w:szCs w:val="26"/>
        </w:rPr>
        <w:t>ροσέχειν</w:t>
      </w:r>
      <w:r w:rsidRPr="00E64C50">
        <w:rPr>
          <w:rFonts w:ascii="PT Serif" w:hAnsi="PT Serif"/>
          <w:color w:val="111111"/>
          <w:sz w:val="26"/>
          <w:szCs w:val="26"/>
          <w:lang w:val="la-Latn"/>
        </w:rPr>
        <w:t xml:space="preserve"> </w:t>
      </w:r>
      <w:r w:rsidRPr="00E64C50">
        <w:rPr>
          <w:rFonts w:ascii="PT Serif" w:hAnsi="PT Serif" w:cs="PT Serif"/>
          <w:color w:val="111111"/>
          <w:sz w:val="26"/>
          <w:szCs w:val="26"/>
        </w:rPr>
        <w:t>μ</w:t>
      </w:r>
      <w:r w:rsidRPr="00E64C50">
        <w:rPr>
          <w:rFonts w:ascii="Cambria" w:hAnsi="Cambria" w:cs="Cambria"/>
          <w:color w:val="111111"/>
          <w:sz w:val="26"/>
          <w:szCs w:val="26"/>
        </w:rPr>
        <w:t>ύθοις</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καὶ</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γενεαλογίαις</w:t>
      </w:r>
      <w:r w:rsidRPr="00E64C50">
        <w:rPr>
          <w:rFonts w:ascii="PT Serif" w:hAnsi="PT Serif"/>
          <w:color w:val="111111"/>
          <w:sz w:val="26"/>
          <w:szCs w:val="26"/>
          <w:lang w:val="la-Latn"/>
        </w:rPr>
        <w:t xml:space="preserve"> </w:t>
      </w:r>
      <w:r w:rsidRPr="00E64C50">
        <w:rPr>
          <w:color w:val="111111"/>
          <w:sz w:val="26"/>
          <w:szCs w:val="26"/>
        </w:rPr>
        <w:t>ἀ</w:t>
      </w:r>
      <w:r w:rsidRPr="00E64C50">
        <w:rPr>
          <w:rFonts w:ascii="PT Serif" w:hAnsi="PT Serif" w:cs="PT Serif"/>
          <w:color w:val="111111"/>
          <w:sz w:val="26"/>
          <w:szCs w:val="26"/>
        </w:rPr>
        <w:t>π</w:t>
      </w:r>
      <w:r w:rsidRPr="00E64C50">
        <w:rPr>
          <w:rFonts w:ascii="Cambria" w:hAnsi="Cambria" w:cs="Cambria"/>
          <w:color w:val="111111"/>
          <w:sz w:val="26"/>
          <w:szCs w:val="26"/>
        </w:rPr>
        <w:t>εράντοις</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αἵτινες</w:t>
      </w:r>
      <w:r w:rsidRPr="00E64C50">
        <w:rPr>
          <w:rFonts w:ascii="PT Serif" w:hAnsi="PT Serif"/>
          <w:color w:val="111111"/>
          <w:sz w:val="26"/>
          <w:szCs w:val="26"/>
          <w:lang w:val="la-Latn"/>
        </w:rPr>
        <w:t xml:space="preserve"> </w:t>
      </w:r>
      <w:r w:rsidRPr="00E64C50">
        <w:rPr>
          <w:color w:val="111111"/>
          <w:sz w:val="26"/>
          <w:szCs w:val="26"/>
          <w:lang w:val="la-Latn"/>
        </w:rPr>
        <w:t>⸀</w:t>
      </w:r>
      <w:r w:rsidRPr="00E64C50">
        <w:rPr>
          <w:color w:val="111111"/>
          <w:sz w:val="26"/>
          <w:szCs w:val="26"/>
        </w:rPr>
        <w:t>ἐκζητήσεις</w:t>
      </w:r>
      <w:r w:rsidRPr="00E64C50">
        <w:rPr>
          <w:rFonts w:ascii="PT Serif" w:hAnsi="PT Serif"/>
          <w:color w:val="111111"/>
          <w:sz w:val="26"/>
          <w:szCs w:val="26"/>
          <w:lang w:val="la-Latn"/>
        </w:rPr>
        <w:t xml:space="preserve"> </w:t>
      </w:r>
      <w:r w:rsidRPr="00E64C50">
        <w:rPr>
          <w:rFonts w:ascii="PT Serif" w:hAnsi="PT Serif" w:cs="PT Serif"/>
          <w:color w:val="111111"/>
          <w:sz w:val="26"/>
          <w:szCs w:val="26"/>
        </w:rPr>
        <w:t>π</w:t>
      </w:r>
      <w:r w:rsidRPr="00E64C50">
        <w:rPr>
          <w:rFonts w:ascii="Cambria" w:hAnsi="Cambria" w:cs="Cambria"/>
          <w:color w:val="111111"/>
          <w:sz w:val="26"/>
          <w:szCs w:val="26"/>
        </w:rPr>
        <w:t>αρέχουσι</w:t>
      </w:r>
      <w:r w:rsidRPr="00E64C50">
        <w:rPr>
          <w:rFonts w:ascii="PT Serif" w:hAnsi="PT Serif"/>
          <w:color w:val="111111"/>
          <w:sz w:val="26"/>
          <w:szCs w:val="26"/>
          <w:lang w:val="la-Latn"/>
        </w:rPr>
        <w:t xml:space="preserve"> </w:t>
      </w:r>
      <w:r w:rsidRPr="00E64C50">
        <w:rPr>
          <w:rFonts w:ascii="PT Serif" w:hAnsi="PT Serif" w:cs="PT Serif"/>
          <w:color w:val="111111"/>
          <w:sz w:val="26"/>
          <w:szCs w:val="26"/>
        </w:rPr>
        <w:t>μ</w:t>
      </w:r>
      <w:r w:rsidRPr="00E64C50">
        <w:rPr>
          <w:color w:val="111111"/>
          <w:sz w:val="26"/>
          <w:szCs w:val="26"/>
        </w:rPr>
        <w:t>ᾶλλον</w:t>
      </w:r>
      <w:r w:rsidRPr="00E64C50">
        <w:rPr>
          <w:rFonts w:ascii="PT Serif" w:hAnsi="PT Serif"/>
          <w:color w:val="111111"/>
          <w:sz w:val="26"/>
          <w:szCs w:val="26"/>
          <w:lang w:val="la-Latn"/>
        </w:rPr>
        <w:t xml:space="preserve"> </w:t>
      </w:r>
      <w:r w:rsidRPr="00E64C50">
        <w:rPr>
          <w:color w:val="111111"/>
          <w:sz w:val="26"/>
          <w:szCs w:val="26"/>
        </w:rPr>
        <w:t>ἢ</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οἰκονο</w:t>
      </w:r>
      <w:r w:rsidRPr="00E64C50">
        <w:rPr>
          <w:rFonts w:ascii="PT Serif" w:hAnsi="PT Serif" w:cs="PT Serif"/>
          <w:color w:val="111111"/>
          <w:sz w:val="26"/>
          <w:szCs w:val="26"/>
        </w:rPr>
        <w:t>μ</w:t>
      </w:r>
      <w:r w:rsidRPr="00E64C50">
        <w:rPr>
          <w:rFonts w:ascii="Cambria" w:hAnsi="Cambria" w:cs="Cambria"/>
          <w:color w:val="111111"/>
          <w:sz w:val="26"/>
          <w:szCs w:val="26"/>
        </w:rPr>
        <w:t>ίαν</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θεοῦ</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τὴν</w:t>
      </w:r>
      <w:r w:rsidRPr="00E64C50">
        <w:rPr>
          <w:rFonts w:ascii="PT Serif" w:hAnsi="PT Serif"/>
          <w:color w:val="111111"/>
          <w:sz w:val="26"/>
          <w:szCs w:val="26"/>
          <w:lang w:val="la-Latn"/>
        </w:rPr>
        <w:t xml:space="preserve"> </w:t>
      </w:r>
      <w:r w:rsidRPr="00E64C50">
        <w:rPr>
          <w:color w:val="111111"/>
          <w:sz w:val="26"/>
          <w:szCs w:val="26"/>
        </w:rPr>
        <w:t>ἐν</w:t>
      </w:r>
      <w:r w:rsidRPr="00E64C50">
        <w:rPr>
          <w:rFonts w:ascii="PT Serif" w:hAnsi="PT Serif"/>
          <w:color w:val="111111"/>
          <w:sz w:val="26"/>
          <w:szCs w:val="26"/>
          <w:lang w:val="la-Latn"/>
        </w:rPr>
        <w:t xml:space="preserve"> </w:t>
      </w:r>
      <w:r w:rsidRPr="00E64C50">
        <w:rPr>
          <w:rFonts w:ascii="PT Serif" w:hAnsi="PT Serif" w:cs="PT Serif"/>
          <w:color w:val="111111"/>
          <w:sz w:val="26"/>
          <w:szCs w:val="26"/>
        </w:rPr>
        <w:t>π</w:t>
      </w:r>
      <w:r w:rsidRPr="00E64C50">
        <w:rPr>
          <w:rFonts w:ascii="Cambria" w:hAnsi="Cambria" w:cs="Cambria"/>
          <w:color w:val="111111"/>
          <w:sz w:val="26"/>
          <w:szCs w:val="26"/>
        </w:rPr>
        <w:t>ίστει</w:t>
      </w:r>
      <w:r w:rsidRPr="00E64C50">
        <w:rPr>
          <w:rFonts w:ascii="PT Serif" w:hAnsi="PT Serif"/>
          <w:color w:val="111111"/>
          <w:sz w:val="26"/>
          <w:szCs w:val="26"/>
          <w:lang w:val="la-Latn"/>
        </w:rPr>
        <w:t>—</w:t>
      </w:r>
      <w:r w:rsidRPr="00E64C50">
        <w:rPr>
          <w:rFonts w:ascii="PT Serif" w:hAnsi="PT Serif"/>
          <w:b/>
          <w:bCs/>
          <w:color w:val="111111"/>
          <w:sz w:val="26"/>
          <w:szCs w:val="26"/>
          <w:lang w:val="la-Latn"/>
        </w:rPr>
        <w:t> </w:t>
      </w:r>
      <w:r w:rsidRPr="00E64C50">
        <w:rPr>
          <w:rFonts w:ascii="Arial" w:hAnsi="Arial" w:cs="Arial"/>
          <w:b/>
          <w:bCs/>
          <w:color w:val="472817"/>
          <w:sz w:val="26"/>
          <w:szCs w:val="26"/>
          <w:vertAlign w:val="superscript"/>
          <w:lang w:val="la-Latn"/>
        </w:rPr>
        <w:t xml:space="preserve">5 </w:t>
      </w:r>
      <w:r w:rsidRPr="00E64C50">
        <w:rPr>
          <w:rFonts w:ascii="Cambria" w:hAnsi="Cambria" w:cs="Cambria"/>
          <w:b/>
          <w:bCs/>
          <w:color w:val="111111"/>
          <w:sz w:val="26"/>
          <w:szCs w:val="26"/>
        </w:rPr>
        <w:t>τὸ</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δὲ</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τέλος</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τῆς</w:t>
      </w:r>
      <w:r w:rsidRPr="00E64C50">
        <w:rPr>
          <w:rFonts w:ascii="PT Serif" w:hAnsi="PT Serif"/>
          <w:b/>
          <w:bCs/>
          <w:color w:val="111111"/>
          <w:sz w:val="26"/>
          <w:szCs w:val="26"/>
          <w:lang w:val="la-Latn"/>
        </w:rPr>
        <w:t xml:space="preserve"> </w:t>
      </w:r>
      <w:r w:rsidRPr="00E64C50">
        <w:rPr>
          <w:rFonts w:ascii="PT Serif" w:hAnsi="PT Serif" w:cs="PT Serif"/>
          <w:b/>
          <w:bCs/>
          <w:color w:val="111111"/>
          <w:sz w:val="26"/>
          <w:szCs w:val="26"/>
        </w:rPr>
        <w:t>π</w:t>
      </w:r>
      <w:r w:rsidRPr="00E64C50">
        <w:rPr>
          <w:rFonts w:ascii="Cambria" w:hAnsi="Cambria" w:cs="Cambria"/>
          <w:b/>
          <w:bCs/>
          <w:color w:val="111111"/>
          <w:sz w:val="26"/>
          <w:szCs w:val="26"/>
        </w:rPr>
        <w:t>αραγγελίας</w:t>
      </w:r>
      <w:r w:rsidRPr="00E64C50">
        <w:rPr>
          <w:rFonts w:ascii="PT Serif" w:hAnsi="PT Serif"/>
          <w:b/>
          <w:bCs/>
          <w:color w:val="111111"/>
          <w:sz w:val="26"/>
          <w:szCs w:val="26"/>
          <w:lang w:val="la-Latn"/>
        </w:rPr>
        <w:t xml:space="preserve"> </w:t>
      </w:r>
      <w:r w:rsidRPr="00E64C50">
        <w:rPr>
          <w:b/>
          <w:bCs/>
          <w:color w:val="111111"/>
          <w:sz w:val="26"/>
          <w:szCs w:val="26"/>
        </w:rPr>
        <w:t>ἐστὶν</w:t>
      </w:r>
      <w:r w:rsidRPr="00E64C50">
        <w:rPr>
          <w:rFonts w:ascii="PT Serif" w:hAnsi="PT Serif"/>
          <w:b/>
          <w:bCs/>
          <w:color w:val="111111"/>
          <w:sz w:val="26"/>
          <w:szCs w:val="26"/>
          <w:lang w:val="la-Latn"/>
        </w:rPr>
        <w:t xml:space="preserve"> </w:t>
      </w:r>
      <w:r w:rsidRPr="00E64C50">
        <w:rPr>
          <w:b/>
          <w:bCs/>
          <w:color w:val="111111"/>
          <w:sz w:val="26"/>
          <w:szCs w:val="26"/>
        </w:rPr>
        <w:t>ἀγά</w:t>
      </w:r>
      <w:r w:rsidRPr="00E64C50">
        <w:rPr>
          <w:rFonts w:ascii="PT Serif" w:hAnsi="PT Serif" w:cs="PT Serif"/>
          <w:b/>
          <w:bCs/>
          <w:color w:val="111111"/>
          <w:sz w:val="26"/>
          <w:szCs w:val="26"/>
        </w:rPr>
        <w:t>π</w:t>
      </w:r>
      <w:r w:rsidRPr="00E64C50">
        <w:rPr>
          <w:rFonts w:ascii="Cambria" w:hAnsi="Cambria" w:cs="Cambria"/>
          <w:b/>
          <w:bCs/>
          <w:color w:val="111111"/>
          <w:sz w:val="26"/>
          <w:szCs w:val="26"/>
        </w:rPr>
        <w:t>η</w:t>
      </w:r>
      <w:r w:rsidRPr="00E64C50">
        <w:rPr>
          <w:rFonts w:ascii="PT Serif" w:hAnsi="PT Serif"/>
          <w:b/>
          <w:bCs/>
          <w:color w:val="111111"/>
          <w:sz w:val="26"/>
          <w:szCs w:val="26"/>
          <w:lang w:val="la-Latn"/>
        </w:rPr>
        <w:t xml:space="preserve"> </w:t>
      </w:r>
      <w:r w:rsidRPr="00E64C50">
        <w:rPr>
          <w:b/>
          <w:bCs/>
          <w:color w:val="111111"/>
          <w:sz w:val="26"/>
          <w:szCs w:val="26"/>
        </w:rPr>
        <w:t>ἐκ</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καθαρᾶς</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καρδίας</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καὶ</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συνειδήσεως</w:t>
      </w:r>
      <w:r w:rsidRPr="00E64C50">
        <w:rPr>
          <w:rFonts w:ascii="PT Serif" w:hAnsi="PT Serif"/>
          <w:b/>
          <w:bCs/>
          <w:color w:val="111111"/>
          <w:sz w:val="26"/>
          <w:szCs w:val="26"/>
          <w:lang w:val="la-Latn"/>
        </w:rPr>
        <w:t xml:space="preserve"> </w:t>
      </w:r>
      <w:r w:rsidRPr="00E64C50">
        <w:rPr>
          <w:b/>
          <w:bCs/>
          <w:color w:val="111111"/>
          <w:sz w:val="26"/>
          <w:szCs w:val="26"/>
        </w:rPr>
        <w:t>ἀγαθῆς</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καὶ</w:t>
      </w:r>
      <w:r w:rsidRPr="00E64C50">
        <w:rPr>
          <w:rFonts w:ascii="PT Serif" w:hAnsi="PT Serif"/>
          <w:b/>
          <w:bCs/>
          <w:color w:val="111111"/>
          <w:sz w:val="26"/>
          <w:szCs w:val="26"/>
          <w:lang w:val="la-Latn"/>
        </w:rPr>
        <w:t xml:space="preserve"> </w:t>
      </w:r>
      <w:r w:rsidRPr="00E64C50">
        <w:rPr>
          <w:rFonts w:ascii="PT Serif" w:hAnsi="PT Serif" w:cs="PT Serif"/>
          <w:b/>
          <w:bCs/>
          <w:color w:val="111111"/>
          <w:sz w:val="26"/>
          <w:szCs w:val="26"/>
        </w:rPr>
        <w:t>π</w:t>
      </w:r>
      <w:r w:rsidRPr="00E64C50">
        <w:rPr>
          <w:rFonts w:ascii="Cambria" w:hAnsi="Cambria" w:cs="Cambria"/>
          <w:b/>
          <w:bCs/>
          <w:color w:val="111111"/>
          <w:sz w:val="26"/>
          <w:szCs w:val="26"/>
        </w:rPr>
        <w:t>ίστεως</w:t>
      </w:r>
      <w:r w:rsidRPr="00E64C50">
        <w:rPr>
          <w:rFonts w:ascii="PT Serif" w:hAnsi="PT Serif"/>
          <w:b/>
          <w:bCs/>
          <w:color w:val="111111"/>
          <w:sz w:val="26"/>
          <w:szCs w:val="26"/>
          <w:lang w:val="la-Latn"/>
        </w:rPr>
        <w:t xml:space="preserve"> </w:t>
      </w:r>
      <w:r w:rsidRPr="00E64C50">
        <w:rPr>
          <w:b/>
          <w:bCs/>
          <w:color w:val="111111"/>
          <w:sz w:val="26"/>
          <w:szCs w:val="26"/>
        </w:rPr>
        <w:t>ἀνυ</w:t>
      </w:r>
      <w:r w:rsidRPr="00E64C50">
        <w:rPr>
          <w:rFonts w:ascii="PT Serif" w:hAnsi="PT Serif" w:cs="PT Serif"/>
          <w:b/>
          <w:bCs/>
          <w:color w:val="111111"/>
          <w:sz w:val="26"/>
          <w:szCs w:val="26"/>
        </w:rPr>
        <w:t>π</w:t>
      </w:r>
      <w:r w:rsidRPr="00E64C50">
        <w:rPr>
          <w:rFonts w:ascii="Cambria" w:hAnsi="Cambria" w:cs="Cambria"/>
          <w:b/>
          <w:bCs/>
          <w:color w:val="111111"/>
          <w:sz w:val="26"/>
          <w:szCs w:val="26"/>
        </w:rPr>
        <w:t>οκρίτου</w:t>
      </w:r>
      <w:r w:rsidRPr="00E64C50">
        <w:rPr>
          <w:rFonts w:ascii="PT Serif" w:hAnsi="PT Serif"/>
          <w:b/>
          <w:bCs/>
          <w:color w:val="111111"/>
          <w:sz w:val="26"/>
          <w:szCs w:val="26"/>
          <w:lang w:val="la-Latn"/>
        </w:rPr>
        <w:t>, </w:t>
      </w:r>
      <w:r w:rsidRPr="00E64C50">
        <w:rPr>
          <w:rFonts w:ascii="Arial" w:hAnsi="Arial" w:cs="Arial"/>
          <w:b/>
          <w:bCs/>
          <w:color w:val="472817"/>
          <w:sz w:val="26"/>
          <w:szCs w:val="26"/>
          <w:vertAlign w:val="superscript"/>
          <w:lang w:val="la-Latn"/>
        </w:rPr>
        <w:t xml:space="preserve">6 </w:t>
      </w:r>
      <w:r w:rsidRPr="00E64C50">
        <w:rPr>
          <w:b/>
          <w:bCs/>
          <w:color w:val="111111"/>
          <w:sz w:val="26"/>
          <w:szCs w:val="26"/>
        </w:rPr>
        <w:t>ὧν</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τινες</w:t>
      </w:r>
      <w:r w:rsidRPr="00E64C50">
        <w:rPr>
          <w:rFonts w:ascii="PT Serif" w:hAnsi="PT Serif"/>
          <w:b/>
          <w:bCs/>
          <w:color w:val="111111"/>
          <w:sz w:val="26"/>
          <w:szCs w:val="26"/>
          <w:lang w:val="la-Latn"/>
        </w:rPr>
        <w:t xml:space="preserve"> </w:t>
      </w:r>
      <w:r w:rsidRPr="00E64C50">
        <w:rPr>
          <w:b/>
          <w:bCs/>
          <w:color w:val="111111"/>
          <w:sz w:val="26"/>
          <w:szCs w:val="26"/>
        </w:rPr>
        <w:t>ἀστοχήσαντες</w:t>
      </w:r>
      <w:r w:rsidRPr="00E64C50">
        <w:rPr>
          <w:rFonts w:ascii="PT Serif" w:hAnsi="PT Serif"/>
          <w:b/>
          <w:bCs/>
          <w:color w:val="111111"/>
          <w:sz w:val="26"/>
          <w:szCs w:val="26"/>
          <w:lang w:val="la-Latn"/>
        </w:rPr>
        <w:t xml:space="preserve"> </w:t>
      </w:r>
      <w:r w:rsidRPr="00E64C50">
        <w:rPr>
          <w:b/>
          <w:bCs/>
          <w:color w:val="111111"/>
          <w:sz w:val="26"/>
          <w:szCs w:val="26"/>
        </w:rPr>
        <w:t>ἐξετρά</w:t>
      </w:r>
      <w:r w:rsidRPr="00E64C50">
        <w:rPr>
          <w:rFonts w:ascii="PT Serif" w:hAnsi="PT Serif" w:cs="PT Serif"/>
          <w:b/>
          <w:bCs/>
          <w:color w:val="111111"/>
          <w:sz w:val="26"/>
          <w:szCs w:val="26"/>
        </w:rPr>
        <w:t>π</w:t>
      </w:r>
      <w:r w:rsidRPr="00E64C50">
        <w:rPr>
          <w:rFonts w:ascii="Cambria" w:hAnsi="Cambria" w:cs="Cambria"/>
          <w:b/>
          <w:bCs/>
          <w:color w:val="111111"/>
          <w:sz w:val="26"/>
          <w:szCs w:val="26"/>
        </w:rPr>
        <w:t>ησαν</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εἰς</w:t>
      </w:r>
      <w:r w:rsidRPr="00E64C50">
        <w:rPr>
          <w:rFonts w:ascii="PT Serif" w:hAnsi="PT Serif"/>
          <w:b/>
          <w:bCs/>
          <w:color w:val="111111"/>
          <w:sz w:val="26"/>
          <w:szCs w:val="26"/>
          <w:lang w:val="la-Latn"/>
        </w:rPr>
        <w:t xml:space="preserve"> </w:t>
      </w:r>
      <w:r w:rsidRPr="00E64C50">
        <w:rPr>
          <w:rFonts w:ascii="PT Serif" w:hAnsi="PT Serif" w:cs="PT Serif"/>
          <w:b/>
          <w:bCs/>
          <w:color w:val="111111"/>
          <w:sz w:val="26"/>
          <w:szCs w:val="26"/>
        </w:rPr>
        <w:t>μ</w:t>
      </w:r>
      <w:r w:rsidRPr="00E64C50">
        <w:rPr>
          <w:rFonts w:ascii="Cambria" w:hAnsi="Cambria" w:cs="Cambria"/>
          <w:b/>
          <w:bCs/>
          <w:color w:val="111111"/>
          <w:sz w:val="26"/>
          <w:szCs w:val="26"/>
        </w:rPr>
        <w:t>αταιολογίαν</w:t>
      </w:r>
      <w:r w:rsidRPr="00E64C50">
        <w:rPr>
          <w:rFonts w:ascii="PT Serif" w:hAnsi="PT Serif"/>
          <w:b/>
          <w:bCs/>
          <w:color w:val="111111"/>
          <w:sz w:val="26"/>
          <w:szCs w:val="26"/>
          <w:lang w:val="la-Latn"/>
        </w:rPr>
        <w:t>, </w:t>
      </w:r>
      <w:r w:rsidRPr="00E64C50">
        <w:rPr>
          <w:rFonts w:ascii="Arial" w:hAnsi="Arial" w:cs="Arial"/>
          <w:b/>
          <w:bCs/>
          <w:color w:val="472817"/>
          <w:sz w:val="26"/>
          <w:szCs w:val="26"/>
          <w:vertAlign w:val="superscript"/>
          <w:lang w:val="la-Latn"/>
        </w:rPr>
        <w:t xml:space="preserve">7 </w:t>
      </w:r>
      <w:r w:rsidRPr="00E64C50">
        <w:rPr>
          <w:rFonts w:ascii="Cambria" w:hAnsi="Cambria" w:cs="Cambria"/>
          <w:b/>
          <w:bCs/>
          <w:color w:val="111111"/>
          <w:sz w:val="26"/>
          <w:szCs w:val="26"/>
        </w:rPr>
        <w:t>θέλοντες</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εἶναι</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νο</w:t>
      </w:r>
      <w:r w:rsidRPr="00E64C50">
        <w:rPr>
          <w:rFonts w:ascii="PT Serif" w:hAnsi="PT Serif" w:cs="PT Serif"/>
          <w:b/>
          <w:bCs/>
          <w:color w:val="111111"/>
          <w:sz w:val="26"/>
          <w:szCs w:val="26"/>
        </w:rPr>
        <w:t>μ</w:t>
      </w:r>
      <w:r w:rsidRPr="00E64C50">
        <w:rPr>
          <w:rFonts w:ascii="Cambria" w:hAnsi="Cambria" w:cs="Cambria"/>
          <w:b/>
          <w:bCs/>
          <w:color w:val="111111"/>
          <w:sz w:val="26"/>
          <w:szCs w:val="26"/>
        </w:rPr>
        <w:t>οδιδάσκαλοι</w:t>
      </w:r>
      <w:r w:rsidRPr="00E64C50">
        <w:rPr>
          <w:rFonts w:ascii="PT Serif" w:hAnsi="PT Serif"/>
          <w:b/>
          <w:bCs/>
          <w:color w:val="111111"/>
          <w:sz w:val="26"/>
          <w:szCs w:val="26"/>
          <w:lang w:val="la-Latn"/>
        </w:rPr>
        <w:t xml:space="preserve">, </w:t>
      </w:r>
      <w:r w:rsidRPr="00E64C50">
        <w:rPr>
          <w:rFonts w:ascii="PT Serif" w:hAnsi="PT Serif" w:cs="PT Serif"/>
          <w:b/>
          <w:bCs/>
          <w:color w:val="111111"/>
          <w:sz w:val="26"/>
          <w:szCs w:val="26"/>
        </w:rPr>
        <w:t>μ</w:t>
      </w:r>
      <w:r w:rsidRPr="00E64C50">
        <w:rPr>
          <w:b/>
          <w:bCs/>
          <w:color w:val="111111"/>
          <w:sz w:val="26"/>
          <w:szCs w:val="26"/>
        </w:rPr>
        <w:t>ὴ</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νοοῦντες</w:t>
      </w:r>
      <w:r w:rsidRPr="00E64C50">
        <w:rPr>
          <w:rFonts w:ascii="PT Serif" w:hAnsi="PT Serif"/>
          <w:b/>
          <w:bCs/>
          <w:color w:val="111111"/>
          <w:sz w:val="26"/>
          <w:szCs w:val="26"/>
          <w:lang w:val="la-Latn"/>
        </w:rPr>
        <w:t xml:space="preserve"> </w:t>
      </w:r>
      <w:r w:rsidRPr="00E64C50">
        <w:rPr>
          <w:rFonts w:ascii="PT Serif" w:hAnsi="PT Serif" w:cs="PT Serif"/>
          <w:b/>
          <w:bCs/>
          <w:color w:val="111111"/>
          <w:sz w:val="26"/>
          <w:szCs w:val="26"/>
        </w:rPr>
        <w:t>μ</w:t>
      </w:r>
      <w:r w:rsidRPr="00E64C50">
        <w:rPr>
          <w:rFonts w:ascii="Cambria" w:hAnsi="Cambria" w:cs="Cambria"/>
          <w:b/>
          <w:bCs/>
          <w:color w:val="111111"/>
          <w:sz w:val="26"/>
          <w:szCs w:val="26"/>
        </w:rPr>
        <w:t>ήτε</w:t>
      </w:r>
      <w:r w:rsidRPr="00E64C50">
        <w:rPr>
          <w:rFonts w:ascii="PT Serif" w:hAnsi="PT Serif"/>
          <w:b/>
          <w:bCs/>
          <w:color w:val="111111"/>
          <w:sz w:val="26"/>
          <w:szCs w:val="26"/>
          <w:lang w:val="la-Latn"/>
        </w:rPr>
        <w:t xml:space="preserve"> </w:t>
      </w:r>
      <w:r w:rsidRPr="00E64C50">
        <w:rPr>
          <w:b/>
          <w:bCs/>
          <w:color w:val="111111"/>
          <w:sz w:val="26"/>
          <w:szCs w:val="26"/>
        </w:rPr>
        <w:t>ἃ</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λέγουσιν</w:t>
      </w:r>
      <w:r w:rsidRPr="00E64C50">
        <w:rPr>
          <w:rFonts w:ascii="PT Serif" w:hAnsi="PT Serif"/>
          <w:b/>
          <w:bCs/>
          <w:color w:val="111111"/>
          <w:sz w:val="26"/>
          <w:szCs w:val="26"/>
          <w:lang w:val="la-Latn"/>
        </w:rPr>
        <w:t xml:space="preserve"> </w:t>
      </w:r>
      <w:r w:rsidRPr="00E64C50">
        <w:rPr>
          <w:rFonts w:ascii="PT Serif" w:hAnsi="PT Serif" w:cs="PT Serif"/>
          <w:b/>
          <w:bCs/>
          <w:color w:val="111111"/>
          <w:sz w:val="26"/>
          <w:szCs w:val="26"/>
        </w:rPr>
        <w:t>μ</w:t>
      </w:r>
      <w:r w:rsidRPr="00E64C50">
        <w:rPr>
          <w:rFonts w:ascii="Cambria" w:hAnsi="Cambria" w:cs="Cambria"/>
          <w:b/>
          <w:bCs/>
          <w:color w:val="111111"/>
          <w:sz w:val="26"/>
          <w:szCs w:val="26"/>
        </w:rPr>
        <w:t>ήτε</w:t>
      </w:r>
      <w:r w:rsidRPr="00E64C50">
        <w:rPr>
          <w:rFonts w:ascii="PT Serif" w:hAnsi="PT Serif"/>
          <w:b/>
          <w:bCs/>
          <w:color w:val="111111"/>
          <w:sz w:val="26"/>
          <w:szCs w:val="26"/>
          <w:lang w:val="la-Latn"/>
        </w:rPr>
        <w:t xml:space="preserve"> </w:t>
      </w:r>
      <w:r w:rsidRPr="00E64C50">
        <w:rPr>
          <w:rFonts w:ascii="PT Serif" w:hAnsi="PT Serif" w:cs="PT Serif"/>
          <w:b/>
          <w:bCs/>
          <w:color w:val="111111"/>
          <w:sz w:val="26"/>
          <w:szCs w:val="26"/>
        </w:rPr>
        <w:t>π</w:t>
      </w:r>
      <w:r w:rsidRPr="00E64C50">
        <w:rPr>
          <w:rFonts w:ascii="Cambria" w:hAnsi="Cambria" w:cs="Cambria"/>
          <w:b/>
          <w:bCs/>
          <w:color w:val="111111"/>
          <w:sz w:val="26"/>
          <w:szCs w:val="26"/>
        </w:rPr>
        <w:t>ερὶ</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τίνων</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διαβεβαιοῦνται</w:t>
      </w:r>
      <w:r w:rsidRPr="00E64C50">
        <w:rPr>
          <w:rFonts w:ascii="PT Serif" w:hAnsi="PT Serif"/>
          <w:b/>
          <w:bCs/>
          <w:color w:val="111111"/>
          <w:sz w:val="26"/>
          <w:szCs w:val="26"/>
          <w:lang w:val="la-Latn"/>
        </w:rPr>
        <w:t>. </w:t>
      </w:r>
      <w:r w:rsidRPr="00E64C50">
        <w:rPr>
          <w:rFonts w:ascii="Arial" w:hAnsi="Arial" w:cs="Arial"/>
          <w:b/>
          <w:bCs/>
          <w:color w:val="472817"/>
          <w:sz w:val="26"/>
          <w:szCs w:val="26"/>
          <w:vertAlign w:val="superscript"/>
          <w:lang w:val="la-Latn"/>
        </w:rPr>
        <w:t xml:space="preserve">8 </w:t>
      </w:r>
      <w:r w:rsidRPr="00E64C50">
        <w:rPr>
          <w:rFonts w:ascii="Cambria" w:hAnsi="Cambria" w:cs="Cambria"/>
          <w:b/>
          <w:bCs/>
          <w:color w:val="111111"/>
          <w:sz w:val="26"/>
          <w:szCs w:val="26"/>
        </w:rPr>
        <w:t>Οἴδα</w:t>
      </w:r>
      <w:r w:rsidRPr="00E64C50">
        <w:rPr>
          <w:rFonts w:ascii="PT Serif" w:hAnsi="PT Serif" w:cs="PT Serif"/>
          <w:b/>
          <w:bCs/>
          <w:color w:val="111111"/>
          <w:sz w:val="26"/>
          <w:szCs w:val="26"/>
        </w:rPr>
        <w:t>μ</w:t>
      </w:r>
      <w:r w:rsidRPr="00E64C50">
        <w:rPr>
          <w:rFonts w:ascii="Cambria" w:hAnsi="Cambria" w:cs="Cambria"/>
          <w:b/>
          <w:bCs/>
          <w:color w:val="111111"/>
          <w:sz w:val="26"/>
          <w:szCs w:val="26"/>
        </w:rPr>
        <w:t>εν</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δὲ</w:t>
      </w:r>
      <w:r w:rsidRPr="00E64C50">
        <w:rPr>
          <w:rFonts w:ascii="PT Serif" w:hAnsi="PT Serif"/>
          <w:b/>
          <w:bCs/>
          <w:color w:val="111111"/>
          <w:sz w:val="26"/>
          <w:szCs w:val="26"/>
          <w:lang w:val="la-Latn"/>
        </w:rPr>
        <w:t xml:space="preserve"> </w:t>
      </w:r>
      <w:r w:rsidRPr="00E64C50">
        <w:rPr>
          <w:b/>
          <w:bCs/>
          <w:color w:val="111111"/>
          <w:sz w:val="26"/>
          <w:szCs w:val="26"/>
        </w:rPr>
        <w:t>ὅτι</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καλὸς</w:t>
      </w:r>
      <w:r w:rsidRPr="00E64C50">
        <w:rPr>
          <w:rFonts w:ascii="PT Serif" w:hAnsi="PT Serif"/>
          <w:b/>
          <w:bCs/>
          <w:color w:val="111111"/>
          <w:sz w:val="26"/>
          <w:szCs w:val="26"/>
          <w:lang w:val="la-Latn"/>
        </w:rPr>
        <w:t xml:space="preserve"> </w:t>
      </w:r>
      <w:r w:rsidRPr="00E64C50">
        <w:rPr>
          <w:b/>
          <w:bCs/>
          <w:color w:val="111111"/>
          <w:sz w:val="26"/>
          <w:szCs w:val="26"/>
        </w:rPr>
        <w:t>ὁ</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νό</w:t>
      </w:r>
      <w:r w:rsidRPr="00E64C50">
        <w:rPr>
          <w:rFonts w:ascii="PT Serif" w:hAnsi="PT Serif" w:cs="PT Serif"/>
          <w:b/>
          <w:bCs/>
          <w:color w:val="111111"/>
          <w:sz w:val="26"/>
          <w:szCs w:val="26"/>
        </w:rPr>
        <w:t>μ</w:t>
      </w:r>
      <w:r w:rsidRPr="00E64C50">
        <w:rPr>
          <w:rFonts w:ascii="Cambria" w:hAnsi="Cambria" w:cs="Cambria"/>
          <w:b/>
          <w:bCs/>
          <w:color w:val="111111"/>
          <w:sz w:val="26"/>
          <w:szCs w:val="26"/>
        </w:rPr>
        <w:t>ος</w:t>
      </w:r>
      <w:r w:rsidRPr="00E64C50">
        <w:rPr>
          <w:rFonts w:ascii="PT Serif" w:hAnsi="PT Serif"/>
          <w:b/>
          <w:bCs/>
          <w:color w:val="111111"/>
          <w:sz w:val="26"/>
          <w:szCs w:val="26"/>
          <w:lang w:val="la-Latn"/>
        </w:rPr>
        <w:t xml:space="preserve"> </w:t>
      </w:r>
      <w:r w:rsidRPr="00E64C50">
        <w:rPr>
          <w:b/>
          <w:bCs/>
          <w:color w:val="111111"/>
          <w:sz w:val="26"/>
          <w:szCs w:val="26"/>
        </w:rPr>
        <w:t>ἐάν</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τις</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αὐτῷ</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νο</w:t>
      </w:r>
      <w:r w:rsidRPr="00E64C50">
        <w:rPr>
          <w:rFonts w:ascii="PT Serif" w:hAnsi="PT Serif" w:cs="PT Serif"/>
          <w:b/>
          <w:bCs/>
          <w:color w:val="111111"/>
          <w:sz w:val="26"/>
          <w:szCs w:val="26"/>
        </w:rPr>
        <w:t>μ</w:t>
      </w:r>
      <w:r w:rsidRPr="00E64C50">
        <w:rPr>
          <w:rFonts w:ascii="Cambria" w:hAnsi="Cambria" w:cs="Cambria"/>
          <w:b/>
          <w:bCs/>
          <w:color w:val="111111"/>
          <w:sz w:val="26"/>
          <w:szCs w:val="26"/>
        </w:rPr>
        <w:t>ί</w:t>
      </w:r>
      <w:r w:rsidRPr="00E64C50">
        <w:rPr>
          <w:rFonts w:ascii="PT Serif" w:hAnsi="PT Serif" w:cs="PT Serif"/>
          <w:b/>
          <w:bCs/>
          <w:color w:val="111111"/>
          <w:sz w:val="26"/>
          <w:szCs w:val="26"/>
        </w:rPr>
        <w:t>μ</w:t>
      </w:r>
      <w:r w:rsidRPr="00E64C50">
        <w:rPr>
          <w:rFonts w:ascii="Cambria" w:hAnsi="Cambria" w:cs="Cambria"/>
          <w:b/>
          <w:bCs/>
          <w:color w:val="111111"/>
          <w:sz w:val="26"/>
          <w:szCs w:val="26"/>
        </w:rPr>
        <w:t>ως</w:t>
      </w:r>
      <w:r w:rsidRPr="00E64C50">
        <w:rPr>
          <w:rFonts w:ascii="PT Serif" w:hAnsi="PT Serif"/>
          <w:b/>
          <w:bCs/>
          <w:color w:val="111111"/>
          <w:sz w:val="26"/>
          <w:szCs w:val="26"/>
          <w:lang w:val="la-Latn"/>
        </w:rPr>
        <w:t xml:space="preserve"> </w:t>
      </w:r>
      <w:r w:rsidRPr="00E64C50">
        <w:rPr>
          <w:rFonts w:ascii="Cambria" w:hAnsi="Cambria" w:cs="Cambria"/>
          <w:b/>
          <w:bCs/>
          <w:color w:val="111111"/>
          <w:sz w:val="26"/>
          <w:szCs w:val="26"/>
        </w:rPr>
        <w:t>χρῆται</w:t>
      </w:r>
      <w:r w:rsidRPr="00E64C50">
        <w:rPr>
          <w:rFonts w:ascii="PT Serif" w:hAnsi="PT Serif"/>
          <w:b/>
          <w:bCs/>
          <w:color w:val="111111"/>
          <w:sz w:val="26"/>
          <w:szCs w:val="26"/>
          <w:lang w:val="la-Latn"/>
        </w:rPr>
        <w:t>,</w:t>
      </w:r>
      <w:r w:rsidRPr="00E64C50">
        <w:rPr>
          <w:rFonts w:ascii="PT Serif" w:hAnsi="PT Serif"/>
          <w:color w:val="111111"/>
          <w:sz w:val="26"/>
          <w:szCs w:val="26"/>
          <w:lang w:val="la-Latn"/>
        </w:rPr>
        <w:t> </w:t>
      </w:r>
      <w:r w:rsidRPr="00E64C50">
        <w:rPr>
          <w:rFonts w:ascii="Arial" w:hAnsi="Arial" w:cs="Arial"/>
          <w:color w:val="472817"/>
          <w:sz w:val="26"/>
          <w:szCs w:val="26"/>
          <w:vertAlign w:val="superscript"/>
          <w:lang w:val="la-Latn"/>
        </w:rPr>
        <w:t xml:space="preserve">9 </w:t>
      </w:r>
      <w:r w:rsidRPr="00E64C50">
        <w:rPr>
          <w:rFonts w:ascii="Cambria" w:hAnsi="Cambria" w:cs="Cambria"/>
          <w:color w:val="111111"/>
          <w:sz w:val="26"/>
          <w:szCs w:val="26"/>
        </w:rPr>
        <w:t>εἰδὼς</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τοῦτο</w:t>
      </w:r>
      <w:r w:rsidRPr="00E64C50">
        <w:rPr>
          <w:rFonts w:ascii="PT Serif" w:hAnsi="PT Serif"/>
          <w:color w:val="111111"/>
          <w:sz w:val="26"/>
          <w:szCs w:val="26"/>
          <w:lang w:val="la-Latn"/>
        </w:rPr>
        <w:t xml:space="preserve">, </w:t>
      </w:r>
      <w:r w:rsidRPr="00E64C50">
        <w:rPr>
          <w:color w:val="111111"/>
          <w:sz w:val="26"/>
          <w:szCs w:val="26"/>
        </w:rPr>
        <w:t>ὅτι</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δικαίῳ</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νό</w:t>
      </w:r>
      <w:r w:rsidRPr="00E64C50">
        <w:rPr>
          <w:rFonts w:ascii="PT Serif" w:hAnsi="PT Serif" w:cs="PT Serif"/>
          <w:color w:val="111111"/>
          <w:sz w:val="26"/>
          <w:szCs w:val="26"/>
        </w:rPr>
        <w:t>μ</w:t>
      </w:r>
      <w:r w:rsidRPr="00E64C50">
        <w:rPr>
          <w:rFonts w:ascii="Cambria" w:hAnsi="Cambria" w:cs="Cambria"/>
          <w:color w:val="111111"/>
          <w:sz w:val="26"/>
          <w:szCs w:val="26"/>
        </w:rPr>
        <w:t>ος</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οὐ</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κεῖται</w:t>
      </w:r>
      <w:r w:rsidRPr="00E64C50">
        <w:rPr>
          <w:rFonts w:ascii="PT Serif" w:hAnsi="PT Serif"/>
          <w:color w:val="111111"/>
          <w:sz w:val="26"/>
          <w:szCs w:val="26"/>
          <w:lang w:val="la-Latn"/>
        </w:rPr>
        <w:t xml:space="preserve">, </w:t>
      </w:r>
      <w:r w:rsidRPr="00E64C50">
        <w:rPr>
          <w:color w:val="111111"/>
          <w:sz w:val="26"/>
          <w:szCs w:val="26"/>
        </w:rPr>
        <w:t>ἀνό</w:t>
      </w:r>
      <w:r w:rsidRPr="00E64C50">
        <w:rPr>
          <w:rFonts w:ascii="PT Serif" w:hAnsi="PT Serif" w:cs="PT Serif"/>
          <w:color w:val="111111"/>
          <w:sz w:val="26"/>
          <w:szCs w:val="26"/>
        </w:rPr>
        <w:t>μ</w:t>
      </w:r>
      <w:r w:rsidRPr="00E64C50">
        <w:rPr>
          <w:rFonts w:ascii="Cambria" w:hAnsi="Cambria" w:cs="Cambria"/>
          <w:color w:val="111111"/>
          <w:sz w:val="26"/>
          <w:szCs w:val="26"/>
        </w:rPr>
        <w:t>οις</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δὲ</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καὶ</w:t>
      </w:r>
      <w:r w:rsidRPr="00E64C50">
        <w:rPr>
          <w:rFonts w:ascii="PT Serif" w:hAnsi="PT Serif"/>
          <w:color w:val="111111"/>
          <w:sz w:val="26"/>
          <w:szCs w:val="26"/>
          <w:lang w:val="la-Latn"/>
        </w:rPr>
        <w:t xml:space="preserve"> </w:t>
      </w:r>
      <w:r w:rsidRPr="00E64C50">
        <w:rPr>
          <w:color w:val="111111"/>
          <w:sz w:val="26"/>
          <w:szCs w:val="26"/>
        </w:rPr>
        <w:t>ἀνυ</w:t>
      </w:r>
      <w:r w:rsidRPr="00E64C50">
        <w:rPr>
          <w:rFonts w:ascii="PT Serif" w:hAnsi="PT Serif" w:cs="PT Serif"/>
          <w:color w:val="111111"/>
          <w:sz w:val="26"/>
          <w:szCs w:val="26"/>
        </w:rPr>
        <w:t>π</w:t>
      </w:r>
      <w:r w:rsidRPr="00E64C50">
        <w:rPr>
          <w:rFonts w:ascii="Cambria" w:hAnsi="Cambria" w:cs="Cambria"/>
          <w:color w:val="111111"/>
          <w:sz w:val="26"/>
          <w:szCs w:val="26"/>
        </w:rPr>
        <w:t>οτάκτοις</w:t>
      </w:r>
      <w:r w:rsidRPr="00E64C50">
        <w:rPr>
          <w:rFonts w:ascii="PT Serif" w:hAnsi="PT Serif"/>
          <w:color w:val="111111"/>
          <w:sz w:val="26"/>
          <w:szCs w:val="26"/>
          <w:lang w:val="la-Latn"/>
        </w:rPr>
        <w:t xml:space="preserve">, </w:t>
      </w:r>
      <w:r w:rsidRPr="00E64C50">
        <w:rPr>
          <w:color w:val="111111"/>
          <w:sz w:val="26"/>
          <w:szCs w:val="26"/>
        </w:rPr>
        <w:t>ἀσεβέσι</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καὶ</w:t>
      </w:r>
      <w:r w:rsidRPr="00E64C50">
        <w:rPr>
          <w:rFonts w:ascii="PT Serif" w:hAnsi="PT Serif"/>
          <w:color w:val="111111"/>
          <w:sz w:val="26"/>
          <w:szCs w:val="26"/>
          <w:lang w:val="la-Latn"/>
        </w:rPr>
        <w:t xml:space="preserve"> </w:t>
      </w:r>
      <w:r w:rsidRPr="00E64C50">
        <w:rPr>
          <w:color w:val="111111"/>
          <w:sz w:val="26"/>
          <w:szCs w:val="26"/>
        </w:rPr>
        <w:t>ἁ</w:t>
      </w:r>
      <w:r w:rsidRPr="00E64C50">
        <w:rPr>
          <w:rFonts w:ascii="PT Serif" w:hAnsi="PT Serif" w:cs="PT Serif"/>
          <w:color w:val="111111"/>
          <w:sz w:val="26"/>
          <w:szCs w:val="26"/>
        </w:rPr>
        <w:t>μ</w:t>
      </w:r>
      <w:r w:rsidRPr="00E64C50">
        <w:rPr>
          <w:rFonts w:ascii="Cambria" w:hAnsi="Cambria" w:cs="Cambria"/>
          <w:color w:val="111111"/>
          <w:sz w:val="26"/>
          <w:szCs w:val="26"/>
        </w:rPr>
        <w:t>αρτωλοῖς</w:t>
      </w:r>
      <w:r w:rsidRPr="00E64C50">
        <w:rPr>
          <w:rFonts w:ascii="PT Serif" w:hAnsi="PT Serif"/>
          <w:color w:val="111111"/>
          <w:sz w:val="26"/>
          <w:szCs w:val="26"/>
          <w:lang w:val="la-Latn"/>
        </w:rPr>
        <w:t xml:space="preserve">, </w:t>
      </w:r>
      <w:r w:rsidRPr="00E64C50">
        <w:rPr>
          <w:color w:val="111111"/>
          <w:sz w:val="26"/>
          <w:szCs w:val="26"/>
        </w:rPr>
        <w:t>ἀνοσίοις</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καὶ</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βεβήλοις</w:t>
      </w:r>
      <w:r w:rsidRPr="00E64C50">
        <w:rPr>
          <w:rFonts w:ascii="PT Serif" w:hAnsi="PT Serif"/>
          <w:color w:val="111111"/>
          <w:sz w:val="26"/>
          <w:szCs w:val="26"/>
          <w:lang w:val="la-Latn"/>
        </w:rPr>
        <w:t xml:space="preserve">, </w:t>
      </w:r>
      <w:r w:rsidRPr="00E64C50">
        <w:rPr>
          <w:rFonts w:ascii="PT Serif" w:hAnsi="PT Serif" w:cs="PT Serif"/>
          <w:color w:val="111111"/>
          <w:sz w:val="26"/>
          <w:szCs w:val="26"/>
        </w:rPr>
        <w:t>π</w:t>
      </w:r>
      <w:r w:rsidRPr="00E64C50">
        <w:rPr>
          <w:rFonts w:ascii="Cambria" w:hAnsi="Cambria" w:cs="Cambria"/>
          <w:color w:val="111111"/>
          <w:sz w:val="26"/>
          <w:szCs w:val="26"/>
        </w:rPr>
        <w:t>ατρολῴαις</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καὶ</w:t>
      </w:r>
      <w:r w:rsidRPr="00E64C50">
        <w:rPr>
          <w:rFonts w:ascii="PT Serif" w:hAnsi="PT Serif"/>
          <w:color w:val="111111"/>
          <w:sz w:val="26"/>
          <w:szCs w:val="26"/>
          <w:lang w:val="la-Latn"/>
        </w:rPr>
        <w:t xml:space="preserve"> </w:t>
      </w:r>
      <w:r w:rsidRPr="00E64C50">
        <w:rPr>
          <w:rFonts w:ascii="PT Serif" w:hAnsi="PT Serif" w:cs="PT Serif"/>
          <w:color w:val="111111"/>
          <w:sz w:val="26"/>
          <w:szCs w:val="26"/>
        </w:rPr>
        <w:t>μ</w:t>
      </w:r>
      <w:r w:rsidRPr="00E64C50">
        <w:rPr>
          <w:rFonts w:ascii="Cambria" w:hAnsi="Cambria" w:cs="Cambria"/>
          <w:color w:val="111111"/>
          <w:sz w:val="26"/>
          <w:szCs w:val="26"/>
        </w:rPr>
        <w:t>ητρολῴαις</w:t>
      </w:r>
      <w:r w:rsidRPr="00E64C50">
        <w:rPr>
          <w:rFonts w:ascii="PT Serif" w:hAnsi="PT Serif"/>
          <w:color w:val="111111"/>
          <w:sz w:val="26"/>
          <w:szCs w:val="26"/>
          <w:lang w:val="la-Latn"/>
        </w:rPr>
        <w:t xml:space="preserve">, </w:t>
      </w:r>
      <w:r w:rsidRPr="00E64C50">
        <w:rPr>
          <w:color w:val="111111"/>
          <w:sz w:val="26"/>
          <w:szCs w:val="26"/>
        </w:rPr>
        <w:t>ἀνδροφόνοις</w:t>
      </w:r>
      <w:r w:rsidRPr="00E64C50">
        <w:rPr>
          <w:rFonts w:ascii="PT Serif" w:hAnsi="PT Serif"/>
          <w:color w:val="111111"/>
          <w:sz w:val="26"/>
          <w:szCs w:val="26"/>
          <w:lang w:val="la-Latn"/>
        </w:rPr>
        <w:t>, </w:t>
      </w:r>
      <w:r w:rsidRPr="00E64C50">
        <w:rPr>
          <w:rFonts w:ascii="Arial" w:hAnsi="Arial" w:cs="Arial"/>
          <w:color w:val="472817"/>
          <w:sz w:val="26"/>
          <w:szCs w:val="26"/>
          <w:vertAlign w:val="superscript"/>
          <w:lang w:val="la-Latn"/>
        </w:rPr>
        <w:t xml:space="preserve">10 </w:t>
      </w:r>
      <w:r w:rsidRPr="00E64C50">
        <w:rPr>
          <w:rFonts w:ascii="PT Serif" w:hAnsi="PT Serif"/>
          <w:color w:val="111111"/>
          <w:sz w:val="26"/>
          <w:szCs w:val="26"/>
        </w:rPr>
        <w:t>π</w:t>
      </w:r>
      <w:r w:rsidRPr="00E64C50">
        <w:rPr>
          <w:rFonts w:ascii="Cambria" w:hAnsi="Cambria" w:cs="Cambria"/>
          <w:color w:val="111111"/>
          <w:sz w:val="26"/>
          <w:szCs w:val="26"/>
        </w:rPr>
        <w:t>όρνοις</w:t>
      </w:r>
      <w:r w:rsidRPr="00E64C50">
        <w:rPr>
          <w:rFonts w:ascii="PT Serif" w:hAnsi="PT Serif"/>
          <w:color w:val="111111"/>
          <w:sz w:val="26"/>
          <w:szCs w:val="26"/>
          <w:lang w:val="la-Latn"/>
        </w:rPr>
        <w:t xml:space="preserve">, </w:t>
      </w:r>
      <w:r w:rsidRPr="00E64C50">
        <w:rPr>
          <w:color w:val="111111"/>
          <w:sz w:val="26"/>
          <w:szCs w:val="26"/>
        </w:rPr>
        <w:t>ἀρσενοκοίταις</w:t>
      </w:r>
      <w:r w:rsidRPr="00E64C50">
        <w:rPr>
          <w:rFonts w:ascii="PT Serif" w:hAnsi="PT Serif"/>
          <w:color w:val="111111"/>
          <w:sz w:val="26"/>
          <w:szCs w:val="26"/>
          <w:lang w:val="la-Latn"/>
        </w:rPr>
        <w:t xml:space="preserve">, </w:t>
      </w:r>
      <w:r w:rsidRPr="00E64C50">
        <w:rPr>
          <w:color w:val="111111"/>
          <w:sz w:val="26"/>
          <w:szCs w:val="26"/>
        </w:rPr>
        <w:t>ἀνδρα</w:t>
      </w:r>
      <w:r w:rsidRPr="00E64C50">
        <w:rPr>
          <w:rFonts w:ascii="PT Serif" w:hAnsi="PT Serif" w:cs="PT Serif"/>
          <w:color w:val="111111"/>
          <w:sz w:val="26"/>
          <w:szCs w:val="26"/>
        </w:rPr>
        <w:t>π</w:t>
      </w:r>
      <w:r w:rsidRPr="00E64C50">
        <w:rPr>
          <w:rFonts w:ascii="Cambria" w:hAnsi="Cambria" w:cs="Cambria"/>
          <w:color w:val="111111"/>
          <w:sz w:val="26"/>
          <w:szCs w:val="26"/>
        </w:rPr>
        <w:t>οδισταῖς</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ψεύσταις</w:t>
      </w:r>
      <w:r w:rsidRPr="00E64C50">
        <w:rPr>
          <w:rFonts w:ascii="PT Serif" w:hAnsi="PT Serif"/>
          <w:color w:val="111111"/>
          <w:sz w:val="26"/>
          <w:szCs w:val="26"/>
          <w:lang w:val="la-Latn"/>
        </w:rPr>
        <w:t xml:space="preserve">, </w:t>
      </w:r>
      <w:r w:rsidRPr="00E64C50">
        <w:rPr>
          <w:color w:val="111111"/>
          <w:sz w:val="26"/>
          <w:szCs w:val="26"/>
        </w:rPr>
        <w:t>ἐ</w:t>
      </w:r>
      <w:r w:rsidRPr="00E64C50">
        <w:rPr>
          <w:rFonts w:ascii="PT Serif" w:hAnsi="PT Serif" w:cs="PT Serif"/>
          <w:color w:val="111111"/>
          <w:sz w:val="26"/>
          <w:szCs w:val="26"/>
        </w:rPr>
        <w:t>π</w:t>
      </w:r>
      <w:r w:rsidRPr="00E64C50">
        <w:rPr>
          <w:rFonts w:ascii="Cambria" w:hAnsi="Cambria" w:cs="Cambria"/>
          <w:color w:val="111111"/>
          <w:sz w:val="26"/>
          <w:szCs w:val="26"/>
        </w:rPr>
        <w:t>ιόρκοις</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καὶ</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εἴ</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τι</w:t>
      </w:r>
      <w:r w:rsidRPr="00E64C50">
        <w:rPr>
          <w:rFonts w:ascii="PT Serif" w:hAnsi="PT Serif"/>
          <w:color w:val="111111"/>
          <w:sz w:val="26"/>
          <w:szCs w:val="26"/>
          <w:lang w:val="la-Latn"/>
        </w:rPr>
        <w:t xml:space="preserve"> </w:t>
      </w:r>
      <w:r w:rsidRPr="00E64C50">
        <w:rPr>
          <w:color w:val="111111"/>
          <w:sz w:val="26"/>
          <w:szCs w:val="26"/>
        </w:rPr>
        <w:t>ἕτερον</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τῇ</w:t>
      </w:r>
      <w:r w:rsidRPr="00E64C50">
        <w:rPr>
          <w:rFonts w:ascii="PT Serif" w:hAnsi="PT Serif"/>
          <w:color w:val="111111"/>
          <w:sz w:val="26"/>
          <w:szCs w:val="26"/>
          <w:lang w:val="la-Latn"/>
        </w:rPr>
        <w:t xml:space="preserve"> </w:t>
      </w:r>
      <w:r w:rsidRPr="00E64C50">
        <w:rPr>
          <w:color w:val="111111"/>
          <w:sz w:val="26"/>
          <w:szCs w:val="26"/>
        </w:rPr>
        <w:t>ὑγιαινούσῃ</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διδασκαλίᾳ</w:t>
      </w:r>
      <w:r w:rsidRPr="00E64C50">
        <w:rPr>
          <w:rFonts w:ascii="PT Serif" w:hAnsi="PT Serif"/>
          <w:color w:val="111111"/>
          <w:sz w:val="26"/>
          <w:szCs w:val="26"/>
          <w:lang w:val="la-Latn"/>
        </w:rPr>
        <w:t xml:space="preserve"> </w:t>
      </w:r>
      <w:r w:rsidRPr="00E64C50">
        <w:rPr>
          <w:color w:val="111111"/>
          <w:sz w:val="26"/>
          <w:szCs w:val="26"/>
        </w:rPr>
        <w:t>ἀντίκειται</w:t>
      </w:r>
      <w:r w:rsidRPr="00E64C50">
        <w:rPr>
          <w:rFonts w:ascii="PT Serif" w:hAnsi="PT Serif"/>
          <w:color w:val="111111"/>
          <w:sz w:val="26"/>
          <w:szCs w:val="26"/>
          <w:lang w:val="la-Latn"/>
        </w:rPr>
        <w:t>, </w:t>
      </w:r>
      <w:r w:rsidRPr="00E64C50">
        <w:rPr>
          <w:rFonts w:ascii="Arial" w:hAnsi="Arial" w:cs="Arial"/>
          <w:color w:val="472817"/>
          <w:sz w:val="26"/>
          <w:szCs w:val="26"/>
          <w:vertAlign w:val="superscript"/>
          <w:lang w:val="la-Latn"/>
        </w:rPr>
        <w:t xml:space="preserve">11 </w:t>
      </w:r>
      <w:r w:rsidRPr="00E64C50">
        <w:rPr>
          <w:rFonts w:ascii="Cambria" w:hAnsi="Cambria" w:cs="Cambria"/>
          <w:color w:val="111111"/>
          <w:sz w:val="26"/>
          <w:szCs w:val="26"/>
        </w:rPr>
        <w:t>κατὰ</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τὸ</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εὐαγγέλιον</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τῆς</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δόξης</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τοῦ</w:t>
      </w:r>
      <w:r w:rsidRPr="00E64C50">
        <w:rPr>
          <w:rFonts w:ascii="PT Serif" w:hAnsi="PT Serif"/>
          <w:color w:val="111111"/>
          <w:sz w:val="26"/>
          <w:szCs w:val="26"/>
          <w:lang w:val="la-Latn"/>
        </w:rPr>
        <w:t xml:space="preserve"> </w:t>
      </w:r>
      <w:r w:rsidRPr="00E64C50">
        <w:rPr>
          <w:rFonts w:ascii="PT Serif" w:hAnsi="PT Serif" w:cs="PT Serif"/>
          <w:color w:val="111111"/>
          <w:sz w:val="26"/>
          <w:szCs w:val="26"/>
        </w:rPr>
        <w:t>μ</w:t>
      </w:r>
      <w:r w:rsidRPr="00E64C50">
        <w:rPr>
          <w:rFonts w:ascii="Cambria" w:hAnsi="Cambria" w:cs="Cambria"/>
          <w:color w:val="111111"/>
          <w:sz w:val="26"/>
          <w:szCs w:val="26"/>
        </w:rPr>
        <w:t>ακαρίου</w:t>
      </w:r>
      <w:r w:rsidRPr="00E64C50">
        <w:rPr>
          <w:rFonts w:ascii="PT Serif" w:hAnsi="PT Serif"/>
          <w:color w:val="111111"/>
          <w:sz w:val="26"/>
          <w:szCs w:val="26"/>
          <w:lang w:val="la-Latn"/>
        </w:rPr>
        <w:t xml:space="preserve"> </w:t>
      </w:r>
      <w:r w:rsidRPr="00E64C50">
        <w:rPr>
          <w:rFonts w:ascii="Cambria" w:hAnsi="Cambria" w:cs="Cambria"/>
          <w:color w:val="111111"/>
          <w:sz w:val="26"/>
          <w:szCs w:val="26"/>
        </w:rPr>
        <w:t>θεοῦ</w:t>
      </w:r>
      <w:r w:rsidRPr="00E64C50">
        <w:rPr>
          <w:rFonts w:ascii="PT Serif" w:hAnsi="PT Serif"/>
          <w:color w:val="111111"/>
          <w:sz w:val="26"/>
          <w:szCs w:val="26"/>
          <w:lang w:val="la-Latn"/>
        </w:rPr>
        <w:t xml:space="preserve">, </w:t>
      </w:r>
      <w:r w:rsidRPr="00E64C50">
        <w:rPr>
          <w:color w:val="111111"/>
          <w:sz w:val="26"/>
          <w:szCs w:val="26"/>
        </w:rPr>
        <w:t>ὃ</w:t>
      </w:r>
      <w:r w:rsidRPr="00E64C50">
        <w:rPr>
          <w:rFonts w:ascii="PT Serif" w:hAnsi="PT Serif"/>
          <w:color w:val="111111"/>
          <w:sz w:val="26"/>
          <w:szCs w:val="26"/>
          <w:lang w:val="la-Latn"/>
        </w:rPr>
        <w:t xml:space="preserve"> </w:t>
      </w:r>
      <w:r w:rsidRPr="00E64C50">
        <w:rPr>
          <w:color w:val="111111"/>
          <w:sz w:val="26"/>
          <w:szCs w:val="26"/>
        </w:rPr>
        <w:t>ἐ</w:t>
      </w:r>
      <w:r w:rsidRPr="00E64C50">
        <w:rPr>
          <w:rFonts w:ascii="PT Serif" w:hAnsi="PT Serif" w:cs="PT Serif"/>
          <w:color w:val="111111"/>
          <w:sz w:val="26"/>
          <w:szCs w:val="26"/>
        </w:rPr>
        <w:t>π</w:t>
      </w:r>
      <w:r w:rsidRPr="00E64C50">
        <w:rPr>
          <w:rFonts w:ascii="Cambria" w:hAnsi="Cambria" w:cs="Cambria"/>
          <w:color w:val="111111"/>
          <w:sz w:val="26"/>
          <w:szCs w:val="26"/>
        </w:rPr>
        <w:t>ιστεύθην</w:t>
      </w:r>
      <w:r w:rsidRPr="00E64C50">
        <w:rPr>
          <w:rFonts w:ascii="PT Serif" w:hAnsi="PT Serif"/>
          <w:color w:val="111111"/>
          <w:sz w:val="26"/>
          <w:szCs w:val="26"/>
          <w:lang w:val="la-Latn"/>
        </w:rPr>
        <w:t xml:space="preserve"> </w:t>
      </w:r>
      <w:r w:rsidRPr="00E64C50">
        <w:rPr>
          <w:color w:val="111111"/>
          <w:sz w:val="26"/>
          <w:szCs w:val="26"/>
        </w:rPr>
        <w:t>ἐγώ</w:t>
      </w:r>
      <w:r w:rsidRPr="00E64C50">
        <w:rPr>
          <w:rFonts w:ascii="PT Serif" w:hAnsi="PT Serif"/>
          <w:color w:val="111111"/>
          <w:sz w:val="26"/>
          <w:szCs w:val="26"/>
          <w:lang w:val="la-Latn"/>
        </w:rPr>
        <w:t>. </w:t>
      </w:r>
    </w:p>
    <w:p w14:paraId="104C25A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 xml:space="preserve">Ogni uso illegittimo che si fa sia della Legge che del potere a noi conferito dallo Spirito Santo, ci rende in tutto simili alla grande prostituta. Non abbiamo usato il potere per il bene, ma per il male, non per edificare ma per distruggere, non per servire il Signore ma per servire il diavolo. Siamo responsabili di ogni peccato che questo uso illegittimo ha prodotto e produce nel mondo intero. </w:t>
      </w:r>
    </w:p>
    <w:p w14:paraId="544CB78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Ora viene rivelato all’Apostolo Giovanni una verità che va ben custodita nel nostro cuore: Gli abitanti della terra il cui nome non è scritto nel libro della vita fino dalla  fondazione del mondo, stupiranno al vedere che la bestia era, e non è più; ma riapparirà. La storia ci dice che ad una bestia sempre succede un’altra bestia. Questa successione avverrà sino al giorno della Parusia. Ecco cosa rivela lo Spirito Santo nel Libro del Siracide:</w:t>
      </w:r>
    </w:p>
    <w:p w14:paraId="1E29A3A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 </w:t>
      </w:r>
      <w:r w:rsidRPr="00E64C50">
        <w:rPr>
          <w:rFonts w:ascii="Arial" w:hAnsi="Arial" w:cs="Arial"/>
          <w:b/>
          <w:i/>
          <w:iCs/>
          <w:sz w:val="22"/>
          <w:szCs w:val="24"/>
        </w:rPr>
        <w:t xml:space="preserve">Il governo del mondo è nelle mani del Signore; egli vi suscita l’uomo adatto al momento giusto. </w:t>
      </w:r>
      <w:r w:rsidRPr="00E64C50">
        <w:rPr>
          <w:rFonts w:ascii="Arial" w:hAnsi="Arial" w:cs="Arial"/>
          <w:bCs/>
          <w:i/>
          <w:iCs/>
          <w:sz w:val="22"/>
          <w:szCs w:val="24"/>
        </w:rPr>
        <w:t xml:space="preserve">Il successo dell’uomo è nelle mani del Signore, ma sulla persona dello scriba egli pone la sua gloria. Non irritarti con il tuo prossimo per un torto qualsiasi e non fare nulla in preda all’ira. Odiosa al Signore e agli uomini è la superbia, l’uno e gli altri hanno in odio l’ingiustizia. </w:t>
      </w:r>
      <w:r w:rsidRPr="00E64C50">
        <w:rPr>
          <w:rFonts w:ascii="Arial" w:hAnsi="Arial" w:cs="Arial"/>
          <w:b/>
          <w:i/>
          <w:iCs/>
          <w:sz w:val="22"/>
          <w:szCs w:val="24"/>
        </w:rPr>
        <w:t xml:space="preserve">Il regno passa da un popolo a un altro a causa delle ingiustizie, delle violenze e delle ricchezze.  Niente è più empio dell’uomo che ama il denaro, poiché egli si vende anche l’anima. </w:t>
      </w:r>
      <w:r w:rsidRPr="00E64C50">
        <w:rPr>
          <w:rFonts w:ascii="Arial" w:hAnsi="Arial" w:cs="Arial"/>
          <w:bCs/>
          <w:i/>
          <w:iCs/>
          <w:sz w:val="22"/>
          <w:szCs w:val="24"/>
        </w:rPr>
        <w:t>Perché mai si insuperbisce chi è terra e cenere? Anche da vivo le sue viscere sono ripugnanti. Una lunga malattia si prende gioco del medico; chi oggi è re, domani morirà. Quando l’uomo muore, eredita rettili, belve e vermi.</w:t>
      </w:r>
    </w:p>
    <w:p w14:paraId="3E7880A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Principio della superbia è allontanarsi dal Signore; il superbo distoglie il cuore dal suo creatore. Principio della superbia infatti è il peccato; chi ne è posseduto diffonde cose orribili. </w:t>
      </w:r>
      <w:r w:rsidRPr="00E64C50">
        <w:rPr>
          <w:rFonts w:ascii="Arial" w:hAnsi="Arial" w:cs="Arial"/>
          <w:b/>
          <w:i/>
          <w:iCs/>
          <w:sz w:val="22"/>
          <w:szCs w:val="24"/>
        </w:rPr>
        <w:t xml:space="preserve">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w:t>
      </w:r>
      <w:r w:rsidRPr="00E64C50">
        <w:rPr>
          <w:rFonts w:ascii="Arial" w:hAnsi="Arial" w:cs="Arial"/>
          <w:bCs/>
          <w:i/>
          <w:iCs/>
          <w:sz w:val="22"/>
          <w:szCs w:val="24"/>
        </w:rPr>
        <w:t>Non è fatta per gli uomini la superbia né l’impeto della collera per i nati da donna.</w:t>
      </w:r>
    </w:p>
    <w:p w14:paraId="2FEB927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La bestia era, non è più. Riapparirà. Come ci si proteggerà dalla bestia? Solo rimanendo nel bene e il bene è l’obbedienza alla Parola del Signore. Il cristiano ha consegnato la sua vita a Dio. Egli se ne servirà per il più grande bene e il più grande bene è la salvezza, la redenzione, la santificazione. </w:t>
      </w:r>
    </w:p>
    <w:p w14:paraId="7B5E508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Per comprendere le cose di Dio occorre una mente saggia. Le cose dello Spirito si comprendono solo per mezzo dello Spirito. Chi non è nello Spirito Santo mai potrà comprendere le cose di Dio. </w:t>
      </w:r>
    </w:p>
    <w:p w14:paraId="6C44CD9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cosa ancora viene rivelato all’Apostolo Giovanni: sul trono della grande prostituta regneranno ancora dei re. Il loro potere è però già segnato dalla fine. Lo abbiamo già detto: il potere di Satana non è eterno. Esso dura poco tempo. Mentre è eterno solo il potere conferito è Cristo Gesù  e il potere che conferisce </w:t>
      </w:r>
      <w:r w:rsidRPr="00E64C50">
        <w:rPr>
          <w:rFonts w:ascii="Arial" w:hAnsi="Arial" w:cs="Arial"/>
          <w:bCs/>
          <w:sz w:val="24"/>
          <w:szCs w:val="24"/>
        </w:rPr>
        <w:lastRenderedPageBreak/>
        <w:t xml:space="preserve">Cristo Gesù. Ecco la verità delle verità: il potere della grande prostituta non è eterno. Esso non solo finirà. Esso sta per finire. I suoi giorni dono contati. </w:t>
      </w:r>
    </w:p>
    <w:p w14:paraId="2691209C"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w:t>
      </w:r>
    </w:p>
    <w:p w14:paraId="289CBE0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Chi viene perseguitato dalla bestia o dalla grande prostituta e anche dalle piccole prostitute, deve avere questa certezza di fede. Il loro potere dura un istante. Il potere di Cristo è universale ed eterno. Se Cristo Gesù ha permesso che la bestia esercitasse il suo potere contro di me, e io sono nella sua giustizia, lo ha permesso per il più mio più grande bene e anche il suo più grande bene: perché io rendessi testimonianza alla sua verità. Tutta la vita del cristiano è consacrata per innalzare la gloria di Gesù Signore sulla terra. Solo innalzando a Cristo la più grande gloria, Cristo Gesù innalzerà per noi una grandissima gloria eterna.</w:t>
      </w:r>
    </w:p>
    <w:p w14:paraId="2033566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cosa faranno i re che regneranno sul trono della grande prostituta: consegneranno la loro forza e il loro potere alla bestia. La bestia userà il potere e la forza per combattere contro l’Agnello. Ma l’Agnello li vincerà, perché è il Signore dei signori e il Re dei re. Chi sono con il Signore? Sono i chiamati, gli eletti e i fedeli. Quanti sono con il Signore sono stati chiamati e loro si sono lasciati chiamare. Dio vuole che tutti siano chiamati. Non tutti si lasciano chiamare. </w:t>
      </w:r>
    </w:p>
    <w:p w14:paraId="6C86A646"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Questi hanno un unico intento: consegnare la loro forza e il loro potere alla bestia. Essi combatteranno contro l’Agnello, ma l’Agnello li vincerà, perché è il Signore dei signori e il Re dei re; </w:t>
      </w:r>
      <w:bookmarkStart w:id="116" w:name="_Hlk166397953"/>
      <w:r w:rsidRPr="00E64C50">
        <w:rPr>
          <w:rFonts w:ascii="Arial" w:hAnsi="Arial" w:cs="Arial"/>
          <w:i/>
          <w:iCs/>
          <w:sz w:val="22"/>
          <w:szCs w:val="24"/>
        </w:rPr>
        <w:t>quelli che stanno con lui sono i chiamati, gli eletti e i fedeli</w:t>
      </w:r>
      <w:bookmarkEnd w:id="116"/>
      <w:r w:rsidRPr="00E64C50">
        <w:rPr>
          <w:rFonts w:ascii="Arial" w:hAnsi="Arial" w:cs="Arial"/>
          <w:i/>
          <w:iCs/>
          <w:sz w:val="22"/>
          <w:szCs w:val="24"/>
        </w:rPr>
        <w:t>».</w:t>
      </w:r>
    </w:p>
    <w:p w14:paraId="04A5CB1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È verità che va messa nel cuore: c’è qualcuno sulla terra che può pensare che combattendo contro Cristo Gesù potrà sperare di risultare vincitore? C’è qualcuno che combattendo contro la Madre di Gesù potrà solamente immaginare di risultare vincitore? La sua vittoria dura quanto dura un fuoco di paglia. Poi il Signore, la Madre di Gesù,  scendono nuovamente in campo per la vittoria finale. È Cristo il solo vittorioso. Gesù è colui che vince per vincere ancora. Anche la Madre di Gesù è Colei che vince per vincere ancora. Io ho vinto il mondo, dice Gesù. È questa la vittoria che vince il mondo, grida l’Apostolo Giovanni: la nostra fede. Chi ha fede sempre vincerà il mondo. Chi non ha fede, soccomberà. </w:t>
      </w:r>
    </w:p>
    <w:p w14:paraId="676DB86D" w14:textId="77777777" w:rsidR="00E64C50" w:rsidRPr="00E64C50" w:rsidRDefault="00E64C50" w:rsidP="00E64C50">
      <w:pPr>
        <w:spacing w:after="120"/>
        <w:jc w:val="both"/>
        <w:rPr>
          <w:rFonts w:ascii="Arial" w:hAnsi="Arial" w:cs="Arial"/>
          <w:bCs/>
          <w:sz w:val="24"/>
          <w:szCs w:val="24"/>
        </w:rPr>
      </w:pPr>
    </w:p>
    <w:p w14:paraId="774923D5"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TERZA VERITÀ</w:t>
      </w:r>
    </w:p>
    <w:p w14:paraId="4BF0945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Continua la rivelazione che l’angelo fa all’Apostolo Giovanni. La prostituta siede presso le acque. Le acque simboleggiano popoli, moltitudini, nazioni e lingue. Significa che la prostituta esercita su di essi il suo potere. </w:t>
      </w:r>
    </w:p>
    <w:p w14:paraId="6777D872"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E l’angelo mi disse: «Le acque che hai visto, presso le quali siede la prostituta, simboleggiano popoli, moltitudini, nazioni e lingue. </w:t>
      </w:r>
    </w:p>
    <w:p w14:paraId="7BB77D8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 xml:space="preserve">La prostituta non possiede il potere da se stessa. Non è onnipotente per natura. Il potere che ha ricevutole, verrà tolto. Chi le toglierà il potere? Le dieci corna e la bestia odieranno la prostituta, la spoglieranno e la lasceranno nuda, ne mangeranno le carni e la bruceranno col fuoco. Una triste sorte attende la grande prostituta. Lei ha divorato i popoli con il suo fuoco di avidità. Il popoli la divoreranno. </w:t>
      </w:r>
    </w:p>
    <w:p w14:paraId="4956B3E0"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Le dieci corna che hai visto e la bestia odieranno la prostituta, la spoglieranno e la lasceranno nuda, ne mangeranno le carni e la bruceranno col fuoco.</w:t>
      </w:r>
    </w:p>
    <w:p w14:paraId="1E3F758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Questo deve sapere ogni prostituta. Essa sarà divorata dal male che essa ha fatto. Più male ha fatto e più essa sarà divorata. Ecco quanto rivela il Libro della Sapienza:</w:t>
      </w:r>
    </w:p>
    <w:p w14:paraId="038BF3F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w:t>
      </w:r>
    </w:p>
    <w:p w14:paraId="2B1B084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Invece dello sgorgare perenne di un fiume, reso torbido da putrido sangue in punizione di un decreto infanticida, contro ogni speranza tu desti loro acqua abbondante, mostrando attraverso la sete di allora come avevi punito i loro avversari.</w:t>
      </w:r>
    </w:p>
    <w:p w14:paraId="4718379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 Quando infatti seppero che dal loro castigo quelli erano beneficati, si accorsero della presenza del Signore; poiché colui che prima avevano esposto e poi deriso, al termine degli avvenimenti dovettero ammirarlo, dopo aver patito una sete ben diversa da quella dei giusti.</w:t>
      </w:r>
    </w:p>
    <w:p w14:paraId="0719B2D7" w14:textId="77777777" w:rsidR="00E64C50" w:rsidRPr="00E64C50" w:rsidRDefault="00E64C50" w:rsidP="00E64C50">
      <w:pPr>
        <w:spacing w:after="120"/>
        <w:ind w:left="567" w:right="567"/>
        <w:jc w:val="both"/>
        <w:rPr>
          <w:rFonts w:ascii="Arial" w:hAnsi="Arial" w:cs="Arial"/>
          <w:b/>
          <w:i/>
          <w:iCs/>
          <w:sz w:val="22"/>
          <w:szCs w:val="24"/>
        </w:rPr>
      </w:pPr>
      <w:r w:rsidRPr="00E64C50">
        <w:rPr>
          <w:rFonts w:ascii="Arial" w:hAnsi="Arial" w:cs="Arial"/>
          <w:bCs/>
          <w:i/>
          <w:iCs/>
          <w:sz w:val="22"/>
          <w:szCs w:val="24"/>
        </w:rPr>
        <w:t xml:space="preserve">In cambio dei ragionamenti insensati della loro ingiustizia, in cui, errando, rendevano onori divini a rettili senza parola e a bestie spregevoli, tu inviasti contro di loro come punizione una moltitudine di animali irragionevoli, </w:t>
      </w:r>
      <w:r w:rsidRPr="00E64C50">
        <w:rPr>
          <w:rFonts w:ascii="Arial" w:hAnsi="Arial" w:cs="Arial"/>
          <w:b/>
          <w:i/>
          <w:iCs/>
          <w:sz w:val="22"/>
          <w:szCs w:val="24"/>
        </w:rPr>
        <w:t>perché capissero che con le cose con cui uno pecca, con quelle viene punito.</w:t>
      </w:r>
    </w:p>
    <w:p w14:paraId="7FEE95C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w:t>
      </w:r>
    </w:p>
    <w:p w14:paraId="7EF5E66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w:t>
      </w:r>
      <w:r w:rsidRPr="00E64C50">
        <w:rPr>
          <w:rFonts w:ascii="Arial" w:hAnsi="Arial" w:cs="Arial"/>
          <w:bCs/>
          <w:i/>
          <w:iCs/>
          <w:sz w:val="22"/>
          <w:szCs w:val="24"/>
        </w:rPr>
        <w:lastRenderedPageBreak/>
        <w:t>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w:t>
      </w:r>
    </w:p>
    <w:p w14:paraId="3A953D9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Poiché il tuo spirito incorruttibile è in tutte le cose. Per questo tu correggi a poco a poco quelli che sbagliano e li ammonisci ricordando loro in che cosa hanno peccato, perché, messa da parte ogni malizia, credano in te, Signore (Sap 11,1-12,2). </w:t>
      </w:r>
    </w:p>
    <w:p w14:paraId="0A69601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Sapendo che il male divora chi lo compie, è cosa giusta che ognuno conosca questa regola divina. Essendo un diritto dell’uomo conoscere la via della vita e la via della morte, è dovere di ogni discepolo di Gesù manifestarle e annunciarle. Se lui non le testimonia, non le annuncia, non le manifesta, l’altro muore per il suo peccato, ma della sua morte è responsabile il discepolo di Gesù.</w:t>
      </w:r>
    </w:p>
    <w:p w14:paraId="0797303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Chi però governa i cuori è il Signore. È il Signore che ha messo loro in cuore di realizzare il suo disegno e di accordarsi per affidare il loro regno alla bestia, perché si compiano le parole di Dio. </w:t>
      </w:r>
    </w:p>
    <w:p w14:paraId="4E215EC2"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Dio infatti ha messo loro in cuore di realizzare il suo disegno e di accordarsi per affidare il loro regno alla bestia, finché si compiano le parole di Dio. </w:t>
      </w:r>
    </w:p>
    <w:p w14:paraId="713D1BD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cosa accade nella storia: quando il Signore pronuncia una Parola, Lui sempre guiderà la storia perché Lui sia trovato vero in ogni Parola da lui pronunciata. Se questa via dovrà passare per la morte in croce del Figlio suo, essa passerà per la morte del Figlio suo. Il Signore nostro Dio però sempre dovrà risultare vero in ogni Parola che è uscita dalla sua bocca.</w:t>
      </w:r>
    </w:p>
    <w:p w14:paraId="50618EA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Se il Signore dice a una persona: </w:t>
      </w:r>
      <w:r w:rsidRPr="00E64C50">
        <w:rPr>
          <w:rFonts w:ascii="Arial" w:hAnsi="Arial" w:cs="Arial"/>
          <w:bCs/>
          <w:i/>
          <w:iCs/>
          <w:sz w:val="24"/>
          <w:szCs w:val="24"/>
        </w:rPr>
        <w:t>“Una luce ti avvolgerà e nessuno potrà distruggerla”</w:t>
      </w:r>
      <w:r w:rsidRPr="00E64C50">
        <w:rPr>
          <w:rFonts w:ascii="Arial" w:hAnsi="Arial" w:cs="Arial"/>
          <w:bCs/>
          <w:sz w:val="24"/>
          <w:szCs w:val="24"/>
        </w:rPr>
        <w:t xml:space="preserve">, la luce potrà anche apparire come spenta agli occhi degli uomini, le potenze del male potranno anche fare festa perché credono di essere i vincitori sulla Parola del Signore. La luce che appare spenta, ritornerà a brillare con tutto il suo splendore moltiplicato per mille e il trionfo del Signore sarà grande. Sempre il Signore concede agli uomini l’illusione di essere stato vinto da essi. Si tratta solo di una illusione. Sempre Cristo Gesù ha vinto sulla morte e sugli inferi. Anche la Vergine Maria sempre ha vinto sulla morte e sugli inferi. </w:t>
      </w:r>
    </w:p>
    <w:p w14:paraId="49AB43A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La donna che l’Apostolo ha visto, simboleggia la città grande, che regna sui re della terra. Quanto l’Apostolo vede, non riguarda una città particolare. Riguarda invece ogni città che si erge sopra le altre operando il male. </w:t>
      </w:r>
    </w:p>
    <w:p w14:paraId="4A4F88CE"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La donna che hai visto simboleggia la città grande, che regna sui re della terra».</w:t>
      </w:r>
    </w:p>
    <w:p w14:paraId="68401B9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In questa capitolo vi è una sola verità che viene annunciata: è decretata la fine di Babilonia la grande. Chi decreta questa fine è il Signore. Perché la fine è decretata? Perché la misura delle iniquità della grande città è colma. Questa verità vale anche per ogni uomo: sono le sue iniquità che decretano la sua fine. Sempre si deve prestare ogni attenzione perché la misura non venga colmata. Quando si oltrepassano i limiti del male, il ritorno indietro diviene impossibile. Ognuno sarà consumato dal peccato che ha commesso. </w:t>
      </w:r>
    </w:p>
    <w:p w14:paraId="7E6EE74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Anche se il Signore elegge una città come suo martello per martellare i popoli, mai questa città dovrà usare il potere che Dio gli ha dato dall’ingiustizia o dalla grande iniquità. Ogni potere concesso dal Signore dovrà essere sempre usato secondo la volontà del Signore e la misura della sua giustizia e verità. Questa verità è così rivelata dal profeta Geremia:</w:t>
      </w:r>
    </w:p>
    <w:p w14:paraId="7FACCD2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 (Ger 51,20-23). </w:t>
      </w:r>
    </w:p>
    <w:p w14:paraId="2346B945" w14:textId="77777777" w:rsidR="00E64C50" w:rsidRPr="00E64C50" w:rsidRDefault="00E64C50" w:rsidP="00E64C50">
      <w:pPr>
        <w:spacing w:after="120"/>
        <w:jc w:val="both"/>
        <w:rPr>
          <w:rFonts w:ascii="Arial" w:hAnsi="Arial" w:cs="Arial"/>
          <w:bCs/>
          <w:sz w:val="24"/>
          <w:szCs w:val="24"/>
        </w:rPr>
      </w:pPr>
      <w:bookmarkStart w:id="117" w:name="_Hlk167265826"/>
      <w:r w:rsidRPr="00E64C50">
        <w:rPr>
          <w:rFonts w:ascii="Arial" w:hAnsi="Arial" w:cs="Arial"/>
          <w:bCs/>
          <w:sz w:val="24"/>
          <w:szCs w:val="24"/>
        </w:rPr>
        <w:t>Perché questo martello è stato poi messo nel fuoco dell’ira del Signore e dal Signore è stato martellato? Perché ha usato la sua forza oltre la misura che il Signore gli aveva imposto. Ecco cosa deve sapere ogni martello del Signore: mai dovrà usare la sua forza oltre la misura indicata dal Signore. Chi usa la sua forza oltre la misura indicata dal Signore, sarà a sua volta martellato dal Signore.</w:t>
      </w:r>
    </w:p>
    <w:p w14:paraId="6B3E41C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Chi decide che la misura dei popoli per essere martellati è giunta lo decide il Signore. Chi decide che la misura del martello per essere martellato a sua volta è sempre il Signore che lo decide. Gli eletti, i chiamati, i fedeli devono pregare il Signore perché quando essi vengono martellati perché venga provata la loro fede, il loro amore, la loro speranza, rimangano nella Parola con obbedienza perfetta sino alla fine. Se questa visione di fede non è limpida ai nostri occhi, vedremo l’uomo e non vedremo il Signore. Quando non si possiede questa  purissima visione di fede, si vede l’uomo, non si vede Dio e si cade nel peccato. Non si vede Dio che ha mandato il suo martello perché la misura della nostra stoltezza aveva raggiunto il colmo e aveva superato ogni limite.</w:t>
      </w:r>
    </w:p>
    <w:bookmarkEnd w:id="117"/>
    <w:p w14:paraId="4E6EC54A" w14:textId="77777777" w:rsidR="00E64C50" w:rsidRPr="00E64C50" w:rsidRDefault="00E64C50" w:rsidP="00E64C50">
      <w:pPr>
        <w:spacing w:after="120"/>
        <w:jc w:val="both"/>
        <w:rPr>
          <w:rFonts w:ascii="Arial" w:hAnsi="Arial" w:cs="Arial"/>
          <w:b/>
          <w:bCs/>
          <w:sz w:val="24"/>
          <w:szCs w:val="24"/>
        </w:rPr>
      </w:pPr>
      <w:r w:rsidRPr="00E64C50">
        <w:rPr>
          <w:rFonts w:ascii="Arial" w:hAnsi="Arial" w:cs="Arial"/>
          <w:b/>
          <w:bCs/>
          <w:sz w:val="24"/>
          <w:szCs w:val="24"/>
        </w:rPr>
        <w:t xml:space="preserve">Leggiamo ora tutto il Capitolo XVII </w:t>
      </w:r>
    </w:p>
    <w:p w14:paraId="0A9378BC" w14:textId="77777777" w:rsidR="00E64C50" w:rsidRPr="00E64C50" w:rsidRDefault="00E64C50" w:rsidP="00E64C50">
      <w:pPr>
        <w:spacing w:after="120"/>
        <w:ind w:left="567" w:right="567"/>
        <w:jc w:val="both"/>
        <w:rPr>
          <w:rFonts w:ascii="Arial" w:hAnsi="Arial" w:cs="Arial"/>
          <w:i/>
          <w:iCs/>
          <w:sz w:val="22"/>
          <w:szCs w:val="24"/>
        </w:rPr>
      </w:pPr>
      <w:bookmarkStart w:id="118" w:name="_Hlk164148239"/>
      <w:r w:rsidRPr="00E64C50">
        <w:rPr>
          <w:rFonts w:ascii="Arial" w:hAnsi="Arial" w:cs="Arial"/>
          <w:i/>
          <w:iCs/>
          <w:sz w:val="22"/>
          <w:szCs w:val="24"/>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568B7766"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w:t>
      </w:r>
      <w:r w:rsidRPr="00E64C50">
        <w:rPr>
          <w:rFonts w:ascii="Arial" w:hAnsi="Arial" w:cs="Arial"/>
          <w:i/>
          <w:iCs/>
          <w:sz w:val="22"/>
          <w:szCs w:val="24"/>
        </w:rPr>
        <w:lastRenderedPageBreak/>
        <w:t>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3F705940"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w:t>
      </w:r>
    </w:p>
    <w:p w14:paraId="541CB3E1" w14:textId="77777777" w:rsidR="00E64C50" w:rsidRPr="00E64C50" w:rsidRDefault="00E64C50" w:rsidP="00E64C50">
      <w:pPr>
        <w:spacing w:after="120"/>
        <w:ind w:left="567" w:right="567"/>
        <w:jc w:val="both"/>
        <w:rPr>
          <w:rFonts w:ascii="Arial" w:hAnsi="Arial" w:cs="Arial"/>
          <w:i/>
          <w:iCs/>
          <w:sz w:val="22"/>
          <w:szCs w:val="24"/>
        </w:rPr>
      </w:pPr>
    </w:p>
    <w:p w14:paraId="6C2DB173" w14:textId="77777777" w:rsidR="00E64C50" w:rsidRPr="00E64C50" w:rsidRDefault="00E64C50" w:rsidP="00E64C50">
      <w:pPr>
        <w:spacing w:after="120"/>
        <w:ind w:left="567" w:right="567"/>
        <w:jc w:val="both"/>
        <w:rPr>
          <w:rFonts w:ascii="Arial" w:hAnsi="Arial" w:cs="Arial"/>
          <w:i/>
          <w:iCs/>
          <w:sz w:val="22"/>
          <w:szCs w:val="24"/>
        </w:rPr>
      </w:pPr>
    </w:p>
    <w:p w14:paraId="2FFD8C81" w14:textId="77777777" w:rsidR="00E64C50" w:rsidRPr="00E64C50" w:rsidRDefault="00E64C50" w:rsidP="00E64C50">
      <w:pPr>
        <w:keepNext/>
        <w:spacing w:after="120"/>
        <w:jc w:val="center"/>
        <w:outlineLvl w:val="0"/>
        <w:rPr>
          <w:rFonts w:ascii="Arial" w:hAnsi="Arial" w:cs="Arial"/>
          <w:b/>
          <w:bCs/>
          <w:sz w:val="36"/>
          <w:szCs w:val="36"/>
        </w:rPr>
      </w:pPr>
      <w:bookmarkStart w:id="119" w:name="_Toc167714685"/>
      <w:bookmarkEnd w:id="118"/>
      <w:r w:rsidRPr="00E64C50">
        <w:rPr>
          <w:rFonts w:ascii="Arial" w:hAnsi="Arial" w:cs="Arial"/>
          <w:b/>
          <w:bCs/>
          <w:sz w:val="36"/>
          <w:szCs w:val="36"/>
        </w:rPr>
        <w:t>È CADUTA, È CADUTA BABILONIA LA GRANDE</w:t>
      </w:r>
      <w:bookmarkEnd w:id="119"/>
    </w:p>
    <w:p w14:paraId="2D03F0EE" w14:textId="77777777" w:rsidR="00E64C50" w:rsidRPr="00E64C50" w:rsidRDefault="00E64C50" w:rsidP="00E64C50">
      <w:pPr>
        <w:spacing w:after="120"/>
        <w:jc w:val="both"/>
        <w:rPr>
          <w:rFonts w:ascii="Arial" w:hAnsi="Arial" w:cs="Arial"/>
          <w:b/>
          <w:sz w:val="24"/>
          <w:szCs w:val="24"/>
        </w:rPr>
      </w:pPr>
    </w:p>
    <w:p w14:paraId="0B3E998E"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PRIMA VERITÀ</w:t>
      </w:r>
    </w:p>
    <w:p w14:paraId="7B958DC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Nel Capitolo appena letto, all’Apostolo Giovanni era stato annunciato che la fine di Babilonia la grande  era stata decretata. </w:t>
      </w:r>
    </w:p>
    <w:p w14:paraId="336E4B5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ora cosa vede l’Apostolo: un angelo discendere dal cielo con grande potere. Vede che la terra viene illuminata dal suo grande splendore. </w:t>
      </w:r>
    </w:p>
    <w:p w14:paraId="294E10B8"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Dopo questo, vidi un altro angelo discendere dal cielo con grande potere, e la terra fu illuminata dal suo splendore. </w:t>
      </w:r>
    </w:p>
    <w:p w14:paraId="32E425D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L’angelo discende dal cielo con un potere divino e una splendore divino. Dalla terra e dal mare sorgono Satana e le bestie. Dal cielo discende ogni potere di bene e di luce. Dal mare e dalla erra sorge ogni potere di male e di tenebre.</w:t>
      </w:r>
    </w:p>
    <w:p w14:paraId="758C1EB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Questa verità vale anche per la Chiesa. È vera voce di Dio quella Chiesa che sempre discende dal cielo, dall’alto. È voce del diavolo e della bestia quella chiesa cha sale dal mare o dalla terra. Lo attesta la storia. Tutte quelle chiese che vengono dalla terra, dal mare, dagli uomini, non sono voce di Dio, sono invece voce di Satana, voce del male, voce degli uomini. Manca in esse la purissima voce dell’Agnello Immolato. Se già la storia ci mostra la grande trasformazione da voce di Dio in voce di Satana, del male, degli uomini di ogni chiese che viene dal basso, perché oggi si vuole trasformare la Chiesa che discende da Dio in chiesa che sorge dal basso? Dal basso, dalla terra, dal mare sorgono il drago rosso, le bestie, il male. Dall’alto invece discende l’Agnello Immolato e la sua Chiesa, sacramento di salvezza per il mondo intero.</w:t>
      </w:r>
    </w:p>
    <w:p w14:paraId="1B823CA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Quest’angelo è mandato dall’Agnello Immolato per annunciare che Babilonia la grande è caduta. Cadendo Babilonia la grande, cade con essa ogni sua attività. Cade tutto ciò che si vive e si opera in essa. Di essa nulla rimane. Muore la sua forza e la sua potenza, muore il suo orgoglio e la sua superbia. Ecco il grido dell’angelo:</w:t>
      </w:r>
    </w:p>
    <w:p w14:paraId="6E5C952C"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lastRenderedPageBreak/>
        <w:t>Gridò a gran voce: «</w:t>
      </w:r>
      <w:bookmarkStart w:id="120" w:name="_Hlk166397985"/>
      <w:r w:rsidRPr="00E64C50">
        <w:rPr>
          <w:rFonts w:ascii="Arial" w:hAnsi="Arial" w:cs="Arial"/>
          <w:i/>
          <w:iCs/>
          <w:sz w:val="22"/>
          <w:szCs w:val="24"/>
        </w:rPr>
        <w:t>È caduta, è caduta Babilonia la grande</w:t>
      </w:r>
      <w:bookmarkEnd w:id="120"/>
      <w:r w:rsidRPr="00E64C50">
        <w:rPr>
          <w:rFonts w:ascii="Arial" w:hAnsi="Arial" w:cs="Arial"/>
          <w:i/>
          <w:iCs/>
          <w:sz w:val="22"/>
          <w:szCs w:val="24"/>
        </w:rPr>
        <w:t>,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70D3AB0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È caduta ed ecco cosa è divenuta: covo di demòni, rifugio di ogni spirito impuro, rifugio di ogni uccello impuro e rifugio di ogni bestia impura e orrenda. Questo significa che la città è divenuta abitazione di Satana. Significa che il Signore ha consegnato la città allo spirito del male. </w:t>
      </w:r>
    </w:p>
    <w:p w14:paraId="0354F0B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Perché questa caduta e questa consegna? Perché tutte le nazioni hanno bevuto del vino della sua sfrenata prostituzione, i re della terra si sono prostituiti con essa e i mercanti della terra si sono arricchiti del suo lusso sfrenato. </w:t>
      </w:r>
    </w:p>
    <w:p w14:paraId="6CA2F60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Babilonia la grande non solo ha fatto il male, non solo è stata modello ed esempio di come si compie il male, del male è stata anche maestra per il mondo intero e il mondo intero si  è reso complice del suo male, trescando con essa. </w:t>
      </w:r>
    </w:p>
    <w:p w14:paraId="42C5D6D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le colpe commesse dalla grande città: ha fatto il male, è stata modello ed esempio nel male, ha insegnato a fare il male ai re della terra. Ma anche i re della terra sono colpevoli del male operato. Dal male ogni uomo si deve guardare. </w:t>
      </w:r>
    </w:p>
    <w:p w14:paraId="3AD0EF85" w14:textId="77777777" w:rsidR="00E64C50" w:rsidRPr="00E64C50" w:rsidRDefault="00E64C50" w:rsidP="00E64C50">
      <w:pPr>
        <w:spacing w:after="120"/>
        <w:jc w:val="both"/>
        <w:rPr>
          <w:rFonts w:ascii="Arial" w:hAnsi="Arial" w:cs="Arial"/>
          <w:bCs/>
          <w:sz w:val="24"/>
          <w:szCs w:val="24"/>
        </w:rPr>
      </w:pPr>
    </w:p>
    <w:p w14:paraId="7C81983B"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SECONDA VERITÀ</w:t>
      </w:r>
    </w:p>
    <w:p w14:paraId="12BA0440" w14:textId="77777777" w:rsidR="00E64C50" w:rsidRPr="00E64C50" w:rsidRDefault="00E64C50" w:rsidP="00E64C50">
      <w:pPr>
        <w:spacing w:after="120"/>
        <w:jc w:val="both"/>
        <w:rPr>
          <w:rFonts w:ascii="Arial" w:hAnsi="Arial" w:cs="Arial"/>
          <w:bCs/>
          <w:sz w:val="24"/>
          <w:szCs w:val="24"/>
        </w:rPr>
      </w:pPr>
      <w:bookmarkStart w:id="121" w:name="_Hlk167271385"/>
      <w:r w:rsidRPr="00E64C50">
        <w:rPr>
          <w:rFonts w:ascii="Arial" w:hAnsi="Arial" w:cs="Arial"/>
          <w:bCs/>
          <w:sz w:val="24"/>
          <w:szCs w:val="24"/>
        </w:rPr>
        <w:t>L’Apostolo Giovanni sente un’altra voce che grida dal cielo, cioè da Dio, che invita il suo popolo a uscire dalla città peccatrice, dalla grande prostituta:</w:t>
      </w:r>
    </w:p>
    <w:bookmarkEnd w:id="121"/>
    <w:p w14:paraId="0541C5A0"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E udii un’altra voce dal cielo: «Uscite, popolo mio, da essa, per non associarvi ai suoi peccati e non ricevere parte dei suoi flagelli. Perché i suoi peccati si sono accumulati fino al cielo e Dio si è ricordato delle sue iniquità. </w:t>
      </w:r>
    </w:p>
    <w:p w14:paraId="47472B5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Poiché chi deve uscire è </w:t>
      </w:r>
      <w:r w:rsidRPr="00E64C50">
        <w:rPr>
          <w:rFonts w:ascii="Arial" w:hAnsi="Arial" w:cs="Arial"/>
          <w:bCs/>
          <w:i/>
          <w:iCs/>
          <w:sz w:val="24"/>
          <w:szCs w:val="24"/>
        </w:rPr>
        <w:t>“il popolo mio”</w:t>
      </w:r>
      <w:r w:rsidRPr="00E64C50">
        <w:rPr>
          <w:rFonts w:ascii="Arial" w:hAnsi="Arial" w:cs="Arial"/>
          <w:bCs/>
          <w:sz w:val="24"/>
          <w:szCs w:val="24"/>
        </w:rPr>
        <w:t>, la voce è dell’Agnello Immolato, perché suo è il popolo dei redenti e dei salvati. Perché il popolo dell’Agnello deve uscire? Perché non si associ ai suoi peccati e perché non riceva parte dei suoi flagelli. Perché i suoi peccati si sono accumulati fino al cielo e Dio si è ricordato delle sue iniquità. È evidente che questo comando vale solo quando è il Signore che lo dona direttamente ad una persona. Non vale per sempre e per tutti. Per sempre e per tutti vale invece l’altro comando di Gesù che invia nel mondo per portare la sua Parola di salvezza ad ogni uomo, comando che dice di stare nel mondo, ma di non essere del mondo. Leggiamo questo altro comando insieme alla preghiera che Gesù rivolge al Padre prima di consegnarsi alla sua passione:</w:t>
      </w:r>
    </w:p>
    <w:p w14:paraId="1056ACD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683217E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Ecco: io vi mando come pecore in mezzo a lupi; siate dunque prudenti come i serpenti e semplici come le colombe. Guardatevi dagli uomini, perché vi consegneranno ai tribunali e vi flagelleranno nelle loro sinagoghe; e sarete </w:t>
      </w:r>
      <w:r w:rsidRPr="00E64C50">
        <w:rPr>
          <w:rFonts w:ascii="Arial" w:hAnsi="Arial" w:cs="Arial"/>
          <w:bCs/>
          <w:i/>
          <w:iCs/>
          <w:sz w:val="22"/>
          <w:szCs w:val="24"/>
        </w:rPr>
        <w:lastRenderedPageBreak/>
        <w:t>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64CB407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64762A9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244CD69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2D25D9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Perciò chiunque mi riconoscerà davanti agli uomini, anch’io lo riconoscerò davanti al Padre mio che è nei cieli; chi invece mi rinnegherà davanti agli uomini, anch’io lo rinnegherò davanti al Padre mio che è nei cieli (Mt 10,11-33). </w:t>
      </w:r>
    </w:p>
    <w:p w14:paraId="4B5D3CC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52F2613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37890FB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Poi disse: «Sono queste le parole che io vi dissi quando ero ancora con voi: bisogna che si compiano tutte le cose scritte su di me nella legge di Mosè, nei Profeti e nei Salmi». Allora aprì loro la mente per comprendere le </w:t>
      </w:r>
      <w:r w:rsidRPr="00E64C50">
        <w:rPr>
          <w:rFonts w:ascii="Arial" w:hAnsi="Arial" w:cs="Arial"/>
          <w:bCs/>
          <w:i/>
          <w:iCs/>
          <w:sz w:val="22"/>
          <w:szCs w:val="24"/>
        </w:rPr>
        <w:lastRenderedPageBreak/>
        <w:t xml:space="preserve">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202BCB6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4B27CB1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50A64D6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16F4366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17,6-19).</w:t>
      </w:r>
    </w:p>
    <w:p w14:paraId="31D8841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5A4FF1F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la verità che va messa nel cuore: dove annunciare il Vangelo, quanto stare e quanto rimanere in un luogo, quando lasciare quel luogo solo il Signore lo può decidere. Il missionario rimane finché il Signore gli dice di rimanere. Va via quando il Signore gli chiede di andare via. Oggi il Signore chiede al suo popolo di uscire da Babilonia la grande e il suo popolo dovrà obbedire. Domani gli dirà di ritornare e di rimanere ed esso deve tornare e rimanere. Il discepolo di Gesù è sempre dalla volontà del suo Signore. Personalmente posso attestare che dove il signore mi ha inviato sono sempre andato. Quando mi ha detto di uscire sono sempre uscito. Sono andato per suo comando, sono uscito per suo comando.</w:t>
      </w:r>
    </w:p>
    <w:p w14:paraId="480296D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ora la sentenza del Signore su Babilonia la grande:</w:t>
      </w:r>
    </w:p>
    <w:p w14:paraId="26620848"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Ripagàtela con la sua stessa moneta, retribuitela con il doppio dei suoi misfatti. Versàtele doppia misura nella coppa in cui beveva. Quanto ha speso per la sua gloria e il suo lusso, tanto restituitele in tormento e afflizione. </w:t>
      </w:r>
    </w:p>
    <w:p w14:paraId="19E478E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Quanto Babilonia ha rubato agli altri, ora viene tolto a lei e viene retribuita con il doppio dei suo misfatti. Le viene data anche doppo misura nella coppa in cui beveva. Quanto lei ha speso per la sua gloria e il suo lusso, tanto le deve essere restituito in tormento e in afflizione. Poiché per anni essa ha depredato i popoli, ora in una sola volta dovrà pagare in tormento e in afflizione. Il Signore è giusto giudice. Non va dimenticato che a tutto questo segue la pena eterna, se non ci si converte e non si smette di operare il male.</w:t>
      </w:r>
    </w:p>
    <w:p w14:paraId="6CFE884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Babilonia la grande viene punita per la sua superbia e per la sua grande idolatria. Ecco come viene svelato il suo triste e orrendo peccato:</w:t>
      </w:r>
    </w:p>
    <w:p w14:paraId="7BBF40F7"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Poiché diceva in cuor suo: “Seggo come regina, vedova non sono e lutto non vedrò”. Per questo, in un solo giorno, verranno i suoi flagelli: morte, lutto e fame. Sarà bruciata dal fuoco, perché potente Signore è Dio che l’ha condannata».</w:t>
      </w:r>
    </w:p>
    <w:p w14:paraId="732C4C0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Essa si credeva essere Dio, eterna e immortale. Pensava di non conoscere mai il lutto. Per questa sua superbia in un solo giorno sarà colpita da questi flagelli: morte, lutto e fame. Sarà bruciata dal fuoco. Questa sentenza viene dal Signore, dal Dio Onnipotente che l’ha condannata.</w:t>
      </w:r>
    </w:p>
    <w:p w14:paraId="056D6B9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Questa sentenza deve creare il timore del Signore nel cuore di ogni potente della terra. Deve crearlo in ogni altro uomo. Ogni potenza e ogni uomo è come l’erba dei tetti. La mattina la vedi rigogliosa. La sera è già appassita e non è più. Questa è la grandezza di un uomo: dura finché il Signore vuole che essa duri. Finisce in un istante quando il Signore vuole che essa finisca.</w:t>
      </w:r>
    </w:p>
    <w:p w14:paraId="51C5E2A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oggi qual è il nostro triste e orrendo e mostruoso peccato: abbiamo dichiarato che il nostro Dio non giudica nessuno. Abbiamo detto che lui è solo misericordia. Abbiamo predicato che Lui accoglie tutti nel suo cielo. Abbiamo ridotto tutta la Parola del nostro Dio a menzogna. Anche del Dio rivelato ne abbiamo fatto una menzogna. Ci siamo noi dichiarati Dio al posto di Dio e abbiamo innalzato la nostra parola a verità eterna. Da questa universale falsità si compie per noi una Parola del Qoelet:</w:t>
      </w:r>
    </w:p>
    <w:p w14:paraId="2F9566E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Nessun uomo è padrone del suo soffio vitale tanto da trattenerlo, né alcuno ha potere sul giorno della morte. Non c’è scampo dalla lotta e neppure la malvagità può salvare colui che la compie. Tutto questo ho visto riflettendo su ogni azione che si compie sotto il sole, quando un uomo domina sull’altro per rovinarlo. Frattanto ho visto malvagi condotti alla sepoltura; ritornando dal luogo santo, in città ci si dimentica del loro modo di agire. Anche questo è vanità. Poiché non si 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come un’ombra i suoi giorni, perché egli non teme di fronte a Dio. Sulla terra c’è un’altra vanità: vi sono giusti ai quali tocca la sorte meritata dai malvagi con le loro opere, e vi sono malvagi ai quali tocca la sorte meritata dai giusti con le loro opere. Io dico che anche questo è vanità (Qo 8,8-14). </w:t>
      </w:r>
    </w:p>
    <w:p w14:paraId="119A83C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Predicare il timore del Signore è obbligo per ogni discepolo di Gesù. Se non lo predica, se lo nega, si rende responsabili di ogni peccato che la sua omissione o la sua negazione produce sulla nostra terra. </w:t>
      </w:r>
    </w:p>
    <w:p w14:paraId="6FBDBEBB" w14:textId="77777777" w:rsidR="00E64C50" w:rsidRPr="00E64C50" w:rsidRDefault="00E64C50" w:rsidP="00E64C50">
      <w:pPr>
        <w:spacing w:after="120"/>
        <w:jc w:val="both"/>
        <w:rPr>
          <w:rFonts w:ascii="Arial" w:hAnsi="Arial" w:cs="Arial"/>
          <w:bCs/>
          <w:sz w:val="24"/>
          <w:szCs w:val="24"/>
        </w:rPr>
      </w:pPr>
    </w:p>
    <w:p w14:paraId="5D4B058A"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TERZA VERITÀ</w:t>
      </w:r>
    </w:p>
    <w:p w14:paraId="222077D8" w14:textId="77777777" w:rsidR="00E64C50" w:rsidRPr="00E64C50" w:rsidRDefault="00E64C50" w:rsidP="00E64C50">
      <w:pPr>
        <w:spacing w:after="120"/>
        <w:jc w:val="both"/>
        <w:rPr>
          <w:rFonts w:ascii="Arial" w:hAnsi="Arial" w:cs="Arial"/>
          <w:bCs/>
          <w:sz w:val="24"/>
          <w:szCs w:val="24"/>
        </w:rPr>
      </w:pPr>
      <w:bookmarkStart w:id="122" w:name="_Hlk167284284"/>
      <w:r w:rsidRPr="00E64C50">
        <w:rPr>
          <w:rFonts w:ascii="Arial" w:hAnsi="Arial" w:cs="Arial"/>
          <w:bCs/>
          <w:sz w:val="24"/>
          <w:szCs w:val="24"/>
        </w:rPr>
        <w:t xml:space="preserve">Ecco ora cosa accade: quanti hanno trescato e hanno peccato e si sono prostituiti con Babilonia la grande, piangeranno e si lamenteranno a causa sua quando vedranno il fumo dell’incendio, tenendosi a distanza per paura dei suoi tormenti, e diranno: Guai, guai, città immensa, Babilonia, città possente, in un’ora sola è giunta la tua condanna. È cosa assai triste ciò che accade: noi pecchiamo con gli altri, vediamo il peccato degli altri, non vediamo il nostro peccato. </w:t>
      </w:r>
    </w:p>
    <w:bookmarkEnd w:id="122"/>
    <w:p w14:paraId="52A264D9"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w:t>
      </w:r>
    </w:p>
    <w:p w14:paraId="3B03A85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I re della terra non vedono il loro peccato. Nel momento del giudizio divino si tengono a distanza, la condanneranno per un loro vantaggio personale. È questo il peccato di sempre: il peccatore condanna gli altri, ma non condanna se stesso. Vede il peccato degli altri, ma non vede i suoi peccati. Ritiene giusta la pena data agli altri, non pensa che la stessa pena sarà data a lui. Chiede vendetta quando viene offeso, ma non sa che anche gli altri chiedono vendetta per i suoi misfatti.</w:t>
      </w:r>
    </w:p>
    <w:p w14:paraId="165D940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la saggezza del Vangelo: astenersi dal giudicare gli altri. Pensare a togliere la trave che è nel nostro occhio:</w:t>
      </w:r>
    </w:p>
    <w:p w14:paraId="1F03BD0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 (Mt 7,1-5). </w:t>
      </w:r>
    </w:p>
    <w:p w14:paraId="6D76DCF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Attenzione però! Non giudicare non significa non discernere il bene dal male, non separare la verità dalla falsità, la luce dalle tenebre, la Parola di Dio dalla parola degli uomini, il Vangelo che discende dal cielo dai molti vangeli che salgono dalla terra, il Cristo che viene da Dio dai molti cristi che vengono da se stessi. Ogni discepolo di Gesù è obbligato al più santo e più vero e più perfetto discernimento. È anche obbligato ad aiutare il mondo intero ad operare il vero discernimento. Dal vero discernimento è la vita. Dal falso discernimento è la morte.</w:t>
      </w:r>
    </w:p>
    <w:p w14:paraId="0408483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La stessa verità si applica ora ai mercanti della terra. Ecco cosa essi non potranno più vendere nella Babilonia la grande:</w:t>
      </w:r>
    </w:p>
    <w:p w14:paraId="4CC69D3A"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7A8A859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ora cosa dicono i mercanti della terra:</w:t>
      </w:r>
    </w:p>
    <w:p w14:paraId="2F341C05"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lastRenderedPageBreak/>
        <w:t>«I frutti che ti piacevano tanto si sono allontanati da te; tutto quel lusso e quello splendore per te sono perduti e mai più potranno trovarli».</w:t>
      </w:r>
    </w:p>
    <w:p w14:paraId="7D23B2C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Anche i mercanti agiranno con Babilonia la grande così come hanno agito i re delle terra. Anche loro diranno ad essa ciò che le hanno detto i re della terra:</w:t>
      </w:r>
    </w:p>
    <w:p w14:paraId="5D8E304B"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w:t>
      </w:r>
    </w:p>
    <w:p w14:paraId="32DF897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il lamento del peccatore. Si lamenta perché dal peccato non può più trarre profitto. Ecco questo lamento come viene rivelato dal Libro della Sapienza:</w:t>
      </w:r>
    </w:p>
    <w:p w14:paraId="44AA248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Amanti di cose cattive e degni di simili speranze sono coloro che fanno, desiderano e venerano gli idoli.</w:t>
      </w:r>
    </w:p>
    <w:p w14:paraId="4E4817A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w:t>
      </w:r>
    </w:p>
    <w:p w14:paraId="3EC01585" w14:textId="77777777" w:rsidR="00E64C50" w:rsidRPr="00E64C50" w:rsidRDefault="00E64C50" w:rsidP="00E64C50">
      <w:pPr>
        <w:spacing w:after="120"/>
        <w:ind w:left="567" w:right="567"/>
        <w:jc w:val="both"/>
        <w:rPr>
          <w:rFonts w:ascii="Arial" w:hAnsi="Arial" w:cs="Arial"/>
          <w:b/>
          <w:i/>
          <w:iCs/>
          <w:sz w:val="22"/>
          <w:szCs w:val="24"/>
        </w:rPr>
      </w:pPr>
      <w:r w:rsidRPr="00E64C50">
        <w:rPr>
          <w:rFonts w:ascii="Arial" w:hAnsi="Arial" w:cs="Arial"/>
          <w:bCs/>
          <w:i/>
          <w:iCs/>
          <w:sz w:val="22"/>
          <w:szCs w:val="24"/>
        </w:rPr>
        <w:t xml:space="preserve">Cenere è il suo cuore, la sua speranza più vile della terra, la sua vita più spregevole del fango, perché disconosce colui che lo ha plasmato, colui che gli inspirò un’anima attiva e gli infuse uno spirito vitale. </w:t>
      </w:r>
      <w:r w:rsidRPr="00E64C50">
        <w:rPr>
          <w:rFonts w:ascii="Arial" w:hAnsi="Arial" w:cs="Arial"/>
          <w:b/>
          <w:i/>
          <w:iCs/>
          <w:sz w:val="22"/>
          <w:szCs w:val="24"/>
        </w:rPr>
        <w:t>Ma egli considera la nostra vita come un gioco da bambini, l’esistenza un mercato lucroso. Egli dice che da tutto, anche dal male, si deve trarre profitto. Costui infatti sa di peccare più di tutti, fabbricando con materia terrestre fragili vasi e statue.</w:t>
      </w:r>
    </w:p>
    <w:p w14:paraId="6A065D7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113C896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 xml:space="preserve">È giusto che mettiamo in luce una divina verità: quando ci si immerge nel peccato della grande idolatria, quando ci si consegna interamente al male, lo Spirito del Signore non può più aiutare l’uomo e questi diviene spiritualmente cieco. Vede solo ciò che è dinanzi agli occhi della carne. Cosa vedono gli occhi della carne? La perdita di un guadagno. Cosa vedono ancora? Che una città è stata distrutta. Cosa fanno per non incorrere nella stessa sorte? Se ne stanno a distanza. Ma tutto questo lo fanno dalla carne, non dallo Spirito. Questi non può più illuminare i loro cuori. Chi è deve illuminare i loro cuori è lo Spirito esterno. Ai nostri giorni: è lo Spirito del papa, dei vescovi, dei presbiteri, dei diaconi, dei cresimati, dei battezzati, di tutti coloro che in qualche modo partecipano del ministero profetico di Gesù Signore. Se anche in costoro lo Spirito Santo non può agire, perché non governa più il loro cuore, per il mondo e per la Chiesa, vi sarà solo una visione dalla carne. Dalla carne non si vede più il peccato. Si vede ciò che a noi non piace. Non piace però dalla carne, non dallo Spirito. Non abbiamo lo Spirito Santo e non possiamo vedere ciò che non piace al Signore nostro Dio. Dalla carme e secondo la carne leggiamo la Parola di Dio, dalla carne secondo la carne viviamo anche ognuno la sua missione e il suo ministero. Anche i nostri lamenti sono secondo la carne e non secondo lo Spirito del Signore. Anche le decisioni che noi prendiamo sono secondo la carne e non secondo lo Spirito di Dio. Anche la lettura della storia è fatta dalla carne secondo la carne e non invece dallo Spirito di Dio secondo lo Spirito di Dio. Dalla carne insegniamo. Dalla carne facciamo qualsiasi altra cosa. La carne è il solo nostro Dio. I re della terra e i mercanti dalla carne vedono e dalla carne parlano e condannano Babilonia la grande. </w:t>
      </w:r>
    </w:p>
    <w:p w14:paraId="5A6F1E5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Ora è il turno di tutti i comandanti delle navi, di tutti gli equipaggi, i naviganti e quanti commerciavano per mare. In costoro vi è uno spiraglio di verità. Costoro pur tenendosi a distanza come i re della terra e i mercanti, hanno una visione differente, molto differente: Si gettano la polvere sul capo: segno di umiltà. Poi confessano che Dio ha reso giustizia ai santi, agli apostoli, ai profeti. A quanti cioè in essa vivevano, annunciavano, testimoniavano la Parola del Signore.  Il testo sacro non rivela perché dal cuore di questi uomini nasce una differente parola. Dobbiamo noi pensare che costoro non lavorassero per arricchire, ma solo per guadagnarsi il pane quotidiano e di conseguenze loro rimangono nei limiti di una umanità corrotta dal peccato delle origini, ma che non sono caduti nel peccato della superbia e della divinizzazione delle loro vite. </w:t>
      </w:r>
    </w:p>
    <w:p w14:paraId="73EBA9BF"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w:t>
      </w:r>
    </w:p>
    <w:p w14:paraId="32DC02CB"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 xml:space="preserve">La differenza esiste e va messa in luce. Sempre il Signore fa differenza tra peccato e peccato, tra peccatore e peccatore. Sempre questa differenza va fatta da chi legge la storia. Noi stessi siamo stati vittima di una lettura fatta dalla carne secondo la carne da uomini che vivono secondo la carne, alcuni dei quali hanno anche oltrepassato il limite del male. Quando si vuole distruggere Dio nella sua opera di salvezza sempre si superano i limiti del male. Quando si condanna in </w:t>
      </w:r>
      <w:r w:rsidRPr="00E64C50">
        <w:rPr>
          <w:rFonts w:ascii="Arial" w:hAnsi="Arial" w:cs="Arial"/>
          <w:sz w:val="24"/>
          <w:szCs w:val="24"/>
        </w:rPr>
        <w:lastRenderedPageBreak/>
        <w:t xml:space="preserve">blocco, si commette lo stesso crimine di Erode, che uccise tutti i bambini di Betlemme dai due anni in giù volendo uccidere il Messia di Dio. Questi uomini di carne che hanno giudicato dal peccato secondo il peccato, neanche dalla carne secondo la carne, volendo distrugge chi aveva dato voce alla Vergine Maria, hanno voluto colpire tutti gli alberi di vita che la Vergine Maria ha piantato nel campo della Chiesa. Finsero di indagare perché l’ordine era già stato dato: andare e radete al suolo tutte tutti gli alberi attribuiti piantati dalla Vergine Maria. Le persone piantate dalla Madre di Dio nel campo della Chiesa, non sapendo che l’ordine di essere sradicate era già stato emesso, andavano come agnelli condotti al macello e manifestavano con gioia e verità la loro divina piantagione, ignare però che il macello per essere era già pronto e che tutto era una triste e satanica finzione. La differenza è di Dio. L’indifferenza è di Satana. </w:t>
      </w:r>
    </w:p>
    <w:p w14:paraId="3D63E9B5" w14:textId="77777777" w:rsidR="00E64C50" w:rsidRPr="00E64C50" w:rsidRDefault="00E64C50" w:rsidP="00E64C50">
      <w:pPr>
        <w:spacing w:after="120"/>
        <w:jc w:val="both"/>
        <w:rPr>
          <w:rFonts w:ascii="Arial" w:hAnsi="Arial" w:cs="Arial"/>
          <w:sz w:val="24"/>
          <w:szCs w:val="24"/>
        </w:rPr>
      </w:pPr>
      <w:r w:rsidRPr="00E64C50">
        <w:rPr>
          <w:rFonts w:ascii="Arial" w:hAnsi="Arial" w:cs="Arial"/>
          <w:sz w:val="24"/>
          <w:szCs w:val="24"/>
        </w:rPr>
        <w:t xml:space="preserve"> </w:t>
      </w:r>
    </w:p>
    <w:p w14:paraId="3D0994ED"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QUARTA VERITÀ</w:t>
      </w:r>
    </w:p>
    <w:p w14:paraId="33A32F9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ora la sentenza che vene pronunciata su Babilonia la grande: Quanto finora è stata Babilonia da questo istante e per sempre non lo sarà mai più in eterno. Sempre il Signore quando pronuncia una sentenza su una città o su una persona con Parola non condizionata, questa sentenza rimarrà per l’eternità. Non ci sono potenze umane che potranno ribaltare una sentenza del nostro Dio. Ecco la sentenza di Dio sulla città sanguinaria:</w:t>
      </w:r>
    </w:p>
    <w:p w14:paraId="1664EE53"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w:t>
      </w:r>
    </w:p>
    <w:p w14:paraId="3917AA6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Il peccato di Babilonia la grande è oltremodo esecrabile perché il Signore aveva mandato in essa i suoi santi, i suoi apostoli, i suoi profeti per invitarla a conversione al fine di ottenere la salvezza che è in Cristo Gesù. Essa però aveva ucciso gli inviati del Signore in tutto il suo vasto impero. </w:t>
      </w:r>
    </w:p>
    <w:p w14:paraId="5BF16A3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Quando si uccidono i messaggeri del Signore, è la propria salvezza che si uccide. Ci si condanna alla morte eterna. Alla morte eterna si aggiunge un giusto giudizio di Dio nel tempo presente. Nel tempo presente Dio spoglia della vita chi la vita ha tolto ai suoi messaggeri. Ora Babilonia la grande è spogliata da Dio da ogni forma di vita. Valeva per ieri, vale anche per oggi. Poiché oggi moltissimi figli della Chiesa hanno deciso si spogliare la Sposa di Gesù dei gioielli di grazia e di verità con i quali il suo Sposo divino l’ha adornata e vuole continuare ad adornarla, essi stessi saranno spogliati di ogni onore con il quale il Signore li aveva rivestiti. Poiché il mondo ha deciso di spogliarsi del Cristo Salvatore, dello Spirito Santo datore della vita e della Parola, della verità e della luce, del Dio Signore e Creatore, il mondo a sua volta sarà spogliato di ogni gloria, di ogni verità, di ogni vita. O i moltissimi figli della Chiesa rivestiranno la Chiesa dei preziosissimi suoi gioielli ricevuti da Cristo Signore, o per essi non vi sarà </w:t>
      </w:r>
      <w:r w:rsidRPr="00E64C50">
        <w:rPr>
          <w:rFonts w:ascii="Arial" w:hAnsi="Arial" w:cs="Arial"/>
          <w:bCs/>
          <w:sz w:val="24"/>
          <w:szCs w:val="24"/>
        </w:rPr>
        <w:lastRenderedPageBreak/>
        <w:t>nessuna gloria e nessun onore. O il mondo si rivestirà del suo Creatore, de suo Redentore, del suo Santificatore, o sarà esso stesso spogliato di ogni forma di vera vita. Ecco cosa dice Dio ai sacerdoti del tempo di Malachia che lo avevano spogliato del suo onore e della sua gloria:</w:t>
      </w:r>
    </w:p>
    <w:p w14:paraId="5783B0CB" w14:textId="77777777" w:rsidR="00E64C50" w:rsidRPr="00E64C50" w:rsidRDefault="00E64C50" w:rsidP="00E64C50">
      <w:pPr>
        <w:spacing w:after="120"/>
        <w:ind w:left="567" w:right="567"/>
        <w:jc w:val="both"/>
        <w:rPr>
          <w:rFonts w:ascii="Arial" w:hAnsi="Arial" w:cs="Arial"/>
          <w:b/>
          <w:i/>
          <w:iCs/>
          <w:sz w:val="22"/>
          <w:szCs w:val="24"/>
        </w:rPr>
      </w:pPr>
      <w:r w:rsidRPr="00E64C50">
        <w:rPr>
          <w:rFonts w:ascii="Arial" w:hAnsi="Arial" w:cs="Arial"/>
          <w:b/>
          <w:i/>
          <w:iCs/>
          <w:sz w:val="22"/>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72223129" w14:textId="77777777" w:rsidR="00E64C50" w:rsidRPr="00E64C50" w:rsidRDefault="00E64C50" w:rsidP="00E64C50">
      <w:pPr>
        <w:spacing w:after="120"/>
        <w:ind w:left="567" w:right="567"/>
        <w:jc w:val="both"/>
        <w:rPr>
          <w:rFonts w:ascii="Arial" w:hAnsi="Arial" w:cs="Arial"/>
          <w:b/>
          <w:i/>
          <w:iCs/>
          <w:sz w:val="22"/>
          <w:szCs w:val="24"/>
        </w:rPr>
      </w:pPr>
      <w:r w:rsidRPr="00E64C50">
        <w:rPr>
          <w:rFonts w:ascii="Arial" w:hAnsi="Arial" w:cs="Arial"/>
          <w:b/>
          <w:i/>
          <w:iCs/>
          <w:sz w:val="22"/>
          <w:szCs w:val="24"/>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24C4F4C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32EFF62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ora quanto il Signore dice ai Sacerdoti del tempo di Osea. Costoro avevano privato il popolo del Signore della conoscenza della sua santa Parola:</w:t>
      </w:r>
    </w:p>
    <w:p w14:paraId="3AC3DB7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06C62F48" w14:textId="77777777" w:rsidR="00E64C50" w:rsidRPr="00E64C50" w:rsidRDefault="00E64C50" w:rsidP="00E64C50">
      <w:pPr>
        <w:spacing w:after="120"/>
        <w:ind w:left="567" w:right="567"/>
        <w:jc w:val="both"/>
        <w:rPr>
          <w:rFonts w:ascii="Arial" w:hAnsi="Arial" w:cs="Arial"/>
          <w:b/>
          <w:i/>
          <w:iCs/>
          <w:sz w:val="22"/>
          <w:szCs w:val="24"/>
        </w:rPr>
      </w:pPr>
      <w:r w:rsidRPr="00E64C50">
        <w:rPr>
          <w:rFonts w:ascii="Arial" w:hAnsi="Arial" w:cs="Arial"/>
          <w:b/>
          <w:i/>
          <w:iCs/>
          <w:sz w:val="22"/>
          <w:szCs w:val="24"/>
        </w:rPr>
        <w:t xml:space="preserve">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4,1-11). </w:t>
      </w:r>
    </w:p>
    <w:p w14:paraId="7C109D9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infine cosa è detto a Eli, sacerdote, che non ha educato i suoi figli al rispetto delle cose santissime del Signore e che davano scandalo nella casa di Dio:</w:t>
      </w:r>
    </w:p>
    <w:p w14:paraId="247AB22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Ora i figli di Eli erano uomini perversi; non riconoscevano il Signore né le usanze dei sacerdoti nei confronti del popolo. Quando uno offriva il sacrificio, </w:t>
      </w:r>
      <w:r w:rsidRPr="00E64C50">
        <w:rPr>
          <w:rFonts w:ascii="Arial" w:hAnsi="Arial" w:cs="Arial"/>
          <w:bCs/>
          <w:i/>
          <w:iCs/>
          <w:sz w:val="22"/>
          <w:szCs w:val="24"/>
        </w:rPr>
        <w:lastRenderedPageBreak/>
        <w:t>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1211453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3B99B1B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Egli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124385B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 </w:t>
      </w:r>
    </w:p>
    <w:p w14:paraId="436C5A0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 xml:space="preserve">Non c’è né gloria e né onore, né vita e né benedizione per chi spoglia il Signore della sua gloria, del suo onore, della sua potenza, della sua verità. </w:t>
      </w:r>
    </w:p>
    <w:p w14:paraId="2EC57A2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Leggiamo ora il giudizio pronunciato su Babilonia che aveva spogliato il Signore della sua Signoria e del suo giusto giudizio sulle nazioni:</w:t>
      </w:r>
    </w:p>
    <w:p w14:paraId="68EC274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Parola che il Signore pronunciò contro Babilonia, contro la terra dei Caldei, per mezzo del profeta Geremia. «Proclamatelo fra i popoli e fatelo sapere, non nascondetelo, dite: “Babilonia è presa, Bel è coperto di confusione, è infranto Marduc, sono svergognati i suoi idoli, sono infranti i suoi feticci”.</w:t>
      </w:r>
    </w:p>
    <w:p w14:paraId="46AC757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6123FEF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  Oracolo del Signore.</w:t>
      </w:r>
    </w:p>
    <w:p w14:paraId="3CF86F2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Gioite pure e tripudiate, predatori della mia eredità! Saltate pure come giovenchi su un prato e nitrite come stalloni! Vostra madre è piena di confusione, è coperta di vergogna colei che vi ha partorito. Ecco, è l’ultima delle nazioni, un deserto, un luogo riarso e una steppa. A causa dell’ira del Signore non sarà più abitata, sarà tutta una desolazione. Chiunque passerà vicino a Babilonia rimarrà stupito e fischierà di scherno davanti a tutte le sue piaghe.</w:t>
      </w:r>
    </w:p>
    <w:p w14:paraId="21CCA12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Disponetevi intorno a Babilonia, voi tutti che tendete l’arco; tirate senza risparmiare le frecce, perché ha peccato contro il Signore. Da ogni parte alzate il grido di guerra contro di lei. Essa tende la mano, crollano le sue torri, rovinano le sue mura: questa è la vendetta del Signore. Vendicatevi di lei, trattatela come essa ha trattato gli altri! 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 </w:t>
      </w:r>
    </w:p>
    <w:p w14:paraId="424E3BC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4E58953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Avanza nella terra di Meratàim, avanza contro di essa e contro gli abitanti di  Pekod. Devasta, annientali  – oracolo del Signore –, fa’ quanto ti ho comandato!». Rumore di guerra nella regione, e grande disastro. Come è stato rotto e fatto in pezzi il martello di tutta la terra? Come è diventata un orrore Babilonia fra le nazioni? Ti ho teso un laccio e sei stata catturata, Babilonia, senza avvedertene. Sei stata sorpresa e afferrata, perché hai fatto guerra al Signore.</w:t>
      </w:r>
    </w:p>
    <w:p w14:paraId="3760465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Il Signore ha aperto il suo arsenale e ne ha tratto le armi del suo sdegno, perché il Signore, Dio degli eserciti, ha un’opera da compiere nella terra dei Caldei. Venite dall’estremo limite della terra, aprite i suoi granai; fatene dei mucchi come covoni,  sterminatela, non ne rimanga neppure un resto.  Uccidete tutti i suoi tori, scendano al macello. Guai a loro, perché è giunto il loro giorno, il tempo del loro castigo! Voce di profughi e di scampati dalla terra di Babilonia, per annunciare in Sion la vendetta del Signore, nostro Dio, la vendetta per il suo tempio.</w:t>
      </w:r>
    </w:p>
    <w:p w14:paraId="0377C47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Convocate contro Babilonia gli arcieri, quanti tendono l’arco. Accampatevi intorno ad essa: nessuno scampi. Ripagatela secondo le sue opere, fate a lei quanto essa ha fatto, perché è stata arrogante con il Signore, con il Santo d’Israele. «Perciò cadranno i suoi giovani nelle sue piazze e tutti i suoi guerrieri periranno in quel giorno. Oracolo del Signore. Eccomi a te, o arrogante – oracolo del Signore degli eserciti –, poiché è giunto il tuo giorno, il tempo del tuo castigo. Vacillerà l’arrogante e cadrà, nessuno la rialzerà. Io darò alle fiamme le sue città, esse divoreranno tutti i suoi dintorni».</w:t>
      </w:r>
    </w:p>
    <w:p w14:paraId="24B8AD9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5BE7978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5EADCA1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w:t>
      </w:r>
      <w:r w:rsidRPr="00E64C50">
        <w:rPr>
          <w:rFonts w:ascii="Arial" w:hAnsi="Arial" w:cs="Arial"/>
          <w:bCs/>
          <w:i/>
          <w:iCs/>
          <w:sz w:val="22"/>
          <w:szCs w:val="24"/>
        </w:rPr>
        <w:lastRenderedPageBreak/>
        <w:t>della presa di Babilonia si scuoterà la terra, ne risuonerà l’eco fra le nazioni (Ger 50,1-46).</w:t>
      </w:r>
    </w:p>
    <w:p w14:paraId="4C2E0A2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Ma Israele e Giuda non sono vedove del loro Dio, il Signore degli eserciti.</w:t>
      </w:r>
    </w:p>
    <w:p w14:paraId="1D4940E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w:t>
      </w:r>
    </w:p>
    <w:p w14:paraId="1E4CC97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All’improvviso Babilonia è caduta, è stata infranta; alzate lamenti su di essa, prendete balsamo per la sua ferita, forse potrà essere guarita. «Abbiamo curato Babilonia, ma non è guarita. Lasciatela e andiamo ciascuno </w:t>
      </w:r>
      <w:proofErr w:type="spellStart"/>
      <w:r w:rsidRPr="00E64C50">
        <w:rPr>
          <w:rFonts w:ascii="Arial" w:hAnsi="Arial" w:cs="Arial"/>
          <w:bCs/>
          <w:i/>
          <w:iCs/>
          <w:sz w:val="22"/>
          <w:szCs w:val="24"/>
        </w:rPr>
        <w:t>al</w:t>
      </w:r>
      <w:proofErr w:type="spellEnd"/>
      <w:r w:rsidRPr="00E64C50">
        <w:rPr>
          <w:rFonts w:ascii="Arial" w:hAnsi="Arial" w:cs="Arial"/>
          <w:bCs/>
          <w:i/>
          <w:iCs/>
          <w:sz w:val="22"/>
          <w:szCs w:val="24"/>
        </w:rPr>
        <w:t xml:space="preserve"> proprio paese; poiché la sua punizione giunge fino al cielo e si alza fino alle nubi. Il Signore ha fatto trionfare la nostra giusta causa,  venite, raccontiamo in Sion  l’opera del Signore, nostro Dio». 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w:t>
      </w:r>
    </w:p>
    <w:p w14:paraId="02D9E6B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w:t>
      </w:r>
    </w:p>
    <w:p w14:paraId="7C7510C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3211D71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Ma ora ripagherò Babilonia e tutti gli abitanti della Caldea di tutto il male che hanno fatto a Sion, sotto i vostri occhi. Oracolo del Signore.</w:t>
      </w:r>
    </w:p>
    <w:p w14:paraId="7175B00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 fate avanzare i cavalli come cavallette spinose.</w:t>
      </w:r>
    </w:p>
    <w:p w14:paraId="4AEEBD2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Preparate alla guerra contro di lei le nazioni, il re della Media, i suoi prìncipi, tutti i suoi governatori e tutta la terra del suo dominio.</w:t>
      </w:r>
    </w:p>
    <w:p w14:paraId="43DA8B0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 I guadi sono occupati, le fortezze bruciano, i guerrieri sono sconvolti dal terrore. </w:t>
      </w:r>
    </w:p>
    <w:p w14:paraId="3213946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 </w:t>
      </w:r>
    </w:p>
    <w:p w14:paraId="34313AF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w:t>
      </w:r>
    </w:p>
    <w:p w14:paraId="5FAFDFC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w:t>
      </w:r>
    </w:p>
    <w:p w14:paraId="792800F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«Io punirò Bel a Babilonia, gli estrarrò dalla gola quanto ha inghiottito. Non andranno più a lui le nazioni. Persino le mura di Babilonia sono crollate. Esci fuori, popolo mio, ognuno salvi la sua vita dall’ira ardente del Signore.</w:t>
      </w:r>
    </w:p>
    <w:p w14:paraId="0EBB299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w:t>
      </w:r>
      <w:r w:rsidRPr="00E64C50">
        <w:rPr>
          <w:rFonts w:ascii="Arial" w:hAnsi="Arial" w:cs="Arial"/>
          <w:bCs/>
          <w:i/>
          <w:iCs/>
          <w:sz w:val="22"/>
          <w:szCs w:val="24"/>
        </w:rPr>
        <w:lastRenderedPageBreak/>
        <w:t>dalla spada partite, non fermatevi; da lontano ricordatevi del Signore e vi torni in mente Gerusalemme.</w:t>
      </w:r>
    </w:p>
    <w:p w14:paraId="3D36DED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“Sentiamo vergogna perché abbiamo udito l’insulto; la confusione ha coperto i nostri volti, perché stranieri sono entrati nel santuario del tempio del Signore”.</w:t>
      </w:r>
    </w:p>
    <w:p w14:paraId="7D0EDFC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3EABA5B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5A004D6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Così dice il Signore degli eserciti: «Le larghe mura di Babilonia saranno rase al suolo, le sue alte porte saranno date alle fiamme. Si affannano dunque invano i popoli, le nazioni si affaticano per il fuoco».</w:t>
      </w:r>
    </w:p>
    <w:p w14:paraId="58A5EA3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Fin qui le parole di Geremia (Ger 51,1—64). </w:t>
      </w:r>
    </w:p>
    <w:p w14:paraId="7017279B" w14:textId="77777777" w:rsidR="00E64C50" w:rsidRPr="00E64C50" w:rsidRDefault="00E64C50" w:rsidP="00E64C50">
      <w:pPr>
        <w:spacing w:after="120"/>
        <w:jc w:val="both"/>
        <w:rPr>
          <w:rFonts w:ascii="Arial" w:hAnsi="Arial" w:cs="Arial"/>
          <w:b/>
          <w:bCs/>
          <w:sz w:val="24"/>
          <w:szCs w:val="24"/>
        </w:rPr>
      </w:pPr>
      <w:r w:rsidRPr="00E64C50">
        <w:rPr>
          <w:rFonts w:ascii="Arial" w:hAnsi="Arial" w:cs="Arial"/>
          <w:b/>
          <w:bCs/>
          <w:sz w:val="24"/>
          <w:szCs w:val="24"/>
        </w:rPr>
        <w:t xml:space="preserve">Leggiamo ora per intero il Capitolo XVIII su Babilonia la grande: </w:t>
      </w:r>
    </w:p>
    <w:p w14:paraId="4357472A" w14:textId="77777777" w:rsidR="00E64C50" w:rsidRPr="00E64C50" w:rsidRDefault="00E64C50" w:rsidP="00E64C50">
      <w:pPr>
        <w:spacing w:after="120"/>
        <w:ind w:left="567" w:right="567"/>
        <w:jc w:val="both"/>
        <w:rPr>
          <w:rFonts w:ascii="Arial" w:hAnsi="Arial" w:cs="Arial"/>
          <w:i/>
          <w:iCs/>
          <w:sz w:val="22"/>
          <w:szCs w:val="24"/>
        </w:rPr>
      </w:pPr>
      <w:bookmarkStart w:id="123" w:name="_Hlk164148290"/>
      <w:r w:rsidRPr="00E64C50">
        <w:rPr>
          <w:rFonts w:ascii="Arial" w:hAnsi="Arial" w:cs="Arial"/>
          <w:i/>
          <w:iCs/>
          <w:sz w:val="22"/>
          <w:szCs w:val="24"/>
        </w:rPr>
        <w:t>Dopo questo, vidi un altro angelo discendere dal cielo con grande potere, e la terra fu illuminata dal suo splendore.</w:t>
      </w:r>
    </w:p>
    <w:p w14:paraId="0651F8CB"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11C231C1"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w:t>
      </w:r>
      <w:r w:rsidRPr="00E64C50">
        <w:rPr>
          <w:rFonts w:ascii="Arial" w:hAnsi="Arial" w:cs="Arial"/>
          <w:i/>
          <w:iCs/>
          <w:sz w:val="22"/>
          <w:szCs w:val="24"/>
        </w:rPr>
        <w:lastRenderedPageBreak/>
        <w:t>Poiché diceva in cuor suo: “Seggo come regina, vedova non sono e lutto non vedrò”. Per questo, in un solo giorno, verranno i suoi flagelli: morte, lutto e fame. Sarà bruciata dal fuoco, perché potente Signore è Dio che l’ha condannata».</w:t>
      </w:r>
    </w:p>
    <w:p w14:paraId="61FB80D1"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 re della terra, che con essa si sono prostituiti e hanno vissuto nel lusso, piangeranno e si lamenteranno a causa sua, quando vedranno il fumo del suo incendio, tenendosi a distanza per paura dei suoi tormenti, e diranno:</w:t>
      </w:r>
    </w:p>
    <w:p w14:paraId="0889CB9D"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«Guai, guai, città immensa, Babilonia, città possente; in un’ora sola è giunta la tua condanna!».</w:t>
      </w:r>
    </w:p>
    <w:p w14:paraId="2954F8EA"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3BDDE94C"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 frutti che ti piacevano tanto si sono allontanati da te; tutto quel lusso e quello splendore per te sono perduti e mai più potranno trovarli».</w:t>
      </w:r>
    </w:p>
    <w:p w14:paraId="4B4BDC9B"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 mercanti, divenuti ricchi grazie a essa, si terranno a distanza per timore dei suoi tormenti; piangendo e lamentandosi, diranno:</w:t>
      </w:r>
    </w:p>
    <w:p w14:paraId="385AF18A"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«Guai, guai, la grande città, tutta ammantata di lino puro, di porpora e di scarlatto, adorna d’oro, di pietre preziose e di perle! In un’ora sola tanta ricchezza è andata perduta!».</w:t>
      </w:r>
    </w:p>
    <w:p w14:paraId="13F0FCB3"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Tutti i comandanti di navi, tutti gli equipaggi, i naviganti e quanti commerciano per mare si tenevano a distanza e gridavano, guardando il fumo del suo incendio: «Quale città fu mai simile all’immensa città?». Si gettarono la polvere sul capo, e fra pianti e lamenti gridavano:</w:t>
      </w:r>
    </w:p>
    <w:p w14:paraId="1F1B1008"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«Guai, guai, città immensa,  di cui si arricchirono quanti avevano navi sul mare: in un’ora sola fu ridotta a un deserto! Esulta su di essa, o cielo, e voi, santi, apostoli, profeti, perché, condannandola, Dio vi ha reso giustizia!».</w:t>
      </w:r>
    </w:p>
    <w:p w14:paraId="6C42D4CD"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Un angelo possente prese allora una pietra, grande come una màcina, e la gettò nel mare esclamando:</w:t>
      </w:r>
    </w:p>
    <w:p w14:paraId="5AEAAAC4" w14:textId="77777777" w:rsid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w:t>
      </w:r>
    </w:p>
    <w:p w14:paraId="6C49E48E" w14:textId="77777777" w:rsidR="00097EA5" w:rsidRDefault="00097EA5" w:rsidP="00E64C50">
      <w:pPr>
        <w:spacing w:after="120"/>
        <w:ind w:left="567" w:right="567"/>
        <w:jc w:val="both"/>
        <w:rPr>
          <w:rFonts w:ascii="Arial" w:hAnsi="Arial" w:cs="Arial"/>
          <w:i/>
          <w:iCs/>
          <w:sz w:val="22"/>
          <w:szCs w:val="24"/>
        </w:rPr>
      </w:pPr>
    </w:p>
    <w:p w14:paraId="3B1C762B" w14:textId="77777777" w:rsidR="00097EA5" w:rsidRPr="00E64C50" w:rsidRDefault="00097EA5" w:rsidP="00E64C50">
      <w:pPr>
        <w:spacing w:after="120"/>
        <w:ind w:left="567" w:right="567"/>
        <w:jc w:val="both"/>
        <w:rPr>
          <w:rFonts w:ascii="Arial" w:hAnsi="Arial" w:cs="Arial"/>
          <w:i/>
          <w:iCs/>
          <w:sz w:val="22"/>
          <w:szCs w:val="24"/>
        </w:rPr>
      </w:pPr>
    </w:p>
    <w:p w14:paraId="77A6096D" w14:textId="77777777" w:rsidR="00E64C50" w:rsidRPr="00E64C50" w:rsidRDefault="00E64C50" w:rsidP="00E64C50">
      <w:pPr>
        <w:spacing w:after="120"/>
        <w:ind w:left="567" w:right="567"/>
        <w:jc w:val="both"/>
        <w:rPr>
          <w:rFonts w:ascii="Arial" w:hAnsi="Arial" w:cs="Arial"/>
          <w:i/>
          <w:iCs/>
          <w:sz w:val="22"/>
          <w:szCs w:val="24"/>
        </w:rPr>
      </w:pPr>
    </w:p>
    <w:p w14:paraId="37C48DD7" w14:textId="77777777" w:rsidR="00E64C50" w:rsidRPr="00E64C50" w:rsidRDefault="00E64C50" w:rsidP="00E64C50">
      <w:pPr>
        <w:keepNext/>
        <w:spacing w:after="120"/>
        <w:jc w:val="center"/>
        <w:outlineLvl w:val="0"/>
        <w:rPr>
          <w:rFonts w:ascii="Arial" w:hAnsi="Arial" w:cs="Arial"/>
          <w:b/>
          <w:bCs/>
          <w:sz w:val="36"/>
          <w:szCs w:val="36"/>
        </w:rPr>
      </w:pPr>
      <w:bookmarkStart w:id="124" w:name="_Toc167714686"/>
      <w:bookmarkEnd w:id="123"/>
      <w:r w:rsidRPr="00E64C50">
        <w:rPr>
          <w:rFonts w:ascii="Arial" w:hAnsi="Arial" w:cs="Arial"/>
          <w:b/>
          <w:bCs/>
          <w:sz w:val="36"/>
          <w:szCs w:val="36"/>
        </w:rPr>
        <w:lastRenderedPageBreak/>
        <w:t>ALLELUIA! HA PRESO POSSESSO DEL SUO REGNO IL SIGNORE</w:t>
      </w:r>
      <w:bookmarkEnd w:id="124"/>
    </w:p>
    <w:p w14:paraId="0A8232AC" w14:textId="77777777" w:rsidR="00E64C50" w:rsidRDefault="00E64C50" w:rsidP="00E64C50">
      <w:pPr>
        <w:spacing w:after="120"/>
        <w:jc w:val="both"/>
        <w:rPr>
          <w:rFonts w:ascii="Arial" w:hAnsi="Arial" w:cs="Arial"/>
          <w:b/>
          <w:sz w:val="24"/>
          <w:szCs w:val="24"/>
        </w:rPr>
      </w:pPr>
      <w:r w:rsidRPr="00E64C50">
        <w:rPr>
          <w:rFonts w:ascii="Arial" w:hAnsi="Arial" w:cs="Arial"/>
          <w:b/>
          <w:sz w:val="24"/>
          <w:szCs w:val="24"/>
        </w:rPr>
        <w:t>PRIMA VERITÀ</w:t>
      </w:r>
    </w:p>
    <w:p w14:paraId="3FDEA17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Babilonia la grande è stata abbattuta dal Signore, il solo Giudice nelle cui mani è il governo del mondo. Che Dio sia il solo Giudice, ed anche il solo Giusto Giudice del cielo e della terra, dei popoli e delle nazioni, di ogni tribù e di ogni lingua, è già rivelato nelle primissime pagine della sua Divina Parola. Ecco come questa verità è manifestata nel Capitolo III, IV, VI, XVIII della Genesi.</w:t>
      </w:r>
    </w:p>
    <w:p w14:paraId="5AE60A4E"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 xml:space="preserve"> Genesi Capitolo III</w:t>
      </w:r>
    </w:p>
    <w:p w14:paraId="462640A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48A48B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0814615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10E7C7D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Alla donna disse: «Moltiplicherò i tuoi dolori e le tue gravidanze, con dolore partorirai figli. Verso tuo marito sarà il tuo istinto, ed egli ti dominerà».</w:t>
      </w:r>
    </w:p>
    <w:p w14:paraId="26EA262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All’uomo disse: «Poiché hai ascoltato la voce di tua moglie e hai mangiato dell’albero di cui ti avevo comandato: “Non devi mangiarne”,</w:t>
      </w:r>
    </w:p>
    <w:p w14:paraId="7FC7401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19F3D2C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L’uomo chiamò sua moglie Eva, perché ella fu la madre di tutti i viventi.</w:t>
      </w:r>
    </w:p>
    <w:p w14:paraId="39EB184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Il Signore Dio fece all’uomo e a sua moglie tuniche di pelli e li vestì.</w:t>
      </w:r>
    </w:p>
    <w:p w14:paraId="0B0E534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3F9D8038"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Genesi Capitolo IV</w:t>
      </w:r>
    </w:p>
    <w:p w14:paraId="184CAB6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Adamo conobbe Eva sua moglie, che concepì e partorì Caino e disse: «Ho acquistato un uomo grazie al Signore». Poi partorì ancora Abele, suo fratello. Ora Abele era pastore di greggi, mentre Caino era lavoratore del suolo.</w:t>
      </w:r>
    </w:p>
    <w:p w14:paraId="5057633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4385C03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7D2C079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1D2D527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Lamec disse alle mogli: «Ada e Silla, ascoltate la mia voce; mogli di Lamec, porgete l’orecchio al mio dire. Ho ucciso un uomo per una mia scalfittura e un ragazzo per un mio livido. Sette volte sarà vendicato Caino, ma Lamec settantasette».</w:t>
      </w:r>
    </w:p>
    <w:p w14:paraId="6EC0F0F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Adamo di nuovo conobbe sua moglie, che partorì un figlio e lo chiamò Set. «Perché – disse – Dio mi ha concesso un’altra discendenza al posto di Abele, poiché Caino l’ha ucciso».</w:t>
      </w:r>
    </w:p>
    <w:p w14:paraId="7AEA641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 xml:space="preserve">Anche a Set nacque un figlio, che chiamò Enos. A quel tempo si cominciò a invocare il nome del Signore (Gen 4,1-26). </w:t>
      </w:r>
    </w:p>
    <w:p w14:paraId="0D0DBCB7"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Gesù Capitolo VI</w:t>
      </w:r>
    </w:p>
    <w:p w14:paraId="630D788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16D651F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C’erano sulla terra i giganti a quei tempi – e anche dopo –, quando i figli di Dio si univano alle figlie degli uomini e queste partorivano loro dei figli: sono questi gli eroi dell’antichità, uomini famosi.</w:t>
      </w:r>
    </w:p>
    <w:p w14:paraId="3712AED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62CB617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2F665AB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04B2BB1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6,1-22). </w:t>
      </w:r>
    </w:p>
    <w:p w14:paraId="57C0BD1E"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Genesi Capitolo XVIII</w:t>
      </w:r>
    </w:p>
    <w:p w14:paraId="18241E9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w:t>
      </w:r>
      <w:r w:rsidRPr="00E64C50">
        <w:rPr>
          <w:rFonts w:ascii="Arial" w:hAnsi="Arial" w:cs="Arial"/>
          <w:bCs/>
          <w:i/>
          <w:iCs/>
          <w:sz w:val="22"/>
          <w:szCs w:val="24"/>
        </w:rPr>
        <w:lastRenderedPageBreak/>
        <w:t>ristoratevi; dopo potrete proseguire, perché è ben per questo che voi siete passati dal vostro servo». Quelli dissero: «Fa’ pure come hai detto».</w:t>
      </w:r>
    </w:p>
    <w:p w14:paraId="3CB62F8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344AB32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p>
    <w:p w14:paraId="30C88A5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1870AA1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18,1-33). </w:t>
      </w:r>
    </w:p>
    <w:p w14:paraId="3538FBF5"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lastRenderedPageBreak/>
        <w:t xml:space="preserve">Questa verità è così rivelata nel Capitolo XXXIV del Profeta Ezechiele nei confronti del gregge che è il suo popolo e dei suoi pastori. </w:t>
      </w:r>
    </w:p>
    <w:p w14:paraId="6626BF2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780B44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1F91EC7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C28E8F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Farò di loro e delle regioni attorno al mio colle una benedizione: manderò la pioggia a tempo opportuno e sarà pioggia di benedizione. 27Gli alberi del </w:t>
      </w:r>
      <w:r w:rsidRPr="00E64C50">
        <w:rPr>
          <w:rFonts w:ascii="Arial" w:hAnsi="Arial" w:cs="Arial"/>
          <w:bCs/>
          <w:i/>
          <w:iCs/>
          <w:sz w:val="22"/>
          <w:szCs w:val="24"/>
        </w:rPr>
        <w:lastRenderedPageBreak/>
        <w:t>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087F43B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1555D5D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Il Giusto Giudice non solo giudica il suo popolo. Ogni altro popolo è da Lui Giudicato. Tutta la Divina Rivelazione è questa verità. Se si toglie questa verità alla Divina Rivelazione, si fa di essa una sola povera, misera favola. </w:t>
      </w:r>
    </w:p>
    <w:p w14:paraId="18F882F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Il Solo Giudice di tutta la terra, il solo Giusto Giudice dell’universo, ha giudicato Babilonia la grande, l’ha trovata colpevole, ha abbattuto la sua superbia e il suo regno. Una folla immensa nel cielo vede quanto il Signore ha fatto e innalza un inno di lode e di benedizione al Dio Giusto Giudice per aver condannato la grande prostituta, che con le sue prostituzioni ha inquinato tutta la terra. </w:t>
      </w:r>
    </w:p>
    <w:p w14:paraId="10C47DD2"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w:t>
      </w:r>
    </w:p>
    <w:p w14:paraId="5D1B9716" w14:textId="77777777" w:rsidR="00E64C50" w:rsidRPr="00E64C50" w:rsidRDefault="00E64C50" w:rsidP="00E64C50">
      <w:pPr>
        <w:spacing w:after="120"/>
        <w:jc w:val="both"/>
        <w:rPr>
          <w:rFonts w:ascii="Arial" w:hAnsi="Arial" w:cs="Arial"/>
          <w:bCs/>
          <w:sz w:val="24"/>
          <w:szCs w:val="24"/>
        </w:rPr>
      </w:pPr>
      <w:bookmarkStart w:id="125" w:name="_Hlk167341868"/>
      <w:r w:rsidRPr="00E64C50">
        <w:rPr>
          <w:rFonts w:ascii="Arial" w:hAnsi="Arial" w:cs="Arial"/>
          <w:bCs/>
          <w:i/>
          <w:iCs/>
          <w:sz w:val="24"/>
          <w:szCs w:val="24"/>
        </w:rPr>
        <w:t>Alleluia:</w:t>
      </w:r>
      <w:r w:rsidRPr="00E64C50">
        <w:rPr>
          <w:rFonts w:ascii="Arial" w:hAnsi="Arial" w:cs="Arial"/>
          <w:bCs/>
          <w:sz w:val="24"/>
          <w:szCs w:val="24"/>
        </w:rPr>
        <w:t xml:space="preserve"> è un canto di lode. </w:t>
      </w:r>
      <w:r w:rsidRPr="00E64C50">
        <w:rPr>
          <w:rFonts w:ascii="Arial" w:hAnsi="Arial" w:cs="Arial"/>
          <w:bCs/>
          <w:i/>
          <w:iCs/>
          <w:sz w:val="24"/>
          <w:szCs w:val="24"/>
        </w:rPr>
        <w:t>Salvezza, gloria e potenza sono del nostro Dio</w:t>
      </w:r>
      <w:r w:rsidRPr="00E64C50">
        <w:rPr>
          <w:rFonts w:ascii="Arial" w:hAnsi="Arial" w:cs="Arial"/>
          <w:bCs/>
          <w:sz w:val="24"/>
          <w:szCs w:val="24"/>
        </w:rPr>
        <w:t>. Il nostro Dio è il Dio dai giudizi veri e giusti. La condanna della grande prostituta  che corrompeva la terra con la sua prostituzione è giudizio vero e giusto. Ha vendicato il sangue dei suoi servi. Anche questa vendetta è cosa vera e giusta. Alleluia. Sia lode a Dio perché il fumo della grande prostituta sale nei secoli dei secoli. Non è una sola voce del cielo che confessa la verità e la giustizia di ogni giudizio di Dio, ma tutti insieme angeli e uomini. Anche i dannati dell’inferno confessano oggi e confesseranno in eterno che la loro dannazione è vera e giusta. È stata meritata dalle loro opere malvage. Se Dio li avesse accolto nel suo cielo, sarebbe stato sommamente ingiusto.</w:t>
      </w:r>
    </w:p>
    <w:p w14:paraId="068010D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oggi dove si annida il nostro orrendo e mostruoso peccato: abbiamo dichiarato il nostro Dio sommamente ingiusto. Abbiamo detto di lui che è  solo misericordia. Se è solo misericordia non è né verità e né giustizia. Abbiamo detto che Lui non giudica nessuno. Se non giudica nessuno il Dio della Divina Parola viene dichiarato non Dio. Abbiamo detto che Lui tutti accoglie nel suo cielo. Se accoglie tutti nel suo cielo, tutta la morale viene abrogata. Tutte queste cose le diciamo, perché privi dello Spirito Santo. Se siamo privi dello Spirito Santo, siamo ciechi e guide di ciechi. Siamo falsi testimoni del vero Dio. Mai ogni falso testimone del vero Dio attesterà di aver trasformato tutta la sua natura in falsità.</w:t>
      </w:r>
    </w:p>
    <w:p w14:paraId="7A13E15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A questa voce innumerevole che viene dal cielo, si aggiungono i ventiquattro anziani e i quattro essere viventi. Essi si prostrano e adorano Dio, seduto sul </w:t>
      </w:r>
      <w:r w:rsidRPr="00E64C50">
        <w:rPr>
          <w:rFonts w:ascii="Arial" w:hAnsi="Arial" w:cs="Arial"/>
          <w:bCs/>
          <w:sz w:val="24"/>
          <w:szCs w:val="24"/>
        </w:rPr>
        <w:lastRenderedPageBreak/>
        <w:t xml:space="preserve">trono e approvano il canto di lode e di benedizione: Amen. Così è. È verità. Sia lode al Signore, al solo Giudice che è il solo Giusto Giudice di tutta la terra. </w:t>
      </w:r>
    </w:p>
    <w:bookmarkEnd w:id="125"/>
    <w:p w14:paraId="67B9F9B6"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Allora i ventiquattro anziani e i quattro esseri viventi si prostrarono e adorarono Dio, seduto sul trono, dicendo: «Amen, alleluia».</w:t>
      </w:r>
    </w:p>
    <w:p w14:paraId="64ADB33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dove risiede il nostro grande, orrendo, mostruoso peccato. Noi oggi non siamo in comunione con tutto il cielo. Siamo in forte dissenso. Dio interviene per condannare l’iniquità della grande prostituta e noi diciamo che non esiste più alcuna iniquità. Il cielo loda Dio per i suoi giudizi veri e giusti e noi diciamo che Lui non giudica nessuno. Coloro che stanno accanto al trono del nostro Dio, ratificano i suoi giudizi, pronunciando il loro Amen e noi invece neghiamo ogni cosa. Oggi tra il cielo e la terra, tra la Divina Parola e le nostre parole non esiste più alcuna comunione. Non siamo in comunione con Dio, perché siamo in comunione con Satana, con il mondo, con il regno della cattiveria e della malvagità.</w:t>
      </w:r>
    </w:p>
    <w:p w14:paraId="76C1986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ora cosa chiede una voce che viene dal trono dell’Onnipotente, chiede di lodare il nostro Dio. A chi è chiesto di lodare il nostro Dio? A tutti i suoi servi che lo temono, piccoli e grandi. </w:t>
      </w:r>
    </w:p>
    <w:p w14:paraId="7C017E10"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Dal trono venne una voce che diceva: «Lodate il nostro Dio, voi tutti, suoi servi, voi che lo temete, piccoli e grandi!».</w:t>
      </w:r>
    </w:p>
    <w:p w14:paraId="604E1E6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Si loda Dio, riconoscendolo vero e giusto il tutte le sue opere. Se noi non confessiamo la verità di Dio, se noi distruggiamo la sua verità con le nostre parole di falsità e di menzogna, non lo possiamo lodare. Se non possiamo lodarlo è perché non lo temiamo. Se non lo temiamo è perché non crediamo nella sua Parola. Pensiamo che la sua Parola sia solo una favola e nulla di più. Ora un servo del Signore che non crede nella sua Parola, è un misero, triste servo. Quando non si confessa la verità del nostro Dio è la nostra verità che noi non confessiamo. Dalla nostra falsità parliamo di un falso Dio. Ma il falso Dio di cui parliamo non  il Signore che ci ha creato. Non è il Dio che ci ha redento. Non è il Dio che ogni giorno giudica le nostre opere secondo purissima verità. </w:t>
      </w:r>
    </w:p>
    <w:p w14:paraId="2FF03EB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Ora tutto il cielo, con voce possente, con voce simile a fragore di grandi acque e a rombo di tuoi possenti, grida: Alleluia. Sia lode al Signore Sia a Lui ogni benedizione e ogni gloria. Perché questo Alleluia viene cantato? Perché il Signore, il nostro Dio, ha preso possesso del suo regno. Come il Signore prende possesso del suo regno? Distruggendo, quando la misura è colma, tutte le grandi e piccole Babilonie che sorgono sulla terra. Il Signore nostro Dio prende possesso del suo regno in modo definitivo, in modo eterno, nel giorno della Parusia, quando l’Agnello celebrerà le sue nozze eterne con la sua Sposa. Quanto questa voce possente grida è vera profezia. Essa vede già il giorno della Parusia. Vede già il giorno delle nozze eterne e lo proclama come ormai imminente, prossimo.  L’Agnello è pronto. La Sposa è pronta. Alla sposa le viene data una veste di lino puro e splendente. La veste di lino sono le opere giuste dei santi. Qual è la prima opera giusta dei santi? È la confessione della verità del nostro Dio. Qual è la prima verità del nostro Dio che si deve confessare? Che tutti i suoi giudizi sono veri e santi. Tutte le sue parole sono vere e sante. Tutte le opere sono vere e sante. Tutto ciò che Lui ha fatto è cosa vera e santa. Anche la sua sposa così come da Lui è stata creata, pensata, voluta è cosa vera e santa. </w:t>
      </w:r>
      <w:r w:rsidRPr="00E64C50">
        <w:rPr>
          <w:rFonts w:ascii="Arial" w:hAnsi="Arial" w:cs="Arial"/>
          <w:bCs/>
          <w:sz w:val="24"/>
          <w:szCs w:val="24"/>
        </w:rPr>
        <w:lastRenderedPageBreak/>
        <w:t xml:space="preserve">Se la Chiesa che discende a noi dal cuore del suo Sposo è cosa vera e santa, perché noi vogliamo oggi una Chiesa che sale dal basso, che viene dal cuore di Satana e dal cuore del mondo? Senza la confessione della verità del nostro Dio, nessuna nostra opera sarà dichiarata buona dal nostro Dio. Non è secondo la verità e la santità della Divina Parola del nostro Dio. </w:t>
      </w:r>
    </w:p>
    <w:p w14:paraId="2EA3A7C9"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Udii poi come una voce di una folla immensa, simile a fragore di grandi acque e a rombo di tuoni possenti, che gridavano: «</w:t>
      </w:r>
      <w:bookmarkStart w:id="126" w:name="_Hlk166398077"/>
      <w:r w:rsidRPr="00E64C50">
        <w:rPr>
          <w:rFonts w:ascii="Arial" w:hAnsi="Arial" w:cs="Arial"/>
          <w:i/>
          <w:iCs/>
          <w:sz w:val="22"/>
          <w:szCs w:val="24"/>
        </w:rPr>
        <w:t>Alleluia! Ha preso possesso del suo regno il Signore</w:t>
      </w:r>
      <w:bookmarkEnd w:id="126"/>
      <w:r w:rsidRPr="00E64C50">
        <w:rPr>
          <w:rFonts w:ascii="Arial" w:hAnsi="Arial" w:cs="Arial"/>
          <w:i/>
          <w:iCs/>
          <w:sz w:val="22"/>
          <w:szCs w:val="24"/>
        </w:rPr>
        <w:t>, il nostro Dio, l’Onnipotente. Rallegriamoci ed esultiamo, rendiamo a lui gloria, perché sono giunte le nozze dell’Agnello; la sua sposa è pronta: le fu data una veste di lino puro e splendente». La veste di lino sono le opere giuste dei santi.</w:t>
      </w:r>
    </w:p>
    <w:p w14:paraId="57689CAA"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Ecco come il Salmo canta le nozze dello Sposo con la sua Sposa:</w:t>
      </w:r>
    </w:p>
    <w:p w14:paraId="634F0D0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w:t>
      </w:r>
    </w:p>
    <w:p w14:paraId="6AB2EB1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6CF23B6E"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Ecco anche come in eterno lo Sposa canta la bellezza della Sposa e la Sposa canta le bellezza dello Sposo:</w:t>
      </w:r>
    </w:p>
    <w:p w14:paraId="23DED5E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w:t>
      </w:r>
    </w:p>
    <w:p w14:paraId="36C020B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w:t>
      </w:r>
    </w:p>
    <w:p w14:paraId="03B499C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Mi hanno incontrata le guardie che fanno la ronda in città; mi hanno percossa, mi hanno ferita, mi hanno tolto il mantello le guardie delle mura. Io vi scongiuro, figlie di Gerusalemme, se trovate l’amato mio che cosa gli racconterete? Che sono malata d’amore!</w:t>
      </w:r>
    </w:p>
    <w:p w14:paraId="427C13B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2D0D956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w:t>
      </w:r>
    </w:p>
    <w:p w14:paraId="7D2920D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w:t>
      </w:r>
    </w:p>
    <w:p w14:paraId="2DDD366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1A7C57F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Se noi oggi non cantiamo la verità, la santità, la giustizia del nostro Dio, nessuna nostra opera sarà giudicata buona da Lui. Se le nostre opere non sono buone, la nostra veste non sarà di lino puro e a noi saranno vietate le nozze con lo Sposo Celeste, Divino, Eterno. Celebreremo le nozze con Satana per la nostra perdizione eterna.  Tutto inizia dalla retta confessione del nostro Dio. Le nozze eterne con Satana per moltissimi discepoli di Gesù sono già pronte a causa non solo della non confessione della purissima verità del nostro Dio, quando molto di più a causa della volontà satanica di negarla, calpestarla, annientarla, trasformarla, modificarla, distruggerla. . </w:t>
      </w:r>
    </w:p>
    <w:p w14:paraId="2F4897EC" w14:textId="77777777" w:rsidR="00E64C50" w:rsidRPr="00E64C50" w:rsidRDefault="00E64C50" w:rsidP="00E64C50">
      <w:pPr>
        <w:spacing w:after="120"/>
        <w:jc w:val="both"/>
        <w:rPr>
          <w:rFonts w:ascii="Arial" w:hAnsi="Arial" w:cs="Arial"/>
          <w:bCs/>
          <w:sz w:val="24"/>
          <w:szCs w:val="24"/>
        </w:rPr>
      </w:pPr>
    </w:p>
    <w:p w14:paraId="0EF8FAC0"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SECONDA VERITÀ</w:t>
      </w:r>
    </w:p>
    <w:p w14:paraId="00B84C34" w14:textId="77777777" w:rsidR="00E64C50" w:rsidRPr="00E64C50" w:rsidRDefault="00E64C50" w:rsidP="00E64C50">
      <w:pPr>
        <w:spacing w:after="120"/>
        <w:jc w:val="both"/>
        <w:rPr>
          <w:rFonts w:ascii="Arial" w:hAnsi="Arial" w:cs="Arial"/>
          <w:bCs/>
          <w:sz w:val="24"/>
          <w:szCs w:val="24"/>
        </w:rPr>
      </w:pPr>
      <w:bookmarkStart w:id="127" w:name="_Hlk167351134"/>
      <w:r w:rsidRPr="00E64C50">
        <w:rPr>
          <w:rFonts w:ascii="Arial" w:hAnsi="Arial" w:cs="Arial"/>
          <w:bCs/>
          <w:sz w:val="24"/>
          <w:szCs w:val="24"/>
        </w:rPr>
        <w:t xml:space="preserve">Ecco ora cosa l’angelo chiede all’Apostolo Giovanni: </w:t>
      </w:r>
    </w:p>
    <w:p w14:paraId="39502010"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lastRenderedPageBreak/>
        <w:t xml:space="preserve">«Scrivi: Beati gli invitati al banchetto di nozze dell’Agnello!». </w:t>
      </w:r>
    </w:p>
    <w:p w14:paraId="51EACFF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Chi è invitato al banchetto di nozze dell’Agnello? Tutti coloro che accolgono l’invito e si presentano al banchetto vestiti con la veste nuziale intessuta di obbedienza al Vangelo. Tutti coloro che si presentano con la lampada della fede accesa. Tutti coloro che hanno messo a frutto i talenti </w:t>
      </w:r>
      <w:proofErr w:type="spellStart"/>
      <w:r w:rsidRPr="00E64C50">
        <w:rPr>
          <w:rFonts w:ascii="Arial" w:hAnsi="Arial" w:cs="Arial"/>
          <w:bCs/>
          <w:sz w:val="24"/>
          <w:szCs w:val="24"/>
        </w:rPr>
        <w:t>dl</w:t>
      </w:r>
      <w:proofErr w:type="spellEnd"/>
      <w:r w:rsidRPr="00E64C50">
        <w:rPr>
          <w:rFonts w:ascii="Arial" w:hAnsi="Arial" w:cs="Arial"/>
          <w:bCs/>
          <w:sz w:val="24"/>
          <w:szCs w:val="24"/>
        </w:rPr>
        <w:t xml:space="preserve"> nostro Dio. Tutti coloro che hanno intessuto la loro vita di opere di misericordia sia corporali che spirituali. </w:t>
      </w:r>
    </w:p>
    <w:p w14:paraId="383A21D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questa verità come viene annunciata nel Vangelo secondo Matteo:</w:t>
      </w:r>
    </w:p>
    <w:p w14:paraId="2930CB1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w:t>
      </w:r>
    </w:p>
    <w:p w14:paraId="4FEAE0C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00BD31F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w:t>
      </w:r>
      <w:r w:rsidRPr="00E64C50">
        <w:rPr>
          <w:rFonts w:ascii="Arial" w:hAnsi="Arial" w:cs="Arial"/>
          <w:bCs/>
          <w:i/>
          <w:iCs/>
          <w:sz w:val="22"/>
          <w:szCs w:val="24"/>
        </w:rPr>
        <w:lastRenderedPageBreak/>
        <w:t>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7531BE9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106AABF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L’angelo rassicura l’Apostolo Giovanni. Quanto lui ha detto à verità. </w:t>
      </w:r>
    </w:p>
    <w:p w14:paraId="6753C56C"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Poi aggiunse: «Queste parole di Dio sono vere». </w:t>
      </w:r>
    </w:p>
    <w:p w14:paraId="13C99DE6" w14:textId="77777777" w:rsidR="00E64C50" w:rsidRPr="00E64C50" w:rsidRDefault="00E64C50" w:rsidP="00E64C50">
      <w:pPr>
        <w:spacing w:after="120"/>
        <w:jc w:val="both"/>
        <w:rPr>
          <w:rFonts w:ascii="Arial" w:hAnsi="Arial" w:cs="Arial"/>
          <w:bCs/>
          <w:sz w:val="24"/>
          <w:szCs w:val="24"/>
        </w:rPr>
      </w:pPr>
      <w:bookmarkStart w:id="128" w:name="_Hlk167351284"/>
      <w:r w:rsidRPr="00E64C50">
        <w:rPr>
          <w:rFonts w:ascii="Arial" w:hAnsi="Arial" w:cs="Arial"/>
          <w:bCs/>
          <w:sz w:val="24"/>
          <w:szCs w:val="24"/>
        </w:rPr>
        <w:t>A questo punto l’Apostolo Giovanni si prostra in adorazione. L’angelo gli ricorda che lui è servo come servo è Giovanni e i suoi fratelli che custodiscono la testimonianza di Gesù. Chi deve essere adorato è Dio, solo Lui.</w:t>
      </w:r>
    </w:p>
    <w:bookmarkEnd w:id="128"/>
    <w:p w14:paraId="38BB35FB"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Allora mi prostrai ai suoi piedi per adorarlo, ma egli mi disse: «Guàrdati bene dal farlo! Io sono servo con te e i tuoi fratelli, che custodiscono la testimonianza di Gesù. È Dio che devi adorare.</w:t>
      </w:r>
    </w:p>
    <w:p w14:paraId="0112A53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 xml:space="preserve">Perché solo Dio è da adorare? Perché solo Lui è il Creatore, il Signore, il Redentore, il Salvatore, Solo Lui è la Parola della vita, della verità, della giustizia, della santità. Solo Lui è la vita eterna. Solo Lui è la carità e la misericordia. Solo Lui è il Giusto Giudice. Solo Lui è il Tutto per noi. </w:t>
      </w:r>
    </w:p>
    <w:p w14:paraId="4359105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Cosa significa che la testimonianza di Gesù è lo Spirito di profezia? Significa che la verità di Gesù è stata annunciata nell’Antico Testamento dello Spirito del Signore attraverso i suoi Santi Profeti. Nel Nuovo Testamento la verità di Cristo Gesù sempre lo Spirito Santo l’ha annunciata attraverso lo stesso Cristo Gesù. Ora la sta annunciando attraverso i suoi Santi Apostoli ed Evangelisti.</w:t>
      </w:r>
    </w:p>
    <w:p w14:paraId="4AD3A507"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Infatti la testimonianza di Gesù è lo Spirito di profezia».</w:t>
      </w:r>
    </w:p>
    <w:p w14:paraId="346EEC4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Questo significa che chi vuole rendere testimonianza a Cristo Gesù deve essere anche lui colmo di Spirito Santo. Dallo Spirito Santo, nello Spirito Santo, si testimonia Cristo Gesù secondo la sua purissima verità. Chi è nella carne, dalla carne dirà ogni falsità e ogni menzogna su Gesù Signore.</w:t>
      </w:r>
    </w:p>
    <w:p w14:paraId="1E6B983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Perché oggi moltissimi discepoli di Gesù dicono falsità e menzogne su Cristo Gesù, sullo Spirito Santo, sul Padre celeste, sulla Vergine Maria, sulla Chiesa, sulla Divina Parola? Dicono ogni falsità e menzogna perché parlano dalla carne secondo la carne. Parlano dalla carne perché sono privi dello Spirito Santo. Sempre si è privi dello Spirito Santo quando non si crede nella Divina Parola. Chi non crede nella Divina Parola attesta di non essere nello Spirito Santo. Attesta invece di essere nella carne e di parlare dalla carne.</w:t>
      </w:r>
    </w:p>
    <w:p w14:paraId="20BA6A5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Dopo questa testimonianza resa dall’Angelo all’Apostolo Giovanni, ecco quest’ultimo cosa vede:</w:t>
      </w:r>
    </w:p>
    <w:bookmarkEnd w:id="127"/>
    <w:p w14:paraId="2A8D6916"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Poi vidi il cielo aperto, ed ecco un cavallo bianco; colui che lo cavalcava si chiamava Fedele e Veritiero: egli giudica e combatte con giustizia.</w:t>
      </w:r>
    </w:p>
    <w:p w14:paraId="0E054BA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Il cavallo bianco è simbolo di purezza, di grande purezza, di santità, di grande santità. Colui che lo cavalca si chiama Fedele e Veritiero. Egli giudica e combatte con giustizia. È Fedele perché attesta che ogni Parola del Padre è verità. È Fedele perché ha obbedito e obbedisce ad ogni Parola del Padre. È veritiero non perché dalla sua bocca escono parole vere, ma perché dalla sua bocca escono solo le Parole del Padre. Ecco cosa deve fare chi vuole essere Fedele e Veritiero come Gesù è Fedele e Veritiero. Deve testimoniare che ogni Parola di Gesù è verità e ad essa lui obbedisce con la stessa obbedienza di Gesù, nello Spirito Santo. Deve testimoniare che dalla sua bocca esce solo la Parola di Cristo Gesù. Come Cristo Gesù giudica e combatte con giustizia, così anche ogni discepolo di Gesù deve giudicare e combattere con giustizia. Farà questo rimanendo sempre nella Parola di Gesù e dicendo sempre la Parola di Gesù. </w:t>
      </w:r>
    </w:p>
    <w:p w14:paraId="7C343DA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oggi il nostro triste, orrendo mostruoso peccato. Moltissimi discepoli di Gesù non sono né fedeli e né veritieri. Parlano dal proprio cuore, parlano dal cuore del mondo, parlano addirittura dal cuore di Satana. Giudicano dalla falsità e dalla menzogna e combattono per la falsità e la menzogna. Se dalla bocca del cristiano non esce solo la Parola di Cristo Gesù, egli mai potrà essere veritiero. Se non è veritiero neanche è fedele. È l’infedeltà oggi il nostro grande peccato. Siamo fedeli al mondo e a Satana, ma non a Cristo Signore.</w:t>
      </w:r>
    </w:p>
    <w:p w14:paraId="7B2D1BE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Ora l’Apostolo Giovanni descrive Cisto Gesù così come lo sta vedendo in questo istante. Quanto vede in parte è uguale a quanto ha visto agli inizi e in parte differente. Ecco la visione degli inizi:</w:t>
      </w:r>
    </w:p>
    <w:p w14:paraId="0C948BF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w:t>
      </w:r>
      <w:proofErr w:type="spellStart"/>
      <w:r w:rsidRPr="00E64C50">
        <w:rPr>
          <w:rFonts w:ascii="Arial" w:hAnsi="Arial" w:cs="Arial"/>
          <w:bCs/>
          <w:i/>
          <w:iCs/>
          <w:sz w:val="22"/>
          <w:szCs w:val="24"/>
        </w:rPr>
        <w:t>l’Ultimo</w:t>
      </w:r>
      <w:proofErr w:type="spellEnd"/>
      <w:r w:rsidRPr="00E64C50">
        <w:rPr>
          <w:rFonts w:ascii="Arial" w:hAnsi="Arial" w:cs="Arial"/>
          <w:bCs/>
          <w:i/>
          <w:iCs/>
          <w:sz w:val="22"/>
          <w:szCs w:val="24"/>
        </w:rPr>
        <w:t xml:space="preserve">,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 </w:t>
      </w:r>
    </w:p>
    <w:p w14:paraId="39CB5ABA" w14:textId="77777777" w:rsidR="00E64C50" w:rsidRPr="00E64C50" w:rsidRDefault="00E64C50" w:rsidP="00E64C50">
      <w:pPr>
        <w:spacing w:after="120"/>
        <w:jc w:val="both"/>
        <w:rPr>
          <w:rFonts w:ascii="Arial" w:hAnsi="Arial" w:cs="Arial"/>
          <w:bCs/>
          <w:sz w:val="24"/>
          <w:szCs w:val="24"/>
        </w:rPr>
      </w:pPr>
      <w:bookmarkStart w:id="129" w:name="_Hlk167353548"/>
      <w:r w:rsidRPr="00E64C50">
        <w:rPr>
          <w:rFonts w:ascii="Arial" w:hAnsi="Arial" w:cs="Arial"/>
          <w:bCs/>
          <w:sz w:val="24"/>
          <w:szCs w:val="24"/>
        </w:rPr>
        <w:t xml:space="preserve">I suoi occhi sono come una fiamma di fuoco. Con il solo sguardo incendia l’iniquità della terra. Co il suo sguardo opera la purificazione di quanti sono suoi fedeli. I molti diademi che ha sul capo attestano la sua potenza, la sua regalità, la sua Signoria. Il nome che porta scritto e che nessuno conosce all’infuori di Lui, significa che noi lo possiamo conoscere solo per rivelazione. Cristo Gesù non è un frutto che produce la terra, produce la razionalità degli uomini, produce la loro scienza. Cristo Gesù è il frutto eterno del Padre suo e solo il Padre lo dona a noi e solo il Padre a noi lo rivela per opera del suo Santo Spirito. </w:t>
      </w:r>
    </w:p>
    <w:p w14:paraId="4964680A"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 suoi occhi sono come una fiamma di fuoco, ha sul suo capo molti diademi; porta scritto un nome che nessuno conosce all’infuori di lui.</w:t>
      </w:r>
    </w:p>
    <w:p w14:paraId="2BF812A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Eco oggi il nostro orrendo triste mostruoso peccato. Vogliamo fare di Cristo Gesù un frutto che viene dal nostro cuore, dalla nostra mente, dal nostro sentimento. Vogliamo ridurre Cristo Gesù in nostro potere. Lo vogliamo dalla nostra volontà. Ecco cosa dice Giobbe a quanti vogliono ridurre Dio in loro potere:</w:t>
      </w:r>
    </w:p>
    <w:p w14:paraId="66EFCA3C" w14:textId="77777777" w:rsidR="00E64C50" w:rsidRPr="00E64C50" w:rsidRDefault="00E64C50" w:rsidP="00E64C50">
      <w:pPr>
        <w:spacing w:after="120"/>
        <w:ind w:left="567" w:right="567"/>
        <w:jc w:val="both"/>
        <w:rPr>
          <w:rFonts w:ascii="Arial" w:hAnsi="Arial" w:cs="Arial"/>
          <w:b/>
          <w:i/>
          <w:iCs/>
          <w:sz w:val="22"/>
          <w:szCs w:val="24"/>
        </w:rPr>
      </w:pPr>
      <w:r w:rsidRPr="00E64C50">
        <w:rPr>
          <w:rFonts w:ascii="Arial" w:hAnsi="Arial" w:cs="Arial"/>
          <w:bCs/>
          <w:i/>
          <w:iCs/>
          <w:sz w:val="22"/>
          <w:szCs w:val="24"/>
        </w:rPr>
        <w:t xml:space="preserve">Giobbe prese a dire: «Certo, voi rappresentate un popolo; con voi morirà la sapienza! Anch’io però ho senno come voi, e non sono da meno di voi; chi non sa cose simili? Sono diventato il sarcasmo dei miei amici, io che grido a Dio perché mi risponda; sarcasmo, io che sono il giusto, l’integro! “Allo sventurato spetta il disprezzo”, pensa la gente nella prosperità, “spinte a colui che ha il piede tremante”. </w:t>
      </w:r>
      <w:r w:rsidRPr="00E64C50">
        <w:rPr>
          <w:rFonts w:ascii="Arial" w:hAnsi="Arial" w:cs="Arial"/>
          <w:b/>
          <w:i/>
          <w:iCs/>
          <w:sz w:val="22"/>
          <w:szCs w:val="24"/>
        </w:rPr>
        <w:t>Le tende dei ladri sono tranquille, c’è sicurezza per chi provoca Dio, per chi riduce Dio in suo potere.</w:t>
      </w:r>
    </w:p>
    <w:p w14:paraId="182E438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w:t>
      </w:r>
    </w:p>
    <w:p w14:paraId="41E162D1" w14:textId="77777777" w:rsidR="00E64C50" w:rsidRPr="00E64C50" w:rsidRDefault="00E64C50" w:rsidP="00E64C50">
      <w:pPr>
        <w:spacing w:after="120"/>
        <w:ind w:left="567" w:right="567"/>
        <w:jc w:val="both"/>
        <w:rPr>
          <w:rFonts w:ascii="Arial" w:hAnsi="Arial" w:cs="Arial"/>
          <w:b/>
          <w:i/>
          <w:iCs/>
          <w:sz w:val="22"/>
          <w:szCs w:val="24"/>
        </w:rPr>
      </w:pPr>
      <w:r w:rsidRPr="00E64C50">
        <w:rPr>
          <w:rFonts w:ascii="Arial" w:hAnsi="Arial" w:cs="Arial"/>
          <w:b/>
          <w:i/>
          <w:iCs/>
          <w:sz w:val="22"/>
          <w:szCs w:val="24"/>
        </w:rPr>
        <w:t xml:space="preserve">In lui risiedono sapienza e forza, a lui appartengono consiglio e prudenza! Ecco, se egli demolisce, non si può ricostruire, se imprigiona qualcuno, non c’è chi possa liberarlo. Se trattiene le acque, vi è siccità, </w:t>
      </w:r>
      <w:r w:rsidRPr="00E64C50">
        <w:rPr>
          <w:rFonts w:ascii="Arial" w:hAnsi="Arial" w:cs="Arial"/>
          <w:b/>
          <w:i/>
          <w:iCs/>
          <w:sz w:val="22"/>
          <w:szCs w:val="24"/>
        </w:rPr>
        <w:lastRenderedPageBreak/>
        <w:t>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w:t>
      </w:r>
    </w:p>
    <w:p w14:paraId="7E98BE6B" w14:textId="77777777" w:rsidR="00E64C50" w:rsidRPr="00E64C50" w:rsidRDefault="00E64C50" w:rsidP="00E64C50">
      <w:pPr>
        <w:spacing w:after="120"/>
        <w:ind w:left="567" w:right="567"/>
        <w:jc w:val="both"/>
        <w:rPr>
          <w:rFonts w:ascii="Arial" w:hAnsi="Arial" w:cs="Arial"/>
          <w:b/>
          <w:i/>
          <w:iCs/>
          <w:sz w:val="22"/>
          <w:szCs w:val="24"/>
        </w:rPr>
      </w:pPr>
      <w:r w:rsidRPr="00E64C50">
        <w:rPr>
          <w:rFonts w:ascii="Arial" w:hAnsi="Arial" w:cs="Arial"/>
          <w:b/>
          <w:i/>
          <w:iCs/>
          <w:sz w:val="22"/>
          <w:szCs w:val="24"/>
        </w:rPr>
        <w:t xml:space="preserve">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12,1.25). </w:t>
      </w:r>
    </w:p>
    <w:p w14:paraId="44CE0E8D" w14:textId="77777777" w:rsidR="00E64C50" w:rsidRPr="00E64C50" w:rsidRDefault="00E64C50" w:rsidP="00E64C50">
      <w:pPr>
        <w:spacing w:after="120"/>
        <w:ind w:left="567" w:right="567"/>
        <w:jc w:val="both"/>
        <w:rPr>
          <w:rFonts w:ascii="Arial" w:hAnsi="Arial" w:cs="Arial"/>
          <w:b/>
          <w:i/>
          <w:iCs/>
          <w:sz w:val="22"/>
          <w:szCs w:val="24"/>
        </w:rPr>
      </w:pPr>
      <w:r w:rsidRPr="00E64C50">
        <w:rPr>
          <w:rFonts w:ascii="Arial" w:hAnsi="Arial" w:cs="Arial"/>
          <w:bCs/>
          <w:i/>
          <w:iCs/>
          <w:sz w:val="22"/>
          <w:szCs w:val="24"/>
        </w:rPr>
        <w:t xml:space="preserve">Ecco, tutto questo ha visto il mio occhio, l’ha udito il mio orecchio e l’ha compreso. Quel che sapete voi, lo so anch’io; non sono da meno di voi. Ma io all’Onnipotente voglio parlare, con Dio desidero contendere. </w:t>
      </w:r>
      <w:r w:rsidRPr="00E64C50">
        <w:rPr>
          <w:rFonts w:ascii="Arial" w:hAnsi="Arial" w:cs="Arial"/>
          <w:b/>
          <w:i/>
          <w:iCs/>
          <w:sz w:val="22"/>
          <w:szCs w:val="24"/>
        </w:rPr>
        <w:t xml:space="preserve">Voi imbrattate di menzogne, siete tutti medici da nulla. </w:t>
      </w:r>
      <w:r w:rsidRPr="00E64C50">
        <w:rPr>
          <w:rFonts w:ascii="Arial" w:hAnsi="Arial" w:cs="Arial"/>
          <w:bCs/>
          <w:i/>
          <w:iCs/>
          <w:sz w:val="22"/>
          <w:szCs w:val="24"/>
        </w:rPr>
        <w:t xml:space="preserve">Magari taceste del tutto: sarebbe per voi un atto di sapienza! Ascoltate dunque la mia replica e alle argomentazioni delle mie labbra fate attenzione. </w:t>
      </w:r>
      <w:r w:rsidRPr="00E64C50">
        <w:rPr>
          <w:rFonts w:ascii="Arial" w:hAnsi="Arial" w:cs="Arial"/>
          <w:b/>
          <w:i/>
          <w:iCs/>
          <w:sz w:val="22"/>
          <w:szCs w:val="24"/>
        </w:rPr>
        <w:t xml:space="preserve">Vorreste forse dire il falso in difesa di Dio  e in suo favore parlare con inganno? </w:t>
      </w:r>
      <w:r w:rsidRPr="00E64C50">
        <w:rPr>
          <w:rFonts w:ascii="Arial" w:hAnsi="Arial" w:cs="Arial"/>
          <w:bCs/>
          <w:i/>
          <w:iCs/>
          <w:sz w:val="22"/>
          <w:szCs w:val="24"/>
        </w:rPr>
        <w:t xml:space="preserve">Vorreste prendere le parti di Dio e farvi suoi avvocati? Sarebbe bene per voi se egli vi scrutasse? </w:t>
      </w:r>
      <w:r w:rsidRPr="00E64C50">
        <w:rPr>
          <w:rFonts w:ascii="Arial" w:hAnsi="Arial" w:cs="Arial"/>
          <w:b/>
          <w:i/>
          <w:iCs/>
          <w:sz w:val="22"/>
          <w:szCs w:val="24"/>
        </w:rPr>
        <w:t>Credete di ingannarlo, come s’inganna un uomo? Severamente vi redarguirà, se in segreto sarete parziali. La sua maestà non vi incute spavento e il terrore di lui non vi assale? Sentenze di cenere sono i vostri moniti, baluardi di argilla sono i vostri baluardi.</w:t>
      </w:r>
    </w:p>
    <w:p w14:paraId="3010FE7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w:t>
      </w:r>
    </w:p>
    <w:p w14:paraId="16FF848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w:t>
      </w:r>
    </w:p>
    <w:p w14:paraId="638D2D8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3A195EA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Il mantello è intriso di sangue per aver pigiato le iniquità del mondo nel grande tino dell’ira di Dio. Il suo nome è: Il Verbo di Dio, perché è Lui la Parola, la Sapienza, il Discorso che Dio ha fatto, fa e farà per creare e per conservare nella verità ogni suo opera. Tutto ciò che non è in Cristo, per Cristo, con Cristo, da Cristo, non è nella Verità, perché è Cristo la Verità di ogni cosa creata. Se Cristo non è la Verità, la Sapienza, la Parola di una cosa, neanche è la Vita della cose e la cosa è nella morte. Perché la vita è solo Cristo. </w:t>
      </w:r>
    </w:p>
    <w:bookmarkEnd w:id="129"/>
    <w:p w14:paraId="7A50093F"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È avvolto in un mantello intriso di sangue e il suo nome è: il Verbo di Dio. </w:t>
      </w:r>
    </w:p>
    <w:p w14:paraId="6B7FB00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Ecco oggi il nostro triste, mostruoso, orrendo peccato. Vogliamo la vita, distruggendo la Sorgente Divina, Eterna, Umana della Vita. Vogliamo la Verità, distruggendo la Sorgente Divina, Eterna, Umana della Verità. Vogliono la Giustizia distruggendo la Sorgente Divina, Eterna, Umana della Giustizia. Se distruggiamo Cristo, distruggiamo la Fonte della Verità, della Vita, della Giustizia dell’intera razione. Tutto è da Cristo, in Cristo, con Cristo, per Cristo.</w:t>
      </w:r>
    </w:p>
    <w:p w14:paraId="1C908CA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Gesù non è solo. È seguito dagli eserciti del cielo su cavalli bianchi. Gli eserciti del cielo sono vestiti di lino bianco e puro. </w:t>
      </w:r>
    </w:p>
    <w:p w14:paraId="7070BE9A"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Gli eserciti del cielo lo seguono su cavalli bianchi, vestiti di lino bianco e puro. </w:t>
      </w:r>
    </w:p>
    <w:p w14:paraId="304D154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Basta un solo angelo dell’esercito celeste per ridurre in polvere e cenere tutti gli eserciti della terra con i loro più sofisticati e aggiornati armamenti. Questo esercito celeste in un solo istante può ridurre in povere e cenere l’intero universo al solo cenno del Verbo di Dio. Se gli eserciti celesti non intervengono per abbattere le potenze del male, la ragione è solo una: il Verbo di Dio vuole che i suoi fedeli vengano purificati e santificati raggiungendo la perfezione allo stesso modo che Lui, il Verbo di Dio, fu reso perfetto attraverso le cose che patì, </w:t>
      </w:r>
    </w:p>
    <w:p w14:paraId="18361E0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Questa verità è attestata dalle parole che seguono. Dalla bocca del Verbo di Dio gli esce una spada affilata, per colpire con essa le nazioni. Se le nazioni fanno il male ai fedeli di Cristo Gesù, questo è permesso in vista della perfezione da raggiungere. Gesù tutto fa e tutto non fa per il più grande bene dei suoi fedeli. </w:t>
      </w:r>
    </w:p>
    <w:p w14:paraId="6F2AFF8E"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Dalla bocca gli esce una spada affilata, per colpire con essa le nazioni. </w:t>
      </w:r>
    </w:p>
    <w:p w14:paraId="5F9AE4F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Quanto ora è detto del Verbo di Dio è purissimo compimento della Parola del Salmo. Le nazioni possono anche congiurare contro il Verbo di Dio. Sul Verbo di Dio veglia il Padre e sempre costituirà il suo Verbo Vincitore su di esse. Nessuno potrà mai dominare sul Verbo di Dio. È invece il Verbo di Dio che domina sulle nazioni, sui popoli, sulle tribù, su ogni lingua.</w:t>
      </w:r>
    </w:p>
    <w:p w14:paraId="544DE337"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Egli le governerà con scettro di ferro e pigerà nel tino il vino dell’ira furiosa di Dio, l’Onnipotente. </w:t>
      </w:r>
    </w:p>
    <w:p w14:paraId="4B12A3E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Il Verbo di Dio governerà con scettro di ferro e pigerà nel tino il vino dell’ira furiosa di Dio, l’Onnipotente. Quando il Verbo di Dio farà questo? Quando il tempo delle nazioni sarà giunto. Ecco questa verità come è profetizzata dal Salmo:</w:t>
      </w:r>
    </w:p>
    <w:p w14:paraId="25259B9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Perché le genti sono in tumulto e i popoli cospirano invano? Insorgono i re della terra e i prìncipi congiurano insieme contro il Signore e il suo consacrato: «Spezziamo le loro catene, gettiamo via da noi il loro giogo!».</w:t>
      </w:r>
    </w:p>
    <w:p w14:paraId="2ECFF509" w14:textId="77777777" w:rsidR="00E64C50" w:rsidRPr="00E64C50" w:rsidRDefault="00E64C50" w:rsidP="00E64C50">
      <w:pPr>
        <w:spacing w:after="120"/>
        <w:ind w:left="567" w:right="567"/>
        <w:jc w:val="both"/>
        <w:rPr>
          <w:rFonts w:ascii="Arial" w:hAnsi="Arial" w:cs="Arial"/>
          <w:b/>
          <w:i/>
          <w:iCs/>
          <w:sz w:val="22"/>
          <w:szCs w:val="24"/>
        </w:rPr>
      </w:pPr>
      <w:r w:rsidRPr="00E64C50">
        <w:rPr>
          <w:rFonts w:ascii="Arial" w:hAnsi="Arial" w:cs="Arial"/>
          <w:b/>
          <w:i/>
          <w:iCs/>
          <w:sz w:val="22"/>
          <w:szCs w:val="24"/>
        </w:rPr>
        <w:t>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7AF81EA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1BBDCCD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 xml:space="preserve">Ecco chi è ancora il Verbo di Dio: Re dei re e Signore dei signori. </w:t>
      </w:r>
    </w:p>
    <w:p w14:paraId="5B67D621"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Sul mantello e sul femore porta scritto un nome: Re dei re e Signore dei signori.</w:t>
      </w:r>
    </w:p>
    <w:p w14:paraId="398E862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Non è tutto questo perché si è fatto da sé. È tutto questo perché Lui è generato dal Padre nell’oggi dell’eternità. Nell’oggi dell’eternità Lui è dichiarato Verità e Vita della creazione di Dio. Nell’oggi dell’eternità è costituito Salvatore e Redentore del mondo. Nell’oggi dell’eternità è elevato a Re dei re e a Signori dei signori. Il Verbo eterno nell’oggi dell’eternità accoglie la volontà del Padre che gli chiede di redimere e salvare la creatura che sta per creare passando per la via della croce. È oltremodo grande il mistero che avvolge Cristo Gesù. Peccato che oggi tutto questo mistero è stato ridotto a menzogna, a falsità, a favola da moltissimi tra quanti si dicono discepoli di Cristo Gesù. Lo ripetiamo: ogni Parola della Divina Rivelazione basta per dichiarare falsità e menzogna tutte le nostre parole sul Padre, sul Figlio, sullo Spirito Santo, sulla Chiesa, sulla Vergine Maria, sull’uomo, sull’intera creazione, sul tempo, sull’eternità, sul bene, sul male, sulla giustizia, sul diritto, sul dovere, su ogni cosa da noi pensata, detta, scritta.</w:t>
      </w:r>
    </w:p>
    <w:p w14:paraId="2BBD8207" w14:textId="77777777" w:rsidR="00E64C50" w:rsidRPr="00E64C50" w:rsidRDefault="00E64C50" w:rsidP="00E64C50">
      <w:pPr>
        <w:spacing w:after="120"/>
        <w:jc w:val="both"/>
        <w:rPr>
          <w:rFonts w:ascii="Arial" w:hAnsi="Arial" w:cs="Arial"/>
          <w:bCs/>
          <w:sz w:val="24"/>
          <w:szCs w:val="24"/>
        </w:rPr>
      </w:pPr>
    </w:p>
    <w:p w14:paraId="203203B0"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TERZA VERITÀ</w:t>
      </w:r>
    </w:p>
    <w:p w14:paraId="39C432C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Per un uomo, nella Scrittura Antica, la più grande offesa, la più  ignominia, il più grade oltraggio erano quelli di non dare sepoltura al suo corpo e di abbandonarlo perché fosse pasto degli uccelli del cielo e delle bestie selvatiche. </w:t>
      </w:r>
    </w:p>
    <w:p w14:paraId="36DDE7B2"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Quando Davide si avvicinò al Gigante Golia ecco con quali parole gli si rivolse:</w:t>
      </w:r>
    </w:p>
    <w:p w14:paraId="7A0E6FD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16E5F66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0F29CE9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w:t>
      </w:r>
      <w:r w:rsidRPr="00E64C50">
        <w:rPr>
          <w:rFonts w:ascii="Arial" w:hAnsi="Arial" w:cs="Arial"/>
          <w:bCs/>
          <w:i/>
          <w:iCs/>
          <w:sz w:val="22"/>
          <w:szCs w:val="24"/>
        </w:rPr>
        <w:lastRenderedPageBreak/>
        <w:t>Abinadàb, il terzo Sammà. Davide era ancora giovane quando questi tre più grandi erano andati dietro a Saul. Egli andava e veniva dal seguito di Saul e pascolava il gregge di suo padre a Betlemme.</w:t>
      </w:r>
    </w:p>
    <w:p w14:paraId="51E656A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0C975DE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25FA057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w:t>
      </w:r>
      <w:r w:rsidRPr="00E64C50">
        <w:rPr>
          <w:rFonts w:ascii="Arial" w:hAnsi="Arial" w:cs="Arial"/>
          <w:bCs/>
          <w:i/>
          <w:iCs/>
          <w:sz w:val="22"/>
          <w:szCs w:val="24"/>
        </w:rPr>
        <w:lastRenderedPageBreak/>
        <w:t>sua sacca da pastore, nella bisaccia; prese ancora in mano la fionda e si avvicinò al Filisteo.</w:t>
      </w:r>
    </w:p>
    <w:p w14:paraId="03B16A7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Il Filisteo avanzava passo </w:t>
      </w:r>
      <w:proofErr w:type="spellStart"/>
      <w:r w:rsidRPr="00E64C50">
        <w:rPr>
          <w:rFonts w:ascii="Arial" w:hAnsi="Arial" w:cs="Arial"/>
          <w:bCs/>
          <w:i/>
          <w:iCs/>
          <w:sz w:val="22"/>
          <w:szCs w:val="24"/>
        </w:rPr>
        <w:t>passo</w:t>
      </w:r>
      <w:proofErr w:type="spellEnd"/>
      <w:r w:rsidRPr="00E64C50">
        <w:rPr>
          <w:rFonts w:ascii="Arial" w:hAnsi="Arial" w:cs="Arial"/>
          <w:bCs/>
          <w:i/>
          <w:iCs/>
          <w:sz w:val="22"/>
          <w:szCs w:val="24"/>
        </w:rPr>
        <w:t xml:space="preserve">,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w:t>
      </w:r>
      <w:r w:rsidRPr="00E64C50">
        <w:rPr>
          <w:rFonts w:ascii="Arial" w:hAnsi="Arial" w:cs="Arial"/>
          <w:b/>
          <w:i/>
          <w:iCs/>
          <w:sz w:val="22"/>
          <w:szCs w:val="24"/>
        </w:rPr>
        <w:t>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w:t>
      </w:r>
      <w:r w:rsidRPr="00E64C50">
        <w:rPr>
          <w:rFonts w:ascii="Arial" w:hAnsi="Arial" w:cs="Arial"/>
          <w:bCs/>
          <w:i/>
          <w:iCs/>
          <w:sz w:val="22"/>
          <w:szCs w:val="24"/>
        </w:rPr>
        <w:t xml:space="preserve">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484D6FA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5DC23F0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7FF7C634"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Del banchetto che il Signore prepara per gli uccelli del cielo e per le bestie selvatiche, ecco cosa rivela il profeta Ezechiele:</w:t>
      </w:r>
    </w:p>
    <w:p w14:paraId="5F7BA59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258D411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Manderò un fuoco su Magòg e sopra quelli che abitano tranquilli le isole. Sapranno che io sono il Signore. Farò conoscere il mio nome santo in mezzo </w:t>
      </w:r>
      <w:r w:rsidRPr="00E64C50">
        <w:rPr>
          <w:rFonts w:ascii="Arial" w:hAnsi="Arial" w:cs="Arial"/>
          <w:bCs/>
          <w:i/>
          <w:iCs/>
          <w:sz w:val="22"/>
          <w:szCs w:val="24"/>
        </w:rPr>
        <w:lastRenderedPageBreak/>
        <w:t xml:space="preserve">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3706ED04" w14:textId="77777777" w:rsidR="00E64C50" w:rsidRPr="00E64C50" w:rsidRDefault="00E64C50" w:rsidP="00E64C50">
      <w:pPr>
        <w:spacing w:after="120"/>
        <w:ind w:left="567" w:right="567"/>
        <w:jc w:val="both"/>
        <w:rPr>
          <w:rFonts w:ascii="Arial" w:hAnsi="Arial" w:cs="Arial"/>
          <w:b/>
          <w:i/>
          <w:iCs/>
          <w:sz w:val="22"/>
          <w:szCs w:val="24"/>
        </w:rPr>
      </w:pPr>
      <w:r w:rsidRPr="00E64C50">
        <w:rPr>
          <w:rFonts w:ascii="Arial" w:hAnsi="Arial" w:cs="Arial"/>
          <w:bCs/>
          <w:i/>
          <w:iCs/>
          <w:sz w:val="22"/>
          <w:szCs w:val="24"/>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w:t>
      </w:r>
      <w:r w:rsidRPr="00E64C50">
        <w:rPr>
          <w:rFonts w:ascii="Arial" w:hAnsi="Arial" w:cs="Arial"/>
          <w:b/>
          <w:i/>
          <w:iCs/>
          <w:sz w:val="22"/>
          <w:szCs w:val="24"/>
        </w:rPr>
        <w:t xml:space="preserve">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1FBF8E3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12C0A78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03E8D3E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w:t>
      </w:r>
    </w:p>
    <w:p w14:paraId="1616B65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Il banchetto che ora il Signore prepara per gli uccelli del cielo che volano  sono le carni dei re, le carni dei comandanti, le carni degli eroi, le carni dei cavalli e dei cavalieri e le carni di tutti gli uomini, liberi e schiavi, piccoli e grandi. Si tratta però </w:t>
      </w:r>
      <w:r w:rsidRPr="00E64C50">
        <w:rPr>
          <w:rFonts w:ascii="Arial" w:hAnsi="Arial" w:cs="Arial"/>
          <w:bCs/>
          <w:sz w:val="24"/>
          <w:szCs w:val="24"/>
        </w:rPr>
        <w:lastRenderedPageBreak/>
        <w:t xml:space="preserve">delle carni degli empi. La carne dei martiri, dei santi, dei fedeli, di quanti hanno reso testimonianza a Cristo con la parola e con le opere, non subiranno alcuna ignominia. Saranno avvolte dalla gloriosa risurrezione di Gesù Signore. </w:t>
      </w:r>
    </w:p>
    <w:p w14:paraId="005DE487"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2D14B602"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Ecco come la differente risurrezione è rivelata dallo stesso Gesù Signore nel Vangelo secondo Giovanni:</w:t>
      </w:r>
    </w:p>
    <w:p w14:paraId="0E972F9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In verità, in verità io vi dico: chi ascolta la mia parola e crede a colui che mi ha mandato, ha la vita eterna e non va incontro al giudizio, ma è passato dalla morte alla vita. 25In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590972F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Di certo subiranno la stessa ignominia tutti quei discepoli di Gesù che oggi stanno riempiendo la Chiesa e il mondo di ogni falsità su Cristo Gesù. Per chi lo avesse dimenticato ecco chi è Cristo Gesù per la Chiesa e per il mondo:</w:t>
      </w:r>
    </w:p>
    <w:p w14:paraId="5A8B8581" w14:textId="77777777" w:rsidR="00E64C50" w:rsidRPr="00E64C50" w:rsidRDefault="00E64C50" w:rsidP="00E64C50">
      <w:pPr>
        <w:spacing w:after="120"/>
        <w:jc w:val="both"/>
        <w:rPr>
          <w:rFonts w:ascii="Arial" w:eastAsia="Calibri" w:hAnsi="Arial"/>
          <w:b/>
          <w:bCs/>
          <w:i/>
          <w:iCs/>
          <w:sz w:val="24"/>
          <w:lang w:eastAsia="en-US"/>
        </w:rPr>
      </w:pPr>
      <w:r w:rsidRPr="00E64C50">
        <w:rPr>
          <w:rFonts w:ascii="Arial" w:eastAsia="Calibri" w:hAnsi="Arial"/>
          <w:b/>
          <w:bCs/>
          <w:i/>
          <w:iCs/>
          <w:sz w:val="24"/>
          <w:lang w:eastAsia="en-US"/>
        </w:rPr>
        <w:t xml:space="preserve">Prima verità </w:t>
      </w:r>
    </w:p>
    <w:p w14:paraId="358D8CAA" w14:textId="77777777" w:rsidR="00E64C50" w:rsidRPr="00E64C50" w:rsidRDefault="00E64C50" w:rsidP="00E64C50">
      <w:pPr>
        <w:spacing w:after="120"/>
        <w:jc w:val="both"/>
        <w:rPr>
          <w:rFonts w:ascii="Arial" w:eastAsia="Calibri" w:hAnsi="Arial"/>
          <w:sz w:val="24"/>
          <w:lang w:eastAsia="en-US"/>
        </w:rPr>
      </w:pPr>
      <w:r w:rsidRPr="00E64C50">
        <w:rPr>
          <w:rFonts w:ascii="Arial" w:eastAsia="Calibri" w:hAnsi="Arial"/>
          <w:sz w:val="24"/>
          <w:lang w:eastAsia="en-US"/>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w:t>
      </w:r>
      <w:r w:rsidRPr="00E64C50">
        <w:rPr>
          <w:rFonts w:ascii="Arial" w:eastAsia="Calibri" w:hAnsi="Arial"/>
          <w:sz w:val="24"/>
          <w:lang w:eastAsia="en-US"/>
        </w:rPr>
        <w:lastRenderedPageBreak/>
        <w:t>Se infine gli stessi cristiani sono i crocifissori di Gesù, allora si è volontà diabolica e satanica.</w:t>
      </w:r>
    </w:p>
    <w:p w14:paraId="125A37B1" w14:textId="77777777" w:rsidR="00E64C50" w:rsidRPr="00E64C50" w:rsidRDefault="00E64C50" w:rsidP="00E64C50">
      <w:pPr>
        <w:spacing w:after="120"/>
        <w:jc w:val="both"/>
        <w:rPr>
          <w:rFonts w:ascii="Arial" w:eastAsia="Calibri" w:hAnsi="Arial"/>
          <w:sz w:val="24"/>
          <w:lang w:eastAsia="en-US"/>
        </w:rPr>
      </w:pPr>
      <w:r w:rsidRPr="00E64C50">
        <w:rPr>
          <w:rFonts w:ascii="Arial" w:eastAsia="Calibri" w:hAnsi="Arial"/>
          <w:sz w:val="24"/>
          <w:lang w:eastAsia="en-US"/>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 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2A17444A" w14:textId="77777777" w:rsidR="00E64C50" w:rsidRPr="00E64C50" w:rsidRDefault="00E64C50" w:rsidP="00E64C50">
      <w:pPr>
        <w:spacing w:after="120"/>
        <w:jc w:val="both"/>
        <w:rPr>
          <w:rFonts w:ascii="Arial" w:eastAsia="Calibri" w:hAnsi="Arial"/>
          <w:sz w:val="24"/>
          <w:lang w:eastAsia="en-US"/>
        </w:rPr>
      </w:pPr>
      <w:r w:rsidRPr="00E64C50">
        <w:rPr>
          <w:rFonts w:ascii="Arial" w:eastAsia="Calibri" w:hAnsi="Arial"/>
          <w:sz w:val="24"/>
          <w:lang w:eastAsia="en-US"/>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 Tutto potrà domani divenire inutile all’uomo. Questo mai potrà dirsi di Cristo. Si toglie Gesù dalla vita di un uomo, se </w:t>
      </w:r>
      <w:r w:rsidRPr="00E64C50">
        <w:rPr>
          <w:rFonts w:ascii="Arial" w:eastAsia="Calibri" w:hAnsi="Arial"/>
          <w:sz w:val="24"/>
          <w:lang w:eastAsia="en-US"/>
        </w:rPr>
        <w:lastRenderedPageBreak/>
        <w:t>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59A38D31" w14:textId="77777777" w:rsidR="00E64C50" w:rsidRPr="00E64C50" w:rsidRDefault="00E64C50" w:rsidP="00E64C50">
      <w:pPr>
        <w:spacing w:after="120"/>
        <w:jc w:val="both"/>
        <w:rPr>
          <w:rFonts w:ascii="Arial" w:eastAsia="Calibri" w:hAnsi="Arial"/>
          <w:sz w:val="24"/>
          <w:lang w:eastAsia="en-US"/>
        </w:rPr>
      </w:pPr>
      <w:r w:rsidRPr="00E64C50">
        <w:rPr>
          <w:rFonts w:ascii="Arial" w:eastAsia="Calibri" w:hAnsi="Arial"/>
          <w:sz w:val="24"/>
          <w:lang w:eastAsia="en-US"/>
        </w:rPr>
        <w:t>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726C877C" w14:textId="77777777" w:rsidR="00E64C50" w:rsidRPr="00E64C50" w:rsidRDefault="00E64C50" w:rsidP="00E64C50">
      <w:pPr>
        <w:spacing w:after="120"/>
        <w:jc w:val="both"/>
        <w:rPr>
          <w:rFonts w:ascii="Arial" w:eastAsia="Calibri" w:hAnsi="Arial"/>
          <w:b/>
          <w:bCs/>
          <w:sz w:val="24"/>
          <w:lang w:eastAsia="en-US"/>
        </w:rPr>
      </w:pPr>
      <w:r w:rsidRPr="00E64C50">
        <w:rPr>
          <w:rFonts w:ascii="Arial" w:eastAsia="Calibri" w:hAnsi="Arial"/>
          <w:b/>
          <w:bCs/>
          <w:sz w:val="24"/>
          <w:lang w:eastAsia="en-US"/>
        </w:rPr>
        <w:t>Seconda verità</w:t>
      </w:r>
    </w:p>
    <w:p w14:paraId="4896957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Gesù è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w:t>
      </w:r>
      <w:r w:rsidRPr="00E64C50">
        <w:rPr>
          <w:rFonts w:ascii="Arial" w:hAnsi="Arial" w:cs="Arial"/>
          <w:bCs/>
          <w:sz w:val="24"/>
          <w:szCs w:val="24"/>
        </w:rPr>
        <w:lastRenderedPageBreak/>
        <w:t xml:space="preserve">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53F09B9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w:t>
      </w:r>
    </w:p>
    <w:p w14:paraId="508EEEBD"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Terza verità</w:t>
      </w:r>
    </w:p>
    <w:p w14:paraId="1669A98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Solo celebrando la gloria di Cristo Gesù possiamo celebrare la gloria del Padre. Infatti allo stesso modo che Cristo Gesù celebra la gloria del Padre, così il cristiano deve celebrare la gloria di Cristo Gesù. Il cristiano vive imitando Cristo.  Gesù celebra la gloria del Padre rimenando sempre dalla sua verità. Il Padre celebra la gloria del Figlio accreditandolo nella sua verità. Gesù ha consumato tutta la sua vita per manifestare la verità del Padre suo. È questa la sua gloria: Lui è il solo Figlio generato dal Padre nell’oggi dell’eternità. Il solo per mezzo del quale il Padre ha creato il cielo e la terra. Il solo che della creazione è la vita e la luce. Tutto è stato fatto per Cristo Gesù e in vista di Cristo Gesù. </w:t>
      </w:r>
    </w:p>
    <w:p w14:paraId="6E9A0E0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Il solo Dio che si è fatto carne ed è venuto per portare sulla nostra terra la verità e la grazia. Il solo che conosce il Padre. Il solo che lo può a noi rivelare. Il solo Mediatore tra il Padre e l’intera creazione. Tutto il Padre ha messo nelle sue mani. Gesù è il solo Redentore. Il solo Salvatore. Il solo nome nel quale è stabilito che noi possiamo essere salvati. Il solo che è morto per i nostri peccati. Il solo che è risorto per la nostra giustificazione. Il solo che è stato costituito Signore e Giudice dei vivi e dei morti. Il solo che ha in mano il libro sigillato della storia. Il solo che può aprire i suoi sigilli. Il solo nostro vero Pastore che ci conduce alle sorgenti eterne delle acque della vita. Il solo Creatore della vera speranza. Ogni cristiano </w:t>
      </w:r>
      <w:r w:rsidRPr="00E64C50">
        <w:rPr>
          <w:rFonts w:ascii="Arial" w:hAnsi="Arial" w:cs="Arial"/>
          <w:bCs/>
          <w:sz w:val="24"/>
          <w:szCs w:val="24"/>
        </w:rPr>
        <w:lastRenderedPageBreak/>
        <w:t>è chiamato a rendere gloria a Cristo e rendendo gloria a Cristo Gesù rende gloria al Padre. È verità eterna: chi non rende gloria al Figlio mai potrà rendere gloria al Padre.</w:t>
      </w:r>
    </w:p>
    <w:p w14:paraId="2718851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È il Figlio la gloria del Padre e anche la via attraverso la quale la vera gloria sale al Padre. Il Padre ha un solo desiderio nel cuore: che ogni uomo divenga vero discepolo di Gesù e che ogni discepolo di Gesù consumi la sua vita per manifestare la gloria del suo Maestro e Signore. Se Gesù non viene glorificato, neanche il Padre viene glorificato. La verità del discepolo è dalla verità di Cristo. La verità di Cristo è dalla verità del Padre. Senza la verità del discepolo nessuna gloria sale né verso Cristo e né verso il Padre. Dicendo oggi molti discepoli di Gesù che per essere salvati non c’è alcun bisogno di Cristo Signore, si priva così Cristo Gesù e il Padre della loro vera gloria e la si dona agli idoli. Non credo vi sia bestemmia più pesante. Ma anche non c’è illusione più grande. Siamo nella universale falsità. Abbandoniamo Cristo, sorgente di acqua viva, per delle cisterne piene di fango. </w:t>
      </w:r>
    </w:p>
    <w:p w14:paraId="72B6DB3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Oggi sono molti i cristiani che rinnegano Gesù, che è la gloria del Padre, e dicono di adorare Dio. Dio è solo il Padre del Signore nostro Gesù Cristo. Solo adorando Cristo si adora il Padre. Non vi è inganno più grande. Diveniamo schiavi della falsità, delle tenebre, dell’idolatria se diciamo di adorare Dio, rinnegando e calpestando così ancora una volta Gesù. Come Gesù è crocifisso sulla volontà del Padre così il cristiano deve esserlo sulla volontà di Cristo. Se il discepolo di Gesù nutre la sua fede attingendo la verità dalla Parola del suo Maestro e Signore, perché oggi Gesù viene messo da parte e si vuole andare a Dio rinnegando la via che il Padre ci ha dato perché noi andiamo a Lui? Rinneghiamo questa via perché, percorrendola, dobbiamo passare per la derisione, la persecuzione, la condanna, la morte. Dobbiamo affrontare tutto l’odio del mondo contro Cristo Crocifisso, odio senza ragione.</w:t>
      </w:r>
    </w:p>
    <w:p w14:paraId="6C056DC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L’altra via, quella da noi stabilita, pensata, voluta, scelta, non passa per la derisione, la persecuzione, la condanna, la morte. È via del mondo e il mondo ama tutto ciò che viene da esso. È facile allora conoscere se siamo adoratori di Dio secondo il mondo o se lo siamo secondo quanto il Padre ha stabilito nel suo decreto eterno. Quando il decreto del Padre viene disprezzato, ingiuriato, rinnegato, siamo idolatri, non adoratori del vero Dio. Siamo veri adoratori del Padre se ci lasciamo attrarre da Cristo Gesù Crocifisso. “Io quando sarò innalzato da terra, attirerò tutti a me”. Se non ci lasciamo attrarre da Cristo Gesù Crocifisso non siamo veri adoratori del Padre. Non camminiamo per la via da lui stabilita, ma seguiamo le nostre vie, che mai potranno divenire vie del nostro Dio e Signore. Le mie vie, dice il Signore, non sono le vostre vie. I miei pensieri non sono i vostri pensieri. Oggi più che mai è necessario che ogni discepolo di Gesù faccia una scelta forte, la stessa scelta fatta dall’Apostolo Paolo. Si sceglie Cristo Gesù Crocifisso, per conformarsi a Cristo Gesù Crocifisso. Divenendo il discepolo di Gesù in tutto simile al suo Signore, di Cristo Signore lui aumenta, accresce la potenza di attrazione. Per la sua conformazione a Cristo molti saranno attratti a Cristo. A Lui si convertiranno. Diventeranno suoi discepoli. </w:t>
      </w:r>
    </w:p>
    <w:p w14:paraId="275060C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La gloria eterna è frutto di questa conformazione a Gesù Crocifisso. Dobbiamo lasciarci attrarre da Cristo Crocifisso se vogliamo noi attrarre a Cristo qualcuno. </w:t>
      </w:r>
      <w:r w:rsidRPr="00E64C50">
        <w:rPr>
          <w:rFonts w:ascii="Arial" w:hAnsi="Arial" w:cs="Arial"/>
          <w:bCs/>
          <w:sz w:val="24"/>
          <w:szCs w:val="24"/>
        </w:rPr>
        <w:lastRenderedPageBreak/>
        <w:t>Ognuno attrae a ciò da cui esso stesso è attratto. Chi è attratto da Cristo attrae a Cristo. Chi è attratto dal mondo, attrae al mondo. Chi è attratto dal male attrae al male. Oggi il cristiano non attrae più a Cristo Crocifisso perché lui da Cristo Crocifisso non si lascia attrare. Non vuole essere attratto. Lo ha rinnegato.</w:t>
      </w:r>
    </w:p>
    <w:p w14:paraId="519C854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Rivela l’Apostolo Giovanni: </w:t>
      </w:r>
      <w:r w:rsidRPr="00E64C50">
        <w:rPr>
          <w:rFonts w:ascii="Arial" w:hAnsi="Arial" w:cs="Arial"/>
          <w:bCs/>
          <w:sz w:val="24"/>
          <w:szCs w:val="24"/>
          <w:lang w:val="la-Latn"/>
        </w:rPr>
        <w:t>«Et nos cognovimus et credidimus caritati quam habet Deus in nobis. Deus caritas est et qui manet in caritate in Deo manet et Deus in eo».</w:t>
      </w:r>
      <w:r w:rsidRPr="00E64C50">
        <w:rPr>
          <w:rFonts w:ascii="Arial" w:hAnsi="Arial" w:cs="Arial"/>
          <w:bCs/>
          <w:sz w:val="24"/>
          <w:szCs w:val="24"/>
          <w:lang w:val="fr-FR"/>
        </w:rPr>
        <w:t xml:space="preserve"> </w:t>
      </w:r>
      <w:proofErr w:type="spellStart"/>
      <w:r w:rsidRPr="00E64C50">
        <w:rPr>
          <w:rFonts w:ascii="Arial" w:hAnsi="Arial" w:cs="Arial"/>
          <w:bCs/>
          <w:sz w:val="24"/>
          <w:szCs w:val="24"/>
          <w:lang w:val="fr-FR"/>
        </w:rPr>
        <w:t>Traduciamo</w:t>
      </w:r>
      <w:proofErr w:type="spellEnd"/>
      <w:r w:rsidRPr="00E64C50">
        <w:rPr>
          <w:rFonts w:ascii="Arial" w:hAnsi="Arial" w:cs="Arial"/>
          <w:bCs/>
          <w:sz w:val="24"/>
          <w:szCs w:val="24"/>
          <w:lang w:val="fr-FR"/>
        </w:rPr>
        <w:t>: «</w:t>
      </w:r>
      <w:r w:rsidRPr="00E64C50">
        <w:rPr>
          <w:rFonts w:ascii="Arial" w:hAnsi="Arial" w:cs="Arial"/>
          <w:bCs/>
          <w:sz w:val="24"/>
          <w:szCs w:val="24"/>
          <w:lang w:val="la-Latn"/>
        </w:rPr>
        <w:t>Deus crux est et qui manet in cruce in Deo manet et Deus in eo</w:t>
      </w:r>
      <w:r w:rsidRPr="00E64C50">
        <w:rPr>
          <w:rFonts w:ascii="Arial" w:hAnsi="Arial" w:cs="Arial"/>
          <w:bCs/>
          <w:sz w:val="24"/>
          <w:szCs w:val="24"/>
          <w:lang w:val="fr-FR"/>
        </w:rPr>
        <w:t xml:space="preserve">». </w:t>
      </w:r>
      <w:r w:rsidRPr="00E64C50">
        <w:rPr>
          <w:rFonts w:ascii="Arial" w:hAnsi="Arial" w:cs="Arial"/>
          <w:bCs/>
          <w:sz w:val="24"/>
          <w:szCs w:val="24"/>
        </w:rPr>
        <w:t>Cristo Gesù è Amore. Il suo Amore è Croce. Si rimane nella Croce, si rimane nell’Amore. Si rimane in Cristo. Si rimane in Dio per la potenza dello Spirito Santo. Usciamo dalla Croce, usciamo dall’amore, usciamo da Dio.</w:t>
      </w:r>
    </w:p>
    <w:p w14:paraId="7CB20BB2"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Volendo riassumere</w:t>
      </w:r>
    </w:p>
    <w:p w14:paraId="5577A51F" w14:textId="77777777" w:rsidR="00E64C50" w:rsidRPr="00E64C50" w:rsidRDefault="00E64C50" w:rsidP="00E64C50">
      <w:pPr>
        <w:spacing w:after="120"/>
        <w:jc w:val="both"/>
        <w:rPr>
          <w:rFonts w:ascii="Arial" w:hAnsi="Arial"/>
          <w:bCs/>
          <w:sz w:val="24"/>
        </w:rPr>
      </w:pPr>
      <w:r w:rsidRPr="00E64C50">
        <w:rPr>
          <w:rFonts w:ascii="Arial" w:hAnsi="Arial"/>
          <w:bCs/>
          <w:sz w:val="24"/>
        </w:rPr>
        <w:t>Basta una sola verità negata e tutto diventa oscurità e tenebra. Oggi non stiamo privando Gesù di ogni sua verità? Chi oggi nella confessione della sua fede crede che Cristo Gesù è:</w:t>
      </w:r>
    </w:p>
    <w:p w14:paraId="6A068108" w14:textId="77777777" w:rsidR="00E64C50" w:rsidRPr="00E64C50" w:rsidRDefault="00E64C50" w:rsidP="00E64C50">
      <w:pPr>
        <w:spacing w:after="120"/>
        <w:jc w:val="both"/>
        <w:rPr>
          <w:rFonts w:ascii="Arial" w:hAnsi="Arial"/>
          <w:bCs/>
          <w:color w:val="000000" w:themeColor="text1"/>
          <w:sz w:val="24"/>
        </w:rPr>
      </w:pPr>
      <w:r w:rsidRPr="00E64C50">
        <w:rPr>
          <w:rFonts w:ascii="Arial" w:hAnsi="Arial"/>
          <w:bCs/>
          <w:color w:val="000000" w:themeColor="text1"/>
          <w:sz w:val="24"/>
        </w:rPr>
        <w:t>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w:t>
      </w:r>
    </w:p>
    <w:p w14:paraId="169109E4" w14:textId="77777777" w:rsidR="00E64C50" w:rsidRPr="00E64C50" w:rsidRDefault="00E64C50" w:rsidP="00E64C50">
      <w:pPr>
        <w:spacing w:after="120"/>
        <w:jc w:val="both"/>
        <w:rPr>
          <w:rFonts w:ascii="Arial" w:hAnsi="Arial"/>
          <w:bCs/>
          <w:color w:val="000000" w:themeColor="text1"/>
          <w:sz w:val="24"/>
        </w:rPr>
      </w:pPr>
      <w:r w:rsidRPr="00E64C50">
        <w:rPr>
          <w:rFonts w:ascii="Arial" w:hAnsi="Arial"/>
          <w:bCs/>
          <w:color w:val="000000" w:themeColor="text1"/>
          <w:sz w:val="24"/>
        </w:rPr>
        <w:t>Il Solo Figlio generato dal Padre nell’oggi dell’eternità. Il Solo Figlio dell’uomo che viene sulle nubi del cielo. Il Solo che ha in mano il libro sigillato con sete sigilli e che lui apre secondo la sua volontà, governata dalla sua divina ed eterna sapienza. .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w:t>
      </w:r>
    </w:p>
    <w:p w14:paraId="55353E94" w14:textId="77777777" w:rsidR="00E64C50" w:rsidRPr="00E64C50" w:rsidRDefault="00E64C50" w:rsidP="00E64C50">
      <w:pPr>
        <w:spacing w:after="120"/>
        <w:jc w:val="both"/>
        <w:rPr>
          <w:rFonts w:ascii="Arial" w:hAnsi="Arial"/>
          <w:bCs/>
          <w:color w:val="000000" w:themeColor="text1"/>
          <w:sz w:val="24"/>
        </w:rPr>
      </w:pPr>
      <w:r w:rsidRPr="00E64C50">
        <w:rPr>
          <w:rFonts w:ascii="Arial" w:hAnsi="Arial"/>
          <w:bCs/>
          <w:color w:val="000000" w:themeColor="text1"/>
          <w:sz w:val="24"/>
        </w:rPr>
        <w:t>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w:t>
      </w:r>
    </w:p>
    <w:p w14:paraId="76AE89EE" w14:textId="77777777" w:rsidR="00E64C50" w:rsidRPr="00E64C50" w:rsidRDefault="00E64C50" w:rsidP="00E64C50">
      <w:pPr>
        <w:spacing w:after="120"/>
        <w:jc w:val="both"/>
        <w:rPr>
          <w:rFonts w:ascii="Arial" w:hAnsi="Arial"/>
          <w:bCs/>
          <w:color w:val="000000" w:themeColor="text1"/>
          <w:sz w:val="24"/>
        </w:rPr>
      </w:pPr>
      <w:r w:rsidRPr="00E64C50">
        <w:rPr>
          <w:rFonts w:ascii="Arial" w:hAnsi="Arial"/>
          <w:bCs/>
          <w:color w:val="000000" w:themeColor="text1"/>
          <w:sz w:val="24"/>
        </w:rPr>
        <w:t xml:space="preserve">Il Solo Differente da ogni uomo che è esistito, esiste, esisterà. Ogni uomo è sua creatura. Da Lui è stato creato. Da Lui dovrà lasciarsi redimere e salvare. A Lui prestare ogni obbedienza. Il Solo Differente nella Preghiera. Il  Solo Differente sulla Croce e nella Risurrezione. il Solo Differente nel Tempo e nell’Eternità, nel Giudizio e nella Signoria. Il Solo Differente per Cuore, Mente, Pensieri. </w:t>
      </w:r>
    </w:p>
    <w:p w14:paraId="20EE6B52" w14:textId="77777777" w:rsidR="00E64C50" w:rsidRPr="00E64C50" w:rsidRDefault="00E64C50" w:rsidP="00E64C50">
      <w:pPr>
        <w:spacing w:after="120"/>
        <w:jc w:val="both"/>
        <w:rPr>
          <w:rFonts w:ascii="Arial" w:hAnsi="Arial"/>
          <w:bCs/>
          <w:color w:val="000000" w:themeColor="text1"/>
          <w:sz w:val="24"/>
        </w:rPr>
      </w:pPr>
      <w:r w:rsidRPr="00E64C50">
        <w:rPr>
          <w:rFonts w:ascii="Arial" w:hAnsi="Arial"/>
          <w:bCs/>
          <w:color w:val="000000" w:themeColor="text1"/>
          <w:sz w:val="24"/>
        </w:rPr>
        <w:t xml:space="preserve">Il Solo Differente perché Lui solo è “Io-Sono”. Gli altri sono “Io-non-sono”. Lui è increato e divino ed eterno. Ogni altra cosa ha ricevuto l’essere per mezzo di Lui e in vista di Lui. Il Solo Differente per Natura e per Missione. Il Solo Differente per </w:t>
      </w:r>
      <w:r w:rsidRPr="00E64C50">
        <w:rPr>
          <w:rFonts w:ascii="Arial" w:hAnsi="Arial"/>
          <w:bCs/>
          <w:color w:val="000000" w:themeColor="text1"/>
          <w:sz w:val="24"/>
        </w:rPr>
        <w:lastRenderedPageBreak/>
        <w:t xml:space="preserve">Essenza e Sostanza. Il Solo Necessario eterno e universale. Il Solo nel quale si compie la nuova creazione. Non solo in Lui, ma ance per Lui e con Lui. </w:t>
      </w:r>
    </w:p>
    <w:p w14:paraId="7597E601" w14:textId="77777777" w:rsidR="00E64C50" w:rsidRPr="00E64C50" w:rsidRDefault="00E64C50" w:rsidP="00E64C50">
      <w:pPr>
        <w:spacing w:after="120"/>
        <w:jc w:val="both"/>
        <w:rPr>
          <w:rFonts w:ascii="Arial" w:hAnsi="Arial"/>
          <w:bCs/>
          <w:color w:val="000000" w:themeColor="text1"/>
          <w:sz w:val="24"/>
        </w:rPr>
      </w:pPr>
      <w:r w:rsidRPr="00E64C50">
        <w:rPr>
          <w:rFonts w:ascii="Arial" w:hAnsi="Arial"/>
          <w:bCs/>
          <w:color w:val="000000" w:themeColor="text1"/>
          <w:sz w:val="24"/>
        </w:rPr>
        <w:t xml:space="preserve">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w:t>
      </w:r>
    </w:p>
    <w:p w14:paraId="5F5F9D90" w14:textId="77777777" w:rsidR="00E64C50" w:rsidRPr="00E64C50" w:rsidRDefault="00E64C50" w:rsidP="00E64C50">
      <w:pPr>
        <w:spacing w:after="120"/>
        <w:jc w:val="both"/>
        <w:rPr>
          <w:rFonts w:ascii="Arial" w:hAnsi="Arial"/>
          <w:bCs/>
          <w:color w:val="000000" w:themeColor="text1"/>
          <w:sz w:val="24"/>
        </w:rPr>
      </w:pPr>
      <w:r w:rsidRPr="00E64C50">
        <w:rPr>
          <w:rFonts w:ascii="Arial" w:hAnsi="Arial"/>
          <w:bCs/>
          <w:color w:val="000000" w:themeColor="text1"/>
          <w:sz w:val="24"/>
        </w:rPr>
        <w:t xml:space="preserve">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w:t>
      </w:r>
    </w:p>
    <w:p w14:paraId="722C780C" w14:textId="77777777" w:rsidR="00E64C50" w:rsidRPr="00E64C50" w:rsidRDefault="00E64C50" w:rsidP="00E64C50">
      <w:pPr>
        <w:spacing w:after="120"/>
        <w:jc w:val="both"/>
        <w:rPr>
          <w:rFonts w:ascii="Arial" w:hAnsi="Arial"/>
          <w:bCs/>
          <w:color w:val="000000" w:themeColor="text1"/>
          <w:sz w:val="24"/>
        </w:rPr>
      </w:pPr>
      <w:r w:rsidRPr="00E64C50">
        <w:rPr>
          <w:rFonts w:ascii="Arial" w:hAnsi="Arial"/>
          <w:bCs/>
          <w:color w:val="000000" w:themeColor="text1"/>
          <w:sz w:val="24"/>
        </w:rPr>
        <w:t xml:space="preserve">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w:t>
      </w:r>
    </w:p>
    <w:p w14:paraId="2F06634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Ora la bestia e i re della terra con i loro eserciti si radunano per muovere guerra contro colui che è seduto sul cavallo bianco e contro il suo esercito. La superbia rende ciechi. L’arroganza rende stolti. Ci potrà mai essere sulla terra una creatura che possa vincere il Verbo di Dio? È sufficiente che Lui ritiri il suo spirito e in un istante tutta la terra diverrebbe un ammasso di cadaveri. Vale anche per i demòni dell’inferno. Se il loro Dio ritirasse l’alito che li tiene in esistenza, essi sparirebbero nel nulla in un solo istante. </w:t>
      </w:r>
    </w:p>
    <w:p w14:paraId="231BDC5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cosa avviene: la bestia è catturata e con essa il falso profeta, che alla sua presenza aveva operato prodigi con i quali aveva sedotto quanti avevano ricevuto il marchio della bestia e ne avevano adorato la statua. Non c’è vittoria contro il Verbo della vita. Tutte le vittorie contro i suoi eletti sono da Lui permesse per provare la costanza, la fortezza, la purezza della loro fede. Questa ha perenne bisogno di essere purificata. La vittoria consiste nell’uccidere il loro corpo, o nel privarli della libertà fisica. I servi di Cristo Gesù in ogni combattimento contro Satana, sanno come risultare vincitori. </w:t>
      </w:r>
    </w:p>
    <w:p w14:paraId="7EE08988"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w:t>
      </w:r>
    </w:p>
    <w:p w14:paraId="070932C0"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Sulla bestia, sui prodigi, sul falso profeta ecco cosa rivela il libro dell’Apocalisse:</w:t>
      </w:r>
    </w:p>
    <w:p w14:paraId="06ECAB7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E vidi salire dalla terra un’altra bestia che aveva due corna, simili a quelle di un agnello, ma parlava come un drago. Essa esercita tutto il potere della prima bestia in sua presenza e costringe la terra e i suoi abitanti ad adorare </w:t>
      </w:r>
      <w:r w:rsidRPr="00E64C50">
        <w:rPr>
          <w:rFonts w:ascii="Arial" w:hAnsi="Arial" w:cs="Arial"/>
          <w:bCs/>
          <w:i/>
          <w:iCs/>
          <w:sz w:val="22"/>
          <w:szCs w:val="24"/>
        </w:rPr>
        <w:lastRenderedPageBreak/>
        <w:t>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13,11-18).</w:t>
      </w:r>
    </w:p>
    <w:p w14:paraId="407AEB8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 Ecco, io vengo come un ladro. Beato chi è vigilante e custodisce le sue vesti per non andare nudo e lasciar vedere le sue vergogne. E i tre spiriti radunarono i re nel luogo che in ebraico si chiama Armaghedòn (Ap 16,12-16).</w:t>
      </w:r>
    </w:p>
    <w:p w14:paraId="46AA076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Sia la bestia che il falso profeta furono gettati vivi nello stagno, ardente di zolfo. Gli altri furono uccisi dalla spada che usciva dalla bocca del cavaliere; e tutti gli uccelli si saziarono delle loro carni. Tutte queste immagini ci rivelano una sola verità: la vittoria è del nostro Dio che siede sul trono e dell’Agnello. Mai le potenze del male potranno sconfiggere il loro Creatore e Signore. </w:t>
      </w:r>
    </w:p>
    <w:p w14:paraId="03EA320B"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 Ambedue furono gettati vivi nello stagno di fuoco, ardente di zolfo. Gli altri furono uccisi dalla spada che usciva dalla bocca del cavaliere; e tutti gli uccelli si saziarono delle loro carni.</w:t>
      </w:r>
    </w:p>
    <w:p w14:paraId="4A8E71A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Oggi è questa la universale superbia, stoltezza, insipienza, arroganza, prepotenza, stupidità dell’uomo: ha deciso di dichiarare menzogna ogni divina verità sia di creazione, sia di redenzione, sia di vera salvezza, sia di santificazione che vengono a noi dal Signore nostro Dio. L’uomo non sa che volendo distruggere ciò che viene da Dio, è se stesso che distrugge, si distrugge nella sua verità di uomo e si distrugge nella verità di redento da Cristo Gesù. Quando si vuole uccidere Dio è sempre l’uomo che viene ucciso. Chi oggi è senza verità non è Dio, che è eterno e inaccessibile. Chi è senza verità è l’uomo e un uomo senza verità è sempre disumano, anti-umano. Chi distrugge la verità di Dio lavora solo per creare la disumanità sulla nostra terra. </w:t>
      </w:r>
    </w:p>
    <w:p w14:paraId="55AA6968"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Leggiamo ora per intero il Capitolo XIX</w:t>
      </w:r>
    </w:p>
    <w:p w14:paraId="059AA9E7" w14:textId="77777777" w:rsidR="00E64C50" w:rsidRPr="00E64C50" w:rsidRDefault="00E64C50" w:rsidP="00E64C50">
      <w:pPr>
        <w:spacing w:after="120"/>
        <w:ind w:left="567" w:right="567"/>
        <w:jc w:val="both"/>
        <w:rPr>
          <w:rFonts w:ascii="Arial" w:hAnsi="Arial" w:cs="Arial"/>
          <w:i/>
          <w:iCs/>
          <w:sz w:val="22"/>
          <w:szCs w:val="24"/>
        </w:rPr>
      </w:pPr>
      <w:bookmarkStart w:id="130" w:name="_Hlk164148742"/>
      <w:r w:rsidRPr="00E64C50">
        <w:rPr>
          <w:rFonts w:ascii="Arial" w:hAnsi="Arial" w:cs="Arial"/>
          <w:i/>
          <w:iCs/>
          <w:sz w:val="22"/>
          <w:szCs w:val="24"/>
        </w:rPr>
        <w:t>Dopo questo, udii come una voce potente di folla immensa nel cielo che diceva:</w:t>
      </w:r>
    </w:p>
    <w:p w14:paraId="1974C4B5"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«Alleluia! Salvezza, gloria e potenza sono del nostro Dio, perché veri e giusti sono i suoi giudizi. Egli ha condannato la grande prostituta che corrompeva la terra con la sua prostituzione, vendicando su di lei il sangue dei suoi servi!». E per la seconda volta dissero:  «Alleluia!</w:t>
      </w:r>
    </w:p>
    <w:p w14:paraId="2FAB19AA"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lastRenderedPageBreak/>
        <w:t>Il suo fumo sale nei secoli dei secoli!».</w:t>
      </w:r>
    </w:p>
    <w:p w14:paraId="5204544A"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Allora i ventiquattro anziani e i quattro esseri viventi si prostrarono e adorarono Dio, seduto sul trono, dicendo: «Amen, alleluia».</w:t>
      </w:r>
    </w:p>
    <w:p w14:paraId="0B228A4E"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Dal trono venne una voce che diceva: «Lodate il nostro Dio, voi tutti, suoi servi, voi che lo temete, piccoli e grandi!».</w:t>
      </w:r>
    </w:p>
    <w:p w14:paraId="472089A2"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Udii poi come una voce di una folla immensa, simile a fragore di grandi acque e a rombo di tuoni possenti, che gridavano:</w:t>
      </w:r>
    </w:p>
    <w:p w14:paraId="464CE7A3"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0F5F459D"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54FE5301"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Poi vidi il cielo aperto, ed ecco un cavallo bianco; colui che lo cavalcava si chiamava Fedele e Veritiero: egli giudica e combatte con giustizia.</w:t>
      </w:r>
    </w:p>
    <w:p w14:paraId="3BC32554"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 suoi occhi sono come una fiamma di fuoco, ha sul suo capo molti diademi; porta scritto un nome che nessuno conosce all’infuori di lui. È avvolto in un mantello intriso di sangue e il suo nome è: il Verbo di Dio. 14Gli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487BEACC"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54EB616F" w14:textId="77777777" w:rsid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w:t>
      </w:r>
    </w:p>
    <w:p w14:paraId="41CB274B" w14:textId="77777777" w:rsidR="00097EA5" w:rsidRDefault="00097EA5" w:rsidP="00E64C50">
      <w:pPr>
        <w:spacing w:after="120"/>
        <w:ind w:left="567" w:right="567"/>
        <w:jc w:val="both"/>
        <w:rPr>
          <w:rFonts w:ascii="Arial" w:hAnsi="Arial" w:cs="Arial"/>
          <w:i/>
          <w:iCs/>
          <w:sz w:val="22"/>
          <w:szCs w:val="24"/>
        </w:rPr>
      </w:pPr>
    </w:p>
    <w:p w14:paraId="43AC75FC" w14:textId="77777777" w:rsidR="00097EA5" w:rsidRPr="00E64C50" w:rsidRDefault="00097EA5" w:rsidP="00E64C50">
      <w:pPr>
        <w:spacing w:after="120"/>
        <w:ind w:left="567" w:right="567"/>
        <w:jc w:val="both"/>
        <w:rPr>
          <w:rFonts w:ascii="Arial" w:hAnsi="Arial" w:cs="Arial"/>
          <w:i/>
          <w:iCs/>
          <w:sz w:val="22"/>
          <w:szCs w:val="24"/>
        </w:rPr>
      </w:pPr>
    </w:p>
    <w:p w14:paraId="6505CA8B" w14:textId="77777777" w:rsidR="00E64C50" w:rsidRPr="00E64C50" w:rsidRDefault="00E64C50" w:rsidP="00E64C50">
      <w:pPr>
        <w:spacing w:after="120"/>
        <w:ind w:left="567" w:right="567"/>
        <w:jc w:val="both"/>
        <w:rPr>
          <w:rFonts w:ascii="Arial" w:hAnsi="Arial" w:cs="Arial"/>
          <w:i/>
          <w:iCs/>
          <w:sz w:val="22"/>
          <w:szCs w:val="24"/>
        </w:rPr>
      </w:pPr>
    </w:p>
    <w:p w14:paraId="2A3833ED" w14:textId="77777777" w:rsidR="00E64C50" w:rsidRPr="00E64C50" w:rsidRDefault="00E64C50" w:rsidP="00E64C50">
      <w:pPr>
        <w:spacing w:after="120"/>
        <w:ind w:left="567" w:right="567"/>
        <w:jc w:val="both"/>
        <w:rPr>
          <w:rFonts w:ascii="Arial" w:hAnsi="Arial" w:cs="Arial"/>
          <w:i/>
          <w:iCs/>
          <w:sz w:val="22"/>
          <w:szCs w:val="24"/>
        </w:rPr>
      </w:pPr>
    </w:p>
    <w:p w14:paraId="492CE77C" w14:textId="77777777" w:rsidR="00E64C50" w:rsidRPr="00E64C50" w:rsidRDefault="00E64C50" w:rsidP="00E64C50">
      <w:pPr>
        <w:keepNext/>
        <w:spacing w:after="120"/>
        <w:jc w:val="center"/>
        <w:outlineLvl w:val="0"/>
        <w:rPr>
          <w:rFonts w:ascii="Arial" w:hAnsi="Arial" w:cs="Arial"/>
          <w:b/>
          <w:bCs/>
          <w:sz w:val="36"/>
          <w:szCs w:val="36"/>
        </w:rPr>
      </w:pPr>
      <w:bookmarkStart w:id="131" w:name="_Toc167714687"/>
      <w:bookmarkEnd w:id="130"/>
      <w:r w:rsidRPr="00E64C50">
        <w:rPr>
          <w:rFonts w:ascii="Arial" w:hAnsi="Arial" w:cs="Arial"/>
          <w:b/>
          <w:bCs/>
          <w:sz w:val="36"/>
          <w:szCs w:val="36"/>
        </w:rPr>
        <w:lastRenderedPageBreak/>
        <w:t>CHI NON RISULTÒ SCRITTO NEL LIBRO DELLA VITA</w:t>
      </w:r>
      <w:bookmarkEnd w:id="131"/>
      <w:r w:rsidRPr="00E64C50">
        <w:rPr>
          <w:rFonts w:ascii="Arial" w:hAnsi="Arial" w:cs="Arial"/>
          <w:b/>
          <w:bCs/>
          <w:sz w:val="36"/>
          <w:szCs w:val="36"/>
        </w:rPr>
        <w:t xml:space="preserve"> </w:t>
      </w:r>
    </w:p>
    <w:p w14:paraId="5AB95876"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PRIMA VERITÀ</w:t>
      </w:r>
    </w:p>
    <w:p w14:paraId="13838D99" w14:textId="77777777" w:rsidR="00E64C50" w:rsidRPr="00E64C50" w:rsidRDefault="00E64C50" w:rsidP="00E64C50">
      <w:pPr>
        <w:spacing w:after="120"/>
        <w:jc w:val="both"/>
        <w:rPr>
          <w:rFonts w:ascii="Arial" w:hAnsi="Arial" w:cs="Arial"/>
          <w:bCs/>
          <w:sz w:val="24"/>
          <w:szCs w:val="24"/>
        </w:rPr>
      </w:pPr>
      <w:bookmarkStart w:id="132" w:name="_Hlk167371466"/>
      <w:r w:rsidRPr="00E64C50">
        <w:rPr>
          <w:rFonts w:ascii="Arial" w:hAnsi="Arial" w:cs="Arial"/>
          <w:bCs/>
          <w:sz w:val="24"/>
          <w:szCs w:val="24"/>
        </w:rPr>
        <w:t>Quando viene rivelato in questo Capitolo, se letto dalla carne secondo la carne, produrrà un frutto di grande falsità e non di verità. Se invece viene letto dallo Spirito secondo lo Spirito produrrà un frutto di verità che è di grande consolazione per i martiri, i santi, i fedeli di Cristo Gesù. Per questo dobbiamo procedere verità per verità e rivelazione per rivelazione.</w:t>
      </w:r>
    </w:p>
    <w:p w14:paraId="38DBDB2F"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Prima rivelazione e prima verità:</w:t>
      </w:r>
    </w:p>
    <w:p w14:paraId="6574612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L’Apostolo Giovanni vede un angelo che scende da cielo con in mano la chiave dell’Abisso e una grande catena. Questo significa che il potere di chiudere l’Abisso o di aprirlo è solo di Dio. Esso non appartiene alle creature. Significa  inoltre che se il Signore permette a Satana di uscire dall’Abisso infernale, lui potrà uscire. Se il Signore gli vieta di uscire, lui mai potrà uscire. Anche il potere di tentazione e di seduzione e ogni altro potere lui li potrà usare secondo la misura che il Signore gli concede. Questa verità va ben custodita nel cuore. </w:t>
      </w:r>
    </w:p>
    <w:p w14:paraId="3CC10A03"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Ecco la misura che lui concede da usare su Giobbe:</w:t>
      </w:r>
    </w:p>
    <w:p w14:paraId="54A9E8E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Viveva nella terra di Us un uomo chiamato Giobbe, integro e retto, timorato di Dio e lontano dal male. Gli erano nati sette figli e tre figlie; 3 possedeva settemila pecore e tremila cammelli, cinquecento paia di buoi e cinquecento asine, e una servitù molto numerosa. Quest’uomo era il più grande fra tutti i figli d’oriente.</w:t>
      </w:r>
    </w:p>
    <w:p w14:paraId="1559FC7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3837C47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4E79C60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30AED37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Mentre egli ancora parlava, entrò un altro e disse: «Un fuoco divino è caduto dal cielo: si è appiccato alle pecore e ai guardiani e li ha divorati. Sono scampato soltanto io per raccontartelo».</w:t>
      </w:r>
    </w:p>
    <w:p w14:paraId="3DF406D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Mentre egli ancora parlava, entrò un altro e disse: «I Caldei hanno formato tre bande: sono piombati sopra i cammelli e li hanno portati via e hanno passato a fil di spada i guardiani. Sono scampato soltanto io per raccontartelo».</w:t>
      </w:r>
    </w:p>
    <w:p w14:paraId="55B6B12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5CB62F1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Allora Giobbe si alzò e si stracciò il mantello; si rase il capo, cadde a terra, si prostrò e disse:</w:t>
      </w:r>
    </w:p>
    <w:p w14:paraId="5439084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 «Nudo uscii dal grembo di mia madre, e nudo vi ritornerò. Il Signore ha dato, il Signore ha tolto, sia benedetto il nome del Signore!».</w:t>
      </w:r>
    </w:p>
    <w:p w14:paraId="2AFF68D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In tutto questo Giobbe non peccò e non attribuì a Dio nulla di ingiusto (Gb 1,1-22). </w:t>
      </w:r>
    </w:p>
    <w:p w14:paraId="236663F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2A15BC5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1EE8407C" w14:textId="77777777" w:rsidR="00E64C50" w:rsidRPr="00E64C50" w:rsidRDefault="00E64C50" w:rsidP="00E64C50">
      <w:pPr>
        <w:spacing w:after="120"/>
        <w:jc w:val="both"/>
        <w:rPr>
          <w:rFonts w:ascii="Arial" w:hAnsi="Arial" w:cs="Arial"/>
          <w:b/>
          <w:i/>
          <w:iCs/>
          <w:sz w:val="24"/>
          <w:szCs w:val="24"/>
        </w:rPr>
      </w:pPr>
      <w:bookmarkStart w:id="133" w:name="_Hlk167393275"/>
      <w:r w:rsidRPr="00E64C50">
        <w:rPr>
          <w:rFonts w:ascii="Arial" w:hAnsi="Arial" w:cs="Arial"/>
          <w:b/>
          <w:i/>
          <w:iCs/>
          <w:sz w:val="24"/>
          <w:szCs w:val="24"/>
        </w:rPr>
        <w:t>Seconda rivelazione e seconda verità:</w:t>
      </w:r>
    </w:p>
    <w:bookmarkEnd w:id="133"/>
    <w:p w14:paraId="4EFEA2D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L’angelo afferra il drago, il serpente antico, che è il diavolo e il Satana, e lo incatena per mille anni; lo getta nell’Abisso, lo rinchiude e pone il sigillo sopra di lui, perché non seduca più le nazioni, fino al compimento dei mille anni. Dopo i quali deve essere lasciato libero per un po’ di tempo. </w:t>
      </w:r>
    </w:p>
    <w:p w14:paraId="19B940F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Im primo luogo questo significa che quando il Signore chiede che il drago venga incatenato, esso non potrà opporre alcuna resistenza. Lui non ha alcuna forza di potersi opporre al suo Creatore, al suo Signore, al suo Dio. </w:t>
      </w:r>
    </w:p>
    <w:p w14:paraId="72FDDBB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In secondo luogo anche il tempo è stabilito per lui dal Signore. C’è un tempo in cui può sedurre e un tempo in cui non può sedurre. </w:t>
      </w:r>
    </w:p>
    <w:p w14:paraId="0FE28D6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 xml:space="preserve">Infine i mille anni sono da leggere in chiave simbolica e non in chiave matematica. Mille significa un tempo lungo, ma finito. Solo con la Parusia Satana sarà chiuso nell’Abisso per l’eternità. Solo allora i due regni, il regno del cielo e il regno dell’inferno saranno divisi per sempre senza alcuna possibile comunicazione tra di essi. Quelli di Dio saranno sempre di Dio, quelli del drago, cioè i dannati saranno sempre dannati. </w:t>
      </w:r>
    </w:p>
    <w:bookmarkEnd w:id="132"/>
    <w:p w14:paraId="0156F8B1"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w:t>
      </w:r>
    </w:p>
    <w:p w14:paraId="008F5D1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Che la dannazione sia eterna lo attesta tutta la Divina Parola. Se la dannazione non fosse eterna,  dovremmo dichiarare inutile tutto il mistero della redenzione e della salvezza. Cristo Gesù è venuto per liberare l’uomo dalla morte eterna, morte eterna sia nel tempo e sia nell’eternità. Non esiste la morte eterna solo nell’eternità, essa esiste anche nel tempo. Poiché oggi affermiamo che tutti godremo domani della vita eterna, credere o non credere, essere battezzati o non essere battezzati, Vangelo o non Vangelo, tutto perde la sua verità.  Anche essere chiesa o non chiesa perde la sua verità.</w:t>
      </w:r>
    </w:p>
    <w:p w14:paraId="16F31D7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 È questo oggi il nostro triste, orrendo, mostruoso peccato. Stiamo costruendo una umanità senza più alcuna verità. Tutto è sentimento, desiderio, volontà. Tutto deve essere dal sentimento, dal desiderio, dalla volontà. Solo che il sentimento, il desiderio, la volontà del più forte prevale sul sentimento, sul desiderio, sulla volontà del meno forte. Oggi anche la Chiesa deve servire gli uomini dai loro desideri, dai loro sentimenti, dalla loro volontà. È finito oggi il tempo in sui si serviva dalla verità. Anche i giudizi vengono operati dal desiderio, del sentimento, dalla volontà del più forte. Sembra oggi di essere tornati ai tempi di Abacuc. Questi si lamenta che sia la Lege e sia il Diritto non hanno più alcun valore. Tutto è dalla volontà dei potenti.</w:t>
      </w:r>
    </w:p>
    <w:p w14:paraId="07BD2E1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Oracolo ricevuto in visione dal profeta Abacuc.</w:t>
      </w:r>
    </w:p>
    <w:p w14:paraId="7F9EC03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Fino a quando, Signore, implorerò aiuto e non ascolti, a te alzerò il grido: «Violenza!» e non salvi? </w:t>
      </w:r>
      <w:r w:rsidRPr="00E64C50">
        <w:rPr>
          <w:rFonts w:ascii="Arial" w:hAnsi="Arial" w:cs="Arial"/>
          <w:b/>
          <w:i/>
          <w:iCs/>
          <w:sz w:val="22"/>
          <w:szCs w:val="24"/>
        </w:rPr>
        <w:t>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084231C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14:paraId="6E7D5FE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5AD550B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Trattandosi di un numero simbolico, solo il Signore ne conosce la durata. Solo Lui sa quando inizia e quando finisce. Solo Lui sa quando chiudere e sigillare l’Abisso e quando togliere i sigilli e lasciare libero il drago perché seduca la terra. </w:t>
      </w:r>
    </w:p>
    <w:p w14:paraId="4485C1F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La verità che va custodita nel cuore è solo una, tutto il resto appartiene al mistero del Signore nostro Dio. Se il Signore permette che il drago ci tenti, lo permette perché la nostra fede, la nostra carità, la nostra speranza divengano in tutto simili alla fede, alla carità, alla speranza del Figlio suo. Il Signore vuole provare la nostra fedeltà. Vuole conoscere quanto da noi è amato. Ma anche perché il mondo sappia quanto noi amiamo il Signore: fino al dono della nostra vita. Il drago non può fare di noi ciò che vuole. Il suo è un potere governato dalla volontà del nostro Dio, che in eterno è il suo Creatore e il suo Signore. </w:t>
      </w:r>
    </w:p>
    <w:p w14:paraId="5A6ED986"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Terza rivelazione e terza verità</w:t>
      </w:r>
    </w:p>
    <w:p w14:paraId="699BDDB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Anche questa terza rivelazione e questa terza verità è avvolta dal grande mistero come la precedente. Ora l’Apostolo vede alcuni troni – a quelli che vi sedettero fu dato il potere di giudicare – e vede le anime dei decapitati a causa della testimonianza di Gesù e della Parola di Dio, e quanti non avevano adorato la bestia e la sua statua e non avevano ricevuto il marchio sulla fronte e sulla mano. Tutti costoro riprendono vita e regnano, con Cristo per mille anni; gli altri morti non tornano in vita fino al compimento dei mille anni. </w:t>
      </w:r>
    </w:p>
    <w:p w14:paraId="1B96A9B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Questa terza rivelazione va compresa dalla verità che riguarda la risurrezione dei corpi. Questa avverrà  il giorno della Parusia e sarà per sempre. Sarà gloriosa per i giusto e di infamia e di vergogna eterna per i reprobi e tutti gli operatori di iniquità. Qualsiasi interpretazione o significato si voglia dare, mai dovrà negare la verità della risurrezione dei corpo che sarà nel giorno della Parusia. Non vi è alcun’altra rivelazione su questo mistero né nell’Antico Testamento e né nel Nuovo. Anche se non possiamo comprendere in pienezza di verità quando l’Apostolo Giovanni vede, dobbiamo però confessare che le sue parole sono di grande conforto alle anime dei martiri e di tutti coloro che sono morti nel Signore: basta ricordarsi  della rivelazione fatta nel Capitolo VII:</w:t>
      </w:r>
    </w:p>
    <w:p w14:paraId="7DFA070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7BEC9C2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E tutti gli angeli stavano attorno al trono e agli anziani e ai quattro esseri viventi, e si inchinarono con la faccia a terra davanti al trono e adorarono Dio </w:t>
      </w:r>
      <w:r w:rsidRPr="00E64C50">
        <w:rPr>
          <w:rFonts w:ascii="Arial" w:hAnsi="Arial" w:cs="Arial"/>
          <w:bCs/>
          <w:i/>
          <w:iCs/>
          <w:sz w:val="22"/>
          <w:szCs w:val="24"/>
        </w:rPr>
        <w:lastRenderedPageBreak/>
        <w:t>dicendo: «Amen! Lode, gloria, sapienza, azione di grazie, onore, potenza e forza al nostro Dio nei secoli dei secoli. Amen».</w:t>
      </w:r>
    </w:p>
    <w:p w14:paraId="3F2FE49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Uno degli anziani allora si rivolse a me e disse: «Questi, che sono vestiti di bianco, chi sono e da dove vengono?». 14Gli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2B60DC3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Non avranno più fame né avranno più sete, non li colpirà il sole né arsura alcuna, perché l’Agnello, che sta in mezzo al trono, sarà il loro pastore e li guiderà alle fonti delle acque della vita. E Dio asciugherà ogni lacrima dai loro occhi» (Ap 7,9-17). </w:t>
      </w:r>
    </w:p>
    <w:p w14:paraId="3DEC99F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D’altronde dinanzi ad ogni Parola della Rivelazione si deve stare sempre con animo adorante il mistero. Quando si è voluto ad ogni costo tradurre il mistero o il simbolo in storia reale, concreta, è allora che le eresie sono fiorite in abbondanza. Sempre ci dobbiamo ricordare che la Divina Parola è fatta di verità che sono come le colonne di bronzo nel tempio di Salomone e verità che possono essere paragonate a pietre e a mattoni. La stabilità del tempio della Divina Rivelazione è data dalle verità che sono come colonne. Le altre verità sono di completamento. Mai una verità di completamento potrà negare o contraddire o sminuire una verità che è colonna. In cosa consiste questa prima risurrezione lo ignoriamo. Né finora lo Spirito Santo ha rivelato che essa si è compiuta nella storia e neanche ha rivelato come e quando si compirà. Infine sempre dobbiamo ricordarci che tutte le antiche profezie sul Messia hanno acquisito la loro vertà dal compimento in Cristo Gesù. Senza il pieno compimento, sarebbe veramente difficile leggere l’Antico Testamento. Dinanzi a questi due eventi visti dall’Apostolo Giovanni noi siamo come ogni lettore che legge l’Antico Testamento senza il suo pieno compimento avvenuto in Cristo, nel Nuovo Testamento. </w:t>
      </w:r>
    </w:p>
    <w:p w14:paraId="38DAB7B3"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w:t>
      </w:r>
    </w:p>
    <w:p w14:paraId="39C61F40"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Quarta rivelazione e quarta verità</w:t>
      </w:r>
    </w:p>
    <w:p w14:paraId="00A9B03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Dalle Lettere dell’Apostolo Paolo sappiamo che con il Battesimo siamo morti in Cristo al vecchio uomo generato da Adamo e siamo risorti in Cristo in novità di vita. In Cristo muore l’uomo secondo Adamo, nasce l’uomo secondo Cristo, in Cristo. Questo mistero si compie per opera dello Spirito Santo. Ecco come questa verità viene rivelata nella Lettera ai Romani, nella Lettera ai Galati, nella Lettera agli Efesini, nella Lettera ai Colossesi:</w:t>
      </w:r>
    </w:p>
    <w:p w14:paraId="08D92EC2"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Nella Lettera ai Romani</w:t>
      </w:r>
    </w:p>
    <w:p w14:paraId="0EE36B9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w:t>
      </w:r>
      <w:r w:rsidRPr="00E64C50">
        <w:rPr>
          <w:rFonts w:ascii="Arial" w:hAnsi="Arial" w:cs="Arial"/>
          <w:bCs/>
          <w:i/>
          <w:iCs/>
          <w:sz w:val="22"/>
          <w:szCs w:val="24"/>
        </w:rPr>
        <w:lastRenderedPageBreak/>
        <w:t>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45A4790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51C3136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43CD796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3CB7CD8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7254446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25D007A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38C206A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Che diremo dunque? Che la Legge è peccato? No, certamente! Però io non ho conosciuto il peccato se non mediante la Legge. Infatti non avrei </w:t>
      </w:r>
      <w:r w:rsidRPr="00E64C50">
        <w:rPr>
          <w:rFonts w:ascii="Arial" w:hAnsi="Arial" w:cs="Arial"/>
          <w:bCs/>
          <w:i/>
          <w:iCs/>
          <w:sz w:val="22"/>
          <w:szCs w:val="24"/>
        </w:rPr>
        <w:lastRenderedPageBreak/>
        <w:t>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068619F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619F2F1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32DF343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37E3032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1AFD2C4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Così dunque, fratelli, noi siamo debitori non verso la carne, per vivere secondo i desideri carnali, perché, se vivete secondo la carne, morirete. Se, </w:t>
      </w:r>
      <w:r w:rsidRPr="00E64C50">
        <w:rPr>
          <w:rFonts w:ascii="Arial" w:hAnsi="Arial" w:cs="Arial"/>
          <w:bCs/>
          <w:i/>
          <w:iCs/>
          <w:sz w:val="22"/>
          <w:szCs w:val="24"/>
        </w:rPr>
        <w:lastRenderedPageBreak/>
        <w:t>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7D98D80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6BA4EA9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30C7D57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7D54AB1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3433828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Chi ci separerà dall’amore di Cristo? Forse la tribolazione, l’angoscia, la persecuzione, la fame, la nudità, il pericolo, la spada? Come sta scritto:</w:t>
      </w:r>
    </w:p>
    <w:p w14:paraId="3723E08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 causa tua siamo messi a morte tutto il giorno, siamo considerati come pecore da macello.</w:t>
      </w:r>
    </w:p>
    <w:p w14:paraId="766A0A5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w:t>
      </w:r>
    </w:p>
    <w:p w14:paraId="5D1C71C4"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Nella Lettera ai Galati</w:t>
      </w:r>
    </w:p>
    <w:p w14:paraId="2745604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Ma prima che venisse la fede, noi eravamo custoditi e rinchiusi sotto la Legge, in attesa della fede che doveva essere rivelata. Così la Legge è stata </w:t>
      </w:r>
      <w:r w:rsidRPr="00E64C50">
        <w:rPr>
          <w:rFonts w:ascii="Arial" w:hAnsi="Arial" w:cs="Arial"/>
          <w:bCs/>
          <w:i/>
          <w:iCs/>
          <w:sz w:val="22"/>
          <w:szCs w:val="24"/>
        </w:rPr>
        <w:lastRenderedPageBreak/>
        <w:t xml:space="preserve">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3,13-29). </w:t>
      </w:r>
    </w:p>
    <w:p w14:paraId="2B8AF86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0D68703F"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Nella Lettera agli Efesini</w:t>
      </w:r>
    </w:p>
    <w:p w14:paraId="7AA6D8C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Paolo, apostolo di Cristo Gesù per volontà di Dio, ai santi che sono a Èfeso credenti in Cristo Gesù: grazia a voi e pace da Dio, Padre nostro, e dal Signore Gesù Cristo.</w:t>
      </w:r>
    </w:p>
    <w:p w14:paraId="6DD75DD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w:t>
      </w:r>
    </w:p>
    <w:p w14:paraId="7A375A8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898655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Egli la manifestò in Cristo, quando lo risuscitò dai morti e lo fece sedere alla sua destra nei cieli, al di sopra di ogni Principato e Potenza, al di sopra di </w:t>
      </w:r>
      <w:r w:rsidRPr="00E64C50">
        <w:rPr>
          <w:rFonts w:ascii="Arial" w:hAnsi="Arial" w:cs="Arial"/>
          <w:bCs/>
          <w:i/>
          <w:iCs/>
          <w:sz w:val="22"/>
          <w:szCs w:val="24"/>
        </w:rPr>
        <w:lastRenderedPageBreak/>
        <w:t xml:space="preserve">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4974063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031FE08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78F62FE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179890F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52FEB27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1012664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w:t>
      </w:r>
      <w:r w:rsidRPr="00E64C50">
        <w:rPr>
          <w:rFonts w:ascii="Arial" w:hAnsi="Arial" w:cs="Arial"/>
          <w:bCs/>
          <w:i/>
          <w:iCs/>
          <w:sz w:val="22"/>
          <w:szCs w:val="24"/>
        </w:rPr>
        <w:lastRenderedPageBreak/>
        <w:t>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2CEAE88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4AE7F72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 colui che in tutto ha potere di fare molto più di quanto possiamo domandare o pensare, secondo la potenza che opera in noi, a lui la gloria nella Chiesa e in Cristo Gesù per tutte le generazioni, nei secoli dei secoli! Amen (Ef 3,1-21). </w:t>
      </w:r>
    </w:p>
    <w:p w14:paraId="4001B17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1C03013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 ciascuno di noi, tuttavia, è stata data la grazia secondo la misura del dono di Cristo. Per questo è detto:</w:t>
      </w:r>
    </w:p>
    <w:p w14:paraId="3A51AD8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Asceso in alto, ha portato con sé prigionieri,  ha distribuito doni agli uomini.</w:t>
      </w:r>
    </w:p>
    <w:p w14:paraId="6A7A45F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Ma cosa significa che ascese, se non che prima era disceso quaggiù sulla terra? Colui che discese è lo stesso che anche ascese al di sopra di tutti i cieli, per essere pienezza di tutte le cose.</w:t>
      </w:r>
    </w:p>
    <w:p w14:paraId="6FDB0A9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4132385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Vi dico dunque e vi scongiuro nel Signore: non comportatevi più come i pagani con i loro vani pensieri, accecati nella loro mente, estranei alla vita di </w:t>
      </w:r>
      <w:r w:rsidRPr="00E64C50">
        <w:rPr>
          <w:rFonts w:ascii="Arial" w:hAnsi="Arial" w:cs="Arial"/>
          <w:bCs/>
          <w:i/>
          <w:iCs/>
          <w:sz w:val="22"/>
          <w:szCs w:val="24"/>
        </w:rPr>
        <w:lastRenderedPageBreak/>
        <w:t>Dio a causa dell’ignoranza che è in loro e della durezza del loro cuore. Così, diventati insensibili, si sono abbandonati alla dissolutezza e, insaziabili, commettono ogni sorta di impurità.</w:t>
      </w:r>
    </w:p>
    <w:p w14:paraId="3EA85A9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5BA9204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Fatevi dunque imitatori di Dio, quali figli carissimi, e camminate nella carità, nel modo in cui anche Cristo ci ha amato e ha dato se stesso per noi, offrendosi a Dio in sacrificio di soave odore. </w:t>
      </w:r>
    </w:p>
    <w:p w14:paraId="024875E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30DFC92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p>
    <w:p w14:paraId="1435AE4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«Svégliati, tu che dormi, risorgi dai morti e Cristo ti illuminerà».</w:t>
      </w:r>
    </w:p>
    <w:p w14:paraId="6A6B85A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39F22EE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Nel timore di Cristo, siate sottomessi gli uni agli altri: le mogli lo siano ai loro mariti, come al Signore; il marito infatti è capo della moglie, così come Cristo </w:t>
      </w:r>
      <w:r w:rsidRPr="00E64C50">
        <w:rPr>
          <w:rFonts w:ascii="Arial" w:hAnsi="Arial" w:cs="Arial"/>
          <w:bCs/>
          <w:i/>
          <w:iCs/>
          <w:sz w:val="22"/>
          <w:szCs w:val="24"/>
        </w:rPr>
        <w:lastRenderedPageBreak/>
        <w:t>è capo della Chiesa, lui che è salvatore del corpo. E come la Chiesa è sottomessa a Cristo, così anche le mogli lo siano ai loro mariti in tutto.</w:t>
      </w:r>
    </w:p>
    <w:p w14:paraId="1AFF383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4C1BF144"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Nella Lettera ai Colossesi.</w:t>
      </w:r>
    </w:p>
    <w:p w14:paraId="6703976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Paolo, apostolo di Cristo Gesù per volontà di Dio, e il fratello Timòteo, ai santi e credenti fratelli in Cristo che sono a Colosse: grazia a voi e pace da Dio, Padre nostro.</w:t>
      </w:r>
    </w:p>
    <w:p w14:paraId="0FD3C16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8e ci ha pure manifestato il vostro amore nello Spirito.</w:t>
      </w:r>
    </w:p>
    <w:p w14:paraId="49B0543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0C9C28E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w:t>
      </w:r>
    </w:p>
    <w:p w14:paraId="5DDA457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19A6CEE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Un tempo anche voi eravate stranieri e nemici, con la mente intenta alle opere cattive; ora egli vi ha riconciliati nel corpo della sua carne mediante la </w:t>
      </w:r>
      <w:r w:rsidRPr="00E64C50">
        <w:rPr>
          <w:rFonts w:ascii="Arial" w:hAnsi="Arial" w:cs="Arial"/>
          <w:bCs/>
          <w:i/>
          <w:iCs/>
          <w:sz w:val="22"/>
          <w:szCs w:val="24"/>
        </w:rPr>
        <w:lastRenderedPageBreak/>
        <w:t>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2F5B448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5B6026F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12C38F4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35B429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0F16B1D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74B138E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Se siete morti con Cristo agli elementi del mondo, perché, come se viveste ancora nel mondo, lasciarvi imporre precetti quali: «Non prendere, non gustare, non toccare»? Sono tutte cose destinate a scomparire con l’uso, </w:t>
      </w:r>
      <w:r w:rsidRPr="00E64C50">
        <w:rPr>
          <w:rFonts w:ascii="Arial" w:hAnsi="Arial" w:cs="Arial"/>
          <w:bCs/>
          <w:i/>
          <w:iCs/>
          <w:sz w:val="22"/>
          <w:szCs w:val="24"/>
        </w:rPr>
        <w:lastRenderedPageBreak/>
        <w:t xml:space="preserve">prescrizioni e insegnamenti di uomini, che hanno una parvenza di sapienza con la loro falsa religiosità e umiltà e mortificazione del corpo, ma in realtà non hanno alcun valore se non quello di soddisfare la carne (Col 2,1-23). </w:t>
      </w:r>
    </w:p>
    <w:p w14:paraId="4DDFFD4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2504A29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Fate morire dunque ciò che appartiene alla terra: impurità, immoralità, passioni, desideri cattivi e quella cupidigia che è idolatria; a </w:t>
      </w:r>
      <w:proofErr w:type="spellStart"/>
      <w:r w:rsidRPr="00E64C50">
        <w:rPr>
          <w:rFonts w:ascii="Arial" w:hAnsi="Arial" w:cs="Arial"/>
          <w:bCs/>
          <w:i/>
          <w:iCs/>
          <w:sz w:val="22"/>
          <w:szCs w:val="24"/>
        </w:rPr>
        <w:t>motivo</w:t>
      </w:r>
      <w:proofErr w:type="spellEnd"/>
      <w:r w:rsidRPr="00E64C50">
        <w:rPr>
          <w:rFonts w:ascii="Arial" w:hAnsi="Arial" w:cs="Arial"/>
          <w:bCs/>
          <w:i/>
          <w:iCs/>
          <w:sz w:val="22"/>
          <w:szCs w:val="24"/>
        </w:rPr>
        <w:t xml:space="preserve">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3DDDBF1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7EF7A49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7D726EF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2A184E2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 Testi Sacri non parlano di una risurrezione dei corpi nel tempo della storia. Come dogma di fede abbiamo l’Assunzione della Beata Vergine Maria in Cielo in corpo a anima. Nell’Antico Testamento abbiamo il rapimento di Enoc e quello di Elia, quest’ultimo su un carro di fuoco con cavalli di fuoco. Ma sappiano che né Enoc e né Elia ritorneranno sulla terra. Essendo l’Apocalisse una parola profetica dell’Apostolo Giovanni, essa va letta secondo lo spirito della profezia. Tutta la Lettera va letta secondo il linguaggio spirituale dello Spirito del Signore. </w:t>
      </w:r>
    </w:p>
    <w:p w14:paraId="017B063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 xml:space="preserve">Ecco ora un forte annuncio di speranza. Vengono proclamati beati e santi quelli che prendo parte alla prima risurrezione. Sono beati e santi perché su di loro non ha potere la seconda morte, ma saranno sacerdoti di Dio e del Cristo, e regneranno con lui per mille anni. Essendo questa vera parola profetica, potremo conoscere la sua verità solo quando essa si sarà compiuta. Attualmente dobbiamo solo adorare il mistero, sapendo però che ogni Parola di Dio è verità. Noi sappiamo che è verità, ma non sappiamo come questa verità si compirà nella storia. Il compimento di una profezia va al di là di ogni pensiero concepito dalla nostra mente. Avrebbe mai potuto </w:t>
      </w:r>
      <w:proofErr w:type="spellStart"/>
      <w:r w:rsidRPr="00E64C50">
        <w:rPr>
          <w:rFonts w:ascii="Arial" w:hAnsi="Arial" w:cs="Arial"/>
          <w:bCs/>
          <w:sz w:val="24"/>
          <w:szCs w:val="24"/>
        </w:rPr>
        <w:t>un</w:t>
      </w:r>
      <w:proofErr w:type="spellEnd"/>
      <w:r w:rsidRPr="00E64C50">
        <w:rPr>
          <w:rFonts w:ascii="Arial" w:hAnsi="Arial" w:cs="Arial"/>
          <w:bCs/>
          <w:sz w:val="24"/>
          <w:szCs w:val="24"/>
        </w:rPr>
        <w:t xml:space="preserve"> mente creata pensare che un giorno il Figlio Unigenito del Padre si sarebbe fatto carne? Ma prima ancora: avrebbe mai potuto immaginare il mistero della Beata ed Eterna Trinità? Ora questo mistero è velato ai nostri occhi. Quando esso si compirà, anche la sua verità si svelerà. </w:t>
      </w:r>
    </w:p>
    <w:p w14:paraId="67AA0980"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Questa è la prima risurrezione. Beati e santi quelli che prendono parte alla prima risurrezione. Su di loro non ha potere la seconda morte, ma saranno sacerdoti di Dio e del Cristo, e regneranno con lui per mille anni.</w:t>
      </w:r>
    </w:p>
    <w:p w14:paraId="013B631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In ordine alla morale dobbiamo ribadire che è falsa oggi tutta la nostra escatologia, perché falsa è la nostra soteriologia. La nostra soteriologia è falsa perché falsa è la nostra cristologia. La nostra cristologia è falsa perché falsa è la nostra teologia. Se falsa è la teologia, anche la pneumatologia, l’ecclesiologia, la mariologia, l’antropologia sono false. La distinzione eterna e anche la separazione eterna tra il paradiso e l’inferno, tra i salvati e i dannati, è verità rivelata in ogni pagina della Divina Parola. La vita eterna e la morte eterna sono dinanzi a noi, ognuno avrà ciò che ha scelto. Questa è la divina verità.</w:t>
      </w:r>
    </w:p>
    <w:p w14:paraId="5E547A3C" w14:textId="77777777" w:rsidR="00E64C50" w:rsidRPr="00E64C50" w:rsidRDefault="00E64C50" w:rsidP="00E64C50">
      <w:pPr>
        <w:spacing w:after="120"/>
        <w:jc w:val="both"/>
        <w:rPr>
          <w:rFonts w:ascii="Arial" w:hAnsi="Arial" w:cs="Arial"/>
          <w:bCs/>
          <w:sz w:val="24"/>
          <w:szCs w:val="24"/>
        </w:rPr>
      </w:pPr>
    </w:p>
    <w:p w14:paraId="69E241B0"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SECONDA VERITÀ</w:t>
      </w:r>
    </w:p>
    <w:p w14:paraId="27FEE5D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ancora cosa ci rivela l’Apostolo Giovanni: quando i mille anni saranno compiuti, Satana verrà liberato dal suo carcere e uscirà per sedurre le nazioni che stanno ai quattro angoli della terra, Gog e Magog, e radunarle per la guerra. Il loro numero è come la sabbia del mare. Saliranno fino alla superficie della terra e assedieranno l’accampamento dei santi e la città amata. Diciamo subito che questa è visione nello spirito di un futuro che si compirà. Dobbiamo però aggiungere che le modalità storiche del suo compimento non sono rivelate. Qualcosa però la possiamo dire: Essendo l’accampamento è dei santi e chi viene assediata è la città amata, dalla Divina Rivelazione sappiamo che il Signore sia ai suoi santi e sia alla città amata farà da muro di fuoco. Satana può vincere chi non è in Cristo. Mai vincerà chi è in Cristo, a meno che chi è in Cristo, non abbandoni la sua roccia di difesa e  non si consegni al male. Satana non ha potere su quanti sono in Cristo Gesù. Può però tentarli così come ha tentato Gesù Signore.</w:t>
      </w:r>
    </w:p>
    <w:p w14:paraId="78C427F8"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w:t>
      </w:r>
    </w:p>
    <w:p w14:paraId="183E3E2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A questa verità ne dobbiamo aggiungere una seconda: dopo il peccato delle origini, la tentazione non viene solo da Satana, viene anche dalla superbia della </w:t>
      </w:r>
      <w:r w:rsidRPr="00E64C50">
        <w:rPr>
          <w:rFonts w:ascii="Arial" w:hAnsi="Arial" w:cs="Arial"/>
          <w:bCs/>
          <w:sz w:val="24"/>
          <w:szCs w:val="24"/>
        </w:rPr>
        <w:lastRenderedPageBreak/>
        <w:t>vita, dalla concupiscenza degli occhi e dalla concupiscenza della carne. Lucifero nei cieli santi non fu tentato da nessun Satana ivi presente. Fu tentato dalla sua luce. Si autoproclamò uguale a Dio e nella sua superbia trascinò un terzo di angeli. La natura di peccato rimarrà sulla nostra terra fino al giorno della Parusia. In quel giorno vi sarò la Nuova Gerusalemme e in essa non entrerà nulla di impuro. La separazione tra tenebra e luce sarà eterna.</w:t>
      </w:r>
    </w:p>
    <w:p w14:paraId="26E2DE65"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Ma un fuoco scese dal cielo e li divorò. E il diavolo, che li aveva sedotti, fu gettato nello stagno di fuoco e zolfo, dove sono anche la bestia e il falso profeta: saranno tormentati giorno e notte per i secoli dei secoli.</w:t>
      </w:r>
    </w:p>
    <w:p w14:paraId="687A911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Sulla natura contaminata dal peccato delle origini ecco cosa rivela il Testo Sacro della Genesi:</w:t>
      </w:r>
    </w:p>
    <w:p w14:paraId="411C4B3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757E312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Finché durerà la terra, seme e mèsse, freddo e caldo, estate e inverno, giorno e notte non cesseranno» (Gen 9,20-22). </w:t>
      </w:r>
    </w:p>
    <w:p w14:paraId="052FA90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Noi sappiamo che il Signore dona la grazia perché nessuno cada in tentazione. Chi cade nel peccato, è solo per sua volontà. La grazia è data. Ecco perché è detto che l’osservanza di Comandamenti dipende dal buon volere di ciascuno.</w:t>
      </w:r>
    </w:p>
    <w:p w14:paraId="1073B2D5" w14:textId="77777777" w:rsidR="00E64C50" w:rsidRPr="00E64C50" w:rsidRDefault="00E64C50" w:rsidP="00E64C50">
      <w:pPr>
        <w:spacing w:after="120"/>
        <w:jc w:val="both"/>
        <w:rPr>
          <w:rFonts w:ascii="Arial" w:hAnsi="Arial" w:cs="Arial"/>
          <w:bCs/>
          <w:sz w:val="24"/>
          <w:szCs w:val="24"/>
        </w:rPr>
      </w:pPr>
    </w:p>
    <w:p w14:paraId="41A04795"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TERZA VERITÀ</w:t>
      </w:r>
    </w:p>
    <w:p w14:paraId="3CE6ED6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cosa vede ora l’Apostolo Giovanni: un grande trono bianco e colui che vi sedeva. Scompare dalla sua presenza la terra e il cielo senza lasciare traccia di sé. Ecco ancora cosa vede: i morti, grandi e piccoli, in piedi davanti al trono. Tutti stano dinanzi al suo trono per il giudizio. Perché è necessario il giudizio? È necessario perché ognuno conosca le ragioni sia della sua salvezza eterna e sia della sua perdizione eterna. È necessario perché Dio sia riconosciuto giusto in ogni sua opera. Il Signore nostro Dio tutti giudicherà con la sola Legge della sua Parola. Quanti Lui troverà nella sua Parola saranno accolti da Lui nelle sue dimore eterne. Quanti invece non sono nella sua Parola, saranno respinti e allontanati da Lui per l’eternità. Oggi possiamo noi agire anche senza la sua Parola, contro la sua Parola. Domani sarà la sua Parola la sola Legge secondo la quale ogni uomo verrà giudicato. Dio non conosce altra Legge. </w:t>
      </w:r>
    </w:p>
    <w:p w14:paraId="022F67B0"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vidi un grande trono bianco e Colui che vi sedeva. Scomparvero dalla sua presenza la terra e il cielo senza lasciare traccia di sé. E vidi i morti, grandi e piccoli, in piedi davanti al trono.</w:t>
      </w:r>
    </w:p>
    <w:p w14:paraId="6FA96C6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Qual è oggi il peccato dell’uomo? È il suo prostituirsi ad ogni pensiero che esce dal cuore dell’uomo. Oggi ci troviamo dinanzi ad una prostituzione in continua evoluzione. Basta che appaia sulla nostra terra un pensiero nuovo e subito ci troviamo dinanzi ad una prostituzione universale. È come se tutti fossimo attratti e conquistati sa esso. Oggi manca nell’uomo la capacità del discernimento e manca anche la forza di reagire. Questo accade perché siamo privi di Spirito </w:t>
      </w:r>
      <w:r w:rsidRPr="00E64C50">
        <w:rPr>
          <w:rFonts w:ascii="Arial" w:hAnsi="Arial" w:cs="Arial"/>
          <w:bCs/>
          <w:sz w:val="24"/>
          <w:szCs w:val="24"/>
        </w:rPr>
        <w:lastRenderedPageBreak/>
        <w:t>Santo. Siamo privi di Spirito Santo perché siamo privi di Parola di Dio, la sola Parola di verità, la sola Parola che è la via della nostra vita eterna.</w:t>
      </w:r>
    </w:p>
    <w:p w14:paraId="51B1993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Se però c’è una prostituzione da condannare con severità è quella del teologo. Un teologo, poiché è nella sua natura pensiero e voce dello Spirito Santo, mai deve prostituirsi dinanzi al pensiero dei potenti di questo mondo per avere un beneficio personale. Se si prostituisce, costringe lo Spirito Santo alla grande prostituzione e per un teologo questo è un peccato imperdonabile. Se lui, che è pensiero e voce dello Spirito Santo, si prostituisce, condanna tutti i figli della Chiesa alla falsità e alla menzogna. Li condanna ad abbandonare la purissima verità della Parola del Signore. Ascoltare un teologo che parla dalla sua grande prostituzione causa dolore indicibile, perché vera crocifissione dello Spirito Santo. Un teologo mai deve crocifiggere lo Spirito Santo. È se stesso invece che deve lasciare che venga crocifisso per non cadere nel triste e orrendo peccato della prostituzione e della crocifissione sul legno della sua prostituzione dello Spirito Santo. Che la Madre del Signore ci ottenga la grazia di non cadere mai nel triste e orrendo peccato della crocifissione dello Spirito del Signore.</w:t>
      </w:r>
    </w:p>
    <w:p w14:paraId="254FE16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Il giudizio per tutti viene operato sulle opere di ciascuno. La vita di ogni uomo, in suo ogni momento, è scritta nei libri presso Dio. In questi libri sono scritti pensieri, parole, opere e omissioni. Secondo quanto è scritto ognuno sarà giudicato.  </w:t>
      </w:r>
    </w:p>
    <w:p w14:paraId="0487AB2E"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 E i libri furono aperti. Fu aperto anche un altro libro, quello della vita. I morti vennero giudicati secondo le loro opere, in base a ciò che era scritto in quei libri. </w:t>
      </w:r>
    </w:p>
    <w:p w14:paraId="63BEA70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Di questi libri o di questo libro parla il profeta Daniele e parla anche il Profeta Malachia. I Libri attestano che il giudizio è sulla vita di ognuno. Ognuno dovrà riconoscere che il giudizio del Signore è giusto e santo. Per questo ognuno è posto dinanzi alla sua vita, che vedrà secondo purissima verità, perché la vedrà così come Dio la vede.  </w:t>
      </w:r>
    </w:p>
    <w:p w14:paraId="24199A0C"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Su libro della vita</w:t>
      </w:r>
    </w:p>
    <w:p w14:paraId="0537792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Ora, in quel tempo, sorgerà Michele, il gran principe, che vigila sui figli del tuo popolo. Sarà un tempo di angoscia, come non c’era stata mai dal sorgere delle nazioni fino a quel tempo; in quel tempo sarà salvato il tuo popolo, </w:t>
      </w:r>
      <w:r w:rsidRPr="00E64C50">
        <w:rPr>
          <w:rFonts w:ascii="Arial" w:hAnsi="Arial" w:cs="Arial"/>
          <w:b/>
          <w:i/>
          <w:iCs/>
          <w:sz w:val="22"/>
          <w:szCs w:val="24"/>
        </w:rPr>
        <w:t>chiunque si troverà scritto nel libro</w:t>
      </w:r>
      <w:r w:rsidRPr="00E64C50">
        <w:rPr>
          <w:rFonts w:ascii="Arial" w:hAnsi="Arial" w:cs="Arial"/>
          <w:bCs/>
          <w:i/>
          <w:iCs/>
          <w:sz w:val="22"/>
          <w:szCs w:val="24"/>
        </w:rPr>
        <w:t xml:space="preserve">.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(Dan 12,1-3). </w:t>
      </w:r>
    </w:p>
    <w:p w14:paraId="3C30A3B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w:t>
      </w:r>
      <w:r w:rsidRPr="00E64C50">
        <w:rPr>
          <w:rFonts w:ascii="Arial" w:hAnsi="Arial" w:cs="Arial"/>
          <w:b/>
          <w:i/>
          <w:iCs/>
          <w:sz w:val="22"/>
          <w:szCs w:val="24"/>
        </w:rPr>
        <w:t>un libro di memorie fu scritto davanti a lui per coloro che lo temono e che onorano il suo nome.</w:t>
      </w:r>
      <w:r w:rsidRPr="00E64C50">
        <w:rPr>
          <w:rFonts w:ascii="Arial" w:hAnsi="Arial" w:cs="Arial"/>
          <w:bCs/>
          <w:i/>
          <w:iCs/>
          <w:sz w:val="22"/>
          <w:szCs w:val="24"/>
        </w:rPr>
        <w:t xml:space="preserve"> Essi diverranno – dice il Signore degli eserciti – la mia proprietà particolare nel giorno che io preparo. Avrò cura di loro come il </w:t>
      </w:r>
      <w:r w:rsidRPr="00E64C50">
        <w:rPr>
          <w:rFonts w:ascii="Arial" w:hAnsi="Arial" w:cs="Arial"/>
          <w:bCs/>
          <w:i/>
          <w:iCs/>
          <w:sz w:val="22"/>
          <w:szCs w:val="24"/>
        </w:rPr>
        <w:lastRenderedPageBreak/>
        <w:t>padre ha cura del figlio che lo serve. Voi allora di nuovo vedrete la differenza fra il giusto e il malvagio, fra chi serve Dio e chi non lo serve.</w:t>
      </w:r>
    </w:p>
    <w:p w14:paraId="3106752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5FCA58A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Il giudizio è universale. Ogni uomo è presente dinanzi al Giudice divino. Il mare restituisce i morti che esso custodiva. Anche la morte e gli inferi rendono i loro morti da loro custoditi. Ciascuno viene giudicato secondo le sue opere. Il Giudice non giudica la persona umana. Giudica le opere di ogni persona. Le opere rendono degna una persona di entrare nella beatitudine eterna e le opere rendono meritevole una persona della perdizione eterna. </w:t>
      </w:r>
    </w:p>
    <w:p w14:paraId="70B7CA91"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Il mare restituì i morti che esso custodiva, la Morte e gli inferi resero i morti da loro custoditi e ciascuno venne giudicato secondo le sue opere.</w:t>
      </w:r>
    </w:p>
    <w:p w14:paraId="55E31CF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Quali opere deve fare ogni persona per essere degna di entrar nelle dimore eterne? Un papa deve fare le opere di papa, un vescovo le opere di vescovo, il presbitero le opere di presbitero, un diacono le opere di un diacono, un cresimato le opere di un cresimato, un battezzato le opere di un battezzato, un profeta le opere di un profeta, un maestro le opere di un maestro, un pastore le opere di un pastore, un evangelista le opere di un evangelista, un teologo le opere di un teologo. Per questo abbiamo detto precedentemente che mai un teologo si deve prostituire ai potenti di questo mondo. Da teologo dello Spirito Santo e sua voce, diverrebbe portavoce del potente e suo strumento di falsità e di menzogna.</w:t>
      </w:r>
    </w:p>
    <w:p w14:paraId="04DA954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Esempio di teologo, profeta, sacerdote di prostituzione è Amasia. Ecco su questa persona che si è prostituita al re, cosa rivela lo Spirito Santo:</w:t>
      </w:r>
    </w:p>
    <w:p w14:paraId="509DC06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w:t>
      </w:r>
    </w:p>
    <w:p w14:paraId="4EEBE43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4A9E40C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3427303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Amasia, sacerdote di Betel, mandò a dire a Geroboamo, re d’Israele: «Amos congiura contro di te, in mezzo alla casa d’Israele; il paese non può </w:t>
      </w:r>
      <w:r w:rsidRPr="00E64C50">
        <w:rPr>
          <w:rFonts w:ascii="Arial" w:hAnsi="Arial" w:cs="Arial"/>
          <w:bCs/>
          <w:i/>
          <w:iCs/>
          <w:sz w:val="22"/>
          <w:szCs w:val="24"/>
        </w:rPr>
        <w:lastRenderedPageBreak/>
        <w:t>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w:t>
      </w:r>
    </w:p>
    <w:p w14:paraId="5E716A5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«Non ero profeta né figlio di profeta; ero un mandriano e coltivavo piante di sicomòro. Il Signore mi prese, mi chiamò mentre seguivo il gregge. Il Signore mi disse: Va’, profetizza al mio popolo Israele.</w:t>
      </w:r>
    </w:p>
    <w:p w14:paraId="400AA7C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 </w:t>
      </w:r>
    </w:p>
    <w:p w14:paraId="73D3ABB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Il giudizio viene celebrato ed ecco la sentenza: quanti sono stati trovati meritevoli della morte eterna non vengono accolti nelle dimore del Signore nostro Dio. Infatti la Morte e gli inferi vengono gettati nello stagno di fuoco. Questa è la seconda morte ed è lo stagno di fuoco che è eterno. Chi non risulta scritto nel libro della vita è gettato nello stagno di fuoco. La perdizione eterna è verità rivelata. Chi non crede in questa verità, si preclude la via della salvezza eterna. </w:t>
      </w:r>
    </w:p>
    <w:p w14:paraId="1A6FD304"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 Poi la Morte e gli inferi furono gettati nello stagno di fuoco. Questa è la seconda morte, lo stagno di fuoco. </w:t>
      </w:r>
      <w:bookmarkStart w:id="134" w:name="_Hlk166398126"/>
      <w:r w:rsidRPr="00E64C50">
        <w:rPr>
          <w:rFonts w:ascii="Arial" w:hAnsi="Arial" w:cs="Arial"/>
          <w:i/>
          <w:iCs/>
          <w:sz w:val="22"/>
          <w:szCs w:val="24"/>
        </w:rPr>
        <w:t>E chi non risultò scritto nel libro della vita fu gettato nello stagno di fuoco</w:t>
      </w:r>
      <w:bookmarkEnd w:id="134"/>
      <w:r w:rsidRPr="00E64C50">
        <w:rPr>
          <w:rFonts w:ascii="Arial" w:hAnsi="Arial" w:cs="Arial"/>
          <w:i/>
          <w:iCs/>
          <w:sz w:val="22"/>
          <w:szCs w:val="24"/>
        </w:rPr>
        <w:t>.</w:t>
      </w:r>
    </w:p>
    <w:p w14:paraId="4EFF0F3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Oggi si parte dalla mente dell’uomo e si rigetta tutta la Parola del Signore. Tutto ciò che non è conforme alla nostra mente di tenebra e non di luce viene rigettato come indegno di Dio. Ecco i frutti di questo rigetto: tutti i Comandamenti sono rigettati. Tutto il Vangelo è rigettato. Tutte le verità oggettive e universali sono rigettate. Lo stesso nostro Dio nel suo mistero di unità e di trinità è rigettato. La perdizione eterna è rigettata. Il matrimonio secondo natura è rigettato. Tutto ciò che virtù è rigettato. Non c’è una sola Parola del Signore che non venga rigettata. </w:t>
      </w:r>
    </w:p>
    <w:p w14:paraId="29F7140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Tutta la divina rivelazione viene rigettata. Non solo. Neanche si vuole che qualcuno parli dalla Divina Rivelazione. Oggi chi vuole parlare, potrà  farlo solo dal pensiero della terra, che viene imposto dai potenti e dai prepotenti di questo mondo. Fra quale tempo sarà anche stilato un vocabolario con le parole da dire e con quelle che mai dovranno essere pronunciate. E tutto questo in nome della libertà dell’uomo. Oggi c’è un carcere fatto di pensieri della terra nel quale si vogliono imprigionare tutti gli uomini. Questo vogliono e il drago e la bestia o le molte bestie che governano la terra e gli uomini. Oggi si deve essere immorali per legge. Si deve essere senza Dio per legge. Oggi si è autorizzati a compiere il male per legge. Per legge si condanna l’uomo a non essere uomo. Tanta è oggi la potenza del drago e della bestia. Oggi il male è il Dio dell’uomo e ogni uomo è condannato dal drago e dalla bestia ad adorare il male. </w:t>
      </w:r>
    </w:p>
    <w:p w14:paraId="06C958F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La Parola del Signore però rimane in eterno. Il Signore non ci giudica secondo le leggi di disumanità, di idolatria, di peccato, di prostituzione degli uomini. Il Signore giudicherà ogni uomo secondo la sua Parola, la sua Legge, i suoi Statuti. Solo il Signore è il Signore. Nessun altro è il Signore. Anche il drago e tutte le bestie saranno giudicati dal Signore e gettati nello stagno ardente di zolfo. Questo </w:t>
      </w:r>
      <w:r w:rsidRPr="00E64C50">
        <w:rPr>
          <w:rFonts w:ascii="Arial" w:hAnsi="Arial" w:cs="Arial"/>
          <w:bCs/>
          <w:sz w:val="24"/>
          <w:szCs w:val="24"/>
        </w:rPr>
        <w:lastRenderedPageBreak/>
        <w:t xml:space="preserve">attesta e rivela la Parola e questo noi crediamo e insegniamo, senza alcuna prostituzione con il pensiero del drago e della bestia che oggi vogliano cancellare anche nella natura umana i segni della presenza di Dio in essa, poiché creata a immagine e a somiglianza del suo Creatore. </w:t>
      </w:r>
    </w:p>
    <w:p w14:paraId="7565F90D"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Leggiamo per intero il Capitolo XX</w:t>
      </w:r>
    </w:p>
    <w:p w14:paraId="64107051" w14:textId="77777777" w:rsidR="00E64C50" w:rsidRPr="00E64C50" w:rsidRDefault="00E64C50" w:rsidP="00E64C50">
      <w:pPr>
        <w:spacing w:after="120"/>
        <w:ind w:left="567" w:right="567"/>
        <w:jc w:val="both"/>
        <w:rPr>
          <w:rFonts w:ascii="Arial" w:hAnsi="Arial" w:cs="Arial"/>
          <w:i/>
          <w:iCs/>
          <w:sz w:val="22"/>
          <w:szCs w:val="24"/>
        </w:rPr>
      </w:pPr>
      <w:bookmarkStart w:id="135" w:name="_Hlk164148812"/>
      <w:r w:rsidRPr="00E64C50">
        <w:rPr>
          <w:rFonts w:ascii="Arial" w:hAnsi="Arial" w:cs="Arial"/>
          <w:i/>
          <w:iCs/>
          <w:sz w:val="22"/>
          <w:szCs w:val="24"/>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65B1B25C"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6D145294"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w:t>
      </w:r>
    </w:p>
    <w:p w14:paraId="3FB0EBD4" w14:textId="77777777" w:rsidR="00E64C50" w:rsidRPr="00E64C50" w:rsidRDefault="00E64C50" w:rsidP="00E64C50">
      <w:pPr>
        <w:spacing w:after="120"/>
        <w:ind w:left="567" w:right="567"/>
        <w:jc w:val="both"/>
        <w:rPr>
          <w:rFonts w:ascii="Arial" w:hAnsi="Arial" w:cs="Arial"/>
          <w:i/>
          <w:iCs/>
          <w:sz w:val="22"/>
          <w:szCs w:val="24"/>
        </w:rPr>
      </w:pPr>
    </w:p>
    <w:p w14:paraId="01540BCC" w14:textId="77777777" w:rsidR="00E64C50" w:rsidRPr="00E64C50" w:rsidRDefault="00E64C50" w:rsidP="00E64C50">
      <w:pPr>
        <w:spacing w:after="120"/>
        <w:ind w:left="567" w:right="567"/>
        <w:jc w:val="both"/>
        <w:rPr>
          <w:rFonts w:ascii="Arial" w:hAnsi="Arial" w:cs="Arial"/>
          <w:i/>
          <w:iCs/>
          <w:sz w:val="22"/>
          <w:szCs w:val="24"/>
        </w:rPr>
      </w:pPr>
    </w:p>
    <w:p w14:paraId="1055342E" w14:textId="77777777" w:rsidR="00E64C50" w:rsidRPr="00E64C50" w:rsidRDefault="00E64C50" w:rsidP="00E64C50">
      <w:pPr>
        <w:keepNext/>
        <w:spacing w:after="120"/>
        <w:jc w:val="center"/>
        <w:outlineLvl w:val="0"/>
        <w:rPr>
          <w:rFonts w:ascii="Arial" w:hAnsi="Arial" w:cs="Arial"/>
          <w:b/>
          <w:bCs/>
          <w:sz w:val="36"/>
          <w:szCs w:val="36"/>
        </w:rPr>
      </w:pPr>
      <w:bookmarkStart w:id="136" w:name="_Toc167714688"/>
      <w:bookmarkEnd w:id="135"/>
      <w:r w:rsidRPr="00E64C50">
        <w:rPr>
          <w:rFonts w:ascii="Arial" w:hAnsi="Arial" w:cs="Arial"/>
          <w:b/>
          <w:bCs/>
          <w:sz w:val="36"/>
          <w:szCs w:val="36"/>
        </w:rPr>
        <w:t>IO SARÒ SUO DIO ED EGLI SARÀ MIO FIGLIO</w:t>
      </w:r>
      <w:bookmarkEnd w:id="136"/>
    </w:p>
    <w:p w14:paraId="2FBF7C7D" w14:textId="77777777" w:rsidR="00E64C50" w:rsidRPr="00E64C50" w:rsidRDefault="00E64C50" w:rsidP="00E64C50">
      <w:pPr>
        <w:spacing w:after="120"/>
        <w:jc w:val="both"/>
        <w:rPr>
          <w:rFonts w:ascii="Arial" w:hAnsi="Arial" w:cs="Arial"/>
          <w:bCs/>
          <w:sz w:val="24"/>
          <w:szCs w:val="24"/>
        </w:rPr>
      </w:pPr>
    </w:p>
    <w:p w14:paraId="60179A18"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PRIMA VERITÀ</w:t>
      </w:r>
    </w:p>
    <w:p w14:paraId="047F624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Dopo il giudizio operato dal Signore sul fondamento della sua Parola e della sua Legge Eterna, ecco ancora cosa vede l’Apostolo Giovanni. Vede un cielo nuovo e una terra nuova. Il cielo e la terra di prima erano scomparsi e il mare non c’era più. Vede anche la città santa, la Gerusalemme nuova, scendere da cielo, da Dio, pronta come una sposa adorna per il suo sposo.  Si compiono le antiche profezie. </w:t>
      </w:r>
      <w:r w:rsidRPr="00E64C50">
        <w:rPr>
          <w:rFonts w:ascii="Arial" w:hAnsi="Arial" w:cs="Arial"/>
          <w:bCs/>
          <w:sz w:val="24"/>
          <w:szCs w:val="24"/>
        </w:rPr>
        <w:lastRenderedPageBreak/>
        <w:t xml:space="preserve">Veramente il Signore crea il cielo nuovo e la terra nuova. Veramente le cose di prima sono passate. Veramente il Signore mai smette di creare meraviglie per i suoi eletti. Tutto però il Signore nostro Dio crea per Cristo in vista di Cristo. La nuova Gerusalemme è la città nella quale abiteranno Dio e i suoi fedeli. Tutto è per creazione del Signore e per sua grazia. Anche i fedeli sono creati da Dio, in Cristo, per opera del suo Santo Spirito. Nulla è da noi e per noi, tutto è dalla grazia del Signore nostro Dio. Tutto è un suo dono: la santità e la beatitudine eterna. </w:t>
      </w:r>
    </w:p>
    <w:p w14:paraId="25E9E79B"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E vidi un cielo nuovo e una terra nuova: il cielo e la terra di prima infatti erano scomparsi e il mare non c’era più. E vidi anche la città santa, la Gerusalemme nuova, scendere dal cielo, da Dio, pronta come una sposa adorna per il suo sposo. </w:t>
      </w:r>
    </w:p>
    <w:p w14:paraId="1966E66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la fede che oggi dobbiamo mettere nel cuore: tutta la nostra vita è una perenne creazione del Signore nostro Dio, in Cristo, per Cristo, con Cristo, mediante lo Spirito Sano. Tutto deve essere chiesto a Dio, per Cristo, nello Spirito Santo. Tutto quello che siamo e operiamo è grazia di Dio ed è per grazia di Dio. Ecco cosa vuole il Signore: che sempre gli rendiamo gloria perché tutto in noi è un frutto della sua grazia. Sempre dobbiamo ricordarci di ciò che il Signore dice a Gedeone quando a lui è chiesto di convocare i guerrieri per combattere contro i Madianiti che volevano ridurre in schiavitù il popolo di Dio:</w:t>
      </w:r>
    </w:p>
    <w:p w14:paraId="1BA2912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Gli Israeliti fecero ciò che è male agli occhi del Signore e il Signore li consegnò nelle mani di Madian per sette anni. La mano di Madian si fece pesante contro Israele; per la paura dei Madianiti gli Israeliti adattarono per sé gli antri dei monti, le caverne e le cime scoscese. Ogni volta che Israele aveva seminato, i Madianiti con i figli di Amalèk e i figli dell’oriente venivano contro di lui, si accampavano sul territorio degli Israeliti, distruggevano tutti i prodotti della terra fino alle vicinanze di Gaza e non lasciavano in Israele mezzi di sussistenza: né pecore né buoi né asini. Venivano, infatti, con i loro armenti e con le loro tende e arrivavano numerosi come le cavallette – essi e i loro cammelli erano senza numero – e venivano nella terra per devastarla. Israele fu ridotto in grande miseria a causa di Madian e gli Israeliti gridarono al Signore.</w:t>
      </w:r>
    </w:p>
    <w:p w14:paraId="46A76FC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Quando gli Israeliti ebbero gridato al Signore a causa di Madian, il Signore mandò loro un profeta che disse: «Dice il Signore, Dio 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2078846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w:t>
      </w:r>
      <w:r w:rsidRPr="00E64C50">
        <w:rPr>
          <w:rFonts w:ascii="Arial" w:hAnsi="Arial" w:cs="Arial"/>
          <w:bCs/>
          <w:i/>
          <w:iCs/>
          <w:sz w:val="22"/>
          <w:szCs w:val="24"/>
        </w:rPr>
        <w:lastRenderedPageBreak/>
        <w:t>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4A7D46F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25In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davvero un dio, difenda da sé la sua causa, per il fatto che hanno demolito il suo altare». Perciò in quel giorno Gedeone fu chiamato Ierub Baal, perché si disse: «Baal difenda la sua causa contro di lui, perché egli ha demolito il suo altare».</w:t>
      </w:r>
    </w:p>
    <w:p w14:paraId="4317D40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w:t>
      </w:r>
    </w:p>
    <w:p w14:paraId="042F1FF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w:t>
      </w:r>
      <w:r w:rsidRPr="00E64C50">
        <w:rPr>
          <w:rFonts w:ascii="Arial" w:hAnsi="Arial" w:cs="Arial"/>
          <w:bCs/>
          <w:i/>
          <w:iCs/>
          <w:sz w:val="22"/>
          <w:szCs w:val="24"/>
        </w:rPr>
        <w:lastRenderedPageBreak/>
        <w:t xml:space="preserve">una volta. Lasciami fare la prova con il vello, una volta ancora: resti asciutto soltanto il vello e ci sia la rugiada su tutto il terreno». Dio fece così quella notte: il vello soltanto restò asciutto e ci fu rugiada su tutto il terreno (Gdc 6,1-40). </w:t>
      </w:r>
    </w:p>
    <w:p w14:paraId="1EEAECE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Ierub Baal dunque, cioè Gedeone, con tutta la gente che era con lui, alzatosi di buon mattino, si accampò alla fonte di Carod. Il campo di Madian era, rispetto a lui, a settentrione, ai piedi della collina di Morè, nella pianura. </w:t>
      </w:r>
      <w:r w:rsidRPr="00E64C50">
        <w:rPr>
          <w:rFonts w:ascii="Arial" w:hAnsi="Arial" w:cs="Arial"/>
          <w:b/>
          <w:i/>
          <w:iCs/>
          <w:sz w:val="22"/>
          <w:szCs w:val="24"/>
        </w:rPr>
        <w:t>Il Signore disse a Gedeone: «La gente che è con te è troppo numerosa, perché io consegni Madian nelle sue mani; Israele potrebbe vantarsi dinanzi a me e dire: “La mia mano mi ha salvato”.</w:t>
      </w:r>
      <w:r w:rsidRPr="00E64C50">
        <w:rPr>
          <w:rFonts w:ascii="Arial" w:hAnsi="Arial" w:cs="Arial"/>
          <w:bCs/>
          <w:i/>
          <w:iCs/>
          <w:sz w:val="22"/>
          <w:szCs w:val="24"/>
        </w:rPr>
        <w:t xml:space="preserve"> Ora annuncia alla gente: “Chiunque ha paura e trema, torni indietro e fugga dal monte di Gàlaad”». Tornarono indietro ventiduemila uomini tra quella gente e ne rimasero diecimila. </w:t>
      </w:r>
      <w:r w:rsidRPr="00E64C50">
        <w:rPr>
          <w:rFonts w:ascii="Arial" w:hAnsi="Arial" w:cs="Arial"/>
          <w:b/>
          <w:i/>
          <w:iCs/>
          <w:sz w:val="22"/>
          <w:szCs w:val="24"/>
        </w:rPr>
        <w:t>Il Signore disse a Gedeone: «La gente è ancora troppo numerosa; falli scendere all’acqua e te li metterò alla prova. Quello del quale ti dirò: “Costui venga con te”, verrà; e quello del quale ti dirò: “Costui non venga con te”, non verrà».</w:t>
      </w:r>
      <w:r w:rsidRPr="00E64C50">
        <w:rPr>
          <w:rFonts w:ascii="Arial" w:hAnsi="Arial" w:cs="Arial"/>
          <w:bCs/>
          <w:i/>
          <w:iCs/>
          <w:sz w:val="22"/>
          <w:szCs w:val="24"/>
        </w:rPr>
        <w:t xml:space="preserve"> Gedeone fece dunque scendere la gente all’acqua e il Signore gli disse: «Quanti lambiranno l’acqua con la lingua, come la lambisce il cane, li porrai da una parte; quanti, invece, per bere, si metteranno in ginocchio, li porrai dall’altra». </w:t>
      </w:r>
      <w:r w:rsidRPr="00E64C50">
        <w:rPr>
          <w:rFonts w:ascii="Arial" w:hAnsi="Arial" w:cs="Arial"/>
          <w:b/>
          <w:i/>
          <w:iCs/>
          <w:sz w:val="22"/>
          <w:szCs w:val="24"/>
        </w:rPr>
        <w:t>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w:t>
      </w:r>
      <w:r w:rsidRPr="00E64C50">
        <w:rPr>
          <w:rFonts w:ascii="Arial" w:hAnsi="Arial" w:cs="Arial"/>
          <w:bCs/>
          <w:i/>
          <w:iCs/>
          <w:sz w:val="22"/>
          <w:szCs w:val="24"/>
        </w:rPr>
        <w:t xml:space="preserve"> Essi presero dalle mani della gente le provviste e i corni; Gedeone rimandò tutti gli altri Israeliti ciascuno alla sua tenda e tenne con sé i trecento uomini. L’accampamento di Madian gli stava al di sotto, nella pianura.</w:t>
      </w:r>
    </w:p>
    <w:p w14:paraId="358F120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w:t>
      </w:r>
      <w:r w:rsidRPr="00E64C50">
        <w:rPr>
          <w:rFonts w:ascii="Arial" w:hAnsi="Arial" w:cs="Arial"/>
          <w:b/>
          <w:i/>
          <w:iCs/>
          <w:sz w:val="22"/>
          <w:szCs w:val="24"/>
        </w:rPr>
        <w:t>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w:t>
      </w:r>
      <w:r w:rsidRPr="00E64C50">
        <w:rPr>
          <w:rFonts w:ascii="Arial" w:hAnsi="Arial" w:cs="Arial"/>
          <w:bCs/>
          <w:i/>
          <w:iCs/>
          <w:sz w:val="22"/>
          <w:szCs w:val="24"/>
        </w:rPr>
        <w:t xml:space="preserve"> Quando Gedeone ebbe udito il racconto del sogno e la sua interpretazione, si prostrò; poi tornò al campo d’Israele e disse: «Alzatevi, perché il Signore ha consegnato nelle vostre mani l’accampamento di Madian».</w:t>
      </w:r>
    </w:p>
    <w:p w14:paraId="4CB3E558" w14:textId="77777777" w:rsidR="00E64C50" w:rsidRPr="00E64C50" w:rsidRDefault="00E64C50" w:rsidP="00E64C50">
      <w:pPr>
        <w:spacing w:after="120"/>
        <w:ind w:left="567" w:right="567"/>
        <w:jc w:val="both"/>
        <w:rPr>
          <w:rFonts w:ascii="Arial" w:hAnsi="Arial" w:cs="Arial"/>
          <w:b/>
          <w:i/>
          <w:iCs/>
          <w:sz w:val="22"/>
          <w:szCs w:val="24"/>
        </w:rPr>
      </w:pPr>
      <w:r w:rsidRPr="00E64C50">
        <w:rPr>
          <w:rFonts w:ascii="Arial" w:hAnsi="Arial" w:cs="Arial"/>
          <w:b/>
          <w:i/>
          <w:iCs/>
          <w:sz w:val="22"/>
          <w:szCs w:val="24"/>
        </w:rPr>
        <w:t xml:space="preserve">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w:t>
      </w:r>
      <w:r w:rsidRPr="00E64C50">
        <w:rPr>
          <w:rFonts w:ascii="Arial" w:hAnsi="Arial" w:cs="Arial"/>
          <w:b/>
          <w:i/>
          <w:iCs/>
          <w:sz w:val="22"/>
          <w:szCs w:val="24"/>
        </w:rPr>
        <w:lastRenderedPageBreak/>
        <w:t>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w:t>
      </w:r>
    </w:p>
    <w:p w14:paraId="2C72476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Gli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a Bet Bara e anche il Giordano. Presero due capi di Madian, Oreb e Zeeb; uccisero Oreb alla roccia di Oreb, e Zeeb al torchio di Zeeb. Inseguirono i Madianiti e portarono le teste di Oreb e di Zeeb a Gedeone, oltre il Giordano (Gdc 7,1-25). </w:t>
      </w:r>
    </w:p>
    <w:p w14:paraId="3729D32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Tutto è per grazia. Ogni grazia si chiede. Per ogni grazia si benedice e si loda il Signore. Sempre tutto deve apparire che è per grazia del Signore. Per ottenere ogni grazia sempre si deve lottare con il Signore. Ecco una preghiera che si trova negli antichi libri di ascetica. Poiché gli asceti di un tempo sapevano che è la Madre di Dio che deve intercedere presso il Figlio suo ed è il Figlio suo che nello Spirito Santo deve chiedere al Padre, ecco una formula da essi usata:</w:t>
      </w:r>
      <w:r w:rsidRPr="00E64C50">
        <w:rPr>
          <w:rFonts w:ascii="Arial" w:hAnsi="Arial" w:cs="Arial"/>
          <w:bCs/>
          <w:i/>
          <w:iCs/>
          <w:sz w:val="24"/>
          <w:szCs w:val="24"/>
        </w:rPr>
        <w:t xml:space="preserve"> “Padre dei cieli, Spirito Santo, voi che siete l’Uno il Padre e l’altro il Mistico Sposo della Vergine Maria, Cristo Gesù, tu che sei il Figlio suo, dite alla vostra figlia prediletta, alla vostra Sposa castissima e purissima, dite alla vostra santissima Madre che vi chieda la grazia a me necessaria perché io posso vivere la missione che mi avete affidato. Se la Vergine Maria non chiede, voi non date e io non posso vivere ciò che voi mi chiedete di vivere. Grazie, Padre Santo, grazie Spirito Santo, Datore di ogni vita, grazie Cristo Gesù, mio Redentore e Salvatore per aver detto alla Vergine Maria di chiedere la grazia a me necessaria”. </w:t>
      </w:r>
      <w:r w:rsidRPr="00E64C50">
        <w:rPr>
          <w:rFonts w:ascii="Arial" w:hAnsi="Arial" w:cs="Arial"/>
          <w:bCs/>
          <w:sz w:val="24"/>
          <w:szCs w:val="24"/>
        </w:rPr>
        <w:t>Era superbamente bella la fede degli asceti di un tempo. Oggi invece ci siamo tutti ateizzati e pensiamo che tutto sia da noi. Non esiste stoltezza più grande.</w:t>
      </w:r>
    </w:p>
    <w:p w14:paraId="5A960A0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ora che si ode una voce potente. Ess viene dal trono. Questa voce dice che la Nuova Gerusalemme è la tenda di Dio con gli uomini. In questa tenda Dio abiterà con loro ed essi saranno suo popolo ed egli sarà il Dio con loro, il loro Dio. Si compie nella sua pienezza la profezia di Isaia. Ecco la vita che viene vissuta nella nuova Gerusalemme: Dio asciugherà ogni lacrima dai loro occhi e non vi sarà più la morte né lutto né lamento né affanno, perché le cose di prima sono passate. È finito il vecchio mondo, la vecchia creazione, la vecchia umanità  schiavi del peccato, della morte, del dolore, della sofferenza, della cattiveria, della  malvagità, della stoltezza e di ogni insipienza. Ora siamo nella nuova creazione. Finisce ciò che è della vecchia creazione e della vecchia umanità. Inizia la nuova creazione e la nuova umanità. Tutto è nuovo nella nuova creazione. </w:t>
      </w:r>
    </w:p>
    <w:p w14:paraId="490BBBB5"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Udii allora una voce potente, che veniva dal trono e diceva: «Ecco la tenda di Dio con gli uomini! Egli abiterà con loro  ed essi saranno suoi popoli ed </w:t>
      </w:r>
      <w:r w:rsidRPr="00E64C50">
        <w:rPr>
          <w:rFonts w:ascii="Arial" w:hAnsi="Arial" w:cs="Arial"/>
          <w:i/>
          <w:iCs/>
          <w:sz w:val="22"/>
          <w:szCs w:val="24"/>
        </w:rPr>
        <w:lastRenderedPageBreak/>
        <w:t>egli sarà il Dio con loro, il loro Dio. E asciugherà ogni lacrima dai loro occhi e non vi sarà più la morte né lutto né lamento né affanno, perché le cose di prima sono passate».</w:t>
      </w:r>
    </w:p>
    <w:p w14:paraId="622CF0A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Ora parla direttamente colui che siede sul trono, il Dio eterno e immortale. Le sue parole sono: </w:t>
      </w:r>
      <w:r w:rsidRPr="00E64C50">
        <w:rPr>
          <w:rFonts w:ascii="Arial" w:hAnsi="Arial" w:cs="Arial"/>
          <w:bCs/>
          <w:i/>
          <w:iCs/>
          <w:sz w:val="24"/>
          <w:szCs w:val="24"/>
        </w:rPr>
        <w:t>Ecco, io faccio nuove tutte le cose</w:t>
      </w:r>
      <w:r w:rsidRPr="00E64C50">
        <w:rPr>
          <w:rFonts w:ascii="Arial" w:hAnsi="Arial" w:cs="Arial"/>
          <w:bCs/>
          <w:sz w:val="24"/>
          <w:szCs w:val="24"/>
        </w:rPr>
        <w:t xml:space="preserve">. Il Dio eterno e immortale chiede ora all’Apostolo Giovanni di scrivere quanto lui ha detto, perché </w:t>
      </w:r>
      <w:r w:rsidRPr="00E64C50">
        <w:rPr>
          <w:rFonts w:ascii="Arial" w:hAnsi="Arial" w:cs="Arial"/>
          <w:bCs/>
          <w:i/>
          <w:iCs/>
          <w:sz w:val="24"/>
          <w:szCs w:val="24"/>
        </w:rPr>
        <w:t>le sue parole sono certe e vere</w:t>
      </w:r>
      <w:r w:rsidRPr="00E64C50">
        <w:rPr>
          <w:rFonts w:ascii="Arial" w:hAnsi="Arial" w:cs="Arial"/>
          <w:bCs/>
          <w:sz w:val="24"/>
          <w:szCs w:val="24"/>
        </w:rPr>
        <w:t xml:space="preserve">. Non solo sono certe e vere queste parole appena udite. Sono certe e vere tutte le altre Parole da Lui fatte scrivere in ogni pagina delle Divine Scritture. Se tutte le Parole di Dio sono certe e vere, nessuna di esse dovrà essere privata della sua certezza e verità. Chi priva anche una sola Parola di Dio della sua certezza e verità, è responsabile di tutti i danni che questa sua privazione ha prodotto nel mondo, produce oggi, produrrà domani. </w:t>
      </w:r>
    </w:p>
    <w:p w14:paraId="711A52EC"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E Colui che sedeva sul trono disse: «Ecco, io faccio nuove tutte le cose». E soggiunse: «Scrivi, perché queste parole sono certe e vere». </w:t>
      </w:r>
    </w:p>
    <w:p w14:paraId="19EC106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Sulla certezza e verità della Parola del Signore ecco cosa rivela a noi lo Spirito Santo bel Libro dei Proverbi:</w:t>
      </w:r>
    </w:p>
    <w:p w14:paraId="103E5C8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Detti di Agur, figlio di Iakè, da Massa. Dice quest’uomo: Sono stanco, o Dio, sono stanco, o Dio, e vengo meno, perché io sono il più stupido degli uomini e non ho intelligenza umana; non ho imparato la sapienza e la scienza del Santo non l’ho conosciuta.</w:t>
      </w:r>
    </w:p>
    <w:p w14:paraId="4371168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Chi è salito al cielo e ne è sceso? Chi ha raccolto il vento nel suo pugno? Chi ha racchiuso le acque nel suo mantello? Chi ha fissato tutti i confini della terra? Come si chiama? Qual è il nome di suo figlio, se lo sai?</w:t>
      </w:r>
    </w:p>
    <w:p w14:paraId="64798D8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Ogni parola di Dio è purificata nel fuoco; egli è scudo per chi in lui si rifugia. Non aggiungere nulla alle sue parole, perché non ti riprenda e tu sia trovato bugiardo (Pr 30,1-6) </w:t>
      </w:r>
    </w:p>
    <w:p w14:paraId="26369FF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Con la discesa della Nuova Gerusalemme dal cielo e la separazione eterna dei giusti dagli empi, </w:t>
      </w:r>
      <w:proofErr w:type="spellStart"/>
      <w:r w:rsidRPr="00E64C50">
        <w:rPr>
          <w:rFonts w:ascii="Arial" w:hAnsi="Arial" w:cs="Arial"/>
          <w:bCs/>
          <w:sz w:val="24"/>
          <w:szCs w:val="24"/>
        </w:rPr>
        <w:t>tute</w:t>
      </w:r>
      <w:proofErr w:type="spellEnd"/>
      <w:r w:rsidRPr="00E64C50">
        <w:rPr>
          <w:rFonts w:ascii="Arial" w:hAnsi="Arial" w:cs="Arial"/>
          <w:bCs/>
          <w:sz w:val="24"/>
          <w:szCs w:val="24"/>
        </w:rPr>
        <w:t xml:space="preserve"> le promesse, tutti i giuramenti, tutte le profezie pronunciati dal Signore, si sono compiuti. Nulla più rimane da compiere. Tutto è compiuto in modo perfetto, pieno, definitivo, eterno. Nulla rimane da compiere.</w:t>
      </w:r>
    </w:p>
    <w:p w14:paraId="18A3F4F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Chi ha compiuto ogni sua Parola ecco come si presenta: </w:t>
      </w:r>
      <w:r w:rsidRPr="00E64C50">
        <w:rPr>
          <w:rFonts w:ascii="Arial" w:hAnsi="Arial" w:cs="Arial"/>
          <w:bCs/>
          <w:i/>
          <w:iCs/>
          <w:sz w:val="24"/>
          <w:szCs w:val="24"/>
        </w:rPr>
        <w:t>“Io sono l’Alga e l’Omèga, il Principio e la Fine”</w:t>
      </w:r>
      <w:r w:rsidRPr="00E64C50">
        <w:rPr>
          <w:rFonts w:ascii="Arial" w:hAnsi="Arial" w:cs="Arial"/>
          <w:bCs/>
          <w:sz w:val="24"/>
          <w:szCs w:val="24"/>
        </w:rPr>
        <w:t>.  Si sono compiute le cose promesse. Rimane una cosa da compiere e questa cosa mai finirà. Dio è la vita dei suoi fedeli. In eterno dovrà nutrire con la sua vita i suoi fedeli. Questa opera del nutrimento mai finisce. Essa è eterna. Dio è la sorgente della vita per i suoi fedeli. Da questa sorgente dovrà sgorgare la vita eterna e dovrà sgorgare per tutta la beata eternità che non avrà mai fine. Ecco cosa il Signore fare per l’eternità: A colui che ha sete io darà gratuitamente da bere alla fonte dell’acqua della vita. Chi sarà vincitore erediterà questi beni, io sarò suo Dio ed egli sarà mio figlio. L’Apostolo Giovanni vede il futuro eterno come fosse presente. Ecco perché la promessa è fatta nel presente per il futuro. Chi vuole entrare nella Gerusalemme che discende dal cielo dovrà essere vittorioso. Chi è il vittorioso? Colui che rimane nella Parola del Signore, prestando ad essa ogni obbedienza.</w:t>
      </w:r>
    </w:p>
    <w:p w14:paraId="64F8811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È cosa giusta illuminare bene le menti sulla verità della profezia che è l’Apocalisse. Dinanzi all’Apostolo Giovanni passa tutto il tempo della storia che va dal tempo in cui Giovanni vive fino al giorno della Parusia. Lui vede ciò che </w:t>
      </w:r>
      <w:r w:rsidRPr="00E64C50">
        <w:rPr>
          <w:rFonts w:ascii="Arial" w:hAnsi="Arial" w:cs="Arial"/>
          <w:bCs/>
          <w:sz w:val="24"/>
          <w:szCs w:val="24"/>
        </w:rPr>
        <w:lastRenderedPageBreak/>
        <w:t>avverrà e lo descrive. Non vede ciò che è avvenuto. Le cose future sono scritte come cose presenti. Sono cose che di certo avverranno. Anche la Gerusalemme nuova discenderà dal cielo. Anche il cielo nuovo e la terra nova saranno fatti. L’Apostolo Giovanni scrive come se tutto fosse stato fatto. Ecco perché i verbi da lui usati sono al futuro: perché ciò che è scritto come avvenuto ancora si dovrà compiere. Essendo scritto come già avvenuto, di certo avverrà. Poiché di certo avverrà, ognuno è invitato ad essere vittorioso perché possa abitare domani nella Gerusalemme del cielo.</w:t>
      </w:r>
    </w:p>
    <w:p w14:paraId="2C7D2A6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allora cosa è compiuto e che si compirà di certo. Per chi rimane nella Parola, per chi vive di obbedienza alla Parola, si compiranno queste parole dette dal Signore:</w:t>
      </w:r>
    </w:p>
    <w:p w14:paraId="58D032C4"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mi disse: «Ecco, sono compiute! Io sono l’Alfa e l’Omèga, il Principio e la Fine. A colui che ha sete  io darò gratuitamente da bere alla fonte dell’acqua della vita. Chi sarà vincitore erediterà questi beni; io sarò suo Dio ed egli sarà mio figlio.</w:t>
      </w:r>
    </w:p>
    <w:p w14:paraId="46386D6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invece cosa accadrà a quanti non hanno vissuto nella Parola, obbedendo alla Parola, camminando nella verità secondo il Vangelo di Cristo Gesù: </w:t>
      </w:r>
    </w:p>
    <w:p w14:paraId="7DC91CD1"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Ma per i vili e gli increduli, gli abietti e gli omicidi, gli immorali, i maghi, gli idolatri e per tutti i mentitori è riservato lo stagno ardente di fuoco e di zolfo. Questa è la seconda morte».</w:t>
      </w:r>
    </w:p>
    <w:p w14:paraId="2763846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La sorte non solo è differente, essa è anche eterna. Se è eterna è anche immodificabile. Oggi la mente dell’uomo non sopporta questa verità. Poiché non la sopporta, la nega. Ma negando questa verità, nega anche la verità del Dio che ha detto queste parole e le ha dette come già compiute, anche se ancora dovranno compiersi. Ecco già negli anni ’80, cosa abbiamo scritto in difesa del nostro Dio e in difesa della sua verità e della sua Parola:</w:t>
      </w:r>
    </w:p>
    <w:p w14:paraId="2FDBFEDF" w14:textId="77777777" w:rsidR="00E64C50" w:rsidRPr="00E64C50" w:rsidRDefault="00E64C50" w:rsidP="00E64C50">
      <w:pPr>
        <w:spacing w:after="120"/>
        <w:jc w:val="both"/>
        <w:rPr>
          <w:rFonts w:ascii="Arial" w:hAnsi="Arial" w:cs="Arial"/>
          <w:b/>
          <w:i/>
          <w:iCs/>
          <w:sz w:val="24"/>
          <w:szCs w:val="24"/>
        </w:rPr>
      </w:pPr>
      <w:r w:rsidRPr="00E64C50">
        <w:rPr>
          <w:rFonts w:ascii="Arial" w:hAnsi="Arial" w:cs="Arial"/>
          <w:b/>
          <w:i/>
          <w:iCs/>
          <w:sz w:val="24"/>
          <w:szCs w:val="24"/>
        </w:rPr>
        <w:t>Riflessione: Oltre la mente</w:t>
      </w:r>
    </w:p>
    <w:p w14:paraId="25CD907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"In verità vi dico: se non vi convertirete e non diventerete come i bambini, non entrerete nel Regno dei Cieli. Perciò chiunque diventerà piccolo come questo bambino, sarà il più grande nel Regno dei Cieli" (Mt 18,3-4).</w:t>
      </w:r>
    </w:p>
    <w:p w14:paraId="5A2C352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Il messaggio evangelico del Cristo è l'invito alla nostra conversione. Convertitevi e credete al Vangelo. La fede è legata alla conversione. Convertirsi è accettare la Parola del Vangelo come norma della propria esistenza. In tal senso conversione e fede sono una cosa sola. La conversione è il movimento dell'uomo verso la Parola del Signore, la fede è la sua accettazione piena come Parola di vita eterna.  E l'uomo si converte alla Parola del Signore. Ci crede. La vive. Si lascia determinare da essa per orientare i propri passi sulla via della salvezza.</w:t>
      </w:r>
    </w:p>
    <w:p w14:paraId="6D0089D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Ci si converte alla Parola. La Parola è di Dio. Essa ci è stata comunicata da Cristo. La Parola di Cristo è il lieto annunzio che la vita eterna ed il Regno dei Cieli sono nostri. La nostra è quindi conversione al Vangelo e di conseguenza al Regno. Se non vi convertirete non entrerete nel Regno dei Cieli. Nel Regno si entra diventando come i bambini. Si entra attraverso la nostra fede nel lieto annunzio di salvezza.  Senza fede nella Parola non c'è conversione, perché ci si converte alla Parola. Ma la Parola è tutta vera. Nelle molte parole di Dio e tra le molte verità che il Signore ci ha comunicato non ci sono parole vere e parole </w:t>
      </w:r>
      <w:r w:rsidRPr="00E64C50">
        <w:rPr>
          <w:rFonts w:ascii="Arial" w:hAnsi="Arial" w:cs="Arial"/>
          <w:bCs/>
          <w:sz w:val="24"/>
          <w:szCs w:val="24"/>
        </w:rPr>
        <w:lastRenderedPageBreak/>
        <w:t>false, parole che si compiono e parole che sono state pronunziate senza alcun fondamento per la realtà presente e futura.</w:t>
      </w:r>
    </w:p>
    <w:p w14:paraId="48B4C11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Il cielo e la terra passeranno. Uno iota o un apice non cadrà di quanto è stato detto. Questa fede totale è domandata dal Cristo per entrare nel Regno dei Cieli. Chi crederà, sarà battezzato, sarà salvo. Chi non crederà, sarà condannato. Credere nella verità della Parola di Dio è confessare che nessun uomo ha parole di vita eterna per l'uomo. È andare oltre la mente dell'uomo, di ogni uomo, poiché essa non può salvare l'uomo. Per salvarsi, essa stessa si deve annullare e pensare i pensieri di Dio.</w:t>
      </w:r>
    </w:p>
    <w:p w14:paraId="595F796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È il diventare bambini per entrare nel Regno. È la difficoltà dell'uomo che deve rinnegare ogni giorno se stesso, perché ogni giorno la sua mente ed i suoi pensieri tendono al recupero di ciò che appartiene all'uomo e alla sua carne. La conversione è andare oltre la mente umana. "I miei pensieri non sono i vostri pensieri. Le mie vie non sono le vostre vie". E tuttavia l'uomo vorrebbe percorrere la sua via per entrare nel Regno.  È impossibile. Bisogna diventare come i bambini. Bisogna credere nella verità della Parola del Signore. Bisogna annullare ed annullarsi nella propria mente. Ma l'uomo è diventato adulto. Al pari di Dio ha i suoi propri pensieri, la sua via e la sua conversione. Non crede nelle verità della Parola del Signore. La nega e la contraddice.</w:t>
      </w:r>
    </w:p>
    <w:p w14:paraId="3EC212A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Il Signore non avrebbe mai potuto dire ed affermare di tali cose. Appartengono ad un mondo che fu. Il nostro mondo non è più il mondo di Dio. Noi vogliamo restare nel nostro mondo ed entrare alla fine nel Regno dei Cieli. Ma questo non è convertirsi al Vangelo. Ciò è convertire il Vangelo e credere in noi stessi.</w:t>
      </w:r>
    </w:p>
    <w:p w14:paraId="36536D0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Vangelo, convertiti e credi nella Parola dell'uomo. Vangelo, vieni nella mente dell'uomo e conformati ad essa. Vangelo, esci dal mondo della verità eterna ed entra nel mondo adulto dell'uomo che non è più bambino. Vangelo, non sei valore eterno per noi. Per te è venuto il tempo di convertirti a noi. Se non ti convertirai e non ti adeguerai alla nostra mente, non potrai essere parte del nostro mondo.</w:t>
      </w:r>
    </w:p>
    <w:p w14:paraId="3989D0B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Senza Vangelo e senza conversione ad esso, l'uomo non costruisce il Regno di Dio. Il Regno di Dio è solo nella sua Parola. Si costruiscono quei regni di morte dove l'uomo inesorabilmente è ingoiato ed ucciso dalla sua Parola. È difficile per l'uomo andare oltre la sua mente e la sua Parola. È difficile credere perché credere significa vivere solo di Parola. È difficile essere di Cristo perché l'uomo dovrebbe annullarsi, rinnegarsi, prendere la croce ogni giorno e seguire il Maestro sulle orme della sua Parola.</w:t>
      </w:r>
    </w:p>
    <w:p w14:paraId="771931B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È la difficoltà per ognuno che vuol essere di Cristo, puramente e semplicemente, come il Cristo puramente e semplicemente ha dato a noi la Parola del Padre suo che è nei Cieli. Difficoltà grande la nostra perché l'uomo non vede se non nella sua mente e con gli occhi dei suoi pensieri. Ma Dio si è manifestato. Ha rivelato ciò che è bene e ciò che è male. Ha tracciato la strada maestra da seguire. Le verità di Dio vanno tutte oltre la mente dell'uomo: paradiso, inferno, giustizia, misericordia, castigo e premio eterni, Sacramenti, grazia, dono, chiamata, segni di salvezza, Parola creatrice.</w:t>
      </w:r>
    </w:p>
    <w:p w14:paraId="1C95BBB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Nella conversione la mente di Dio sarà la nostra mente ed i suoi pensieri i nostri. Con la sua buona volontà l'uomo vorrà, con la preghiera costante ed assidua </w:t>
      </w:r>
      <w:r w:rsidRPr="00E64C50">
        <w:rPr>
          <w:rFonts w:ascii="Arial" w:hAnsi="Arial" w:cs="Arial"/>
          <w:bCs/>
          <w:sz w:val="24"/>
          <w:szCs w:val="24"/>
        </w:rPr>
        <w:lastRenderedPageBreak/>
        <w:t>chiederà al Signore la conversione e la fede. Aumenta in noi la fede e noi crederemo nella Parola del Figlio tuo. Ci si converte al Vangelo, alla Parola della nostra salvezza. È necessario che l'uomo conosca questa Parola. Andate per il mondo, annunziate quello che io vi ho detto ed insegnato. L'apostolo deve essere fedele alla Parola. Dalla sua fedeltà nascerà la vera fede e la vera conversione di colui che ascolta. Ci si converte alla Parola se l'amministratore è fedele alla Parola. Ci si converte a Dio se l'apostolo ti annunzia la Parola di Dio. Ma l'apostolo annunzia la Parola di Dio. La responsabilità sarà tua e solo tua della tua incredulità. L'apostolo non ti annunzia la Parola del Signore. Del tuo peccato il Signore domanderà conto a lui. Questa è Parola profetica di Dio per la nostra salvezza e per la nostra perdizione eterna.</w:t>
      </w:r>
    </w:p>
    <w:p w14:paraId="374E000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L'apostolo annunzia e catechizza. L'uomo ascolta e si converte. Vive. Va oltre la mente perché la Parola del Signore resti nella sua purezza originale come il Cristo l'ha mantenuta pura portandola in questo mondo dal Padre suo, vivendola ed annunziandola, diventando egli per primo il più grande nel Regno dei Cieli, perché egli ha rinnegato ed umiliato se stesso fino alla morte e alla morte di croce.</w:t>
      </w:r>
    </w:p>
    <w:p w14:paraId="4663725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 noi ci lasceremo convertire da Dio alla sua Parola. Sarà questa la nostra preghiera ed il nostro chiedere costante al Padre dei Cieli. Nella conversione la fede e la santità della vita. Ci si converte ogni giorno. Il nostro è sempre tempo di conversione, perché è sempre tempo di vivere nella Parola. Chi si converte, diviene come un bambino e tende la mano al suo Signore perché sia guidato per la retta via.</w:t>
      </w:r>
    </w:p>
    <w:p w14:paraId="7025779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Ed il Signore guida la nostra storia. Invita l'uomo a che si lasci guidare. L'uomo prega. "Parla, o Signore, che il tuo servo ascolta". "Insegnami la tua verità e la tua giustizia. Saranno esse a guidarmi sulla via della vita". "Il Signore è mio pastore, non manco di nulla. Su pascoli erbosi mi fa riposare, ad acque tranquille mi conduce". Nella Parola del suo Signore l'uomo diventa come un bambino, entra nel Regno dei Cieli. Ed il Regno è di coloro che diventano come i bambini per lasciarsi guidare dal Padre loro che è nei Cieli e che è venuto sulla terra e viene con la sua Parola potente. "Signore, da chi andremo? Tu hai parole di vita eterna". Ma per venire a te, bisogna andare oltre la nostra mente e le nostre parole oziose. Convertici, o Signore, e noi saremo convertiti.</w:t>
      </w:r>
    </w:p>
    <w:p w14:paraId="686A112E" w14:textId="77777777" w:rsidR="00E64C50" w:rsidRPr="00E64C50" w:rsidRDefault="00E64C50" w:rsidP="00E64C50">
      <w:pPr>
        <w:spacing w:after="120"/>
        <w:jc w:val="both"/>
        <w:rPr>
          <w:rFonts w:ascii="Arial" w:hAnsi="Arial" w:cs="Arial"/>
          <w:bCs/>
          <w:sz w:val="24"/>
          <w:szCs w:val="24"/>
        </w:rPr>
      </w:pPr>
    </w:p>
    <w:p w14:paraId="4822016E"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SECONDA VERITÀ</w:t>
      </w:r>
    </w:p>
    <w:p w14:paraId="5B9DAC2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All’Apostolo Giovanni viene ora mostrata la promessa sposa dell’Agnello. È la Nuova Gerusalemme che discende dal cielo. È una città bellissima, risplendente della gloria di Dio, ma anche dalle solide fondamenta. Eccone la descrizione di ciò che l’Apostolo Giovani vede:</w:t>
      </w:r>
    </w:p>
    <w:p w14:paraId="4AE15FA7"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w:t>
      </w:r>
      <w:r w:rsidRPr="00E64C50">
        <w:rPr>
          <w:rFonts w:ascii="Arial" w:hAnsi="Arial" w:cs="Arial"/>
          <w:i/>
          <w:iCs/>
          <w:sz w:val="22"/>
          <w:szCs w:val="24"/>
        </w:rPr>
        <w:lastRenderedPageBreak/>
        <w:t>settentrione tre porte, a mezzogiorno tre porte e a occidente tre porte. Le mura della città poggiano su dodici basamenti, sopra i quali sono i dodici nomi dei dodici apostoli dell’Agnello.</w:t>
      </w:r>
    </w:p>
    <w:p w14:paraId="431F7890"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2960FF8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Una brevissima deduzione morale esige che venga messa in luce. Se la città è così bella, di certo essa chiede che ogni parte di essa sia bella. Si può applicare alla nuova Gerusalemme la stessa legge che fu usata da Salomone per la costruzione de tempo di Gerusalemme. Esso doveva essere ben solido in ogni sua parte e bello, anzi bellissimo in ogni singolo punto visibile di esso. </w:t>
      </w:r>
    </w:p>
    <w:p w14:paraId="0938E339"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Ecco la descrizione del tempio di Gerusalemme in Primo Re</w:t>
      </w:r>
    </w:p>
    <w:p w14:paraId="6671C61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Chiram, re di Tiro, mandò i suoi servi da Salomone, perché aveva sentito che l’avevano unto re al posto di suo padre; infatti Chiram era sempre stato amico di Davide. Salomone mandò a dire a Chiram: «Tu sai che Davide, mio padre, non ha potuto edificare un tempio al nome del Signore, suo Dio, a causa delle guerre che i nemici gli mossero da tutte le parti, finché il Signore non li prostrò sotto la pianta dei suoi piedi. Ora il Signore, mio Dio, mi ha dato pace da ogni parte e non ho né avversari né particolari difficoltà. Ecco, ho deciso di edificare un tempio al nome del Signore, mio Dio, come ha detto il Signore a Davide, mio padre: “Tuo figlio, che io porrò al tuo posto sul tuo trono, lui edificherà il tempio al mio nome”. Ordina, dunque, che si taglino per me cedri del Libano; i miei servi saranno con i tuoi servi e io ti darò come salario per i tuoi servi quanto fisserai. Tu sai bene, infatti, che fra noi nessuno è capace di tagliare il legname come sanno fare quelli di Sidone».</w:t>
      </w:r>
    </w:p>
    <w:p w14:paraId="35CA408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Quando Chiram udì le parole di Salomone, si rallegrò molto e disse: «Sia benedetto oggi il Signore che per Davide ha posto un figlio saggio sopra questo popolo numeroso». Chiram mandò a dire a Salomone: «Ho ascoltato ciò che mi hai mandato a dire; io farò quanto tu desideri riguardo al legname di cedro e al legname di cipresso. I miei servi lo caleranno dal Libano al mare; lo avvierò per mare a mo’ di zattere al luogo che mi indicherai. Là lo slegherò e tu lo prenderai. Quanto a provvedere al mantenimento della mia casa, tu soddisferai il mio desiderio». Chiram diede a Salomone legname di cedro e legname di cipresso, quanto ne volle. Salomone diede a Chiram ventimila kor di grano, per il mantenimento della sua casa, e venti kor di olio puro; questo dava Salomone a Chiram ogni anno.</w:t>
      </w:r>
    </w:p>
    <w:p w14:paraId="2B19FD1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Il Signore concesse a Salomone la sapienza come gli aveva promesso. Fra Chiram e Salomone vi fu pace e conclusero un’alleanza tra loro due.</w:t>
      </w:r>
    </w:p>
    <w:p w14:paraId="1F0E4B5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Il re Salomone arruolò da tutto Israele uomini per il lavoro coatto e gli uomini del lavoro coatto erano trentamila. Li mandava a turno nel Libano, diecimila al mese: passavano un mese nel Libano e due mesi nelle loro case. Adoniràm sovrintendeva al lavoro coatto. Salomone aveva settantamila operai addetti a portare i pesi e ottantamila scalpellini per lavorare sulle montagne, senza contare gli incaricati dei prefetti di Salomone, che erano preposti ai lavori in numero di tremilatrecento e dirigevano il popolo che era occupato nei lavori.</w:t>
      </w:r>
    </w:p>
    <w:p w14:paraId="026D447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Il re diede ordine di estrarre pietre grandi, pietre scelte, per porre a fondamento del tempio pietre squadrate. Gli operai di Salomone, gli operai di Chiram e di Biblo le sgrossavano; inoltre preparavano il legname e le pietre per costruire il tempio (1Re 5,15-31). </w:t>
      </w:r>
    </w:p>
    <w:p w14:paraId="34E8465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L’anno quattrocento ottantesimo dopo l’uscita degli Israeliti dalla terra d’Egitto, l’anno quarto del regno di Salomone su Israele, nel mese di Ziv, cioè nel secondo mese, egli dette inizio alla costruzione del tempio del Signore. Il tempio costruito dal re Salomone per il Signore aveva sessanta cubiti di lunghezza, venti di larghezza, trenta cubiti di altezza. Davanti all’aula del tempio vi era il vestibolo: era lungo venti cubiti, nel senso della larghezza del tempio, e profondo dieci cubiti davanti al tempio.</w:t>
      </w:r>
    </w:p>
    <w:p w14:paraId="4DE08CB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Fece nel tempio finestre con cornici e inferriate. Contro il muro del tempio costruì all’intorno un edificio a piani, cioè intorno alle pareti del tempio, sia dell’aula sia del sacrario, e vi fece delle stanze. Il piano inferiore era largo cinque cubiti, il piano di mezzo era largo sei cubiti e il terzo era largo sette cubiti, perché predispose delle rientranze tutt’intorno all’esterno del tempio in modo che non fossero intaccate le pareti del tempio. Per la costruzione del tempio venne usata pietra intatta di cava; durante i lavori nel tempio non si udirono martelli, piccone o altro arnese di ferro. La porta del piano più basso era sul lato destro del tempio; attraverso una scala a chiocciola si saliva al piano di mezzo e dal piano di mezzo al terzo. Dette inizio alla costruzione del tempio e la portò a termine, e coprì il tempio con assi e con travatura di cedro. Costruì anche l’edificio a piani contro tutto il tempio, alto cinque cubiti per piano, che poggiava sul tempio con travi di cedro. Fu rivolta a Salomone questa parola del Signore: «Riguardo al tempio che stai edificando, se camminerai secondo le mie leggi, se eseguirai le mie norme e osserverai tutti i miei comandi, camminando in essi, io confermerò a tuo favore la mia parola, quella che ho annunciato a Davide tuo padre. Io abiterò in mezzo agli Israeliti; non abbandonerò il mio popolo Israele».</w:t>
      </w:r>
    </w:p>
    <w:p w14:paraId="3A844AE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Salomone dette inizio alla costruzione del tempio e la portò a termine. Costruì i muri del tempio all’interno con tavole di cedro, dal pavimento del tempio fino ai muri di copertura; rivestì di legno la parte interna e inoltre rivestì con tavole di cipresso il pavimento del tempio. Costruì i venti cubiti in fondo al tempio con tavole di cedro, dal pavimento fino ai muri; all’interno costruì il sacrario, cioè il Santo dei Santi. L’aula del tempio di fronte ad esso era di quaranta cubiti. Il legno di cedro all’interno della sala era scolpito con coloquintidi e fiori in sboccio; tutto era di cedro e non si vedeva una pietra. Eresse il sacrario nel tempio, nella parte più interna, per collocarvi l’arca dell’alleanza del Signore. Il sacrario era lungo venti cubiti, largo venti cubiti e alto venti cubiti. Lo rivestì d’oro purissimo e vi eresse un altare di cedro. Salomone rivestì l’interno della sala con oro purissimo e fece passare catene dorate davanti al sacrario che aveva rivestito d’oro. E d’oro fu rivestita tutta la sala in ogni parte, e rivestì d’oro anche l’intero altare che era nel sacrario.</w:t>
      </w:r>
    </w:p>
    <w:p w14:paraId="0039B59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Nel sacrario fece due cherubini di legno d’ulivo; la loro altezza era di dieci cubiti. L’ala di un cherubino era di cinque cubiti e di cinque cubiti era anche l’altra ala del cherubino; c’erano dieci cubiti da una estremità all’altra delle ali. Di dieci cubiti era l’altro cherubino; i due cherubini erano identici nella misura e nella forma. L’altezza di un cherubino era di dieci cubiti, e così anche il secondo cherubino. Pose i cherubini nel mezzo della sala interna. Le ali dei cherubini erano spiegate: l’ala di uno toccava la parete e l’ala dell’altro toccava l’altra parete, mentre le loro ali che erano in mezzo alla sala si toccavano ala contro ala. Ricoprì d’oro anche i cherubini.</w:t>
      </w:r>
    </w:p>
    <w:p w14:paraId="40F8348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Ricoprì le pareti della sala tutto all’intorno con sculture incise di cherubini, di palme e di fiori in sboccio, all’interno e all’esterno. Ricoprì d’oro il pavimento della sala, all’interno e all’esterno.</w:t>
      </w:r>
    </w:p>
    <w:p w14:paraId="0D02F9C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Fece costruire la porta del sacrario con battenti di legno d’ulivo e profilo degli stipiti pentagonale. I due battenti erano di legno d’ulivo. Su di essi fece scolpire cherubini, palme e fiori in sboccio; li rivestì d’oro e stese lamine d’oro sui cherubini e sulle palme. Allo stesso modo fece costruire nella porta dell’aula stipiti di legno d’ulivo a quadrangolo. I due battenti erano di legno di cipresso; le due ante di un battente erano girevoli, come erano girevoli le imposte dell’altro battente. Vi fece scolpire cherubini, palme e fiori in sboccio, che rivestì d’oro aderente all’incisione.</w:t>
      </w:r>
    </w:p>
    <w:p w14:paraId="46342E8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Costruì il muro del cortile interno con tre ordini di pietre squadrate e con un ordine di travi di cedro.</w:t>
      </w:r>
    </w:p>
    <w:p w14:paraId="5AE949C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Nell’anno quarto, nel mese di Ziv, si gettarono le fondamenta del tempio del Signore. Nell’anno undicesimo, nel mese di Bul, che è l’ottavo mese, fu terminato il tempio in tutte le sue parti e con tutto l’occorrente. Lo edificò in sette anni (1Re 6,1-38). </w:t>
      </w:r>
    </w:p>
    <w:p w14:paraId="42C0509A"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Ecco la descrizione del nuovo tempio visto in visione dal profeta Ezechiele</w:t>
      </w:r>
    </w:p>
    <w:p w14:paraId="66E100B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60E4F4A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Ed ecco, il tempio era tutto recinto da un muro. La canna per misurare che l’uomo teneva in mano era di sei cubiti, ciascuno di un cubito e un palmo. Egli misurò lo spessore del muro: era una canna, e l’altezza una canna.</w:t>
      </w:r>
    </w:p>
    <w:p w14:paraId="4A8A566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3822706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1C402E3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6538B57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4B9566E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3D995DE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3FB3F9F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7688BE5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Poi mi condusse alla porta settentrionale e la misurò: aveva le solite dimensioni, come le stanze, i pilastri e il vestibolo. Intorno vi erano finestre: </w:t>
      </w:r>
      <w:r w:rsidRPr="00E64C50">
        <w:rPr>
          <w:rFonts w:ascii="Arial" w:hAnsi="Arial" w:cs="Arial"/>
          <w:bCs/>
          <w:i/>
          <w:iCs/>
          <w:sz w:val="22"/>
          <w:szCs w:val="24"/>
        </w:rPr>
        <w:lastRenderedPageBreak/>
        <w:t>cinquanta cubiti di lunghezza per venticinque di larghezza. Il suo vestibolo dava sul cortile esterno; sui pilastri, da una parte e dall’altra, c’erano ornamenti di palme, e i gradini per cui vi si accedeva erano otto.</w:t>
      </w:r>
    </w:p>
    <w:p w14:paraId="76FBBC8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327BFFC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5A10377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Misurò quindi il cortile: era un quadrato di cento cubiti di larghezza per cento di lunghezza. L’altare era di fronte al tempio.</w:t>
      </w:r>
    </w:p>
    <w:p w14:paraId="3B2C45E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2C82131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1524573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2E31BED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4573990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w:t>
      </w:r>
      <w:r w:rsidRPr="00E64C50">
        <w:rPr>
          <w:rFonts w:ascii="Arial" w:hAnsi="Arial" w:cs="Arial"/>
          <w:bCs/>
          <w:i/>
          <w:iCs/>
          <w:sz w:val="22"/>
          <w:szCs w:val="24"/>
        </w:rPr>
        <w:lastRenderedPageBreak/>
        <w:t>tempio. Gli ingressi dell’edificio laterale rimanevano sullo spazio libero; un ingresso dava a settentrione e uno a mezzogiorno. Lo spazio libero era di cinque cubiti tutt’intorno.</w:t>
      </w:r>
    </w:p>
    <w:p w14:paraId="7EC331C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La costruzione che era di fronte allo spazio libero sul lato occidentale, aveva settanta cubiti di larghezza; il muro della costruzione era tutt’intorno dello spessore di cinque cubiti, la sua lunghezza di novanta cubiti.</w:t>
      </w:r>
    </w:p>
    <w:p w14:paraId="2158B57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633790B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65B6C20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41,1-26). </w:t>
      </w:r>
    </w:p>
    <w:p w14:paraId="2F3F27D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24E8490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w:t>
      </w:r>
      <w:r w:rsidRPr="00E64C50">
        <w:rPr>
          <w:rFonts w:ascii="Arial" w:hAnsi="Arial" w:cs="Arial"/>
          <w:bCs/>
          <w:i/>
          <w:iCs/>
          <w:sz w:val="22"/>
          <w:szCs w:val="24"/>
        </w:rPr>
        <w:lastRenderedPageBreak/>
        <w:t>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7E45ACC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5201A94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24C7ED2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24E0A06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587700C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w:t>
      </w:r>
      <w:r w:rsidRPr="00E64C50">
        <w:rPr>
          <w:rFonts w:ascii="Arial" w:hAnsi="Arial" w:cs="Arial"/>
          <w:bCs/>
          <w:i/>
          <w:iCs/>
          <w:sz w:val="22"/>
          <w:szCs w:val="24"/>
        </w:rPr>
        <w:lastRenderedPageBreak/>
        <w:t>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6865152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08E94A9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78E053E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50FEDFB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w:t>
      </w:r>
      <w:r w:rsidRPr="00E64C50">
        <w:rPr>
          <w:rFonts w:ascii="Arial" w:hAnsi="Arial" w:cs="Arial"/>
          <w:bCs/>
          <w:i/>
          <w:iCs/>
          <w:sz w:val="22"/>
          <w:szCs w:val="24"/>
        </w:rPr>
        <w:lastRenderedPageBreak/>
        <w:t>le mie cose sante e santissime, ma sconteranno la vergogna e gli abomini che hanno compiuto. Affido loro la custodia del tempio e ogni suo servizio e qualunque cosa da compiere in esso.</w:t>
      </w:r>
    </w:p>
    <w:p w14:paraId="5CD8540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721B87D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25386A3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 (Ez 44,1-31). </w:t>
      </w:r>
    </w:p>
    <w:p w14:paraId="0050026C"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Anche l’Apostolo Pietro descrive la bellezza della Nuova Casa di Dio</w:t>
      </w:r>
    </w:p>
    <w:p w14:paraId="1879AA6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14:paraId="0E8BCC2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Ecco, io pongo in Sion una pietra d’angolo, scelta, preziosa, e chi crede in essa non resterà deluso.</w:t>
      </w:r>
    </w:p>
    <w:p w14:paraId="2422B62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Onore dunque a voi che credete; ma per quelli che non credono</w:t>
      </w:r>
    </w:p>
    <w:p w14:paraId="62B1FF7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la pietra che i costruttori hanno scartato è diventata pietra d’angolo 8e sasso d’inciampo, pietra di scandalo.</w:t>
      </w:r>
    </w:p>
    <w:p w14:paraId="61A23E5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283F503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1FF57DC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p>
    <w:p w14:paraId="27E680A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50E14B5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L’Apostolo Paolo descrive il tempo del Signore che è Cristo Gesù, sia nella Lettera agli Efesini e sia nella Lettera ai Colossesi.</w:t>
      </w:r>
    </w:p>
    <w:p w14:paraId="6E146B46"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Nella Lettera agli Efesini:</w:t>
      </w:r>
    </w:p>
    <w:p w14:paraId="2064436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4179D04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 ciascuno di noi, tuttavia, è stata data la grazia secondo la misura del dono di Cristo. Per questo è detto:</w:t>
      </w:r>
    </w:p>
    <w:p w14:paraId="79373CA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Asceso in alto, ha portato con sé prigionieri,  ha distribuito doni agli uomini.</w:t>
      </w:r>
    </w:p>
    <w:p w14:paraId="571EDA3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Ma cosa significa che ascese, se non che prima era disceso quaggiù sulla terra? Colui che discese è lo stesso che anche ascese al di sopra di tutti i cieli, per essere pienezza di tutte le cose.</w:t>
      </w:r>
    </w:p>
    <w:p w14:paraId="55A63A1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650F2A1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11CFAFB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4,1-312). </w:t>
      </w:r>
    </w:p>
    <w:p w14:paraId="6794F21E"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Nella Lettera ai Colossesi</w:t>
      </w:r>
    </w:p>
    <w:p w14:paraId="581965A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615DA21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Come dunque avete accolto Cristo Gesù, il Signore, in lui camminate, radicati e costruiti su di lui, saldi nella fede come vi è stato insegnato, sovrabbondando nel rendimento di grazie. Fate attenzione che nessuno </w:t>
      </w:r>
      <w:r w:rsidRPr="00E64C50">
        <w:rPr>
          <w:rFonts w:ascii="Arial" w:hAnsi="Arial" w:cs="Arial"/>
          <w:bCs/>
          <w:i/>
          <w:iCs/>
          <w:sz w:val="22"/>
          <w:szCs w:val="24"/>
        </w:rPr>
        <w:lastRenderedPageBreak/>
        <w:t>faccia di voi sua preda con la filosofia e con vuoti raggiri ispirati alla tradizione umana, secondo gli elementi del mondo e non secondo Cristo.</w:t>
      </w:r>
    </w:p>
    <w:p w14:paraId="601F3D5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29802FC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35B5DFF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1D5D546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Se il tempio di Dio è così santo, se la sposa dell’Agnello è così santa e così perfetta, anzi così meravigliosamente perfetta, questa verità esige che quanti vogliono oggi, nel tempo, e domani, nell’eternità, essere tempio di Dio, edificio di Dio, sposa di Cristo Gesù, partecipino nello Spirito Santo della santità di Cristo e divengano perfetti della sua stessa perfezione. Dio Padre, Cristo Gesù, lo Spirito del Signore sono santi, tre volte santi, santissimi. Chi partecipa in Cristo della natura divina deve essere santo perché la natura partecipata è santa. </w:t>
      </w:r>
    </w:p>
    <w:p w14:paraId="207AE4A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La deduzione è argomentazione razionale, logica. La fede è sempre sostenuta dalla deduzione e dall’argomentazione, frutto l’una e l’altra dalla razionalità che è dono fatto da Dio all’uomo insieme al discernimento e ai cinque sensi. </w:t>
      </w:r>
    </w:p>
    <w:p w14:paraId="25A3C014"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 xml:space="preserve">Ecco come il Libro del Siracide descrive l’uomo creato da Dio a sua Immagine e Somiglianza.  </w:t>
      </w:r>
    </w:p>
    <w:p w14:paraId="160C831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w:t>
      </w:r>
    </w:p>
    <w:p w14:paraId="790D588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Ricevettero l’uso delle cinque opere del Signore, come sesta fu concessa loro in dono la ragione e come settima la parola, interprete delle sue opere. Discernimento, lingua, occhi, orecchi e cuore diede loro per pensare.</w:t>
      </w:r>
    </w:p>
    <w:p w14:paraId="1009163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Li riempì di scienza e d’intelligenza e mostrò loro sia il bene che il male. Pose il timore di sé nei loro cuori, per mostrare loro la grandezza delle sue opere, e permise loro di gloriarsi nei secoli delle sue meraviglie.</w:t>
      </w:r>
    </w:p>
    <w:p w14:paraId="47A6359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Loderanno il suo santo nome per narrare la grandezza delle sue opere. </w:t>
      </w:r>
    </w:p>
    <w:p w14:paraId="4E62B42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Pose davanti a loro la scienza e diede loro in eredità la legge della vita, affinché riconoscessero che sono mortali coloro che ora esistono.</w:t>
      </w:r>
    </w:p>
    <w:p w14:paraId="3BA51A66" w14:textId="77777777" w:rsidR="00E64C50" w:rsidRPr="00E64C50" w:rsidRDefault="00E64C50" w:rsidP="00E64C50">
      <w:pPr>
        <w:spacing w:after="120"/>
        <w:ind w:left="567" w:right="567"/>
        <w:jc w:val="both"/>
        <w:rPr>
          <w:rFonts w:ascii="Arial" w:hAnsi="Arial" w:cs="Arial"/>
          <w:bCs/>
          <w:sz w:val="24"/>
          <w:szCs w:val="24"/>
        </w:rPr>
      </w:pPr>
      <w:r w:rsidRPr="00E64C50">
        <w:rPr>
          <w:rFonts w:ascii="Arial" w:hAnsi="Arial" w:cs="Arial"/>
          <w:bCs/>
          <w:i/>
          <w:iCs/>
          <w:sz w:val="22"/>
          <w:szCs w:val="24"/>
        </w:rPr>
        <w:t>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sidRPr="00E64C50">
        <w:rPr>
          <w:rFonts w:ascii="Arial" w:hAnsi="Arial" w:cs="Arial"/>
          <w:bCs/>
          <w:sz w:val="24"/>
          <w:szCs w:val="24"/>
        </w:rPr>
        <w:t xml:space="preserve"> </w:t>
      </w:r>
    </w:p>
    <w:p w14:paraId="47F28EA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Argomentazione e deduzioni devono però trovare la fonte del loro principio operativo nella Parola del Signore. Senza il principio di verità che è solo nella Parola del Signore, argomentazioni e deduzioni non possono essere applicate nel campo della teologia. Questa vive di regole esatte, perfette che non possono essere né trasgredite, né ignorate, né omesse, né alterate.</w:t>
      </w:r>
    </w:p>
    <w:p w14:paraId="3F58519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Qual è oggi il nostro triste, orrendo, mostruoso peccato? Si è pensato di argomentare e dedurre, trasgredendo tutte le sante regole necessarie perché si possa teologizzare. Noi ricordiamo la regola prima del teologizzare: si argomenta e si deduce dalla purissima verità contenuta nella Divina Parola, prestando ogni attenzione affinché una nostra deduzione e una nostra argomentazione non annulli, non vanifichi, non contraddica nessuna verità contenuta nella Divina Parola. Se una sola verità contenuta nella Divina Parola è contraddetta dalle nostre argomentazioni e deduzioni, vera è la verità della Divina Parola, falsa invece è il risultato della nostra argomentazione e deduzione. Non abbiamo osservato questa regola prima che gestisce il sano, sapiente, intelligente teologizzare. È questo il triste, orrendo, mostruoso peccato del nostro tempo: si è fatto passare per sano teologizzare il pensiero della nostra mente, Anzi, neanche il pensiero della nostra mente, ma solo il desiderio del nostro cuore e gli istinti di peccato che governano la nostra volontà. </w:t>
      </w:r>
    </w:p>
    <w:p w14:paraId="3A3F30C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due esempi di cattiva, pessima, infernale teologizzazione:</w:t>
      </w:r>
    </w:p>
    <w:p w14:paraId="253E0B3F"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Primo esempio</w:t>
      </w:r>
      <w:r w:rsidRPr="00E64C50">
        <w:rPr>
          <w:rFonts w:ascii="Arial" w:hAnsi="Arial" w:cs="Arial"/>
          <w:bCs/>
          <w:sz w:val="24"/>
          <w:szCs w:val="24"/>
        </w:rPr>
        <w:t>: La Scrittura Santa del Nuovo Testamento in ogni sua pagina attesta che Gesù è il solo nome nel quale è stabilito dal Padre celeste che possiamo essere salvati. Ora chiediamoci: su quale fondamento scritturistico noi possiamo affermare che tutte le religioni sono via di salvezza o che tutte le religioni sono uguali o che i fondatori di religione sono tutti uguali? Se lo diciamo, lo diciamo dal nostro cuore, dalla nostra volontà. Non è certo quanto noi diciamo argomentazione o deduzione fondata sulla verità contenuta nella Divina Parola. Oggi la falsa teologizzazione è la verità di moltissimi figli della Chiesa.</w:t>
      </w:r>
    </w:p>
    <w:p w14:paraId="58422D07" w14:textId="77777777" w:rsidR="00E64C50" w:rsidRPr="00E64C50" w:rsidRDefault="00E64C50" w:rsidP="00E64C50">
      <w:pPr>
        <w:spacing w:after="120"/>
        <w:jc w:val="both"/>
        <w:rPr>
          <w:rFonts w:ascii="Arial" w:hAnsi="Arial" w:cs="Arial"/>
          <w:bCs/>
          <w:sz w:val="24"/>
          <w:szCs w:val="24"/>
        </w:rPr>
      </w:pPr>
      <w:r w:rsidRPr="00E64C50">
        <w:rPr>
          <w:rFonts w:ascii="Arial" w:hAnsi="Arial" w:cs="Arial"/>
          <w:b/>
          <w:sz w:val="24"/>
          <w:szCs w:val="24"/>
        </w:rPr>
        <w:t>Secondo esempio</w:t>
      </w:r>
      <w:r w:rsidRPr="00E64C50">
        <w:rPr>
          <w:rFonts w:ascii="Arial" w:hAnsi="Arial" w:cs="Arial"/>
          <w:bCs/>
          <w:sz w:val="24"/>
          <w:szCs w:val="24"/>
        </w:rPr>
        <w:t xml:space="preserve">: Se la fede della Chiesa confessa la verità del peccato delle origini e che ogni uomo deve essere redento dalla grazia, dalla verità, dalla luce, dalla giustizia, dallo Spirito Santo che sgorgano dal corpo di Cristo, che è il corpo del Verbo che si è fatto carne, necessariamente dobbiamo confessare che ogni uomo dovrà essere redento e salvato per la fede in Cristo Signore. Se questa è la verità della nostra fede, non possiamo dire che il Vangelo non deve essere annunciato e che la conversione al Vangelo non va chiesta. Se diciamo questo il nostro non è un retto, santo, perfetto teologizzare. I nostri sono solo desideri del </w:t>
      </w:r>
      <w:r w:rsidRPr="00E64C50">
        <w:rPr>
          <w:rFonts w:ascii="Arial" w:hAnsi="Arial" w:cs="Arial"/>
          <w:bCs/>
          <w:sz w:val="24"/>
          <w:szCs w:val="24"/>
        </w:rPr>
        <w:lastRenderedPageBreak/>
        <w:t>nostro cuore nel quale non abita lo Spirito Santo e noi siamo mossi dall’istinto del peccato che governa la nostra volontà.</w:t>
      </w:r>
    </w:p>
    <w:p w14:paraId="7DC647C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Di esempi oggi di cattiva, diabolica, infernale, satanica teologizzazione se ne potrebbero portare a migliaia, anzi a milioni. Ogni pensiero oggi che viene proposto come verità è solo un frutto di una pessima teologizzazione. Se è frutto della cattiva teologizzazione non è una verità di fede e mai lo potrà essere, anche se marchiata con il marchio dell’autorità apostolica. Questa non ha potere contro la verità. Ha solo potere per la verità. Se marchia e sigilla una falsità, alla falsità si è obbligati a non prestare alcuna fede. Bè si può chiedere l’ossequio della mente solo perché la falsità è stata sigillata come verità dall’autorità apostolica. Noi sappiamo che l’autorità apostolica è garantita nella sua infallibilità quando si pronuncia in campo di fede e di morale con decreto solennissimo che definisce e dichiara che quella verità è per oggi e per sempre ed è per tutta la Chiesa del presente e del futuro. Ma oggi si vuole e si pretende che ogni parola dell’autorità apostolica sia infallibile, sia un dogma di fede, quando anche i ciechi vedono che la Divina Parola è bistrattata, calpestata, disonorata, oltraggiata, </w:t>
      </w:r>
    </w:p>
    <w:p w14:paraId="3ABC55CA" w14:textId="77777777" w:rsidR="00E64C50" w:rsidRPr="00E64C50" w:rsidRDefault="00E64C50" w:rsidP="00E64C50">
      <w:pPr>
        <w:spacing w:after="120"/>
        <w:jc w:val="both"/>
        <w:rPr>
          <w:rFonts w:ascii="Arial" w:hAnsi="Arial" w:cs="Arial"/>
          <w:bCs/>
          <w:sz w:val="24"/>
          <w:szCs w:val="24"/>
        </w:rPr>
      </w:pPr>
    </w:p>
    <w:p w14:paraId="6633FEB9"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TERZA VERITÀ</w:t>
      </w:r>
    </w:p>
    <w:p w14:paraId="73BFDEF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Cosa particolarissima, nella Nuova Gerusalemme non vi è alcun tempio. Il Signore Dio, l’Onnipotente, e l’Agnello sono il suo tempio. In questa visione manca lo Spirito Santo. Ancora la purissima verità dello Spirito Santo non è stata rivelata  Essa sarà perfetta quando Giovanni scriverà il Quarto Vangelo. Anche la rivelazione nel Nuovo Testamento è lenta e progressiva. </w:t>
      </w:r>
    </w:p>
    <w:p w14:paraId="22D988D1"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In essa non vidi alcun tempio: il Signore Dio, l’Onnipotente, e l’Agnello sono il suo tempio. </w:t>
      </w:r>
    </w:p>
    <w:p w14:paraId="0E6280B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ancora cosa manca nella Nuovo Gerusalemme: manca la luce del solo e la luce della luna. La gloria di Dio la illumina e la sua lampada è l’Agnello. Dio e l’Agnello sono la luce eterna dei beati e dei santi nella città del cielo. Le nazioni cammineranno alla sua luce e i re della terra a lei porteranno il loro splendore. </w:t>
      </w:r>
    </w:p>
    <w:p w14:paraId="73F178B9"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w:t>
      </w:r>
    </w:p>
    <w:p w14:paraId="11B1358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Si compiono nella Nuova Gerusalemme del cielo due profezie di Isaia:</w:t>
      </w:r>
    </w:p>
    <w:p w14:paraId="565FAB0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(Is 2,1-5).</w:t>
      </w:r>
    </w:p>
    <w:p w14:paraId="2F2FFDD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5F2AB91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w:t>
      </w:r>
    </w:p>
    <w:p w14:paraId="050C5F5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 </w:t>
      </w:r>
    </w:p>
    <w:p w14:paraId="46B30D6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Le tue porte saranno sempre aperte, non si chiuderanno né di giorno né di notte, per lasciare entrare in te la ricchezza delle genti e i loro re che faranno da guida. Perché la nazione e il regno che non vorranno servirti periranno, e le nazioni saranno tutte sterminate. </w:t>
      </w:r>
    </w:p>
    <w:p w14:paraId="5E1554F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w:t>
      </w:r>
    </w:p>
    <w:p w14:paraId="7368BAC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w:t>
      </w:r>
    </w:p>
    <w:p w14:paraId="13D24F9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w:t>
      </w:r>
    </w:p>
    <w:p w14:paraId="064431E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013AD01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484E0182" w14:textId="77777777" w:rsidR="00E64C50" w:rsidRPr="00E64C50" w:rsidRDefault="00E64C50" w:rsidP="00E64C50">
      <w:pPr>
        <w:spacing w:after="120"/>
        <w:jc w:val="both"/>
        <w:rPr>
          <w:rFonts w:ascii="Arial" w:hAnsi="Arial" w:cs="Arial"/>
          <w:i/>
          <w:iCs/>
          <w:sz w:val="22"/>
          <w:szCs w:val="24"/>
        </w:rPr>
      </w:pPr>
      <w:bookmarkStart w:id="137" w:name="_Hlk167460492"/>
      <w:r w:rsidRPr="00E64C50">
        <w:rPr>
          <w:rFonts w:ascii="Arial" w:hAnsi="Arial" w:cs="Arial"/>
          <w:bCs/>
          <w:sz w:val="24"/>
          <w:szCs w:val="24"/>
        </w:rPr>
        <w:t xml:space="preserve">Ecco ora la verità morale che interessa alla nostra ricerca: nella Nuova Gerusalemme non entrerà nulla d’impuro, né chi commette orrori o falsità, ma solo quelli che sono scritti nel libro della vita dell’Agnello. Questa è purissima </w:t>
      </w:r>
      <w:r w:rsidRPr="00E64C50">
        <w:rPr>
          <w:rFonts w:ascii="Arial" w:hAnsi="Arial" w:cs="Arial"/>
          <w:bCs/>
          <w:sz w:val="24"/>
          <w:szCs w:val="24"/>
        </w:rPr>
        <w:lastRenderedPageBreak/>
        <w:t xml:space="preserve">verità della Divina Parola. Contro questa verità non esiste alcuna possibile teologizzazione, nessuna argomentazione, nessuna deduzione. </w:t>
      </w:r>
    </w:p>
    <w:bookmarkEnd w:id="137"/>
    <w:p w14:paraId="739CBB6E"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Non entrerà in essa nulla d’impuro, né chi commette orrori o falsità, ma solo quelli che sono scritti nel libro della vita dell’Agnello.</w:t>
      </w:r>
    </w:p>
    <w:p w14:paraId="5ECF632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Chi dovesse dire che Dio non fa alcuna differenza tra chi osserva la sua Parola e chi non la osserva e che saremo tutti un giorno nel suo cielo santo, sappia che sta mentendo, sta ingannando i suoi fratelli, li sta odiando, perché li vuole tutti nelle tenebre eterne. </w:t>
      </w:r>
    </w:p>
    <w:p w14:paraId="551B69C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Ogni discepolo di Gesù ha l’obbligo di rigettare ogni cattiva, pessima, infernale, satanica, diabolica teologizzazione. La deve rigettare però nelle forme e nelle modalità dettate dal Vangelo. In ogni cosa, nella vita e nella morte, nell’assoluzione o nella condanna, in ogni giudizio sia falso che vero, sempre il discepolo di Gesù deve rimanere nelle forme e modalità dettate dal Vangelo e vissute da Cristo Gesù. </w:t>
      </w:r>
    </w:p>
    <w:p w14:paraId="17B5708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la verità del cristiano: vivere sempre e tutto il Vangelo. Altre verità il cristiano non ne conosce. Il Vangelo gli chiede di sottomettersi ad ogni croce e lui si sottomette. La sua sottomissione ad ogni croce non è attestazione che una sentenza iniqua sia una sentenza santa. Ciò che è iniquo rimane iniquo in eterno e mai potrà essere dichiarato cosa giusta. </w:t>
      </w:r>
    </w:p>
    <w:p w14:paraId="26AB9DB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Se il cristiano vuole dichiarare che la sua condanna è iniqua deve sempre farlo rimanendo nel Vangelo, osservando le regole del Vangelo. Gesù attesto la sua innocenza vivono tutta la passione dal Vangelo secondo il Vangelo. Poi il Padre gli attesterà ogni innocenza con la sua gloriosa risurrezione.</w:t>
      </w:r>
    </w:p>
    <w:p w14:paraId="20CEAD82"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Leggiamo ora per intero tutto il Capitolo XXI</w:t>
      </w:r>
    </w:p>
    <w:p w14:paraId="33E30BE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Si ricorda a tutti che il nostro intento in questa Lettura dell’Apocalisse è solo finalizzato alla ricerca della vera morale che sgorga dal Sacro Testo:</w:t>
      </w:r>
    </w:p>
    <w:p w14:paraId="284C4ED2" w14:textId="77777777" w:rsidR="00E64C50" w:rsidRPr="00E64C50" w:rsidRDefault="00E64C50" w:rsidP="00E64C50">
      <w:pPr>
        <w:spacing w:after="120"/>
        <w:ind w:left="567" w:right="567"/>
        <w:jc w:val="both"/>
        <w:rPr>
          <w:rFonts w:ascii="Arial" w:hAnsi="Arial" w:cs="Arial"/>
          <w:i/>
          <w:iCs/>
          <w:sz w:val="22"/>
          <w:szCs w:val="24"/>
        </w:rPr>
      </w:pPr>
      <w:bookmarkStart w:id="138" w:name="_Hlk164171272"/>
      <w:r w:rsidRPr="00E64C50">
        <w:rPr>
          <w:rFonts w:ascii="Arial" w:hAnsi="Arial" w:cs="Arial"/>
          <w:i/>
          <w:iCs/>
          <w:sz w:val="22"/>
          <w:szCs w:val="24"/>
        </w:rPr>
        <w:t xml:space="preserve">E vidi un cielo nuovo e una terra nuova: il cielo e la terra di prima infatti erano </w:t>
      </w:r>
      <w:bookmarkStart w:id="139" w:name="_Hlk164148866"/>
      <w:r w:rsidRPr="00E64C50">
        <w:rPr>
          <w:rFonts w:ascii="Arial" w:hAnsi="Arial" w:cs="Arial"/>
          <w:i/>
          <w:iCs/>
          <w:sz w:val="22"/>
          <w:szCs w:val="24"/>
        </w:rPr>
        <w:t>scomparsi e il mare non c’era più. E vidi anche la città santa, la Gerusalemme nuova, scendere dal cielo, da Dio, pronta come una sposa adorna per il suo sposo. Udii allora una voce potente, che veniva dal trono e diceva:</w:t>
      </w:r>
    </w:p>
    <w:bookmarkEnd w:id="138"/>
    <w:p w14:paraId="1278A715"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39AE8D79"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Colui che sedeva sul trono disse: «Ecco, io faccio nuove tutte le cose». E soggiunse: «Scrivi, perché queste parole sono certe e vere». E mi disse:</w:t>
      </w:r>
    </w:p>
    <w:p w14:paraId="78762150"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«Ecco, sono compiute! Io sono l’Alfa e l’Omèga, il Principio e la Fine. A colui che ha sete  io darò gratuitamente da bere alla fonte dell’acqua della vita. Chi sarà vincitore erediterà questi beni; io sarò suo Dio ed egli sarà mio figlio.</w:t>
      </w:r>
    </w:p>
    <w:p w14:paraId="66E8E967"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Ma per i vili e gli increduli, gli abietti e gli omicidi, gli immorali, i maghi, gli idolatri e per tutti i mentitori è riservato lo stagno ardente di fuoco e di zolfo. Questa è la seconda morte».</w:t>
      </w:r>
    </w:p>
    <w:p w14:paraId="104F11A0"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Poi venne uno dei sette angeli, che hanno le sette coppe piene degli ultimi sette flagelli, e mi parlò: «Vieni, ti mostrerò la promessa sposa, la sposa </w:t>
      </w:r>
      <w:r w:rsidRPr="00E64C50">
        <w:rPr>
          <w:rFonts w:ascii="Arial" w:hAnsi="Arial" w:cs="Arial"/>
          <w:i/>
          <w:iCs/>
          <w:sz w:val="22"/>
          <w:szCs w:val="24"/>
        </w:rPr>
        <w:lastRenderedPageBreak/>
        <w:t>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463EE9B"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48C59516"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p>
    <w:p w14:paraId="5EF55298" w14:textId="77777777" w:rsidR="00E64C50" w:rsidRPr="00E64C50" w:rsidRDefault="00E64C50" w:rsidP="00E64C50">
      <w:pPr>
        <w:spacing w:after="120"/>
        <w:ind w:left="567" w:right="567"/>
        <w:jc w:val="both"/>
        <w:rPr>
          <w:rFonts w:ascii="Arial" w:hAnsi="Arial" w:cs="Arial"/>
          <w:i/>
          <w:iCs/>
          <w:sz w:val="22"/>
          <w:szCs w:val="24"/>
        </w:rPr>
      </w:pPr>
    </w:p>
    <w:p w14:paraId="046E76C0" w14:textId="77777777" w:rsidR="00E64C50" w:rsidRPr="00E64C50" w:rsidRDefault="00E64C50" w:rsidP="00E64C50">
      <w:pPr>
        <w:spacing w:after="120"/>
        <w:ind w:left="567" w:right="567"/>
        <w:jc w:val="both"/>
        <w:rPr>
          <w:rFonts w:ascii="Arial" w:hAnsi="Arial" w:cs="Arial"/>
          <w:i/>
          <w:iCs/>
          <w:sz w:val="22"/>
          <w:szCs w:val="24"/>
        </w:rPr>
      </w:pPr>
    </w:p>
    <w:p w14:paraId="1CCE5BF3" w14:textId="77777777" w:rsidR="00E64C50" w:rsidRPr="00E64C50" w:rsidRDefault="00E64C50" w:rsidP="00E64C50">
      <w:pPr>
        <w:keepNext/>
        <w:spacing w:after="120"/>
        <w:jc w:val="center"/>
        <w:outlineLvl w:val="0"/>
        <w:rPr>
          <w:rFonts w:ascii="Arial" w:hAnsi="Arial" w:cs="Arial"/>
          <w:b/>
          <w:bCs/>
          <w:sz w:val="36"/>
          <w:szCs w:val="36"/>
        </w:rPr>
      </w:pPr>
      <w:bookmarkStart w:id="140" w:name="_Toc167714689"/>
      <w:bookmarkEnd w:id="139"/>
      <w:r w:rsidRPr="00E64C50">
        <w:rPr>
          <w:rFonts w:ascii="Arial" w:hAnsi="Arial" w:cs="Arial"/>
          <w:b/>
          <w:bCs/>
          <w:sz w:val="36"/>
          <w:szCs w:val="36"/>
        </w:rPr>
        <w:t>IO SONO LA RADICE E LA STIRPE DI DAVIDE</w:t>
      </w:r>
      <w:bookmarkEnd w:id="140"/>
      <w:r w:rsidRPr="00E64C50">
        <w:rPr>
          <w:rFonts w:ascii="Arial" w:hAnsi="Arial" w:cs="Arial"/>
          <w:b/>
          <w:bCs/>
          <w:sz w:val="36"/>
          <w:szCs w:val="36"/>
        </w:rPr>
        <w:t xml:space="preserve"> </w:t>
      </w:r>
    </w:p>
    <w:p w14:paraId="33AA3598" w14:textId="77777777" w:rsidR="00E64C50" w:rsidRPr="00E64C50" w:rsidRDefault="00E64C50" w:rsidP="00E64C50">
      <w:pPr>
        <w:spacing w:after="120"/>
        <w:jc w:val="both"/>
        <w:rPr>
          <w:rFonts w:ascii="Arial" w:hAnsi="Arial" w:cs="Arial"/>
          <w:sz w:val="24"/>
          <w:szCs w:val="24"/>
        </w:rPr>
      </w:pPr>
    </w:p>
    <w:p w14:paraId="23D6EA87"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PRIMA VERITÀ</w:t>
      </w:r>
    </w:p>
    <w:p w14:paraId="06EFFC83" w14:textId="77777777" w:rsidR="00E64C50" w:rsidRPr="00E64C50" w:rsidRDefault="00E64C50" w:rsidP="00E64C50">
      <w:pPr>
        <w:spacing w:after="120"/>
        <w:jc w:val="both"/>
        <w:rPr>
          <w:rFonts w:ascii="Arial" w:hAnsi="Arial" w:cs="Arial"/>
          <w:bCs/>
          <w:sz w:val="24"/>
          <w:szCs w:val="24"/>
        </w:rPr>
      </w:pPr>
      <w:bookmarkStart w:id="141" w:name="_Hlk167462371"/>
      <w:r w:rsidRPr="00E64C50">
        <w:rPr>
          <w:rFonts w:ascii="Arial" w:hAnsi="Arial" w:cs="Arial"/>
          <w:bCs/>
          <w:sz w:val="24"/>
          <w:szCs w:val="24"/>
        </w:rPr>
        <w:t>La profezia do Ezechiele che si è compiuta sulla croce, trova ora il suo definitivo compimento nella Nuova Gerusalemme. L’acqua però non scaturisce dal lato destro del tempio. Nella Nuova Gerusalemme non vi è alcun tempio. L’acqua scaturisce  dal trono di Dio e dell’Agnello. Nel Giardino piantato da Dio in Eden si trovava un solo albero di vita assieme all’albero della morte. Nella Nuova Gerusalemme vi sono due alberi di vita e nessun albero della morte.</w:t>
      </w:r>
    </w:p>
    <w:p w14:paraId="3FB6DB4C"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Ecco cosa rivela la Genesi</w:t>
      </w:r>
    </w:p>
    <w:p w14:paraId="6507C4C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Poi il Signore Dio piantò un giardino in Eden, a oriente, e vi collocò l’uomo che aveva plasmato. Il Signore Dio fece germogliare dal suolo ogni sorta di alberi graditi alla vista e buoni da mangiare, e l’albero della vita in mezzo al </w:t>
      </w:r>
      <w:r w:rsidRPr="00E64C50">
        <w:rPr>
          <w:rFonts w:ascii="Arial" w:hAnsi="Arial" w:cs="Arial"/>
          <w:bCs/>
          <w:i/>
          <w:iCs/>
          <w:sz w:val="22"/>
          <w:szCs w:val="24"/>
        </w:rPr>
        <w:lastRenderedPageBreak/>
        <w:t xml:space="preserve">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(Gem 2,8-17). </w:t>
      </w:r>
    </w:p>
    <w:p w14:paraId="7615F6A3"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Ecco la profezia di Ezechiele</w:t>
      </w:r>
    </w:p>
    <w:p w14:paraId="43A3C95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7D6F1D3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2AC18DD2"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Ecco il compimento della profezia di Ezechiele in Cristo</w:t>
      </w:r>
    </w:p>
    <w:p w14:paraId="5E6A710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w:t>
      </w:r>
      <w:r w:rsidRPr="00E64C50">
        <w:rPr>
          <w:rFonts w:ascii="Arial" w:hAnsi="Arial" w:cs="Arial"/>
          <w:bCs/>
          <w:i/>
          <w:iCs/>
          <w:sz w:val="22"/>
          <w:szCs w:val="24"/>
        </w:rPr>
        <w:lastRenderedPageBreak/>
        <w:t xml:space="preserve">crediate. Questo infatti avvenne perché si compisse la Scrittura: Non gli sarà spezzato alcun osso. E un altro passo della Scrittura dice ancora: Volgeranno lo sguardo a colui che hanno trafitto (Gv 19,31-37). </w:t>
      </w:r>
    </w:p>
    <w:p w14:paraId="347FEFA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Nella visione della Città del cielo descritta dall’Apostolo Giovanni, troviamo il perfetto compimento della profezia. Dio è vita eterna. Nella Gerusalemme del cielo ci si disseta della vita eterna che scaturisce dal cuore del Padre e del Figlio. Tutto scaturisce dal cuore del Padre. Il Padre ha costituito il Figlio suo cuore dal quale scaturisce la vita eterna. Sulla terra Cristo Gesù, nel suo Santo Spirito, ha costituito il cristiano suo cuore dal quale fare scaturire l’acqua della vita eterna per dissetare ogni uomo. Ecco oggi qual è il grande mostruoso peccato del discepolo di Gesù: ha smesso di essere cuore di Cristo Gesù e si è fatto cuore del mondo. Alcuni sono giunti a farsi cuore di Satana. </w:t>
      </w:r>
    </w:p>
    <w:bookmarkEnd w:id="141"/>
    <w:p w14:paraId="2B1A34D6"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2769B4A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Dissetandosi di vita eterna, i beati e i santi partecipano della pienezza della vita eterna. Diventano per partecipazione vita eterna come Dio è vita eterna. Vita eterna non però separati dalla vita eterna, ma vita eterna nella vita eterna. </w:t>
      </w:r>
    </w:p>
    <w:p w14:paraId="1D45673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Sulla terra questo mistero deve compiersi ricevendo noi l’Eucaristia. In essa noi ci nutriamo della vita eterna che è Cristo Signore. La vita eterna che è Cristo Signore è la vita eterna del Padre nella comunione dello Spirito Santo. Lo Spirito Santo è la vita eterna nella quale la comunione con Cristo e con il Padre è possibile. Senza lo Spirito Santo non c’è comunione né con Dio, né con gli uomini e neanche con l’universo creato, dono di Dio all’uomo perché sia Lui a governarlo con la sapienza, la verità, l’intelligenza, la scienza dello Spirito Santo. </w:t>
      </w:r>
    </w:p>
    <w:p w14:paraId="0A960B1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Oggi l’uomo vorrebbe governare il creato e l’intera vita dell’uomo con delle macchine capaci di armonizzare in pochi secondo milioni e milioni di dati. Questa macchia armonizzatrice la si chiama intelligenza artificiale. Se la nostra intelligenza, la nostra razionalità, la nostra scienza, il nostro discernimento, è dono costante e attuale dello Spirito Santo, potrà mai un uomo che si professa ateo costruire una macchia intelligente? Non avendo lui l’intelligenza, quella vera, mai la potrà trasmettere ad una macchina. Ma anche se avesse l’intelligenza dono attuale dello Spirito Santo, non potrebbe trasmetterla ad una macchina. La macchina non è ad immagine di Dio. La macchina non ha una vocazione alla vita eterna. Dio non ha consegnato l’universo da custodire a delle macchine. Lo ha consegnato all’uomo. L’intelligenza artificiale altri non è che pura idolatria. È idolatria perché si conferisce alle macchine un potere che è dell’uomo e del quale il Signore è gelosissimo. Mai darà la sua gloria a degli idoli. Ogni macchina deve essere sempre governata dall’uomo, mai una macchina dovrà governare l’uomo. </w:t>
      </w:r>
    </w:p>
    <w:p w14:paraId="393538B8" w14:textId="77777777" w:rsidR="00E64C50" w:rsidRPr="00E64C50" w:rsidRDefault="00E64C50" w:rsidP="00E64C50">
      <w:pPr>
        <w:spacing w:after="120"/>
        <w:jc w:val="both"/>
        <w:rPr>
          <w:rFonts w:ascii="Arial" w:hAnsi="Arial" w:cs="Arial"/>
          <w:i/>
          <w:iCs/>
          <w:sz w:val="22"/>
          <w:szCs w:val="24"/>
        </w:rPr>
      </w:pPr>
      <w:r w:rsidRPr="00E64C50">
        <w:rPr>
          <w:rFonts w:ascii="Arial" w:hAnsi="Arial" w:cs="Arial"/>
          <w:bCs/>
          <w:sz w:val="24"/>
          <w:szCs w:val="24"/>
        </w:rPr>
        <w:t xml:space="preserve">Ecco come si vive nella Nuova Gerusalemme. Prima di ogni cosa non vi sarà più la maledizione. Poiché la maledizione è il frutto dell’obbedienza dell’uomo alla Parola del suo Signore, significa che nel cielo si vive di solo ascolto del Signore. Si vive di purissimo amore. Nell città vi sarà il trono di Dio e dell’Agnello: i suoi servi lo adoreranno; vedranno il suo volto e porteranno il suo nome sulla fronte. </w:t>
      </w:r>
      <w:r w:rsidRPr="00E64C50">
        <w:rPr>
          <w:rFonts w:ascii="Arial" w:hAnsi="Arial" w:cs="Arial"/>
          <w:bCs/>
          <w:sz w:val="24"/>
          <w:szCs w:val="24"/>
        </w:rPr>
        <w:lastRenderedPageBreak/>
        <w:t xml:space="preserve">Gli abitanti del cielo sono tutti del Signore. Sono sua proprietà eterna. Nella città del cielo non ci sarà la notte, non ci saranno le tenebre, non ci sarà il buio. Neanche ci sarà la luce del sole e della luce. Luce eterna che illumina i salvati è il Signore. Tutti regneranno per i secoli dei secoli. Non c’è posto nella città santa per tutto ciò che non è luce, non è verità, non è amore, non è santità, non è vero atto di latria. Nella città del cielo vi sarà solo luce e vita eterna. </w:t>
      </w:r>
    </w:p>
    <w:p w14:paraId="49CDB4DF"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73A0BA8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Quanto l’Apostolo Giovanni vede e descrive, lo vede e lo descrive per noi. La vede e lo descrive perché nessun discepolo di Gesù cada in tentazione, nessuno abbia paura di affrontare il martirio, nessuno abbia timore di vivere la sua fede dinanzi ad ogni uomo. Le sofferenza, il martirio, le persecuzioni sono la chiave che aprono a noi le porte della città di Dio. La via secondo il Vangelo è la Chiesa. È la Chiesa che deve condurci in questa città eterna di luce e di pace. </w:t>
      </w:r>
    </w:p>
    <w:p w14:paraId="7820E65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come questa verità viene ora confermata dall’angelo del Signore:</w:t>
      </w:r>
    </w:p>
    <w:p w14:paraId="2131B063"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0A48878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Le parole che l’Apostolo Giovanni ascolta sono certe e vere. Anche ciò che vede è cosa certa e vera. Chi ha voluto che Giovanni ascoltasse e vedesse è stato il Signore, il Dio che ispira i profeti. È stato Lui che ha mandato il suo angelo per mostrare ai suoi servi le cose che devono presto accadere. </w:t>
      </w:r>
    </w:p>
    <w:p w14:paraId="1B841D6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Ora è il Signore che rassicura l’Apostolo Giovanni: Ecco, io vengo presto. E ancora: Beato chi custodisce le parole profetiche di questo libro.</w:t>
      </w:r>
    </w:p>
    <w:p w14:paraId="3669170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Le parole profetiche di questo libro sono la chiave che apre la porta della Nuova Gerusalemme. Chi non custodisce questa chiave, mai potrà aprire e mai potrà entrare nella città della vita. Se non entra nella città della vita, finirà nella città della morte eterna, finirà nelle tenebre e nello stagno di fuoco.</w:t>
      </w:r>
    </w:p>
    <w:p w14:paraId="78A5C8E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Oggi avendo noi abolito la città della morte eterna, avendo noi dichiarato che non esiste lo stagno di fuoco e zolfo, altro non facciamo se non ingannare il mondo intero. Facendo questo, non siamo ministri del regno di Cristo Gesù per seminare la sua Parola di verità e di luce. Ci siamo trasformati in ministri di Satana per seminare l’inganno con una parola di falsità e di tenebre. E tutto questo lo facciamo vestiti con gli abiti della luce. Il peccato è doppiamente grave. È grave perché diciamo al mondo una falsità che lo lascia sulla via della perdizione. È molto più grave perché la falsità la diciamo facendo credere al mondo che parliamo in nome di Cristo e per suo comando. Con questo travestimento non c’è salvezza né per la Chiesa e né per il mondo.</w:t>
      </w:r>
    </w:p>
    <w:p w14:paraId="0B1A1454" w14:textId="77777777" w:rsidR="00E64C50" w:rsidRPr="00E64C50" w:rsidRDefault="00E64C50" w:rsidP="00E64C50">
      <w:pPr>
        <w:spacing w:after="120"/>
        <w:jc w:val="both"/>
        <w:rPr>
          <w:rFonts w:ascii="Arial" w:hAnsi="Arial" w:cs="Arial"/>
          <w:bCs/>
          <w:sz w:val="24"/>
          <w:szCs w:val="24"/>
        </w:rPr>
      </w:pPr>
    </w:p>
    <w:p w14:paraId="3D3CC8AB" w14:textId="77777777" w:rsidR="00097EA5" w:rsidRDefault="00097EA5" w:rsidP="00E64C50">
      <w:pPr>
        <w:spacing w:after="120"/>
        <w:jc w:val="both"/>
        <w:rPr>
          <w:rFonts w:ascii="Arial" w:hAnsi="Arial" w:cs="Arial"/>
          <w:b/>
          <w:sz w:val="24"/>
          <w:szCs w:val="24"/>
        </w:rPr>
      </w:pPr>
    </w:p>
    <w:p w14:paraId="028A811C" w14:textId="4A370EBA"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lastRenderedPageBreak/>
        <w:t>SECONDA VERITÀ</w:t>
      </w:r>
    </w:p>
    <w:p w14:paraId="1687B13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Chi ha visto e udito queste cose è Giovanni, l’Apostolo del Signore. Ecco ora lui cosa fa: si prostra in adorazione ai piedi dell’angelo che gli ha mostrato tutte queste cose. Chi si deve adorare è solo il Signore. Nessuna creatura deve essere adorata. Giovanni si deve guardare di adorare l’angelo, perché l’angelo è servo, con Giovanni, con i suoi fratelli, i profeti, e con coloro che custodiscono le parole di questo libro. Chi Giovanni dovrà adorare è solo Dio, il Signore. </w:t>
      </w:r>
    </w:p>
    <w:p w14:paraId="6EA56A1C"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5AE4A5B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Sull’adorazione ecco una parola che va messa in grande luce. Nel corpo di Cristo si è tutti servi di Cristo e servi gli uni degli altri, perché servi dello Spirito Santo che ha costituito ogni membro del corpo di Cristo portatore per ogni altro membro del corpo di Cristo e anche per il mondo intero di un suo particolare dono e di una missione di luce e di vita da vivere a beneficio sia di tutto il corpo di Cristo e sia di quanti non sono corpo di Cristo. Il servizio è per far crescere il corpo di Cristo in santità e per aggiungere ad esso sempre nuovi membri.</w:t>
      </w:r>
    </w:p>
    <w:p w14:paraId="10B531F9"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Per comprendere bene questo grande, altissimo mistero: il papa, per vivere il suo ministero di papa, deve nutrirsi del dono e del ministero dei vescovi, dei presbiteri, dei diaconi, dei cresimati, dei battezzati, dei profeti, dei dottori, dei maestri, degli evangelisti, dei teologi e di ogni altro dono e missione che si vive nel corpo di Cristo. Questa stessa verità vale per ogni altro membro, chiunque esso sia. Nel corpo di Cristo il fratello deve essere servito da ogni altro fratello. Questo servizio  è vicendevole. Stiamo parlando non solo del servizio verso l’anima e lo spirito. Anche per le cose della corpo vale la stessa legge di vita. Siamo tutti gli uni dagli altri. Predicare la fratellanza universale questo significa: vedere noi fratelli a servizio di altri fratelli, ma anche fratelli che devono essere serviti dagli altri fratelli. </w:t>
      </w:r>
    </w:p>
    <w:p w14:paraId="124AD98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Nell’adorazione invece l’altro non è più nostro fratello. L’altro è Dio. Con Dio si vive una relazione si sudditanza, mai di fratellanza. Anche con Cristo Gesù, che è nostro fratello. Lui è fratello e Dio e va servito come fratello e adorato come vero Dio. La fratellanza non abolisce il rispetto e la riverenza. Non rade al suolo i doni e i ministeri e le particolari missioni di ciascuno. Il papa va rispettato perché papa, il vescovo perché vescovo, il presbitero perché presbitero, il diacono perché diacono, il cresimato perché cresimato, il battezzato perché battezzato, il profeta perché profeta, il pastore perché pastore, il maestro perché maestro, il teologo perché teologo, ogni membro del corpo di Cristo per ciò che lo Spirito Santo ha fatto di lui. La fratellanza non abolisce le differenze. La comunione è nella differenza. Anche nella Beata ed Eterna Trinità la comunione è nella differenza. La differenza è ciò che fa una persona diversa dalle altre. Lasciarsi adorare è dichiararsi Dio per gli altri. Adorare invece è dichiarare Dio l’altro. Su questo specifico campo oggi i peccati sono senza numero. Non confessando più nessuna verità siamo nella totale e universale idolatria. </w:t>
      </w:r>
    </w:p>
    <w:p w14:paraId="5C88C39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Ora l’angelo dona un comando all’Apostolo Giovanni. Gli dice di non mettere sotto sigillo le parole della profezia di questo libro. Perché non deve metterle sotto </w:t>
      </w:r>
      <w:r w:rsidRPr="00E64C50">
        <w:rPr>
          <w:rFonts w:ascii="Arial" w:hAnsi="Arial" w:cs="Arial"/>
          <w:bCs/>
          <w:sz w:val="24"/>
          <w:szCs w:val="24"/>
        </w:rPr>
        <w:lastRenderedPageBreak/>
        <w:t>sigillo? Perché il tempo è vicino. Facendo conoscere ad ogni uomo quanto l’Apostolo ha visto e udito, qualcuno potrebbe anche convertirsi al Vangelo della salvezza e quanti sono già nel Vangelo della salvezza potrebbero essere aiutati a vivere la fede con una testimonianza fino al versamento del sangue.</w:t>
      </w:r>
    </w:p>
    <w:p w14:paraId="05C59CF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ora una rivelazione che richiede somma attenzione: ognuno è messo dinanzi alla sua personale responsabilità. Ad ogni uomo in questo libro è stato rivelato quali frutti eterni produce il bene e quali frutti eterni produce il male. È stata mostrata la via che porta nello stagno di fuoco e la via che conduce nella Nuova Gerusalemme del cielo. Ognuno dovrà scegliere quali frutti eterni produrre e quale via prendere. Qui è tutto l’uomo: nella sua scelta. Questa è la vera antropologia: l’uomo nel tempo e nell’eternità è ciò che avrà scelto, è il frutto che avrà prodotto, è la via sulla quale cammina. </w:t>
      </w:r>
    </w:p>
    <w:p w14:paraId="09230F9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Questo significa che ogni istante susseguente dell’uomo è il frutto dell’istante precedente. Se l’instante precedente è stato vissuto male, anche l’istante susseguente sarà vissuto male, ammenoché non ci si converta e dal male non si passi nel bene e dalla via della falsità non si prenda la via della verità. </w:t>
      </w:r>
    </w:p>
    <w:p w14:paraId="2119CA4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Camminare nel bene, produrre frutti di verità e di giustizia, di santità e di amore si può solo con la grazia di Cristo Gesù, grazia che sempre lo Spirito Santo dovrà versare nei nostri cuori. Non si può amare se non si è colmi dell’amore  del Padre, non si può vivere l’amore del Padre senza la grazia di Cristo Gesù, non si può entrare in comunione con il Padre e con il Figlio se non mediante la comunione nel dono che lo Spirito Santo fa di se stesso a noi. </w:t>
      </w:r>
    </w:p>
    <w:p w14:paraId="7570F48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È questa la vera antropologia: Dio, il nostro Dio, darà a ciascuno ciò che avrà scelto. Avrà Dio chi sceglie Dio. Non avrà Dio se non avrà scelto Dio. Avrà la vita eterna se avrà prodotto un frutto di vita eterna. Avrà la morte eterna chi avrà prodotto un frutto di morte eterna. Dio è morto in croce e ha prodotto per noi dal suo corpo trafitto e l’acqua e il sangue della vita eterna. Chi si lasciare nutrire di questa acqua e di questo sangue, produrrà un frutto di vita eterna. Chi invece non si lascerà dissetare, produrrà un frutto di morte eterna. </w:t>
      </w:r>
    </w:p>
    <w:p w14:paraId="0960F15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perché l’angelo dice: Il malvagio continui pura a essere  malvagio e l’impuro a essere impuro e il giusto continui a praticare la giustizia e il santo si santifica ancora. Dio ha fatto ciò che è che era in suo potere: è morto per noi. Ora spetta all’uomo fare ciò che è in suo potere. Se fa ciò che è in suo potere raggiungerà le dimore eterne. Se non lo fa, abiterà per sempre nelle tenebre e nel fuoco eterno.</w:t>
      </w:r>
    </w:p>
    <w:p w14:paraId="6717C02B"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15340D7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dove risiede oggi la nostra falsa e satanica e diabolica e infernale antropologia: nel privare l’uomo, ogni uomo, della sua personale responsabilità. Che il mondo viva di falsa antropologia è realtà che nessuno può negare. Solo in Cristo Gesù, per opera dello Spirito Santo, vive il vero uomo. Il mondo non conosce Cristo Gesù e neanche lo vuole conoscere. Che invece la Chiesa si stia </w:t>
      </w:r>
      <w:r w:rsidRPr="00E64C50">
        <w:rPr>
          <w:rFonts w:ascii="Arial" w:hAnsi="Arial" w:cs="Arial"/>
          <w:bCs/>
          <w:sz w:val="24"/>
          <w:szCs w:val="24"/>
        </w:rPr>
        <w:lastRenderedPageBreak/>
        <w:t xml:space="preserve">– anzi si è già trasformata in moltissimi suoi figli – in maestra di falsa antropologia, è cosa gravissima. Significa che è avvenuta una perversione nella sua missione. </w:t>
      </w:r>
    </w:p>
    <w:p w14:paraId="08F61C0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Che oggi si vuole una Chiesa non più maestra di vera antropologia lo attestano i pensieri e le parole di moltissimi suoi figli. Poiché è in Cristo che si vive da veri uomini, per opera dello Spirito Santo, avendo oggi la Chiesa in moltissimi suoi figli deciso che il Vangelo non debba essere più annunciato, altro non si fa che condannare il mondo ad una falsa antropologia. </w:t>
      </w:r>
    </w:p>
    <w:p w14:paraId="649ED59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Se la Chiesa ha una missione da compiere, essa è solo una: mostrare come si vive di vera antropologia e invitare ogni altro uomo a lasciarsi fare vero uomo dal Padre, in Cristo, per opera dello Spirito Santo. Questo può avvenire solo se la Chiesa mostra il vero uomo, annuncia il Vangelo, invita alla conversione, crea l’uomo nuovo nelle acque del battesimo e poi lo santifica mediante la celebrazione degli altri sacramenti, che sono segni di grazia e di santificazione. </w:t>
      </w:r>
    </w:p>
    <w:p w14:paraId="3C741A6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la falsa antropologia dei figli della Chiesa: la dichiarazione che qualsiasi frutto l’uomo produca lo condurrà nella beatitudine eterna. La cancellazione della distinzione tra bene e male, tra operatori di giustizia e operatori di iniquità nel corpo di Cristo e anche nel mondo intero. La riduzione a falsità, a menzogna, a favola della Divina Rivelazione. Tanti altri misfatti che di volta in volta sono stati da noi bene evidenziati. Così facendo questi moltissimi figli della Chiesa hanno consegnato e stanno tuttora consegnando e la Chiesa e il mondo interamente nella mani di Satana. Essendo stata tolta la vera antropologia dalla Chiesa, i moltissimi suoi figli sono condannati a vivere di falsità e di menzogna e a trattare problemi di falsità e di menzogna. Dal ministero della luce si vive un ministero di tenebra. </w:t>
      </w:r>
    </w:p>
    <w:p w14:paraId="4D24DAFF" w14:textId="77777777" w:rsidR="00E64C50" w:rsidRPr="00E64C50" w:rsidRDefault="00E64C50" w:rsidP="00E64C50">
      <w:pPr>
        <w:spacing w:after="120"/>
        <w:jc w:val="both"/>
        <w:rPr>
          <w:rFonts w:ascii="Arial" w:hAnsi="Arial" w:cs="Arial"/>
          <w:bCs/>
          <w:sz w:val="24"/>
          <w:szCs w:val="24"/>
        </w:rPr>
      </w:pPr>
    </w:p>
    <w:p w14:paraId="19F247B9"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TERZA VERITÀ</w:t>
      </w:r>
    </w:p>
    <w:p w14:paraId="7EB64AF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Ora parla l’Onnipotente Signore Dio Creatore. Lui verrà presto e ha con lui il suo salario per rendere a ciascuno secondo le sue opere. Se non rimettiamo nel nostro cuore questa divina verità, a nulla serve essere Chiesa di Cristo Gesù. Una Chiesa a servizio della falsità e della menzogna è il segno che la Chiesa è stata consegnata a Satana. In verità non è la Chiesa che si è </w:t>
      </w:r>
      <w:proofErr w:type="spellStart"/>
      <w:r w:rsidRPr="00E64C50">
        <w:rPr>
          <w:rFonts w:ascii="Arial" w:hAnsi="Arial" w:cs="Arial"/>
          <w:bCs/>
          <w:sz w:val="24"/>
          <w:szCs w:val="24"/>
        </w:rPr>
        <w:t>consegnata</w:t>
      </w:r>
      <w:proofErr w:type="spellEnd"/>
      <w:r w:rsidRPr="00E64C50">
        <w:rPr>
          <w:rFonts w:ascii="Arial" w:hAnsi="Arial" w:cs="Arial"/>
          <w:bCs/>
          <w:sz w:val="24"/>
          <w:szCs w:val="24"/>
        </w:rPr>
        <w:t xml:space="preserve"> a Satana. Si sono consegnati a Satana tutti quei figli della Chiesa che vivono in essa un ministero di falsità e di menzogna. </w:t>
      </w:r>
    </w:p>
    <w:p w14:paraId="3265C50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La Chiesa è il corpo di Cristo. È la casa del Padre e dello Spirito e in se stessa ma potrà essere di Satana. Moltissimi suoi figli possono consegnarsi a Satana. Che molti si siano consegnati a Satana lo attesta il ministero che svolgono: da ministri della luce, della verità, della grazia, da strada verso le dimore eterne della luce, della verità, della grazia si sono trasformati in ministri della falsità, della menzogna, del peccato e in strada che porta nella morte eterna e conduce nel fuoco che mai si spegne e mai si consuma. </w:t>
      </w:r>
    </w:p>
    <w:p w14:paraId="0543C64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Quando un ministero e un servo della luce s trasforma in ministro e in servo delle tenebre, il suo peccato è gravissimo. Non esiste peccato più grande. </w:t>
      </w:r>
    </w:p>
    <w:p w14:paraId="14196E0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Colui che parla è “Io Sono”. Io sono l’alfa e l’Omèga, il Primo e </w:t>
      </w:r>
      <w:proofErr w:type="spellStart"/>
      <w:r w:rsidRPr="00E64C50">
        <w:rPr>
          <w:rFonts w:ascii="Arial" w:hAnsi="Arial" w:cs="Arial"/>
          <w:bCs/>
          <w:sz w:val="24"/>
          <w:szCs w:val="24"/>
        </w:rPr>
        <w:t>l’Ultimo</w:t>
      </w:r>
      <w:proofErr w:type="spellEnd"/>
      <w:r w:rsidRPr="00E64C50">
        <w:rPr>
          <w:rFonts w:ascii="Arial" w:hAnsi="Arial" w:cs="Arial"/>
          <w:bCs/>
          <w:sz w:val="24"/>
          <w:szCs w:val="24"/>
        </w:rPr>
        <w:t xml:space="preserve">, il Principio e la Fine. Il nostro Dio è “Io sono” dall’eternità senza principio per l’eternità senza </w:t>
      </w:r>
      <w:r w:rsidRPr="00E64C50">
        <w:rPr>
          <w:rFonts w:ascii="Arial" w:hAnsi="Arial" w:cs="Arial"/>
          <w:bCs/>
          <w:sz w:val="24"/>
          <w:szCs w:val="24"/>
        </w:rPr>
        <w:lastRenderedPageBreak/>
        <w:t xml:space="preserve">fine. Principio e Fine in “Io Sono”, sono eterni. Ogni uomo inizia la sua vita sulla terra. Il nostro Dio è senza inizio. L’uomo finisce la sua vita sulla terra, Il nostro Dio mai finisce di essere il Signore del cielo e della terra. Ecco cosa dice ad ogni uomo il nostro Dio: Beati coloro che lavano le loro vesti per avere diritto all’albero della vita e, attraverso le porte, entrare nella città. Chi ha diritto di entrare nella città e di mangiare dell’albero della vita? Chi lava le sue vesti nel sangue dell’Agnello. Lava le sue vesti nel sangue dell’Agnello, chi lava le sue vesti nelle acque del suo Vangelo. Chi non lava le sue vesti nelle acque del Vangelo, non può lavarle nelle acque del sangue di Gesù Signore e non entrerà nella città della luce e della vita. Infatti cani, immorali, omicidi, idolatri, chiunque ama e pratica la menzogna, non avendo lavato le sue vesti nelle acque del Vangelo e nel sangue d Gesù Signore non entreranno nella città della luce e della cita. Rimarranno fuori. Per tutti costoro ci sarà lo stagno ardente di zolfo per l’eternità. </w:t>
      </w:r>
    </w:p>
    <w:p w14:paraId="2E9DCD4B"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Queste parole non sono parole di uomini. Sono Parole di colui che è il solo “Io Sono”. A noi è chiesto di annunciarle così come esse sono, senza nulla aggiungere e nulla togliere. </w:t>
      </w:r>
    </w:p>
    <w:p w14:paraId="76D9812C"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Ecco, io vengo presto e ho con me il mio salario per rendere a ciascuno secondo le sue opere. Io sono l’Alfa e l’Omèga, il Primo e </w:t>
      </w:r>
      <w:proofErr w:type="spellStart"/>
      <w:r w:rsidRPr="00E64C50">
        <w:rPr>
          <w:rFonts w:ascii="Arial" w:hAnsi="Arial" w:cs="Arial"/>
          <w:i/>
          <w:iCs/>
          <w:sz w:val="22"/>
          <w:szCs w:val="24"/>
        </w:rPr>
        <w:t>l’Ultimo</w:t>
      </w:r>
      <w:proofErr w:type="spellEnd"/>
      <w:r w:rsidRPr="00E64C50">
        <w:rPr>
          <w:rFonts w:ascii="Arial" w:hAnsi="Arial" w:cs="Arial"/>
          <w:i/>
          <w:iCs/>
          <w:sz w:val="22"/>
          <w:szCs w:val="24"/>
        </w:rPr>
        <w:t>, il Principio e la Fine. Beati coloro che lavano le loro vesti per avere diritto all’albero della vita e, attraverso le porte, entrare nella città. Fuori i cani, i maghi, gli immorali, gli omicidi, gli idolatri e chiunque ama e pratica la menzogna!</w:t>
      </w:r>
    </w:p>
    <w:p w14:paraId="113D676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Ora chiediamoci: se al cristiano non è stato dato alcun potere sulla Parola del Signore, perché noi togliamo e aggiungiamo secondo il nostro pensiero e la nostra volontà? Perché abbiamo innalzato il nostro pensiero a misura di ciò che è vero e di ciò che non è vero nella Parola del nostro Dio? Se facciamo questo, attestiamo che lo Spirito Santo non governa né il nostro cuore e né la nostra mente. Ma se lo Spirito Santo non è alla guida del nostro cuore e della nostra mente, chi guida e mente e cuore è Satana e i suoi spiriti del male. </w:t>
      </w:r>
    </w:p>
    <w:p w14:paraId="7BB49BF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È questa oggi la possessione diabolica che sta conducendo nel regno delle tenebre una moltitudine di discepoli di Gesù. È possessione diabolica sette volte più potente della possessione con la quale Satana possedeva scribi, farisei, sadducei, capi dei sacerdoti e anziani del popolo al tempo di Gesù. La possessione odierna è sette volte peggiore perché a noi è stata data la pienezza dello Spirito Santo. È stata data la pienezza della grazia. È stata data la pienezza di Cristo Gesù. È stata data la pienezza del Padre del Signore nostro Gesù Cristo e noi l’abbiamo calpestata, disprezzata, oltraggiata con i nostri pensieri di falsità e di menzogna. È questo peccato, padre di ogni altro peccato. A causa di questo peccato ogni giorno dichiariamo tenebra la luce e la tenebra la proclamiamo luce.</w:t>
      </w:r>
    </w:p>
    <w:p w14:paraId="5AD0C38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cosa manca oggi alla Chiesa. Le manca Gesù che le riveli qual è il suo peccato. Ecco come Gesù nel Vangelo secondo Giovanni rivela il peccato ai Giudei. Rivelava loro il peccato contro Dio, contro Mosè, contro verità storica:</w:t>
      </w:r>
    </w:p>
    <w:p w14:paraId="15EACA4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w:t>
      </w:r>
      <w:r w:rsidRPr="00E64C50">
        <w:rPr>
          <w:rFonts w:ascii="Arial" w:hAnsi="Arial" w:cs="Arial"/>
          <w:bCs/>
          <w:i/>
          <w:iCs/>
          <w:sz w:val="22"/>
          <w:szCs w:val="24"/>
        </w:rPr>
        <w:lastRenderedPageBreak/>
        <w:t>la vita, così anche il Figlio dà la vita a chi egli vuole. Il Padre infatti non giudica nessuno, ma ha dato ogni giudizio al Figlio, perché tutti onorino il Figlio come onorano il Padre. Chi non onora il Figlio, non onora il Padre che lo ha mandato.</w:t>
      </w:r>
    </w:p>
    <w:p w14:paraId="6B5E8EE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259E46C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440F40E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18399F4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759F696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 </w:t>
      </w:r>
    </w:p>
    <w:p w14:paraId="7F9CCBF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w:t>
      </w:r>
      <w:r w:rsidRPr="00E64C50">
        <w:rPr>
          <w:rFonts w:ascii="Arial" w:hAnsi="Arial" w:cs="Arial"/>
          <w:bCs/>
          <w:i/>
          <w:iCs/>
          <w:sz w:val="22"/>
          <w:szCs w:val="24"/>
        </w:rPr>
        <w:lastRenderedPageBreak/>
        <w:t>«Voi non conoscete né me né il Padre mio; se conosceste me, conoscereste anche il Padre mio». Gesù pronunciò queste parole nel luogo del tesoro, mentre insegnava nel tempio. E nessuno lo arrestò, perché non era ancora venuta la sua ora.</w:t>
      </w:r>
    </w:p>
    <w:p w14:paraId="3D48F03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3235083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3789C8D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w:t>
      </w:r>
      <w:r w:rsidRPr="00E64C50">
        <w:rPr>
          <w:rFonts w:ascii="Arial" w:hAnsi="Arial" w:cs="Arial"/>
          <w:bCs/>
          <w:i/>
          <w:iCs/>
          <w:sz w:val="22"/>
          <w:szCs w:val="24"/>
        </w:rPr>
        <w:lastRenderedPageBreak/>
        <w:t xml:space="preserve">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3BEB31F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48E93B6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3698DAB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210BD22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10,19-42). </w:t>
      </w:r>
    </w:p>
    <w:p w14:paraId="5D8A386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w:t>
      </w:r>
      <w:r w:rsidRPr="00E64C50">
        <w:rPr>
          <w:rFonts w:ascii="Arial" w:hAnsi="Arial" w:cs="Arial"/>
          <w:bCs/>
          <w:i/>
          <w:iCs/>
          <w:sz w:val="22"/>
          <w:szCs w:val="24"/>
        </w:rPr>
        <w:lastRenderedPageBreak/>
        <w:t>uno serve me, il Padre lo onorerà. Adesso l’anima mia è turbata; che cosa dirò? Padre, salvami da quest’ora? Ma proprio per questo sono giunto a quest’ora! Padre, glorifica il tuo nome». Venne allora una voce dal cielo: «L’ho glorificato e lo glorificherò ancora!».</w:t>
      </w:r>
    </w:p>
    <w:p w14:paraId="1AA2822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6768485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w:t>
      </w:r>
    </w:p>
    <w:p w14:paraId="26AB3B1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Sebbene avesse compiuto segni così grandi davanti a loro, non credevano in lui, perché si compisse la parola detta dal profeta Isaia:</w:t>
      </w:r>
    </w:p>
    <w:p w14:paraId="1205EDB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Signore, chi ha creduto alla nostra parola? E la forza del Signore, a chi è stata rivelata?</w:t>
      </w:r>
    </w:p>
    <w:p w14:paraId="087E617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 questo non potevano credere, poiché ancora Isaia disse:</w:t>
      </w:r>
    </w:p>
    <w:p w14:paraId="736D40E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Ha reso ciechi i loro occhi e duro il loro cuore, perché non vedano con gli occhi e non comprendano con il cuore e non si convertano, e io li guarisca!</w:t>
      </w:r>
    </w:p>
    <w:p w14:paraId="4160E79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3DA172E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12,20-50). </w:t>
      </w:r>
    </w:p>
    <w:p w14:paraId="75C1189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In verità oggi vi sono molti che pensano di parlare alla Chiesa. Questi molti parlano però dal loro cuore e non dal cuore dello Spirito Santo. La loro opera è vana. Chi vuole parlare oggi alla Chiesa deve parlare con la spada affilata a doppio taglio che è la Parola di Dio, la Parola di Cristo Gesù, la purissima verità dello Spirito Santo. Chi però oggi vuole parlare alla Chiesa, come Gesù parlava ai responsabili del popolo di Dio del suo tempo, deve essere pronto a lasciarsi crocifiggere. Satana non vuole perdere le sue prede e crocifiggerà chiunque oserà parlare alla Chiesa con la spada che esce dalla bocca di Gesù Signore. </w:t>
      </w:r>
    </w:p>
    <w:p w14:paraId="0BD89C6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Noi abbiamo conosciuto una persona chiamata dalla Vergine Maria a parlare alla Chiesa con la spada della Parola di Cristo Gesù, con la spada della verità dello Spirito Santo. Questa persona fu calunniata con ogni calunnia. Anche molti tra quanti dallo Spirito Santo erano stati convertiti al Vangelo si sono stancati di camminare nella luce della verità dello Spirito Santo. Hanno a loro volta trasformato la luce in tenebra. Hanno aperto un varco a Satana e Satana ha travolto con il suo odio eterno l’intera opera creata dallo Spirito Santo. Ora noi attendiamo che lo Spirito Santo, a suo tempo, intervenga e dichiari luce la luce e tenebre le tenebre. Noi attestiamo che veramente Cristo Gesù ha parlato alla sua Chiesa come parlava ai capi del suo popolo. Noi attestiamo che come Cristo Gesù anche questa persona è passata per la via della grande sofferenza. Ma chiunque vorrà parlare alla Chiesa come parlava Gesù Signore dovrà essere pronto a incamminarsi sulla via verso il Golgota.</w:t>
      </w:r>
    </w:p>
    <w:p w14:paraId="0FF46BD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Chi parla ora è Gesù. È Lui che ha mandato il suo angelo per testimoniare a noi, cioè ai credenti in lui, queste cose riguardo alle Chiese. Chi è Cristo Gesù? È “Io Sono”. Io sono la radice e la stirpe di Davide, la stella radiosa del mattino. Io Sono la luce del mondo. Io sono il Messia del Signore. Io sono l’atteso delle genti. Io sono il Redentore e il Salvatore degli uomini. Io sono il solo nome nel quale è stabilito che gli uomini si salvino. Io sono la via, la verità, la vita. Io sono la risurrezione. Io sono il pane della vita. Io sono il dono che il Padre vi ha fatto perché voi abbiate la vita nel mio nome. Ecco chi è il Cristo Gesù:  “Io sono” nel quale ogni altro uomo partecipa della verità del suo essere per divenire vero a sua volta. Se la partecipare all’Io Sono, che è Cristo Gesù, è essente o viene meno, l’uomo rimane nella sua falsità. Si diviene veri solo per partecipazione della verità di Gesù. Si diviene santi solo per la partecipazione della sua santità. </w:t>
      </w:r>
    </w:p>
    <w:p w14:paraId="2ED9E3D5"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Io, Gesù, ho mandato il mio angelo per testimoniare a voi queste cose riguardo alle Chiese. </w:t>
      </w:r>
      <w:bookmarkStart w:id="142" w:name="_Hlk166398261"/>
      <w:r w:rsidRPr="00E64C50">
        <w:rPr>
          <w:rFonts w:ascii="Arial" w:hAnsi="Arial" w:cs="Arial"/>
          <w:i/>
          <w:iCs/>
          <w:sz w:val="22"/>
          <w:szCs w:val="24"/>
        </w:rPr>
        <w:t>Io sono la radice e la stirpe di Davide, la stella radiosa del mattino</w:t>
      </w:r>
      <w:bookmarkEnd w:id="142"/>
      <w:r w:rsidRPr="00E64C50">
        <w:rPr>
          <w:rFonts w:ascii="Arial" w:hAnsi="Arial" w:cs="Arial"/>
          <w:i/>
          <w:iCs/>
          <w:sz w:val="22"/>
          <w:szCs w:val="24"/>
        </w:rPr>
        <w:t>».</w:t>
      </w:r>
    </w:p>
    <w:p w14:paraId="78063C37"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oggi il nostro grande, triste, orrendo peccato. Abbiamo dichiarato “Io sono” chi è solo tenebra di peccato di morte. Abbiamo dichiarato “Io non Sono”, il solo “Io Sono”, che è la vita, la verità, la luce, la grazia, la risurrezione di ogni uomo. Per questo peccato si dona al principe del mondo ogni forza perché lui seduca e conquisti alla sua falsità e alle sue tenebre il mondo intero.</w:t>
      </w:r>
    </w:p>
    <w:p w14:paraId="22410205"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ora cosa accade nel cielo: Lo Spirito e la sposa dicono: “Vieni!”. A chi è chiesto di venire? A Cristo Gesù. Perché Cristo Gesù deve venire? Per consegnare il suo regno al Padre. Per fare nuove tutte le cose. Per instaurare il regno eterno del Padre. Per separare per l’eternità i due regni. </w:t>
      </w:r>
    </w:p>
    <w:p w14:paraId="32F72CF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Anche chi ascolta, deve ripetere: “Vieni”. Anche il corpo di Cristo che è la Chiesa deve innalzarsi questo grido a Cristo Gesù. Lo si deve pregare perché venga. Gesù deve venire per purificare il suo regno da ogni imperfezione e deve venire per la creazione dei cieli nuovi e della tra nuova. Ma prima di ogni cosa deve venire per trasformare colui che lo invoca in sua vita eterna, così che lui possa entra nella Nuova Gerusalemme che discenda da Dio. </w:t>
      </w:r>
    </w:p>
    <w:p w14:paraId="4F85E86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Oggi di tutto questo mistero nulla esiste. Ormai si vuole fare della terra il paradiso dell’uomo e la sua eternità. Per questo si vuole dichiarare le tenebre luce, il vizio virtù, il peccato verità della nostra natura, la trasgressione dei comandamenti </w:t>
      </w:r>
      <w:r w:rsidRPr="00E64C50">
        <w:rPr>
          <w:rFonts w:ascii="Arial" w:hAnsi="Arial" w:cs="Arial"/>
          <w:bCs/>
          <w:sz w:val="24"/>
          <w:szCs w:val="24"/>
        </w:rPr>
        <w:lastRenderedPageBreak/>
        <w:t>amore, tutta la verità rivelata una cosa che era per l’umanità di ieri ma che non  riguarda la nostra umanità. Oggi abbiamo un altro uomo, creato dall’uomo. e per quest’uomo tutto ciò che era valido per l’uomo creato da Dio, non serve più. Chi crea l’uomo dona anche la legge perché l’uomo viva. L’uomo è come una macchina. Chi crea la macchina, dona le leggi perché la macchina possa svolgere il fine per cui l’uomo l’ha inventata. Così è per lo stesso uomo. Poiché oggi l’uomo è stato inventato dall’uomo, è voluto dall’uomo, altri si vogliono da se stessi e ogni giorno creare da se stessi, il Dio di ieri non serve più all’uomo di oggi che ha come suo creatore l’uomo oppure ha se stesso come suo creatore.</w:t>
      </w:r>
    </w:p>
    <w:p w14:paraId="5F32D432"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Ecco ora l’invito che Cristo Gesù fa ad ogni uomo: chi ha sete, venga; chi vuole, prenda gratuitamente l’acqua della vita. L’acqua della vita è solo quella che sgorga dal costato di Cristo Gesù. Non ci sono altre sorgenti. Poiché oggi moltissimi figli della Chiesa hanno dichiarato sorgenti di vita tutti i fondatori di religione e hanno affermato che ogni religione è sorgente dell’acqua della vita, con questa sola dichiarazione Cristo Gesù viene dichiarato inutile all’uomo. Se è dichiarato Cristo Gesù inutile all’uomo, poiché Gesù è la Parola, la Verità, la Vita, la Luce di tutta la Divina Rivelazione, questa è dichiarata anch’essa inutile all’uomo. Se è inutile per un solo uomo, è inutile per ogni uomo. È inutile anche per quanti fino a ieri hanno creduto in Cristo e nella sua Parola. Ecco il grande triste orrendo peccato dei figli della Chiesa: la dichiarazione di inutilità di Cristo Gesù e del suo Vangelo per essere salvati. Il Salvatore è dichiarato inutile. Utili sono invece i non salvatori, i non redentori, perché anche loro hanno necessità di essere redenti e salvati da Cristo Gesù. Ecco dove ci ha condotto la nostra idolatria: nella più profonda e abissale stoltezza e cecità.</w:t>
      </w:r>
    </w:p>
    <w:p w14:paraId="3C037541"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Lo Spirito e la sposa dicono: «Vieni!». E chi ascolta, ripeta: «Vieni!». Chi ha sete, venga; chi vuole, prenda gratuitamente l’acqua della vita.</w:t>
      </w:r>
    </w:p>
    <w:p w14:paraId="6BB61873"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Noi lo ribadiamo ancora una volta: Solo da Cristo sgorga l’acqua della vita e solo da Lui possiamo noi attingerla. Chi nega questa verità, condanna il mondo a dissetarsi preso cisterne screpolate che non contengono acqua, ma solo fango. Se oggi il Signore mandasse Geremia a profetizzare alla sua Chiesa, ecco cosa griderebbe con voce come di tuono:</w:t>
      </w:r>
    </w:p>
    <w:p w14:paraId="43D4EBD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Mi fu rivolta questa parola del Signore:</w:t>
      </w:r>
    </w:p>
    <w:p w14:paraId="5A67641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4B78159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58E1C52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w:t>
      </w:r>
      <w:r w:rsidRPr="00E64C50">
        <w:rPr>
          <w:rFonts w:ascii="Arial" w:hAnsi="Arial" w:cs="Arial"/>
          <w:bCs/>
          <w:i/>
          <w:iCs/>
          <w:sz w:val="22"/>
          <w:szCs w:val="24"/>
        </w:rPr>
        <w:lastRenderedPageBreak/>
        <w:t>ribellati contro di me, i profeti hanno profetato in nome di Baal e hanno seguito idoli che non aiutano. Per questo intenterò ancora un processo contro di voi – oracolo del Signore –  e farò causa ai figli dei vostri figli.</w:t>
      </w:r>
    </w:p>
    <w:p w14:paraId="685668C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w:t>
      </w:r>
    </w:p>
    <w:p w14:paraId="55FF5A5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w:t>
      </w:r>
    </w:p>
    <w:p w14:paraId="403880B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52AF85A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32A87F2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Fèrmati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w:t>
      </w:r>
    </w:p>
    <w:p w14:paraId="05233A0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w:t>
      </w:r>
    </w:p>
    <w:p w14:paraId="3375511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Dimentica forse una vergine i suoi ornamenti, una sposa la sua cintura? Eppure il mio popolo mi ha dimenticato da giorni innumerevoli. Come sai scegliere bene la tua via in cerca di amore! Anche alle donne peggiori hai </w:t>
      </w:r>
      <w:r w:rsidRPr="00E64C50">
        <w:rPr>
          <w:rFonts w:ascii="Arial" w:hAnsi="Arial" w:cs="Arial"/>
          <w:bCs/>
          <w:i/>
          <w:iCs/>
          <w:sz w:val="22"/>
          <w:szCs w:val="24"/>
        </w:rPr>
        <w:lastRenderedPageBreak/>
        <w:t xml:space="preserve">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36B3DA0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perché la mia ira non divampi come fuoco e non bruci senza che alcuno la possa spegnere, a causa delle vostre azioni perverse.</w:t>
      </w:r>
    </w:p>
    <w:p w14:paraId="2CC145F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Annunciatelo in Giuda, fatelo udire in Gerusalemme; suonate il corno nel paese, gridate a piena voce e dite: “Radunatevi ed entriamo nelle città fortificate”. Alzate un segnale verso Sion; cercate rifugio, non indugiate, perché io faccio venire dal settentrione una sventura e una grande rovina. Il leone è balzato dalla sua boscaglia, il distruttore di nazioni si è messo in marcia, è uscito dalla sua dimora, per ridurre la tua terra a una desolazione: le tue città saranno distrutte, non vi rimarranno abitanti. Per questo vestitevi di sacco, lamentatevi e alzate grida, perché non si è allontanata da noi l’ira ardente del Signore.</w:t>
      </w:r>
    </w:p>
    <w:p w14:paraId="0DA610B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E in quel giorno – oracolo del Signore –  verrà meno il coraggio del re e il coraggio dei capi; i sacerdoti saranno costernati e i profeti saranno sbigottiti». Allora io dissi: «Ah, Signore Dio, hai dunque del tutto ingannato questo popolo e Gerusalemme, quando dicevi: “Voi avrete pace”, mentre una spada giunge fino alla gola». In quel tempo si dirà a questo popolo e a Gerusalemme: «Il vento ardente delle dune soffia dal deserto verso la figlia del mio popolo, ma non per vagliare, né per mondare il grano. Un vento minaccioso si alza per mio ordine. </w:t>
      </w:r>
    </w:p>
    <w:p w14:paraId="36DCEDBD"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Ora, anch’io voglio pronunciare contro di loro la condanna». Ecco, egli sale come nubi e come un turbine sono i suoi carri, i suoi cavalli sono più veloci delle aquile. Guai a noi! Siamo perduti! Purifica il tuo cuore dalla malvagità, Gerusalemme, perché possa uscirne salva. Fino a quando abiteranno in te i tuoi pensieri d’iniquità?</w:t>
      </w:r>
    </w:p>
    <w:p w14:paraId="549945A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Ecco, una voce reca la notizia da Dan, annuncia la sventura dalle montagne di Èfraim. Annunciatelo alle nazioni, fatelo sapere a Gerusalemme: «I nemici vengono da una terra lontana, mandano urla contro le città di Giuda. Come guardiani di un campo l’hanno circondata, perché si è ribellata contro di me».  Oracolo del Signore.</w:t>
      </w:r>
    </w:p>
    <w:p w14:paraId="1711D0E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La tua condotta e le tue azioni ti hanno causato tutto ciò. Com’è amara la tua malvagità! Ora ti penetra fino al cuore. Le mie viscere, le mie viscere! Sono straziato. Mi scoppia il cuore in petto, mi batte forte; non riesco più a tacere, perché ho udito il suono del corno, il grido di guerra. Si annuncia un disastro dopo l’altro: tutta la terra è devastata. A un tratto sono distrutte le mie tende, in un attimo i miei padiglioni. </w:t>
      </w:r>
    </w:p>
    <w:p w14:paraId="2188722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Fino a quando dovrò vedere segnali e udire il suono del corno? «Stolto è il mio popolo: non mi conosce, sono figli insipienti, senza intelligenza; sono esperti nel fare il male, ma non sanno compiere il bene». Guardai la terra, ed ecco vuoto e deserto, i cieli, e non v’era luce. Guardai i monti, ed ecco tremavano e tutti i colli ondeggiavano. Guardai, ed ecco non c’era nessuno e tutti gli uccelli dell’aria erano volati via. Guardai, ed ecco il giardino era un deserto e tutte le sue città erano state distrutte dal Signore e dalla sua ira ardente.</w:t>
      </w:r>
    </w:p>
    <w:p w14:paraId="0A90378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Poiché così dice il Signore: «Tutta la terra sarà devastata, ma non la distruggerò completamente. Pertanto la terra sarà in lutto e il cielo si oscurerà: l’ho detto e non mi pento, l’ho pensato e non ritratterò». Per lo strepito di cavalieri e di arcieri tutti gli abitanti del paese sono in fuga, entrano nelle grotte, si nascondono nella folta boscaglia e salgono sulle rupi. Ogni città è abbandonata, nessuno più vi abita. E tu, devastata, che cosa farai? Anche se ti vestissi di scarlatto, ti adornassi di fregi d’oro e ti facessi gli occhi grandi con il bistro, invano ti faresti bella. I tuoi amanti ti disprezzano; essi vogliono la tua vita. Sento un grido come di donna nei dolori, un urlo come di donna al primo parto; è il grido della figlia di Sion, che spasima e tende le mani: «Guai a me! La mia vita soccombe di fronte agli assassini» (Ger 4,1-31). </w:t>
      </w:r>
    </w:p>
    <w:p w14:paraId="59AE3AE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0C17D25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08EC520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6D14BAC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w:t>
      </w:r>
    </w:p>
    <w:p w14:paraId="4F4D4585"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w:t>
      </w:r>
    </w:p>
    <w:p w14:paraId="6270DD3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w:t>
      </w:r>
    </w:p>
    <w:p w14:paraId="1EE2DE3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0073EB61"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Chi mi darà nel deserto un rifugio per viandanti? Lascerei il mio popolo e mi allontanerei, perché sono tutti adùlteri, una massa di traditori. «Tendono la loro lingua come il loro arco;  non la verità ma la menzogna domina nella terra. Passano da un delitto all’altro e non conoscono me.  Oracolo del Signore.</w:t>
      </w:r>
    </w:p>
    <w:p w14:paraId="7A19A454"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Ognuno si guardi dal suo prossimo, non fidatevi neppure del fratello, poiché ogni fratello inganna come Giacobbe e ogni amico va spargendo calunnie. Ognuno si beffa del suo prossimo, nessuno dice la verità. Hanno addestrato la lingua a dire menzogne, operano l’iniquità, incapaci di convertirsi. Angheria su angheria, inganno su inganno; rifiutano di conoscermi».  Oracolo del Signore.</w:t>
      </w:r>
    </w:p>
    <w:p w14:paraId="44C21E4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Perciò dice il Signore degli eserciti: «Ecco, li raffinerò al crogiolo e li saggerò; come dovrei comportarmi con la figlia del mio popolo? Saetta micidiale è la loro lingua, inganno le parole della loro bocca. Ognuno parla di pace con il prossimo, ma nell’intimo gli ordisce un tranello. Non dovrei forse punirli?  Oracolo del Signore. Di una nazione come questa non dovrei vendicarmi?». Sui monti alzerò gemiti e lamenti, un canto di lutto sui pascoli della steppa, perché sono desolati, nessuno più vi passa, né più si ode il grido del bestiame. Gli uccelli dell’aria e le bestie del cielo sono tutti fuggiti, scomparsi.</w:t>
      </w:r>
    </w:p>
    <w:p w14:paraId="66108798"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«Ridurrò Gerusalemme a un cumulo di rovine, a un rifugio di sciacalli; ridurrò alla desolazione le città di Giuda, senza più abitanti». Chi è così saggio da capirlo? A chi ha parlato la bocca del Signore, perché lo annunci? Perché la terra è devastata, desolata come un deserto senza passanti?</w:t>
      </w:r>
    </w:p>
    <w:p w14:paraId="232ED173"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Ha detto il Signore: «È perché hanno abbandonato la legge che avevo loro posto innanzi e non hanno ascoltato la mia voce e non l’hanno seguita, ma hanno seguito la caparbietà del loro cuore e i Baal che i loro padri avevano fatto loro conoscere». Pertanto così dice il Signore degli eserciti, Dio d’Israele: «Ecco, farò loro ingoiare assenzio e bere acque avvelenate; li </w:t>
      </w:r>
      <w:r w:rsidRPr="00E64C50">
        <w:rPr>
          <w:rFonts w:ascii="Arial" w:hAnsi="Arial" w:cs="Arial"/>
          <w:bCs/>
          <w:i/>
          <w:iCs/>
          <w:sz w:val="22"/>
          <w:szCs w:val="24"/>
        </w:rPr>
        <w:lastRenderedPageBreak/>
        <w:t>disperderò in mezzo a nazioni che né loro né i loro padri hanno conosciuto e manderò dietro a loro la spada finché non li abbia sterminati».</w:t>
      </w:r>
    </w:p>
    <w:p w14:paraId="5625EC9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Così dice il Signore degli eserciti: «Attenti, chiamate le lamentatrici, che vengano! Fate venire le più brave!». Facciano presto, per intonare su di noi un lamento. Sgorghino lacrime dai nostri occhi, le nostre palpebre stillino acqua, perché una voce di lamento si ode da Sion: «Quanto siamo rovinati! Che vergogna abbandonare il paese, e vedere abbattute le nostre abitazioni!».</w:t>
      </w:r>
    </w:p>
    <w:p w14:paraId="07F21F19"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Udite, dunque, o donne, la parola del Signore, i vostri orecchi accolgano la parola della sua bocca. Insegnate alle vostre figlie il lamento, l’una all’altra un canto di lutto. Poiché la morte è entrata dalle nostre finestre, si è introdotta nei nostri palazzi, ha abbattuto i fanciulli nella via e i giovani nelle piazze. Parla! Oracolo del Signore: «I cadaveri degli uomini giacciono come letame nel campo, come covoni dietro il mietitore, e nessuno li raccoglie». Così dice il Signore: «Non si vanti il sapiente della sua sapienza, non si vanti il forte della sua forza, non si vanti il ricco della sua ricchezza. Ma chi vuol vantarsi, si vanti di avere senno e di conoscere me, perché io sono il Signore che pratico la bontà, il diritto e la giustizia sulla terra, e di queste cose mi compiaccio. Oracolo del Signore.</w:t>
      </w:r>
    </w:p>
    <w:p w14:paraId="6E9FA51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 Ecco, verranno giorni – oracolo del Signore – nei quali punirò tutti i circoncisi che rimangono non circoncisi: l’Egitto, Giuda, Edom, gli Ammoniti e i Moabiti e tutti coloro che si radono le tempie, i quali abitano nel deserto, perché tutte queste nazioni e tutta la casa d’Israele sono incirconcisi nel cuore» (Ger 9,1-25). </w:t>
      </w:r>
    </w:p>
    <w:p w14:paraId="7D8C9D12"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Ascoltate la parola che il Signore vi rivolge, casa di Israele. Così dice il Signore:</w:t>
      </w:r>
    </w:p>
    <w:p w14:paraId="1672AD5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 «Non imparate la condotta delle nazioni e non abbiate paura dei segni del cielo, poiché di essi hanno paura le nazioni. Perché ciò che provoca la paura dei popoli è un nulla, non è che un legno tagliato nel bosco, opera delle mani di un intagliatore. Li abbelliscono di argento e di oro, li fissano con chiodi e con martelli, perché non traballino. Gli idoli sono come uno spauracchio in un campo di cetrioli: non sanno parlare; bisogna portarli, perché non possono camminare. Non temeteli: non fanno alcun male, come non possono neppure fare del bene». </w:t>
      </w:r>
    </w:p>
    <w:p w14:paraId="4871529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Nessuno è come te, Signore; tu sei grande e grande è la potenza del tuo nome. Chi non temerà te, o re delle nazioni? A te solo questo è dovuto: fra tutti i sapienti delle nazioni e in tutti i loro regni nessuno è simile a te. Tutti sono stolti e sciocchi, vana la loro dottrina, come un pezzo di legno. Sono fatti d’argento battuto e laminato, portato da Tarsis, e oro di Ufaz, opera di artisti e di orafi; sono rivestiti di porpora e di scarlatto, lavoro di sapienti artigiani.</w:t>
      </w:r>
    </w:p>
    <w:p w14:paraId="3E7AAFE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Il Signore, invece, è veramente Dio, egli è Dio vivente e re eterno; al suo sdegno trema la terra, le nazioni non resistono al suo furore. </w:t>
      </w:r>
    </w:p>
    <w:p w14:paraId="03BB9946"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Direte loro: «Quegli dèi che non hanno fatto il cielo e la terra spariranno dalla faccia della terra e da sotto il cielo».</w:t>
      </w:r>
    </w:p>
    <w:p w14:paraId="4EF3D02C"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Il Signore ha formato la terra con la sua potenza, ha fissato il mondo con la sua sapienza, con la sua intelligenza ha dispiegato i cieli. Al rombo della sua voce rumoreggiano le acque nel cielo. Fa salire le nubi dall’estremità della </w:t>
      </w:r>
      <w:r w:rsidRPr="00E64C50">
        <w:rPr>
          <w:rFonts w:ascii="Arial" w:hAnsi="Arial" w:cs="Arial"/>
          <w:bCs/>
          <w:i/>
          <w:iCs/>
          <w:sz w:val="22"/>
          <w:szCs w:val="24"/>
        </w:rPr>
        <w:lastRenderedPageBreak/>
        <w:t>terra, produce le folgori per la pioggia, dalle sue riserve libera il vento. Resta inebetito ogni uomo, senza comprendere; resta confuso ogni orafo per i suoi idoli, poiché è menzogna ciò che ha fuso e non ha soffio vitale.</w:t>
      </w:r>
    </w:p>
    <w:p w14:paraId="7A85F53B"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Sono oggetti inutili, opere ridicole;  al tempo del loro castigo periranno. Non è così l’eredità di Giacobbe, perché egli ha formato ogni cosa. Israele è la tribù della sua eredità, Signore degli eserciti è il suo nome. Raccogli da terra il tuo fardello, tu che sei cinta d’assedio, poiché dice il Signore: «Ecco, questa volta caccerò fuori gli abitanti del paese;  li ridurrò alle strette, perché non mi sfuggano». Guai a me per la mia ferita; la mia piaga è incurabile. Eppure avevo pensato: «È un dolore sopportabile». La mia tenda è sfasciata tutte le corde sono rotte. I miei figli si sono allontanati da me e più non sono. Nessuno pianta i paletti della mia tenda e stende i teli.</w:t>
      </w:r>
    </w:p>
    <w:p w14:paraId="001DE30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I pastori sono divenuti insensati, non hanno più ricercato il Signore; per questo non hanno avuto successo, anzi è disperso tutto il loro gregge. Si ode un rumore che avanza e un grande frastuono dal settentrione, per ridurre le città di Giuda a un deserto, a un rifugio di sciacalli.</w:t>
      </w:r>
    </w:p>
    <w:p w14:paraId="159C4510"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«Lo so, Signore: l’uomo non è padrone della sua via, chi cammina non è in grado di dirigere i suoi passi. Correggimi, Signore, ma con giusta misura, non secondo la tua ira, per non farmi venir meno». </w:t>
      </w:r>
    </w:p>
    <w:p w14:paraId="27123A67"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Riversa il tuo sdegno sulle genti che non ti riconoscono  e sulle stirpi che non invocano il tuo nome, perché hanno divorato Giacobbe, l’hanno divorato e consumato, e hanno devastato la sua dimora (Ger 10,1-25). </w:t>
      </w:r>
    </w:p>
    <w:p w14:paraId="01573D1F"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di cosa ha bisogno la Chiesa oggi: di mille Geremia, mille Ezechiele, Diecimila Paolo di Tarso che le predichino la vera Parola di Dio con tutta la potenza, la sapienza, la scienza, l’intelligenza, la fortezza, il consiglio, la pietà, il timore del Signore versati in essi senza misura dalla Spirito Santo.  </w:t>
      </w:r>
    </w:p>
    <w:p w14:paraId="0AD080B1" w14:textId="77777777" w:rsidR="00E64C50" w:rsidRPr="00E64C50" w:rsidRDefault="00E64C50" w:rsidP="00E64C50">
      <w:pPr>
        <w:spacing w:after="120"/>
        <w:jc w:val="both"/>
        <w:rPr>
          <w:rFonts w:ascii="Arial" w:hAnsi="Arial" w:cs="Arial"/>
          <w:bCs/>
          <w:sz w:val="24"/>
          <w:szCs w:val="24"/>
        </w:rPr>
      </w:pPr>
    </w:p>
    <w:p w14:paraId="7BE5C324"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QUARTA VERITÀ</w:t>
      </w:r>
    </w:p>
    <w:p w14:paraId="387C344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ora una Parola solenne di Cristo Gesù. È Parola di purissima verità. Poiché Parola di Cristo Gesù, essa si compie nella storia e nell’eternità. Ecco cosa dice questa parola di purissima verità: </w:t>
      </w:r>
    </w:p>
    <w:p w14:paraId="0FEF45B8"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69524BDA"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Chi ascolta le parole della profezia di questo libro deve guardarsi sia dall’aggiungere qualcosa e sia dal togliere qualcosa.</w:t>
      </w:r>
    </w:p>
    <w:p w14:paraId="1534EA4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Se qualcuno aggiungerà qualcosa, Dio gli far cadere addosso tutti i flagelli descritti in questo libro.</w:t>
      </w:r>
    </w:p>
    <w:p w14:paraId="2A0B5CF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Se qualcuno toglierà qualcosa delle parole di questo libro profetico, Dio lo priverà dell’albero delle vita e della città santa, descritti in questo libro.</w:t>
      </w:r>
    </w:p>
    <w:p w14:paraId="10FB112E"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Chi vuole abitare nella Nuova Gerusalemme dovrà crede in questo libro profetico con tutto il suo cuore, la sua anima, le sue forze, con tutto se stesso.</w:t>
      </w:r>
    </w:p>
    <w:p w14:paraId="0ACEDF31"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 xml:space="preserve">Deve credere perché Parola di Cristo Gesù, perché vera Parola di Dio. </w:t>
      </w:r>
    </w:p>
    <w:p w14:paraId="3D55073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Ma che significa credere in questo libro profetico? Ecco cosa significa:  </w:t>
      </w:r>
    </w:p>
    <w:p w14:paraId="020357A0"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Credere che solo l’Agnello Immolato, e nessun altro, ha in mano il libro sigillato della storia e che Lui lo apre quando ogni pagina dovrà essere aperta. Se è Lui che apre ogni pagina, la apre per la nostra conversione, la nostra santificazione, la nostra salvezza.</w:t>
      </w:r>
    </w:p>
    <w:p w14:paraId="55454BE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Credere che il male, il peccato, il drago, la bestia lavorano per conquistare la terra. Lavorano per distruggere il regno della luce e instaurare il regno delle tenebre. </w:t>
      </w:r>
    </w:p>
    <w:p w14:paraId="5E7D87E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Credere che tutti i regni, tutte le nazioni, tutti i popoli, tutte le tribù, tutte le lingue che vengono fondate sull’ingiustizia, sull’iniquità, sono destinate alla totale distruzione. Faranno la fine di Sodoma e Gomorra. </w:t>
      </w:r>
    </w:p>
    <w:p w14:paraId="10D489FC"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Qual è oggi la grande ingiustizia, l’universale menzogna, l’iniquità che sta divorando i popoli e le nazioni: l’esclusione del vero Dio, del vero Cristo, del vero Spirito Santo, della vera Parola, della vera Profezia dalla loro vita. Questa ingiustizia, questa iniquità, questa menzogna si sta radicando anche in moltissimi discepoli di Gesù, in moltissimi figli della Chiesa. </w:t>
      </w:r>
    </w:p>
    <w:p w14:paraId="44BE37D4"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Gesù ha messo in guardia i suo discepolo: “</w:t>
      </w:r>
      <w:r w:rsidRPr="00E64C50">
        <w:rPr>
          <w:rFonts w:ascii="Arial" w:hAnsi="Arial" w:cs="Arial"/>
          <w:bCs/>
          <w:i/>
          <w:iCs/>
          <w:sz w:val="24"/>
          <w:szCs w:val="24"/>
        </w:rPr>
        <w:t>Se il sale perde il suo sapore a null’altro serve se non ad essere gettato e calpestato dagli uomini”.</w:t>
      </w:r>
      <w:r w:rsidRPr="00E64C50">
        <w:rPr>
          <w:rFonts w:ascii="Arial" w:hAnsi="Arial" w:cs="Arial"/>
          <w:bCs/>
          <w:sz w:val="24"/>
          <w:szCs w:val="24"/>
        </w:rPr>
        <w:t xml:space="preserve"> E ancora. </w:t>
      </w:r>
      <w:r w:rsidRPr="00E64C50">
        <w:rPr>
          <w:rFonts w:ascii="Arial" w:hAnsi="Arial" w:cs="Arial"/>
          <w:bCs/>
          <w:i/>
          <w:iCs/>
          <w:sz w:val="24"/>
          <w:szCs w:val="24"/>
        </w:rPr>
        <w:t>“Se la luce che in te diviene tenebra, quanto grande sarà la tua tenebra”.</w:t>
      </w:r>
      <w:r w:rsidRPr="00E64C50">
        <w:rPr>
          <w:rFonts w:ascii="Arial" w:hAnsi="Arial" w:cs="Arial"/>
          <w:bCs/>
          <w:sz w:val="24"/>
          <w:szCs w:val="24"/>
        </w:rPr>
        <w:t xml:space="preserve"> Ogni discepolo di Gesù è chiamato a vigilare perché da sapiente non divenga insipiente e da luce non si trasformi in tenebra. </w:t>
      </w:r>
    </w:p>
    <w:p w14:paraId="50708B18"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Credere che la sorte eterna non sarà solo di vita eterna per tutti nella città santa del cielo. La sorte eterna è di vita eterna per quanti si sono lasciati lavare dall’acqua dello Spirito Santo che sgorga solo dal corpo di Cristo e dall’acqua della sua Parola, che sgorga dal cuore del Padre per il cuore di Cristo Gesù. Quanti non saranno trovati immerse in queste acque nel momento della loro morte, saranno esclusi per l’eternità dalla città santa del cielo.</w:t>
      </w:r>
    </w:p>
    <w:p w14:paraId="0894F1B6"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come termina questo libro profetico scritto per comando del Signore dall’Apostolo Giovanni: </w:t>
      </w:r>
      <w:r w:rsidRPr="00E64C50">
        <w:rPr>
          <w:rFonts w:ascii="Arial" w:hAnsi="Arial" w:cs="Arial"/>
          <w:bCs/>
          <w:i/>
          <w:iCs/>
          <w:sz w:val="24"/>
          <w:szCs w:val="24"/>
        </w:rPr>
        <w:t>Colui che attesta queste cose dice: “Sì, vengo presto!”. Amen.</w:t>
      </w:r>
      <w:r w:rsidRPr="00E64C50">
        <w:rPr>
          <w:rFonts w:ascii="Arial" w:hAnsi="Arial" w:cs="Arial"/>
          <w:bCs/>
          <w:sz w:val="24"/>
          <w:szCs w:val="24"/>
        </w:rPr>
        <w:t xml:space="preserve"> Il tempo non è eterno per nessuno. Ecco la verità che riguarda la venuta di Gesù: Lui viene come un ladro, quando nessuno attende la sua venuta. Poiché viene come un ladro, a noi incombe l’obbligo di rimanere immersi sempre delle acque del Vangelo e nelle acque della purissima verità dello Spirito Santo. Se Gesù viene e non ci trova in queste acque, per noi non ci sarà posto nella città santa del cielo. Anche il discepolo di Gesù deve invocare che Gesù venga:</w:t>
      </w:r>
      <w:r w:rsidRPr="00E64C50">
        <w:rPr>
          <w:rFonts w:ascii="Arial" w:hAnsi="Arial" w:cs="Arial"/>
          <w:bCs/>
          <w:i/>
          <w:iCs/>
          <w:sz w:val="24"/>
          <w:szCs w:val="24"/>
        </w:rPr>
        <w:t xml:space="preserve"> “Vieni, Signore Gesù”.</w:t>
      </w:r>
      <w:r w:rsidRPr="00E64C50">
        <w:rPr>
          <w:rFonts w:ascii="Arial" w:hAnsi="Arial" w:cs="Arial"/>
          <w:bCs/>
          <w:sz w:val="24"/>
          <w:szCs w:val="24"/>
        </w:rPr>
        <w:t xml:space="preserve"> Perché il discepolo deve chiedere a Gesù che venga? Lo deve invitare, perché gli deve attestare che lui è pronto per passare dal tempo nell’eternità. È pronto per entrare nella città santa del cielo. Per manifestargli che lui è immerso nelle acque del Vangelo e nelle acque della verità dello Spirito Santo. Se il cristiano si dimentica di invocare Gesù, si dimentica perché si è dimenticato di essere discepolo. Si è dimenticato che la sua casa sulla terra è il Vangelo e la verità dello Spirito Santo. </w:t>
      </w:r>
    </w:p>
    <w:p w14:paraId="55098C5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lastRenderedPageBreak/>
        <w:t xml:space="preserve">L’Apostolo Giovanni si congeda augurando la grazia del Signore: </w:t>
      </w:r>
      <w:r w:rsidRPr="00E64C50">
        <w:rPr>
          <w:rFonts w:ascii="Arial" w:hAnsi="Arial" w:cs="Arial"/>
          <w:bCs/>
          <w:i/>
          <w:iCs/>
          <w:sz w:val="24"/>
          <w:szCs w:val="24"/>
        </w:rPr>
        <w:t>“La grazia del Signore Gesù sia con tutti”.</w:t>
      </w:r>
      <w:r w:rsidRPr="00E64C50">
        <w:rPr>
          <w:rFonts w:ascii="Arial" w:hAnsi="Arial" w:cs="Arial"/>
          <w:bCs/>
          <w:sz w:val="24"/>
          <w:szCs w:val="24"/>
        </w:rPr>
        <w:t xml:space="preserve"> Chi è vero discepolo di Gesù desidera che la grazia di Cristo Gesù riempia il cuore di tutti. La grazia di Gesù è vita. Senza la sua grazia si è nella morte.</w:t>
      </w:r>
    </w:p>
    <w:p w14:paraId="6A5A9CEE"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Colui che attesta queste cose dice: «Sì, vengo presto!». Amen. Vieni, Signore Gesù. La grazia del Signore Gesù sia con tutti.</w:t>
      </w:r>
    </w:p>
    <w:p w14:paraId="31434BCD" w14:textId="77777777" w:rsidR="00E64C50" w:rsidRPr="00E64C50" w:rsidRDefault="00E64C50" w:rsidP="00E64C50">
      <w:pPr>
        <w:spacing w:after="120"/>
        <w:jc w:val="both"/>
        <w:rPr>
          <w:rFonts w:ascii="Arial" w:hAnsi="Arial" w:cs="Arial"/>
          <w:bCs/>
          <w:sz w:val="24"/>
          <w:szCs w:val="24"/>
        </w:rPr>
      </w:pPr>
      <w:r w:rsidRPr="00E64C50">
        <w:rPr>
          <w:rFonts w:ascii="Arial" w:hAnsi="Arial" w:cs="Arial"/>
          <w:bCs/>
          <w:sz w:val="24"/>
          <w:szCs w:val="24"/>
        </w:rPr>
        <w:t xml:space="preserve">Ecco oggi qual è il nostro peccato: lasciamo senza la grazia del Signore Gesù sia la Chiesa e sia il mondo intero. Perché stiamo lasciando tutti senza la grazia del Signore Gesù? Perché stiamo lasciano è la Chiesa e il mondo senza Cristo Gesù. Oggi moltissimi figli della Chiesa non predicano più il Dio Trinità secondo purezza di dottrina, di fede, di verità. Predicano solo Dio e per Dio si intende il Dio unico. Quel Dio che non turba le coscienze perché è un Dio senza la Parola di Dio, senza il Cristo di Dio, senza lo Spirito Santo di Dio, senza la verità di Dio. Questa nostra menzognera pedicazione lascia la Chiesa e il mondo nella morte. Peccato gravissimo il nostro, perché è il peccato del falso annuncio e della menzognera predicazione. Basta solo questo peccato per essere esclusi noi dall’abitare con Cristo Gesù nella città santa del cielo. Chi vuole abitare nella Gerusalemme del cielo che non commetta questo triste e orrendo peccato! </w:t>
      </w:r>
    </w:p>
    <w:p w14:paraId="7DBFBC2E" w14:textId="77777777" w:rsidR="00E64C50" w:rsidRPr="00E64C50" w:rsidRDefault="00E64C50" w:rsidP="00E64C50">
      <w:pPr>
        <w:spacing w:after="120"/>
        <w:jc w:val="both"/>
        <w:rPr>
          <w:rFonts w:ascii="Arial" w:hAnsi="Arial" w:cs="Arial"/>
          <w:b/>
          <w:sz w:val="24"/>
          <w:szCs w:val="24"/>
        </w:rPr>
      </w:pPr>
      <w:r w:rsidRPr="00E64C50">
        <w:rPr>
          <w:rFonts w:ascii="Arial" w:hAnsi="Arial" w:cs="Arial"/>
          <w:b/>
          <w:sz w:val="24"/>
          <w:szCs w:val="24"/>
        </w:rPr>
        <w:t xml:space="preserve">Leggiamo ora per intero il Capitolo XXII </w:t>
      </w:r>
    </w:p>
    <w:p w14:paraId="3FA32034"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70174F84"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495278FB"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7BF8231A"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9678830"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13E0A16F"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Ecco, io vengo presto e ho con me il mio salario per rendere a ciascuno secondo le sue opere. Io sono l’Alfa e l’Omèga, il Primo e </w:t>
      </w:r>
      <w:proofErr w:type="spellStart"/>
      <w:r w:rsidRPr="00E64C50">
        <w:rPr>
          <w:rFonts w:ascii="Arial" w:hAnsi="Arial" w:cs="Arial"/>
          <w:i/>
          <w:iCs/>
          <w:sz w:val="22"/>
          <w:szCs w:val="24"/>
        </w:rPr>
        <w:t>l’Ultimo</w:t>
      </w:r>
      <w:proofErr w:type="spellEnd"/>
      <w:r w:rsidRPr="00E64C50">
        <w:rPr>
          <w:rFonts w:ascii="Arial" w:hAnsi="Arial" w:cs="Arial"/>
          <w:i/>
          <w:iCs/>
          <w:sz w:val="22"/>
          <w:szCs w:val="24"/>
        </w:rPr>
        <w:t>, il Principio e la Fine. Beati coloro che lavano le loro vesti per avere diritto all’albero della vita e, attraverso le porte, entrare nella città. Fuori i cani, i maghi, gli immorali, gli omicidi, gli idolatri e chiunque ama e pratica la menzogna!</w:t>
      </w:r>
    </w:p>
    <w:p w14:paraId="2B9DECE0"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lastRenderedPageBreak/>
        <w:t>Io, Gesù, ho mandato il mio angelo per testimoniare a voi queste cose riguardo alle Chiese. Io sono la radice e la stirpe di Davide, la stella radiosa del mattino».</w:t>
      </w:r>
    </w:p>
    <w:p w14:paraId="64952723"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Lo Spirito e la sposa dicono: «Vieni!». E chi ascolta, ripeta: «Vieni!». Chi ha sete, venga; chi vuole, prenda gratuitamente l’acqua della vita.</w:t>
      </w:r>
    </w:p>
    <w:p w14:paraId="490B5AC8"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53A6882A"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Colui che attesta queste cose dice: «Sì, vengo presto!». Amen. Vieni, Signore Gesù. La grazia del Signore Gesù sia con tutti.</w:t>
      </w:r>
    </w:p>
    <w:p w14:paraId="36C2A779" w14:textId="77777777" w:rsidR="00E64C50" w:rsidRPr="00E64C50" w:rsidRDefault="00E64C50" w:rsidP="00E64C50">
      <w:pPr>
        <w:spacing w:after="120"/>
        <w:jc w:val="both"/>
        <w:rPr>
          <w:rFonts w:ascii="Arial" w:hAnsi="Arial" w:cs="Arial"/>
          <w:sz w:val="24"/>
          <w:szCs w:val="24"/>
        </w:rPr>
      </w:pPr>
    </w:p>
    <w:p w14:paraId="649F9C3B" w14:textId="77777777" w:rsidR="00E64C50" w:rsidRPr="00E64C50" w:rsidRDefault="00E64C50" w:rsidP="00E64C50">
      <w:pPr>
        <w:keepNext/>
        <w:spacing w:after="120"/>
        <w:jc w:val="center"/>
        <w:outlineLvl w:val="0"/>
        <w:rPr>
          <w:rFonts w:ascii="Arial" w:hAnsi="Arial" w:cs="Arial"/>
          <w:b/>
          <w:bCs/>
          <w:sz w:val="36"/>
          <w:szCs w:val="36"/>
        </w:rPr>
      </w:pPr>
      <w:bookmarkStart w:id="143" w:name="_Toc167714690"/>
      <w:r w:rsidRPr="00E64C50">
        <w:rPr>
          <w:rFonts w:ascii="Arial" w:hAnsi="Arial" w:cs="Arial"/>
          <w:b/>
          <w:bCs/>
          <w:sz w:val="36"/>
          <w:szCs w:val="36"/>
        </w:rPr>
        <w:t>APPENDICE PRIMA</w:t>
      </w:r>
      <w:bookmarkEnd w:id="143"/>
    </w:p>
    <w:p w14:paraId="5A396404" w14:textId="77777777" w:rsidR="00E64C50" w:rsidRPr="00E64C50" w:rsidRDefault="00E64C50" w:rsidP="00E64C50">
      <w:pPr>
        <w:spacing w:after="120"/>
        <w:jc w:val="both"/>
        <w:rPr>
          <w:rFonts w:ascii="Arial" w:hAnsi="Arial"/>
          <w:b/>
          <w:bCs/>
          <w:i/>
          <w:kern w:val="28"/>
          <w:sz w:val="24"/>
        </w:rPr>
      </w:pPr>
      <w:r w:rsidRPr="00E64C50">
        <w:rPr>
          <w:rFonts w:ascii="Arial" w:hAnsi="Arial"/>
          <w:b/>
          <w:bCs/>
          <w:i/>
          <w:kern w:val="28"/>
          <w:sz w:val="24"/>
        </w:rPr>
        <w:t>Riflessioni precedentemente scritte.</w:t>
      </w:r>
    </w:p>
    <w:p w14:paraId="66BECC76" w14:textId="77777777" w:rsidR="00E64C50" w:rsidRPr="00E64C50" w:rsidRDefault="00E64C50" w:rsidP="00E64C50">
      <w:pPr>
        <w:spacing w:after="120"/>
        <w:jc w:val="both"/>
        <w:rPr>
          <w:rFonts w:ascii="Arial" w:hAnsi="Arial"/>
          <w:b/>
          <w:bCs/>
          <w:i/>
          <w:kern w:val="28"/>
          <w:sz w:val="24"/>
        </w:rPr>
      </w:pPr>
      <w:r w:rsidRPr="00E64C50">
        <w:rPr>
          <w:rFonts w:ascii="Arial" w:hAnsi="Arial"/>
          <w:b/>
          <w:bCs/>
          <w:i/>
          <w:kern w:val="28"/>
          <w:sz w:val="24"/>
        </w:rPr>
        <w:t>Beati coloro che ascoltano le parole di questa profezia</w:t>
      </w:r>
    </w:p>
    <w:p w14:paraId="40B6B0FF"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“Rivelazione di Gesù Cristo che Dio gli diede per render noto ai suoi servi le cose che devono presto accadere, e che egli manifestò inviando il suo angelo al suo servo Giovanni. Questi attesta la parola di Dio e la testimonianza di Gesù Cristo, riferendo ciò che ha visto. Beato chi legge e beati coloro che ascoltano le parole di questa profezia e mettono in pratica le cose che vi sono scritte. Perché il tempo è vicino” (Ap 1,1-3). </w:t>
      </w:r>
    </w:p>
    <w:p w14:paraId="3BB0F038" w14:textId="77777777" w:rsidR="00E64C50" w:rsidRPr="00E64C50" w:rsidRDefault="00E64C50" w:rsidP="00E64C50">
      <w:pPr>
        <w:spacing w:after="160"/>
        <w:jc w:val="both"/>
        <w:rPr>
          <w:rFonts w:ascii="Arial" w:hAnsi="Arial"/>
          <w:sz w:val="24"/>
        </w:rPr>
      </w:pPr>
      <w:r w:rsidRPr="00E64C50">
        <w:rPr>
          <w:rFonts w:ascii="Arial" w:hAnsi="Arial"/>
          <w:sz w:val="24"/>
        </w:rPr>
        <w:t>La speranza del cristiano è Cristo Gesù, il Vincitore sulla morte, il Risorto, l’Agnello che fu immolato, ma che ora è vivo ed è il Signore e il Giudice di ogni storia e di ogni evento. Il cristiano, se vuole perseverare nella fede e nella carità, deve perennemente attingere la speranza in Lui, che viene per fare nuove tutte le cose e in questa novità di luce eterna, di salvezza, di redenzione, avvolge anche ogni suo discepolo per conformarlo, con la grazia del suo Santo Spirito, alla sua carità crocifissa e gloriosa.</w:t>
      </w:r>
    </w:p>
    <w:p w14:paraId="0DFC560F" w14:textId="77777777" w:rsidR="00E64C50" w:rsidRPr="00E64C50" w:rsidRDefault="00E64C50" w:rsidP="00E64C50">
      <w:pPr>
        <w:spacing w:after="160"/>
        <w:jc w:val="both"/>
        <w:rPr>
          <w:rFonts w:ascii="Arial" w:hAnsi="Arial"/>
          <w:sz w:val="24"/>
        </w:rPr>
      </w:pPr>
      <w:r w:rsidRPr="00E64C50">
        <w:rPr>
          <w:rFonts w:ascii="Arial" w:hAnsi="Arial"/>
          <w:sz w:val="24"/>
        </w:rPr>
        <w:t>È facile divenire cristiani. È sufficiente un atto di pentimento, di ravvedimento, una volontà di conversione, la fede al Vangelo, l’immersione nel sacramento del Battesimo e la nuova creatura nasce per opera dello Spirito Santo. Difficile è rimanere, perseverando sino alla fine, compiendo il percorso della testimonianza a Cristo Signore, nella confessione della fede in Lui in ogni evento e dinanzi ad ogni uomo. È difficile perché occorre rivestirsi quotidianamente non solo di un amore grande verso Gesù e il Cielo tutto, ma anche di una fede ricca di tutta la verità sul mistero di Cristo, aggiornata perennemente dallo Spirito Santo in ogni sua parte e nella sua pienezza.</w:t>
      </w:r>
    </w:p>
    <w:p w14:paraId="247E3C64" w14:textId="77777777" w:rsidR="00E64C50" w:rsidRPr="00E64C50" w:rsidRDefault="00E64C50" w:rsidP="00E64C50">
      <w:pPr>
        <w:spacing w:after="160"/>
        <w:jc w:val="both"/>
        <w:rPr>
          <w:rFonts w:ascii="Arial" w:hAnsi="Arial"/>
          <w:sz w:val="24"/>
        </w:rPr>
      </w:pPr>
      <w:r w:rsidRPr="00E64C50">
        <w:rPr>
          <w:rFonts w:ascii="Arial" w:hAnsi="Arial"/>
          <w:sz w:val="24"/>
        </w:rPr>
        <w:t xml:space="preserve">L’Apocalisse è l’aggiornamento della fede che Giovanni fa alla Chiesa del suo tempo, nel riflesso di una luce più pura, più splendente sulla carità e la speranza cui ci chiama Gesù Signore. È la rivelazione nella sua verità più piena e perfetta del mistero di Cristo Gesù, della sua vittoria, del suo trionfo su ogni potenza del male, vittoria che non è solo sua, ma di ogni suo discepolo. È la profezia che Cristo non è stato il Vincitore sulla morte, ma che è il Vincitore su ogni morte, su </w:t>
      </w:r>
      <w:r w:rsidRPr="00E64C50">
        <w:rPr>
          <w:rFonts w:ascii="Arial" w:hAnsi="Arial"/>
          <w:sz w:val="24"/>
        </w:rPr>
        <w:lastRenderedPageBreak/>
        <w:t>ogni afflizione, su ogni tristezza. È la manifestazione che la storia è croce e solo passando attraverso di essa con tutta la fede e la carità che sono in Gesù è possibile pervenire alla gloria eterna del cielo.</w:t>
      </w:r>
    </w:p>
    <w:p w14:paraId="19DF91FC" w14:textId="77777777" w:rsidR="00E64C50" w:rsidRPr="00E64C50" w:rsidRDefault="00E64C50" w:rsidP="00E64C50">
      <w:pPr>
        <w:spacing w:after="160"/>
        <w:jc w:val="both"/>
        <w:rPr>
          <w:rFonts w:ascii="Arial" w:hAnsi="Arial"/>
          <w:sz w:val="24"/>
        </w:rPr>
      </w:pPr>
      <w:r w:rsidRPr="00E64C50">
        <w:rPr>
          <w:rFonts w:ascii="Arial" w:hAnsi="Arial"/>
          <w:sz w:val="24"/>
        </w:rPr>
        <w:t xml:space="preserve">L’Apostolo Giovanni scrive questo Libro per i cristiani immersi nella croce della storia. La storia per loro è persecuzione, esilio, sofferenza, dolore, tristezza, lutto, lacrime, morte. Essi sono chiamati ad una fede più grande in Cristo Gesù, il Perseguitato, ma il Vincitore della storia nel corpo, nello spirito e nell’anima, costituito ora da Dio Signore e Giudice di essa, nello splendore della sua gloriosa risurrezione. È Lui la speranza del cuore, il conforto della mente, la forza della volontà, il coraggio dell’animo, la luce dell’intelligenza, la fortezza e il vigore per la perseveranza. Solo guardando secondo verità all’Agnello Immolato, ora Risorto, è possibile compiere il percorso della storia fino in fondo e arrivare nel Cielo. </w:t>
      </w:r>
    </w:p>
    <w:p w14:paraId="30F0393B" w14:textId="77777777" w:rsidR="00E64C50" w:rsidRPr="00E64C50" w:rsidRDefault="00E64C50" w:rsidP="00E64C50">
      <w:pPr>
        <w:spacing w:after="160"/>
        <w:jc w:val="both"/>
        <w:rPr>
          <w:rFonts w:ascii="Arial" w:hAnsi="Arial"/>
          <w:sz w:val="24"/>
        </w:rPr>
      </w:pPr>
      <w:r w:rsidRPr="00E64C50">
        <w:rPr>
          <w:rFonts w:ascii="Arial" w:hAnsi="Arial"/>
          <w:sz w:val="24"/>
        </w:rPr>
        <w:t>Cristo Gesù, contemplato nella sua piena luce di Croce e di Vita gloriosa, di apparente sconfitta e di trionfo eterno, di Signore e di Giudice del mondo, che accoglie i suoi che assieme a Lui hanno perseverato nella verità e nella fede a prezzo della loro vita, riaccende nei suoi seguaci la fede e la carità e li spinge ad andare avanti, a proseguire il viaggio, a lasciarsi anche loro uccidere dalla storia, come ha fatto il loro Maestro e Signore, perché dalla loro morte una più grande vita sorga sulla terra e una gloria più splendente li avvolga nel cielo. L’Apocalisse ci è stata data per leggere in essa Cristo, comprendere il suo mistero, compierlo tutto, sino alla fine. La scienza e la conoscenza nello Spirito Santo di questo mistero è la forza della nostra carità, del nostro amore per Gesù; è il vigore che ci spinge a seguirlo, portando anche noi la nostra croce.</w:t>
      </w:r>
    </w:p>
    <w:p w14:paraId="0AD04742" w14:textId="77777777" w:rsidR="00E64C50" w:rsidRPr="00E64C50" w:rsidRDefault="00E64C50" w:rsidP="00E64C50">
      <w:pPr>
        <w:spacing w:after="160"/>
        <w:jc w:val="both"/>
        <w:rPr>
          <w:rFonts w:ascii="Arial" w:hAnsi="Arial"/>
          <w:sz w:val="24"/>
        </w:rPr>
      </w:pPr>
      <w:r w:rsidRPr="00E64C50">
        <w:rPr>
          <w:rFonts w:ascii="Arial" w:hAnsi="Arial"/>
          <w:sz w:val="24"/>
        </w:rPr>
        <w:t xml:space="preserve">Cristo Gesù deve essere dato alla mente, perché sia donato al cuore secondo la pienezza della verità e della luce che lo avvolge. La debolezza del cristianesimo è debolezza del non dono di Cristo. Oggi Cristo non è più conosciuto nella sua vera identità, è come ignorato. La forza del cristiano è la vera, attuale, aggiornata dallo Spirito Santo conoscenza del mistero del suo Signore; è la luce che si espande nella mente credente dal Volto Crocifisso e Risorto di Gesù, il solo vero Vincitore della storia. </w:t>
      </w:r>
    </w:p>
    <w:p w14:paraId="734A52A4" w14:textId="77777777" w:rsidR="00E64C50" w:rsidRPr="00E64C50" w:rsidRDefault="00E64C50" w:rsidP="00E64C50">
      <w:pPr>
        <w:spacing w:after="160"/>
        <w:jc w:val="both"/>
        <w:rPr>
          <w:rFonts w:ascii="Arial" w:hAnsi="Arial"/>
          <w:sz w:val="24"/>
        </w:rPr>
      </w:pPr>
      <w:r w:rsidRPr="00E64C50">
        <w:rPr>
          <w:rFonts w:ascii="Arial" w:hAnsi="Arial"/>
          <w:sz w:val="24"/>
        </w:rPr>
        <w:t>Lo Spirito Santo, nella sua luce eterna di verità che conosce ogni cosa, ha visto il pericolo di un cristianesimo senza più la forza che nasce in esso dalla conoscenza piena e perfetta di Cristo e ha voluto insegnarla, rivelarla, completarla in ciò che ancora mancava in sapienza e in intelligenza. Spetta ora al cristiano leggerla, custodirla nel cuore, compierla nella sua vita. La profezia è la rivelazione piena della verità di Gesù nella quale ogni realtà diviene vera, se si fa compimento dell’unico mistero di morte e di vita.</w:t>
      </w:r>
    </w:p>
    <w:p w14:paraId="0551491B" w14:textId="77777777" w:rsidR="00E64C50" w:rsidRPr="00E64C50" w:rsidRDefault="00E64C50" w:rsidP="00E64C50">
      <w:pPr>
        <w:spacing w:after="160"/>
        <w:jc w:val="both"/>
        <w:rPr>
          <w:rFonts w:ascii="Arial" w:hAnsi="Arial"/>
          <w:sz w:val="24"/>
        </w:rPr>
      </w:pPr>
      <w:r w:rsidRPr="00E64C50">
        <w:rPr>
          <w:rFonts w:ascii="Arial" w:hAnsi="Arial"/>
          <w:sz w:val="24"/>
        </w:rPr>
        <w:t xml:space="preserve">Vergine Maria, Madre della Redenzione, anche Tu, nello Spirito Santo, hai visto che la debolezza del cristiano dei nostri tempi è quella di vivere senza la forza che viene dalla conoscenza del mistero del tuo Divin Figlio contenuto e rivelato nella Parola della salvezza. Fa’ che ci innamoriamo della Parola, </w:t>
      </w:r>
      <w:smartTag w:uri="urn:schemas-microsoft-com:office:smarttags" w:element="PersonName">
        <w:smartTagPr>
          <w:attr w:name="ProductID" w:val="la Parola"/>
        </w:smartTagPr>
        <w:r w:rsidRPr="00E64C50">
          <w:rPr>
            <w:rFonts w:ascii="Arial" w:hAnsi="Arial"/>
            <w:sz w:val="24"/>
          </w:rPr>
          <w:t>la Parola</w:t>
        </w:r>
      </w:smartTag>
      <w:r w:rsidRPr="00E64C50">
        <w:rPr>
          <w:rFonts w:ascii="Arial" w:hAnsi="Arial"/>
          <w:sz w:val="24"/>
        </w:rPr>
        <w:t xml:space="preserve"> contempliamo, leggiamo, meditiamo, per attingere da essa e in essa tutta la pienezza della verità di Cristo Gesù nostro Signore, forza della Chiesa e di ogni suo discepolo. Tu ci aiuterai e noi inizieremo ad amare Cristo, la sua croce, la </w:t>
      </w:r>
      <w:r w:rsidRPr="00E64C50">
        <w:rPr>
          <w:rFonts w:ascii="Arial" w:hAnsi="Arial"/>
          <w:sz w:val="24"/>
        </w:rPr>
        <w:lastRenderedPageBreak/>
        <w:t xml:space="preserve">sua obbedienza, la sua carità, il suo sacrificio, il suo dono d’amore per il Padre e in Lui anche noi, come Te, ci faremo dono d’amore a Dio, amore di morte che si trasforma in risurrezione gloriosa per l’eternità. </w:t>
      </w:r>
    </w:p>
    <w:p w14:paraId="1A6E3719" w14:textId="77777777" w:rsidR="00E64C50" w:rsidRPr="00E64C50" w:rsidRDefault="00E64C50" w:rsidP="00E64C50">
      <w:pPr>
        <w:spacing w:after="120"/>
        <w:rPr>
          <w:rFonts w:ascii="Arial" w:hAnsi="Arial"/>
          <w:b/>
          <w:bCs/>
          <w:i/>
          <w:sz w:val="24"/>
        </w:rPr>
      </w:pPr>
    </w:p>
    <w:p w14:paraId="11448CF5" w14:textId="77777777" w:rsidR="00E64C50" w:rsidRPr="00E64C50" w:rsidRDefault="00E64C50" w:rsidP="00E64C50">
      <w:pPr>
        <w:spacing w:after="120"/>
        <w:rPr>
          <w:rFonts w:ascii="Arial" w:hAnsi="Arial"/>
          <w:b/>
          <w:bCs/>
          <w:i/>
          <w:sz w:val="24"/>
        </w:rPr>
      </w:pPr>
      <w:r w:rsidRPr="00E64C50">
        <w:rPr>
          <w:rFonts w:ascii="Arial" w:hAnsi="Arial"/>
          <w:b/>
          <w:bCs/>
          <w:i/>
          <w:sz w:val="24"/>
        </w:rPr>
        <w:t>Con sette sigilli</w:t>
      </w:r>
    </w:p>
    <w:p w14:paraId="0DE0427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"E vidi nella mano destra di Colui che era assiso sul trono un libro a forma di rotolo, scritto sul lato interno e su quello esterno, sigillato con sette sigilli. Vidi un angelo forte che proclamava a gran voce: Chi è degno di aprire il libro e scioglierne i sigilli? Ma nessuno né in cielo, né in terra, né sotto terra era in grado di aprire il libro e di leggerlo. Io piangevo molto perché non si trovava nessuno degno di aprire il libro e di leggerlo. Uno dei vegliardi mi disse: Non piangere più; ha vinto il leone della tribù di Giuda, il Germoglio di Davide, e aprirà il libro e i suoi sette sigilli. Poi vidi ritto in mezzo al trono circondato dai quattro esseri viventi e dai vegliardi un Agnello, come immolato. Egli aveva sette corna e sette occhi, simbolo dei sette spiriti di Dio mandati su tutta la terra. E l'Agnello giunse e prese il libro dalla destra di Colui che era seduto sul trono" (Ap 5,1-7).</w:t>
      </w:r>
    </w:p>
    <w:p w14:paraId="6F617556" w14:textId="77777777" w:rsidR="00E64C50" w:rsidRPr="00E64C50" w:rsidRDefault="00E64C50" w:rsidP="00E64C50">
      <w:pPr>
        <w:spacing w:after="120"/>
        <w:jc w:val="both"/>
        <w:rPr>
          <w:rFonts w:ascii="Arial" w:hAnsi="Arial"/>
          <w:sz w:val="24"/>
        </w:rPr>
      </w:pPr>
      <w:r w:rsidRPr="00E64C50">
        <w:rPr>
          <w:rFonts w:ascii="Arial" w:hAnsi="Arial"/>
          <w:sz w:val="24"/>
        </w:rPr>
        <w:t>Il libro della storia è nella mano destra dell'Onnipotente, di Colui che è seduto sul trono. Nessuno, né in cielo, né in terra e né sotto terra può aprire il libro della storia e leggervi. Vincitore del peccato e della morte è l'Agnello immolato. Il Signore ha dato a lui il libro. Egli può aprirne i sigilli. Cristo è il Signore della storia. Tutto gli obbedisce. Dinanzi a Lui ogni ginocchio si piega in cielo, sulla terra e negli inferi.</w:t>
      </w:r>
    </w:p>
    <w:p w14:paraId="08DF5C5B" w14:textId="77777777" w:rsidR="00E64C50" w:rsidRPr="00E64C50" w:rsidRDefault="00E64C50" w:rsidP="00E64C50">
      <w:pPr>
        <w:spacing w:after="120"/>
        <w:jc w:val="both"/>
        <w:rPr>
          <w:rFonts w:ascii="Arial" w:hAnsi="Arial"/>
          <w:sz w:val="24"/>
        </w:rPr>
      </w:pPr>
      <w:r w:rsidRPr="00E64C50">
        <w:rPr>
          <w:rFonts w:ascii="Arial" w:hAnsi="Arial"/>
          <w:sz w:val="24"/>
        </w:rPr>
        <w:t>Egli è il Signore perché è Dio. Egli è il Signore perché Agnello immolato. Egli è Colui che ha obbedito a Dio. Gesù legge il libro e ne comprende le pagine. L'uomo di Dio da Lui ascolta la propria storia e quella del mondo, oggi. Dio scrive la storia. L'uomo di Dio vive in questa certezza di fede. Egli non sa perché avvengono cose. Ma egli sa che tutto è sotto il volere dell'Onnipotente Signore della vita e della morte. Egli sa che tutto ciò che accade è carico di significato di salvezza.</w:t>
      </w:r>
    </w:p>
    <w:p w14:paraId="7BE6C920" w14:textId="77777777" w:rsidR="00E64C50" w:rsidRPr="00E64C50" w:rsidRDefault="00E64C50" w:rsidP="00E64C50">
      <w:pPr>
        <w:spacing w:after="120"/>
        <w:jc w:val="both"/>
        <w:rPr>
          <w:rFonts w:ascii="Arial" w:hAnsi="Arial"/>
          <w:sz w:val="24"/>
        </w:rPr>
      </w:pPr>
      <w:r w:rsidRPr="00E64C50">
        <w:rPr>
          <w:rFonts w:ascii="Arial" w:hAnsi="Arial"/>
          <w:sz w:val="24"/>
        </w:rPr>
        <w:t>Cristo è potenza e sapienza di Dio. L'uomo di Dio può vedere con gli occhi di Cristo se con Paolo può affermare: "Non sono più io che vivo, ma Cristo in me". Così il mistero della storia è svelato ai suoi occhi, se l'uomo vive in perfetta comunione di obbedienza e di servizio, di ascolto e di messa in pratica della Parola del suo Signore.</w:t>
      </w:r>
    </w:p>
    <w:p w14:paraId="5FBEC80F" w14:textId="77777777" w:rsidR="00E64C50" w:rsidRPr="00E64C50" w:rsidRDefault="00E64C50" w:rsidP="00E64C50">
      <w:pPr>
        <w:spacing w:after="120"/>
        <w:jc w:val="both"/>
        <w:rPr>
          <w:rFonts w:ascii="Arial" w:hAnsi="Arial"/>
          <w:sz w:val="24"/>
        </w:rPr>
      </w:pPr>
      <w:r w:rsidRPr="00E64C50">
        <w:rPr>
          <w:rFonts w:ascii="Arial" w:hAnsi="Arial"/>
          <w:sz w:val="24"/>
        </w:rPr>
        <w:t>Ma chi non partecipa della sapienza divina, non comprende, non vive il mistero della storia di Dio, lo subisce, vi si ribella, lo rifiuta, vorrebbe fosse egli stesso a dirigerla e a governarla. Si accorge che essa gli sfugge di mano. Non la governa. Non la controlla. Non la dirige. I suoi progetti vanno in fumo e i suoi pensieri sono sventati ancor prima di essere stati concepiti, o solamente pensati, o già al punto di essere attuati. Vorrebbe l'uomo essere signore della storia. ma ogni uomo potrà essere solo un servitore fedele nella storia di Dio, se nell'ascolto del suo Signore.</w:t>
      </w:r>
    </w:p>
    <w:p w14:paraId="350DD5F8" w14:textId="77777777" w:rsidR="00E64C50" w:rsidRPr="00E64C50" w:rsidRDefault="00E64C50" w:rsidP="00E64C50">
      <w:pPr>
        <w:spacing w:after="120"/>
        <w:jc w:val="both"/>
        <w:rPr>
          <w:rFonts w:ascii="Arial" w:hAnsi="Arial"/>
          <w:sz w:val="24"/>
        </w:rPr>
      </w:pPr>
      <w:r w:rsidRPr="00E64C50">
        <w:rPr>
          <w:rFonts w:ascii="Arial" w:hAnsi="Arial"/>
          <w:sz w:val="24"/>
        </w:rPr>
        <w:t xml:space="preserve">La storia fa parte del mistero di Dio ed essa è sigillata. Chi non comprende e non sa, si dibatte e si dimena. Ma l'uomo è attore della storia. Ma sempre egli obbedisce a Dio. È il duplice mistero della Signoria di Dio e della volontà </w:t>
      </w:r>
      <w:r w:rsidRPr="00E64C50">
        <w:rPr>
          <w:rFonts w:ascii="Arial" w:hAnsi="Arial"/>
          <w:sz w:val="24"/>
        </w:rPr>
        <w:lastRenderedPageBreak/>
        <w:t>dell'uomo che obbedisce o si rifiuta al suo Signore. Ma la disobbedienza dell'uomo per il Signore diviene anche via perché la sua volontà si compia. Dio è il Signore. È la verità prima della nostra santa fede.</w:t>
      </w:r>
    </w:p>
    <w:p w14:paraId="6ED661DC" w14:textId="77777777" w:rsidR="00E64C50" w:rsidRPr="00E64C50" w:rsidRDefault="00E64C50" w:rsidP="00E64C50">
      <w:pPr>
        <w:spacing w:after="120"/>
        <w:jc w:val="both"/>
        <w:rPr>
          <w:rFonts w:ascii="Arial" w:hAnsi="Arial"/>
          <w:sz w:val="24"/>
        </w:rPr>
      </w:pPr>
      <w:r w:rsidRPr="00E64C50">
        <w:rPr>
          <w:rFonts w:ascii="Arial" w:hAnsi="Arial"/>
          <w:sz w:val="24"/>
        </w:rPr>
        <w:t>L'analisi storica della propria esistenza rivela l'azione di Dio che sempre governa l'uomo ed il mondo, ma che il peccato dell'uomo fa sì che la salvezza non si compia, perché rifiuto dell'amore di Dio. La storia di Dio con l'uomo è sempre storia di salvezza e di conversione, storia di missione e di redenzione, storia di chiamata e di risposta.</w:t>
      </w:r>
    </w:p>
    <w:p w14:paraId="31751BCD" w14:textId="77777777" w:rsidR="00E64C50" w:rsidRPr="00E64C50" w:rsidRDefault="00E64C50" w:rsidP="00E64C50">
      <w:pPr>
        <w:spacing w:after="120"/>
        <w:jc w:val="both"/>
        <w:rPr>
          <w:rFonts w:ascii="Arial" w:hAnsi="Arial"/>
          <w:sz w:val="24"/>
        </w:rPr>
      </w:pPr>
      <w:r w:rsidRPr="00E64C50">
        <w:rPr>
          <w:rFonts w:ascii="Arial" w:hAnsi="Arial"/>
          <w:sz w:val="24"/>
        </w:rPr>
        <w:t>Dio chiama, ma l'uomo non sempre risponde. Dio vuole la salvezza dell'uomo. Si serve dell'uomo. La storia di salvezza è solo nella obbedienza. Senza obbedienza è solo storia di peccato. Ma il peccato degli uni non può compromettere il piano di Dio, perché anche di questa storia il Signore si serve per la salvezza dei molti. La storia è il grande mistero che ci avvolge. L'uomo non ha la capacità di leggervi dentro. Occorrono i sette occhi. Solo il Signore Gesù li possiede. Solo egli può leggere a noi questo libro.</w:t>
      </w:r>
    </w:p>
    <w:p w14:paraId="74B84A15" w14:textId="77777777" w:rsidR="00E64C50" w:rsidRPr="00E64C50" w:rsidRDefault="00E64C50" w:rsidP="00E64C50">
      <w:pPr>
        <w:spacing w:after="120"/>
        <w:jc w:val="both"/>
        <w:rPr>
          <w:rFonts w:ascii="Arial" w:hAnsi="Arial"/>
          <w:sz w:val="24"/>
        </w:rPr>
      </w:pPr>
      <w:r w:rsidRPr="00E64C50">
        <w:rPr>
          <w:rFonts w:ascii="Arial" w:hAnsi="Arial"/>
          <w:sz w:val="24"/>
        </w:rPr>
        <w:t>Se questo libro non è letto e non lo si ascolta alla scuola dell'Onnipotente Signore della gloria, impossibile operare la salvezza e la redenzione del mondo, perché il libro è della storia e la redenzione è nella storia.</w:t>
      </w:r>
    </w:p>
    <w:p w14:paraId="5CFEF3D3" w14:textId="77777777" w:rsidR="00E64C50" w:rsidRPr="00E64C50" w:rsidRDefault="00E64C50" w:rsidP="00E64C50">
      <w:pPr>
        <w:spacing w:after="120"/>
        <w:jc w:val="both"/>
        <w:rPr>
          <w:rFonts w:ascii="Arial" w:hAnsi="Arial"/>
          <w:sz w:val="24"/>
        </w:rPr>
      </w:pPr>
      <w:r w:rsidRPr="00E64C50">
        <w:rPr>
          <w:rFonts w:ascii="Arial" w:hAnsi="Arial"/>
          <w:sz w:val="24"/>
        </w:rPr>
        <w:t>Il Cristo Gesù che ha letto divinamente il libro, ha redento divinamente l'uomo. L'uomo che legge il libro della storia è anch'egli portatore di salvezza in questo mondo, perché egli diviene partecipe della missione e della grazia di Cristo, della sua vita e della sua morte ed anche dei suoi occhi, i sette occhi simbolo della sapienza di Dio e dei sette spiriti mandati su tutta la terra. Dono di Dio!</w:t>
      </w:r>
    </w:p>
    <w:p w14:paraId="3BDCCA95" w14:textId="77777777" w:rsidR="00E64C50" w:rsidRPr="00E64C50" w:rsidRDefault="00E64C50" w:rsidP="00E64C50">
      <w:pPr>
        <w:spacing w:after="120"/>
        <w:jc w:val="both"/>
        <w:rPr>
          <w:rFonts w:ascii="Arial" w:hAnsi="Arial"/>
          <w:sz w:val="24"/>
        </w:rPr>
      </w:pPr>
      <w:r w:rsidRPr="00E64C50">
        <w:rPr>
          <w:rFonts w:ascii="Arial" w:hAnsi="Arial"/>
          <w:sz w:val="24"/>
        </w:rPr>
        <w:t>La storia è mistero di salvezza. La storia di Cristo è la nostra salvezza. Essa è vita eterna. La vita eterna è Dio e la via è la sua Parola, la vita è se stesso che si dà perché l'uomo viva. La storia è il mezzo per il raggiungimento del Regno dei Cieli. Ma la storia è Dio con l'uomo ed è l'uomo con il suo Dio. Dio è sempre con l'uomo. Ma l'uomo non è sempre con il suo Dio.</w:t>
      </w:r>
    </w:p>
    <w:p w14:paraId="2054834F" w14:textId="77777777" w:rsidR="00E64C50" w:rsidRPr="00E64C50" w:rsidRDefault="00E64C50" w:rsidP="00E64C50">
      <w:pPr>
        <w:spacing w:after="120"/>
        <w:jc w:val="both"/>
        <w:rPr>
          <w:rFonts w:ascii="Arial" w:hAnsi="Arial"/>
          <w:sz w:val="24"/>
        </w:rPr>
      </w:pPr>
      <w:r w:rsidRPr="00E64C50">
        <w:rPr>
          <w:rFonts w:ascii="Arial" w:hAnsi="Arial"/>
          <w:sz w:val="24"/>
        </w:rPr>
        <w:t>Il non dimorare dell'uomo in Dio fa la sua storia, storia di peccato, di morte, di dannazione eterna. Ma la storia rimane sempre mistero. Essa è Dio ed è l'uomo. Il nostro Dio è storia in Gesù Cristo ed essa è tutta storia di vita, di grazia, di verità, di obbedienza, di morte, di croce, di Risurrezione gloriosa.</w:t>
      </w:r>
    </w:p>
    <w:p w14:paraId="653E249F" w14:textId="77777777" w:rsidR="00E64C50" w:rsidRPr="00E64C50" w:rsidRDefault="00E64C50" w:rsidP="00E64C50">
      <w:pPr>
        <w:spacing w:after="120"/>
        <w:jc w:val="both"/>
        <w:rPr>
          <w:rFonts w:ascii="Arial" w:hAnsi="Arial"/>
          <w:sz w:val="24"/>
        </w:rPr>
      </w:pPr>
      <w:r w:rsidRPr="00E64C50">
        <w:rPr>
          <w:rFonts w:ascii="Arial" w:hAnsi="Arial"/>
          <w:sz w:val="24"/>
        </w:rPr>
        <w:t>Essa è storia di permanenza in mezzo a noi. Ecco Io sarò con voi fino alla consumazione dei secoli, perché essa è identificazione con la nostra storia, che diviene la sua storia di malattia, di sete, di nudità, d'essere senza amici e senza casa, solo, l'abbandonato degli uomini ed il reietto dell'umanità. Ma essa è presenza di grazia e di Spirito Santo. La storia è l'oggi di Dio e dell'uomo.</w:t>
      </w:r>
    </w:p>
    <w:p w14:paraId="1C0FC713" w14:textId="77777777" w:rsidR="00E64C50" w:rsidRPr="00E64C50" w:rsidRDefault="00E64C50" w:rsidP="00E64C50">
      <w:pPr>
        <w:spacing w:after="120"/>
        <w:jc w:val="both"/>
        <w:rPr>
          <w:rFonts w:ascii="Arial" w:hAnsi="Arial"/>
          <w:sz w:val="24"/>
        </w:rPr>
      </w:pPr>
      <w:r w:rsidRPr="00E64C50">
        <w:rPr>
          <w:rFonts w:ascii="Arial" w:hAnsi="Arial"/>
          <w:sz w:val="24"/>
        </w:rPr>
        <w:t>Dell'uomo con il suo Dio e di Dio con l'uomo. Se l'uomo vive ad immagine del suo Creatore, anch'egli acquisterà signoria sull'essere e sul mondo, sulle cose e sulla storia. Egli la storia la vivrà in Dio e con il suo Signore, per il Signore e per i fratelli.</w:t>
      </w:r>
    </w:p>
    <w:p w14:paraId="2454D92E" w14:textId="77777777" w:rsidR="00E64C50" w:rsidRPr="00E64C50" w:rsidRDefault="00E64C50" w:rsidP="00E64C50">
      <w:pPr>
        <w:spacing w:after="120"/>
        <w:jc w:val="both"/>
        <w:rPr>
          <w:rFonts w:ascii="Arial" w:hAnsi="Arial"/>
          <w:sz w:val="24"/>
        </w:rPr>
      </w:pPr>
      <w:r w:rsidRPr="00E64C50">
        <w:rPr>
          <w:rFonts w:ascii="Arial" w:hAnsi="Arial"/>
          <w:sz w:val="24"/>
        </w:rPr>
        <w:t xml:space="preserve">Così la vita senza peccato è il modo secondo Dio di essere signore della storia, come Cristo che fu Signore sulla croce e nella sua Risurrezione. Così Signore della storia è colui che vive ad immagine di Dio e legge nella propria vita la storia del Signore risorto. Vivere la propria storia è difficile. Essa è vita di morte, di </w:t>
      </w:r>
      <w:r w:rsidRPr="00E64C50">
        <w:rPr>
          <w:rFonts w:ascii="Arial" w:hAnsi="Arial"/>
          <w:sz w:val="24"/>
        </w:rPr>
        <w:lastRenderedPageBreak/>
        <w:t>croce, di servizio, di abnegazione, di rinnegamento, nell'ascolto e nell'obbedienza fino alla morte. La scuola della storia è la croce.</w:t>
      </w:r>
    </w:p>
    <w:p w14:paraId="661C72CE" w14:textId="77777777" w:rsidR="00E64C50" w:rsidRPr="00E64C50" w:rsidRDefault="00E64C50" w:rsidP="00E64C50">
      <w:pPr>
        <w:spacing w:after="120"/>
        <w:jc w:val="both"/>
        <w:rPr>
          <w:rFonts w:ascii="Arial" w:hAnsi="Arial"/>
          <w:sz w:val="24"/>
        </w:rPr>
      </w:pPr>
      <w:r w:rsidRPr="00E64C50">
        <w:rPr>
          <w:rFonts w:ascii="Arial" w:hAnsi="Arial"/>
          <w:sz w:val="24"/>
        </w:rPr>
        <w:t>Leggere la storia di Dio, la storia della salvezza nella storia dell'uomo è possibile ed è nella misura in cui la storia della salvezza si vive nella storia del peccato dell'uomo per vincere il peccato del mondo. A molti tale lettura è preclusa perché fuori di Dio e della sua grazia. Leggere la storia di Dio è anche vivere questa storia man mano che il Signore ti indica il sentiero della vita, della missione, della testimonianza.</w:t>
      </w:r>
    </w:p>
    <w:p w14:paraId="6C6D3268" w14:textId="77777777" w:rsidR="00E64C50" w:rsidRPr="00E64C50" w:rsidRDefault="00E64C50" w:rsidP="00E64C50">
      <w:pPr>
        <w:spacing w:after="120"/>
        <w:jc w:val="both"/>
        <w:rPr>
          <w:rFonts w:ascii="Arial" w:hAnsi="Arial"/>
          <w:sz w:val="24"/>
        </w:rPr>
      </w:pPr>
      <w:r w:rsidRPr="00E64C50">
        <w:rPr>
          <w:rFonts w:ascii="Arial" w:hAnsi="Arial"/>
          <w:sz w:val="24"/>
        </w:rPr>
        <w:t>E quando per la mente dell'uomo troppo alta è la comprensione della lettura del libro dai sette sigilli, la preghiera fortificherà la nostra fede. Signore, non comprendo. Non so. non vedo. Aiutami a vivere la tua volontà anche in questa non comprensione del tuo piano di salvezza per me e per i fratelli.</w:t>
      </w:r>
    </w:p>
    <w:p w14:paraId="3433BD5D" w14:textId="77777777" w:rsidR="00E64C50" w:rsidRPr="00E64C50" w:rsidRDefault="00E64C50" w:rsidP="00E64C50">
      <w:pPr>
        <w:spacing w:after="120"/>
        <w:jc w:val="both"/>
        <w:rPr>
          <w:rFonts w:ascii="Arial" w:hAnsi="Arial"/>
          <w:sz w:val="24"/>
        </w:rPr>
      </w:pPr>
      <w:r w:rsidRPr="00E64C50">
        <w:rPr>
          <w:rFonts w:ascii="Arial" w:hAnsi="Arial"/>
          <w:sz w:val="24"/>
        </w:rPr>
        <w:t>Pensare che il Signore non sia Signore della storia anche per un solo istante e che l'uomo possa a piacere dirigere la sua storia e quella dei fratelli secondo i desideri del suo cuore per compromettere la salvezza operata da Cristo per i molti, non solo è illusorio, è peccato.</w:t>
      </w:r>
    </w:p>
    <w:p w14:paraId="3FF45CBF" w14:textId="77777777" w:rsidR="00E64C50" w:rsidRPr="00E64C50" w:rsidRDefault="00E64C50" w:rsidP="00E64C50">
      <w:pPr>
        <w:spacing w:after="120"/>
        <w:jc w:val="both"/>
        <w:rPr>
          <w:rFonts w:ascii="Arial" w:hAnsi="Arial"/>
          <w:sz w:val="24"/>
        </w:rPr>
      </w:pPr>
      <w:r w:rsidRPr="00E64C50">
        <w:rPr>
          <w:rFonts w:ascii="Arial" w:hAnsi="Arial"/>
          <w:sz w:val="24"/>
        </w:rPr>
        <w:t>Ma quando le due volontà si incontrano, perché l'uomo sceglie la volontà di Dio e la compie, la vive e la osserva, allora l'uomo, come il suo Signore, diviene signore della storia, anche se a lui non è consentito di aprire i sigilli, perché il sigillo appartiene solo a Dio e mai all'uomo.</w:t>
      </w:r>
    </w:p>
    <w:p w14:paraId="1C96DB90" w14:textId="77777777" w:rsidR="00E64C50" w:rsidRPr="00E64C50" w:rsidRDefault="00E64C50" w:rsidP="00E64C50">
      <w:pPr>
        <w:spacing w:after="120"/>
        <w:jc w:val="both"/>
        <w:rPr>
          <w:rFonts w:ascii="Arial" w:hAnsi="Arial"/>
          <w:sz w:val="24"/>
        </w:rPr>
      </w:pPr>
      <w:r w:rsidRPr="00E64C50">
        <w:rPr>
          <w:rFonts w:ascii="Arial" w:hAnsi="Arial"/>
          <w:sz w:val="24"/>
        </w:rPr>
        <w:t>All'uomo non sono dati tali poteri. Chiudere ed aprire è di Dio e dell'uomo Cristo. Ma l'uomo vi legge dentro assieme al suo Dio ed opera in conformità alla volontà del suo Signore. Ma leggere assieme al Signore è anche partecipare della sua forza, della sua grazia, dei suoi Sacramenti, della sua vita e della sua morte, della sua Risurrezione per una completa vittoria sulla morte e sul peccato, sulla disobbedienza. Leggere bene è obbedire a Dio.</w:t>
      </w:r>
    </w:p>
    <w:p w14:paraId="6271E46C" w14:textId="77777777" w:rsidR="00E64C50" w:rsidRPr="00E64C50" w:rsidRDefault="00E64C50" w:rsidP="00E64C50">
      <w:pPr>
        <w:spacing w:after="120"/>
        <w:jc w:val="both"/>
        <w:rPr>
          <w:rFonts w:ascii="Arial" w:hAnsi="Arial"/>
          <w:sz w:val="24"/>
        </w:rPr>
      </w:pPr>
      <w:r w:rsidRPr="00E64C50">
        <w:rPr>
          <w:rFonts w:ascii="Arial" w:hAnsi="Arial"/>
          <w:sz w:val="24"/>
        </w:rPr>
        <w:t xml:space="preserve">Leggere è volontà da parte nostra di vivere la pagina che il Signore ha scritto per noi e solo quella. Per viverla bisogna leggerla. Nella sua buona volontà l'uomo ascolta la lettura dal suo Dio e la vive, perché questo è modo secondo Dio di vivere oggi la sua storia nella nostra vita. </w:t>
      </w:r>
    </w:p>
    <w:p w14:paraId="4654FD84" w14:textId="77777777" w:rsidR="00E64C50" w:rsidRPr="00E64C50" w:rsidRDefault="00E64C50" w:rsidP="00E64C50">
      <w:pPr>
        <w:spacing w:after="120"/>
        <w:jc w:val="both"/>
        <w:rPr>
          <w:rFonts w:ascii="Arial" w:hAnsi="Arial"/>
          <w:sz w:val="24"/>
        </w:rPr>
      </w:pPr>
      <w:r w:rsidRPr="00E64C50">
        <w:rPr>
          <w:rFonts w:ascii="Arial" w:hAnsi="Arial"/>
          <w:sz w:val="24"/>
        </w:rPr>
        <w:t>Santità cristiana è vivere tutte le pagine e tutte le parole che il Signore ha scritto per noi. Aiutare a leggere nel libro della vita è compito che il Signore non concede a tutti, ma solo ai suoi profeti, ai quali Egli ha dato i suoi sette occhi per vedere e scrutare la volontà di Dio nella storia particolare ed in quella universale, nella quale ognuno di noi è inserito per la sua salvezza eterna.</w:t>
      </w:r>
    </w:p>
    <w:p w14:paraId="458E9B93" w14:textId="77777777" w:rsidR="00E64C50" w:rsidRPr="00E64C50" w:rsidRDefault="00E64C50" w:rsidP="00E64C50">
      <w:pPr>
        <w:spacing w:after="120"/>
        <w:jc w:val="both"/>
        <w:rPr>
          <w:rFonts w:ascii="Arial" w:hAnsi="Arial"/>
          <w:sz w:val="24"/>
        </w:rPr>
      </w:pPr>
      <w:r w:rsidRPr="00E64C50">
        <w:rPr>
          <w:rFonts w:ascii="Arial" w:hAnsi="Arial"/>
          <w:sz w:val="24"/>
        </w:rPr>
        <w:t>Noi ringraziamo il Signore per averci oggi concesso la grazia a che questa storia ci venga letta per la nostra salvezza e la salvezza del mondo.</w:t>
      </w:r>
    </w:p>
    <w:p w14:paraId="0AF34274" w14:textId="77777777" w:rsidR="00E64C50" w:rsidRPr="00E64C50" w:rsidRDefault="00E64C50" w:rsidP="00E64C50">
      <w:pPr>
        <w:spacing w:after="120"/>
        <w:jc w:val="both"/>
        <w:rPr>
          <w:rFonts w:ascii="Arial" w:hAnsi="Arial"/>
          <w:b/>
          <w:bCs/>
          <w:i/>
          <w:sz w:val="24"/>
        </w:rPr>
      </w:pPr>
    </w:p>
    <w:p w14:paraId="31490CC5" w14:textId="77777777" w:rsidR="00E64C50" w:rsidRPr="00E64C50" w:rsidRDefault="00E64C50" w:rsidP="00E64C50">
      <w:pPr>
        <w:spacing w:after="120"/>
        <w:jc w:val="both"/>
        <w:rPr>
          <w:rFonts w:ascii="Arial" w:hAnsi="Arial"/>
          <w:b/>
          <w:bCs/>
          <w:i/>
          <w:sz w:val="24"/>
        </w:rPr>
      </w:pPr>
      <w:r w:rsidRPr="00E64C50">
        <w:rPr>
          <w:rFonts w:ascii="Arial" w:hAnsi="Arial"/>
          <w:b/>
          <w:bCs/>
          <w:i/>
          <w:sz w:val="24"/>
        </w:rPr>
        <w:t>Insieme con le preghiere</w:t>
      </w:r>
    </w:p>
    <w:p w14:paraId="5A7BB6F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"Poi venne un altro angelo e si fermò all'altare, reggendo un incensiere d'oro. Gli furono dati molti profumi perché li offrisse insieme con le preghiere di tutti i santi bruciandoli sull'altare d'oro, posto davanti al trono. E dalla mano dell'angelo il fumo degli aromi salì davanti a Dio, insieme con le preghiere dei santi" (Ap 8,3-4). </w:t>
      </w:r>
    </w:p>
    <w:p w14:paraId="5727BE1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lastRenderedPageBreak/>
        <w:t>"Come incenso salga a te la mia preghiera, le mie mani alzate come sacrificio della sera" ( Cfr. Sal 141).</w:t>
      </w:r>
    </w:p>
    <w:p w14:paraId="2AB411FC"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La liturgia del cielo è modello della liturgia della terra e la terra si unisce al cielo perché con una sola voce si lodi, si ringrazi e si benedica il Signore. La benedizione è la preghiera del Cristiano assieme alla lode. Dio è riconosciuto Creatore, Signore, Salvatore dell'uomo. Noi ti benediciamo, Signore, Dio del cielo e della terra. Tu ci hai voluto e noi siamo. Ci hai amati e noi amiamo. Ci ha fatto e noi esistiamo. Tutto Tu sei per noi, Signore.</w:t>
      </w:r>
    </w:p>
    <w:p w14:paraId="5922A8AB"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L'uomo Cristiano è riconoscente. Siamo, operiamo, lavoriamo, agiamo, camminiamo, vediamo e contempliamo il creato e le sue meraviglie per sua volontà. Noi lo benediciamo in eterno. Egli ci ha amato di un amore gratuito, di croce, di sofferenza, d'incarnazione, d'annientamento, d'umiliazione, d'obbedienza. Il suo amore è il dono della sua vita in Cristo Gesù. La vita dell'uomo deve essere tutta preghiera, in ogni istante. Il cuore che benedice il Signore mai maledirà i fratelli.</w:t>
      </w:r>
    </w:p>
    <w:p w14:paraId="21AD83D6"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 xml:space="preserve">Educare alla benedizione e alla lode del Signore è compito di ciascuno: di coloro che annunciano </w:t>
      </w:r>
      <w:smartTag w:uri="urn:schemas-microsoft-com:office:smarttags" w:element="PersonName">
        <w:smartTagPr>
          <w:attr w:name="ProductID" w:val="la Parola"/>
        </w:smartTagPr>
        <w:r w:rsidRPr="00E64C50">
          <w:rPr>
            <w:rFonts w:ascii="Arial" w:hAnsi="Arial"/>
            <w:sz w:val="24"/>
          </w:rPr>
          <w:t>la Parola</w:t>
        </w:r>
      </w:smartTag>
      <w:r w:rsidRPr="00E64C50">
        <w:rPr>
          <w:rFonts w:ascii="Arial" w:hAnsi="Arial"/>
          <w:sz w:val="24"/>
        </w:rPr>
        <w:t xml:space="preserve"> per il loro mandato profetico sacerdotale e di quanti sono chiamati a vivere e a testimoniare Cristo Gesù per la loro consacrazione nelle acque del Battesimo. Ogni madre deve insegnare con </w:t>
      </w:r>
      <w:smartTag w:uri="urn:schemas-microsoft-com:office:smarttags" w:element="PersonName">
        <w:smartTagPr>
          <w:attr w:name="ProductID" w:val="la Parola"/>
        </w:smartTagPr>
        <w:r w:rsidRPr="00E64C50">
          <w:rPr>
            <w:rFonts w:ascii="Arial" w:hAnsi="Arial"/>
            <w:sz w:val="24"/>
          </w:rPr>
          <w:t>la Parola</w:t>
        </w:r>
      </w:smartTag>
      <w:r w:rsidRPr="00E64C50">
        <w:rPr>
          <w:rFonts w:ascii="Arial" w:hAnsi="Arial"/>
          <w:sz w:val="24"/>
        </w:rPr>
        <w:t xml:space="preserve"> e con l'esempio ai propri figli a benedire Colui che li ha fatti. Ciò è possibile se la madre è ella stessa compenetrata di benedizione e di lode per il nostro Dio.</w:t>
      </w:r>
    </w:p>
    <w:p w14:paraId="18A768CF"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Si insegna ciò che si è e si dà dall'abbondanza del cuore, dal quale spesso sgorgano soltanto bestemmie e maledizioni. Peccato gravissimo che mette l'uomo nella disperazione! In questo clima si cresce e ci si alleva. La famiglia deve riprendere il suo ruolo di Chiesa Domestica. È necessario che genitori e figli vivano di preghiera. Da essa è generato quel cuore nuovo capace di benedire sempre. Nasce la santità nel mondo. Imparando a benedire Dio si benedicono i fratelli, la moglie, il marito, i figli. Che tutte le famiglie del mondo diventino scuola di preghiera per il Signore nostro Dio! Che il cuore di ogni uomo sia il tempio dove il Dio di Gesù Cristo riceve l'incenso della nostra benedizione e della nostra lode.</w:t>
      </w:r>
    </w:p>
    <w:p w14:paraId="696C8C49"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Dio è degno di ogni benedizione ed onore. A Lui la gloria nei secoli dei secoli. Assieme alla benedizione e alla lode, il ringraziamento. Dio è il benefattore dell'uomo ed il suo Salvatore potente. Egli lo ringrazia. Io ero perduto ed il Signore mi ha ricondotto nel suo ovile. Ero lontano dalla casa del Padre ed Egli mi ha riammesso al suo banchetto. Ero peccatore, degno e meritevole di essere scacciato per sempre lontano dalla sua presenza. Egli mi ha perdonato. ero solo, sperduto, senza casa, senza amici, senza famiglia. Egli mi ha dato una casa, la sua casa, degli amici, i suoi amici, una famiglia, la sua famiglia, quella di tutti gli uomini che adorano e benedicono il suo nome. Grazie, Signore. Il ringraziamento è come incenso di soave profumo per Lui che dalla schiavitù ci ha ricondotto alla libertà, dalle tenebre alla luce, dall'odio all'amore, dall'egoismo al dono della nostra vita per i fratelli nel rispetto adorante della sua volontà.</w:t>
      </w:r>
    </w:p>
    <w:p w14:paraId="044ECA7A"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 xml:space="preserve">Benedizione, ringraziamento, lode e adorazione al Signore Dio nostro. L'uomo si riconosce creatura salvata dal suo Dio e si fa obbediente. Adorare Dio è chinarsi davanti alla sua divina maestà. "Parla, o Signore, che il tuo servo ascolta". L'adorazione è solo nell'ascolto del Dio che parla compiendone fedelmente la </w:t>
      </w:r>
      <w:r w:rsidRPr="00E64C50">
        <w:rPr>
          <w:rFonts w:ascii="Arial" w:hAnsi="Arial"/>
          <w:sz w:val="24"/>
        </w:rPr>
        <w:lastRenderedPageBreak/>
        <w:t>volontà. Essa è l'essenza della preghiera cristiana che è benedizione e ringraziamento assieme alla lode, ma per essere tale deve essere adorazione. Pregare è riconoscere Dio come Signore e Creatore nella sottomissione della nostra volontà al suo volere. Dall'adorazione la preghiera di impetrazione e di domanda: "Se le mie parole rimangono in voi, chiedete quel che volete e vi sarà concesso".</w:t>
      </w:r>
    </w:p>
    <w:p w14:paraId="5DBA6AC2"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Le sue parole rimangono in noi quando le facciamo diventare nostro corpo e nostro sangue, nostra anima e nostra vita; quando noi ci lasciamo trasformare da esse e ci costruiamo secondo la loro verità. Come tu preghi così sarai. Dalla preghiera si riconosce il Cristiano.</w:t>
      </w:r>
    </w:p>
    <w:p w14:paraId="539E7668"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Non a caso i discepoli chiesero a Cristo che insegnasse loro a pregare. Saper pregare è saper essere cristiani. Maestro, insegnaci ad essere tuoi fedeli discepoli; insegna a pregare. Nella preghiera è tutta l'essenza dell'uomo.</w:t>
      </w:r>
    </w:p>
    <w:p w14:paraId="01315D22"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L'uomo è povero, bisognoso. "Dacci oggi il nostro pane quotidiano". Anche per il pane egli dipende da Dio. L'uomo non è autosufficiente. Scoprire la sua dipendenza da Dio è calarsi nel profondo della sua umanità. L'uomo è peccato. Egli pecca contro il suo Signore. I suoi fratelli possono peccare contro di lui. "Rimetti a noi i nostri debiti come noi li rimettiamo ai nostri debitori". Ma l'uomo non vuole perdonare. Vuole essere perdonato. Non c'è perdono di Dio se non si perdona. Ciò che voglio sia fatto a me, devo farlo agli altri. È la legge e sono i profeti.</w:t>
      </w:r>
    </w:p>
    <w:p w14:paraId="5DCEA3A9"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O mirabile profondità della Parola del Signore. Tu squarci la mia anima e la metti a nudo in tutto il suo niente, il suo egoismo, la sua superbia, la sua vanagloria e autosufficienza, il suo orgoglio nel radicarsi in se stessa. Sono debole, posso da un momento all'altro cadere. "Signore, non permettere che noi cadiamo in tentazione". "Liberaci dal male". Si diviene compassionevoli con quanti hanno peccato.</w:t>
      </w:r>
    </w:p>
    <w:p w14:paraId="5B698115"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 xml:space="preserve">Nella preghiera cristiana il singolo è voce della Chiesa. È </w:t>
      </w:r>
      <w:smartTag w:uri="urn:schemas-microsoft-com:office:smarttags" w:element="PersonName">
        <w:smartTagPr>
          <w:attr w:name="ProductID" w:val="la Chiesa"/>
        </w:smartTagPr>
        <w:r w:rsidRPr="00E64C50">
          <w:rPr>
            <w:rFonts w:ascii="Arial" w:hAnsi="Arial"/>
            <w:sz w:val="24"/>
          </w:rPr>
          <w:t>la Chiesa</w:t>
        </w:r>
      </w:smartTag>
      <w:r w:rsidRPr="00E64C50">
        <w:rPr>
          <w:rFonts w:ascii="Arial" w:hAnsi="Arial"/>
          <w:sz w:val="24"/>
        </w:rPr>
        <w:t xml:space="preserve"> ed è il noi della nuova realtà del corpo mistico che prega per tutto il corpo. Ma il corpo della Chiesa è Cristo e membra sono anche quelli già nella gloria o ancora in purgatorio. La preghiera cristiana ci libera dall'egoismo. Ci inserisce in una comunione di vita tra cielo e terra, tra corpo e membra. Comunione si santità, di giustizia, di impetrazione, di lode e di ringraziamento. Anche gli Angeli si uniscono alla nostra preghiera e noi alla loro.</w:t>
      </w:r>
    </w:p>
    <w:p w14:paraId="7989DD24"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 xml:space="preserve">Tutto obbedisce a Dio. L'adorazione è questa obbedienza. Pregare è imitare Cristo e compiere quanto Egli ha fatto. "Padre, non la mia, ma la tua volontà si compia". Quando il sacrificio diviene olocausto e la consacrazione a Dio offerta di tutta l'esistenza e di ogni attimo di essa al Dio di Gesù Cristo nel dono della vita, allora sì che la nostra preghiera è presentata davanti a Dio e sale al suo cospetto. E noi impariamo a pregare. Se lo Spirito prega dentro di noi con gemiti inesprimibili </w:t>
      </w:r>
      <w:smartTag w:uri="urn:schemas-microsoft-com:office:smarttags" w:element="PersonName">
        <w:smartTagPr>
          <w:attr w:name="ProductID" w:val="la Parola"/>
        </w:smartTagPr>
        <w:r w:rsidRPr="00E64C50">
          <w:rPr>
            <w:rFonts w:ascii="Arial" w:hAnsi="Arial"/>
            <w:sz w:val="24"/>
          </w:rPr>
          <w:t>la Parola</w:t>
        </w:r>
      </w:smartTag>
      <w:r w:rsidRPr="00E64C50">
        <w:rPr>
          <w:rFonts w:ascii="Arial" w:hAnsi="Arial"/>
          <w:sz w:val="24"/>
        </w:rPr>
        <w:t xml:space="preserve"> di Dio è in noi. Se </w:t>
      </w:r>
      <w:smartTag w:uri="urn:schemas-microsoft-com:office:smarttags" w:element="PersonName">
        <w:smartTagPr>
          <w:attr w:name="ProductID" w:val="la Parola"/>
        </w:smartTagPr>
        <w:r w:rsidRPr="00E64C50">
          <w:rPr>
            <w:rFonts w:ascii="Arial" w:hAnsi="Arial"/>
            <w:sz w:val="24"/>
          </w:rPr>
          <w:t>la Parola</w:t>
        </w:r>
      </w:smartTag>
      <w:r w:rsidRPr="00E64C50">
        <w:rPr>
          <w:rFonts w:ascii="Arial" w:hAnsi="Arial"/>
          <w:sz w:val="24"/>
        </w:rPr>
        <w:t xml:space="preserve"> rimane, il nostro essere Cristiano cresce e si fortifica, diviene testimoniante. E noi preghiamo perché il mondo si converta al Signore. Preghiamo perché la volontà di Dio si compia. Gli offriamo il culto dell'annunzio della sua Parola di salvezza nel culto dell'Eucaristia per Gesù Cristo nostro Signore.</w:t>
      </w:r>
    </w:p>
    <w:p w14:paraId="38F5981A"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lastRenderedPageBreak/>
        <w:t>Forse oggi l'uomo non prega perché si riconosce poco uomo e molto dio, autosufficiente, padrone e signore di tutto, intelligente e potente, onnipotente, nelle cui mani è la vita di se stesso e del mondo. La preghiera ha origine nel più profondo della nostra umanità e creaturalità: l'uomo è creatura povera, senza futuro, senza speranza, senza cielo, senza Dio, senza salvezza, in balia di se stesso e dei suoi vizi, del mondo e delle cose. È necessario che tutta la terra divenga luogo di preghiera. "La mia casa è casa di preghiera e voi ne avete fatto una spelonca di ladri". Chiunque voglia riportare l'uomo a Dio deve insegnargli a pregare. La terra è luogo di preghiera. Non possiamo farne un'abitazione di briganti. Essa sarà tale se l'uomo non ricomincia a pregare: nella malattia e nella salute, nella povertà e nella ricchezza; se malato perché il Signore venga a visitarlo; se sano perché il Signore susciti in lui la forza di andare a visitare il Signore che è malato; se povero perché il Signore gli dia il necessario; se ricco perché il Signore gli conceda un cuore generoso carico di attenzione per i fratelli nel bisogno.</w:t>
      </w:r>
    </w:p>
    <w:p w14:paraId="40D8F82F"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Pregare bene è vivere la nostra umanità. A volte si prega poco, si prega male, non si prega affatto. Si prega nel bisogno. Si prega per le cose di questa terra. Dalla preghiera nascerà un mondo nuovo. Pregare è far sì che la benedizione di Dio come acqua copiosa fecondi tutta la terra di germi di bene e di vita eterna.</w:t>
      </w:r>
    </w:p>
    <w:p w14:paraId="5EB5FBA3"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Sta a noi cristiani fare di tutta la terra una casa di preghiera per il nostro Dio e Signore. "Chi mi ama osserva i miei comandamenti". "Pregate senza interruzione". "Questo genere di demòni non si scaccia se non con la preghiera e con la penitenza". "Pregate per non cadere in tentazione: lo spirito è pronto, ma la carne è debole".</w:t>
      </w:r>
    </w:p>
    <w:p w14:paraId="068390E2"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La preghiera ci fa riconoscere uomini, creature, servi dell'Onnipotente. Tu ci hai fatti, Signore. Noi ti lodiamo. Ti benediciamo. Vogliamo vivere secondo la tua Parola. Pregare è imitare Maria: "Avvenga di me secondo la tua Parola". Pregare è vivere la nostra umanità secondo Dio, in pienezza, in tutta la sua pienezza creaturale.</w:t>
      </w:r>
    </w:p>
    <w:p w14:paraId="0059DA77" w14:textId="77777777" w:rsidR="00E64C50" w:rsidRPr="00E64C50" w:rsidRDefault="00E64C50" w:rsidP="00E64C50">
      <w:pPr>
        <w:spacing w:after="120"/>
        <w:jc w:val="both"/>
        <w:rPr>
          <w:rFonts w:ascii="Arial" w:hAnsi="Arial"/>
          <w:b/>
          <w:bCs/>
          <w:i/>
          <w:sz w:val="24"/>
        </w:rPr>
      </w:pPr>
    </w:p>
    <w:p w14:paraId="121EA8BA" w14:textId="77777777" w:rsidR="00E64C50" w:rsidRPr="00E64C50" w:rsidRDefault="00E64C50" w:rsidP="00E64C50">
      <w:pPr>
        <w:spacing w:after="120"/>
        <w:jc w:val="both"/>
        <w:rPr>
          <w:rFonts w:ascii="Arial" w:hAnsi="Arial"/>
          <w:b/>
          <w:bCs/>
          <w:i/>
          <w:sz w:val="24"/>
        </w:rPr>
      </w:pPr>
      <w:r w:rsidRPr="00E64C50">
        <w:rPr>
          <w:rFonts w:ascii="Arial" w:hAnsi="Arial"/>
          <w:b/>
          <w:bCs/>
          <w:i/>
          <w:sz w:val="24"/>
        </w:rPr>
        <w:t>Vestita di sole</w:t>
      </w:r>
    </w:p>
    <w:p w14:paraId="3D3BA27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"Si aprì il santuario di Dio nel cielo e apparve nel santuario l'arca dell'alleanza. Nel cielo apparve  poi un segno grandioso: una donna vestita di sole, con la luna sotto i suoi piedi e sul suo capo una corona di dodici stelle. Era incinta e gridava per le doglie ed il travaglio del parto. Allora apparve un altro segno nel cielo: un enorme drago rosso, con sette teste e dodici corna e sulle teste sette diademi: la sua coda trascinava giù un terzo delle stelle del cielo e le precipitava sulla terra. Il drago si pose davanti alla donna che stava per partorire, per divorare il bambino appena nato. Essa partorì un figlio maschio, destinato a governare tutte le nazioni con scettro di ferro, e il figlio fu subito rapito verso Dio e verso il suo trono. La donna invece fuggì nel deserto, ove Dio le aveva preparato un rifugio. Allora udii una gran voce nel cielo che diceva: Ora si è compiuta la salvezza la forza e il Regno del nostro Dio e la potenza del suo Cristo" (Ap 11,19-12,10,).</w:t>
      </w:r>
    </w:p>
    <w:p w14:paraId="33D48E99" w14:textId="77777777" w:rsidR="00E64C50" w:rsidRPr="00E64C50" w:rsidRDefault="00E64C50" w:rsidP="00E64C50">
      <w:pPr>
        <w:spacing w:after="120"/>
        <w:jc w:val="both"/>
        <w:rPr>
          <w:rFonts w:ascii="Arial" w:hAnsi="Arial"/>
          <w:sz w:val="24"/>
        </w:rPr>
      </w:pPr>
      <w:r w:rsidRPr="00E64C50">
        <w:rPr>
          <w:rFonts w:ascii="Arial" w:hAnsi="Arial"/>
          <w:sz w:val="24"/>
        </w:rPr>
        <w:t xml:space="preserve">Per un uomo la morte.. Per un uomo la vita. Per una donna la disobbedienza. Per una donna l'obbedienza. Un uomo ed una donna generano morte. Un uomo </w:t>
      </w:r>
      <w:r w:rsidRPr="00E64C50">
        <w:rPr>
          <w:rFonts w:ascii="Arial" w:hAnsi="Arial"/>
          <w:sz w:val="24"/>
        </w:rPr>
        <w:lastRenderedPageBreak/>
        <w:t>ed una donna generano vita. Ciascuno nel suo ordine e secondo la sua natura. Ciascuno secondo la sua obbedienza: Cristo e Maria. Dio fece Adamo. Adamo è creazione di Dio. "Facciamo l'uomo a nostra immagine". "Dio plasmò l'uomo dalla povere del suolo. Soffiò nelle sue narici l'alito di vita e l'uomo divenne essere vivente".</w:t>
      </w:r>
    </w:p>
    <w:p w14:paraId="7C6F47B0" w14:textId="77777777" w:rsidR="00E64C50" w:rsidRPr="00E64C50" w:rsidRDefault="00E64C50" w:rsidP="00E64C50">
      <w:pPr>
        <w:spacing w:after="120"/>
        <w:jc w:val="both"/>
        <w:rPr>
          <w:rFonts w:ascii="Arial" w:hAnsi="Arial"/>
          <w:sz w:val="24"/>
        </w:rPr>
      </w:pPr>
      <w:r w:rsidRPr="00E64C50">
        <w:rPr>
          <w:rFonts w:ascii="Arial" w:hAnsi="Arial"/>
          <w:sz w:val="24"/>
        </w:rPr>
        <w:t>Da Adamo, senza la collaborazione della donna, Dio formò Eva: la madre di tutti i viventi. Eva peccò. Disobbedì. Non credette alle parole del Signore. Divenne la madre di tutti i mortali. Ella offrì il frutto della sua disobbedienza ad Adamo, che ne mangiò. Fu la morte! Dio volle ridare la vita al mondo. Fece prima la donna. La fece bella, vestita di sole, con la luna sotto i suoi piedi, con le stelle che le fanno da corona.</w:t>
      </w:r>
    </w:p>
    <w:p w14:paraId="541E2F69" w14:textId="77777777" w:rsidR="00E64C50" w:rsidRPr="00E64C50" w:rsidRDefault="00E64C50" w:rsidP="00E64C50">
      <w:pPr>
        <w:spacing w:after="120"/>
        <w:jc w:val="both"/>
        <w:rPr>
          <w:rFonts w:ascii="Arial" w:hAnsi="Arial"/>
          <w:sz w:val="24"/>
        </w:rPr>
      </w:pPr>
      <w:r w:rsidRPr="00E64C50">
        <w:rPr>
          <w:rFonts w:ascii="Arial" w:hAnsi="Arial"/>
          <w:sz w:val="24"/>
        </w:rPr>
        <w:t xml:space="preserve">Il cielo ed il firmamento sono la sua casa regale. Dalla Donna, </w:t>
      </w:r>
      <w:smartTag w:uri="urn:schemas-microsoft-com:office:smarttags" w:element="PersonName">
        <w:smartTagPr>
          <w:attr w:name="ProductID" w:val="la Concezione Immacolata"/>
        </w:smartTagPr>
        <w:r w:rsidRPr="00E64C50">
          <w:rPr>
            <w:rFonts w:ascii="Arial" w:hAnsi="Arial"/>
            <w:sz w:val="24"/>
          </w:rPr>
          <w:t>la Concezione Immacolata</w:t>
        </w:r>
      </w:smartTag>
      <w:r w:rsidRPr="00E64C50">
        <w:rPr>
          <w:rFonts w:ascii="Arial" w:hAnsi="Arial"/>
          <w:sz w:val="24"/>
        </w:rPr>
        <w:t xml:space="preserve"> di Dio, senza la collaborazione dell'uomo, nasce il Cristo Gesù, l'uomo nuovo. "Ecco l'uomo". Eva è intimamente legata ad Adamo. Ella è carne della sua carne e osso delle sue ossa: marito e moglie. Cristo è intimamente legato alla Donna. Egli è carne della carne e osso delle ossa di Maria: Madre e Figlio. Eva non è stata generata da Adamo. Ella è stata fatta da Dio. Ella è osso e carne per opera di Dio, non per generazione e quindi ella non è per opera dell'uomo.</w:t>
      </w:r>
    </w:p>
    <w:p w14:paraId="250DAE61" w14:textId="77777777" w:rsidR="00E64C50" w:rsidRPr="00E64C50" w:rsidRDefault="00E64C50" w:rsidP="00E64C50">
      <w:pPr>
        <w:spacing w:after="120"/>
        <w:jc w:val="both"/>
        <w:rPr>
          <w:rFonts w:ascii="Arial" w:hAnsi="Arial"/>
          <w:sz w:val="24"/>
        </w:rPr>
      </w:pPr>
      <w:r w:rsidRPr="00E64C50">
        <w:rPr>
          <w:rFonts w:ascii="Arial" w:hAnsi="Arial"/>
          <w:sz w:val="24"/>
        </w:rPr>
        <w:t>Nella creazione della donna l'uomo fu preso da un gran torpore. Un sonno profondo l'avvolse. In Maria, per la nascita del Figlio di Dio, c'è una sua partecipazione piena e totale di volontà. "Avvenga di me secondo la tua Parola". Maria è la donna dell'obbedienza: dal concepimento fin sotto la croce. Adamo non fu presente quando Eva disobbedì a Dio. Egli non fu sotto l'albero della conoscenza del bene e del male.</w:t>
      </w:r>
    </w:p>
    <w:p w14:paraId="18E793E9" w14:textId="77777777" w:rsidR="00E64C50" w:rsidRPr="00E64C50" w:rsidRDefault="00E64C50" w:rsidP="00E64C50">
      <w:pPr>
        <w:spacing w:after="120"/>
        <w:jc w:val="both"/>
        <w:rPr>
          <w:rFonts w:ascii="Arial" w:hAnsi="Arial"/>
          <w:sz w:val="24"/>
        </w:rPr>
      </w:pPr>
      <w:r w:rsidRPr="00E64C50">
        <w:rPr>
          <w:rFonts w:ascii="Arial" w:hAnsi="Arial"/>
          <w:sz w:val="24"/>
        </w:rPr>
        <w:t>Eva ne mangiò e ne diede ad Adamo. Maria fu sotto la croce. Fu insieme a suo Figlio, l'obbediente fino alla morte e alla morte di croce. Insieme per la salvezza. Insieme per la vita. Insieme nell'obbedienza. Insieme nel martirio sul calvario: Madre e Figlio. Adamo non è padre, non è madre di Eva. Dio li fece entrambi. Egli è il loro Creatore. La "paternità" è sua. Egli ha soffiato nell'una e nell'altro l'alito della vita.</w:t>
      </w:r>
    </w:p>
    <w:p w14:paraId="07220EDD" w14:textId="77777777" w:rsidR="00E64C50" w:rsidRPr="00E64C50" w:rsidRDefault="00E64C50" w:rsidP="00E64C50">
      <w:pPr>
        <w:spacing w:after="120"/>
        <w:jc w:val="both"/>
        <w:rPr>
          <w:rFonts w:ascii="Arial" w:hAnsi="Arial"/>
          <w:sz w:val="24"/>
        </w:rPr>
      </w:pPr>
      <w:r w:rsidRPr="00E64C50">
        <w:rPr>
          <w:rFonts w:ascii="Arial" w:hAnsi="Arial"/>
          <w:sz w:val="24"/>
        </w:rPr>
        <w:t>È mistero l'origine della vita dell'uomo sulla terra. La vita è creazione ed opera di Dio. Essa è spirito ed è polvere del suolo. Essa è unione di carne e di disobbedienza. Cristo è Figlio di Maria. Dio è Padre di Cristo. Egli lo ha generato, oggi, nell'eternità. Adamo è senza Padre e senza Madre. Cristo è generato da Padre divino, ma è nato da Madre terrena. Maria è Madre di Dio. Ella, creata da Dio, diviene Madre di Dio per la sua obbedienza.</w:t>
      </w:r>
    </w:p>
    <w:p w14:paraId="40A0F71F" w14:textId="77777777" w:rsidR="00E64C50" w:rsidRPr="00E64C50" w:rsidRDefault="00E64C50" w:rsidP="00E64C50">
      <w:pPr>
        <w:spacing w:after="120"/>
        <w:jc w:val="both"/>
        <w:rPr>
          <w:rFonts w:ascii="Arial" w:hAnsi="Arial"/>
          <w:sz w:val="24"/>
        </w:rPr>
      </w:pPr>
      <w:r w:rsidRPr="00E64C50">
        <w:rPr>
          <w:rFonts w:ascii="Arial" w:hAnsi="Arial"/>
          <w:sz w:val="24"/>
        </w:rPr>
        <w:t>Il Cristo, Figlio di Dio per generazione eterna, diviene creatura di Dio per l'obbedienza di Maria, Dio e uomo per salvare l'uomo dalla sua caduta nel peccato. Natura di Dio da natura di Dio, per generazione, fanno sì che il Logos Eterno sia Figlio del Padre in seno alla Trinità Santissima. Natura di uomo da natura di uomo fanno sì che il Cristo sia perfetto uomo in seno alla creazione.</w:t>
      </w:r>
    </w:p>
    <w:p w14:paraId="7A353AFF" w14:textId="77777777" w:rsidR="00E64C50" w:rsidRPr="00E64C50" w:rsidRDefault="00E64C50" w:rsidP="00E64C50">
      <w:pPr>
        <w:spacing w:after="120"/>
        <w:jc w:val="both"/>
        <w:rPr>
          <w:rFonts w:ascii="Arial" w:hAnsi="Arial"/>
          <w:sz w:val="24"/>
        </w:rPr>
      </w:pPr>
      <w:r w:rsidRPr="00E64C50">
        <w:rPr>
          <w:rFonts w:ascii="Arial" w:hAnsi="Arial"/>
          <w:sz w:val="24"/>
        </w:rPr>
        <w:t xml:space="preserve">Il Creatore diviene creatura. Il perfetto Dio si fa perfetto uomo, nell'unione inscindibile delle due nature nella Persona del Logos Eterno, Dio da Dio, carne da carne. Maria genera il Figlio di Dio e diviene Madre di Colui che l'ha fatta. </w:t>
      </w:r>
      <w:r w:rsidRPr="00E64C50">
        <w:rPr>
          <w:rFonts w:ascii="Arial" w:hAnsi="Arial"/>
          <w:sz w:val="24"/>
        </w:rPr>
        <w:lastRenderedPageBreak/>
        <w:t>Adamo ed Eva sono immersi profondamente nel mistero della creazione. Tra Dio ed essi esiste l'abisso di creazione che separa e distingue l'una dall'altro da Dio e l'una dall'altro.</w:t>
      </w:r>
    </w:p>
    <w:p w14:paraId="67254790" w14:textId="77777777" w:rsidR="00E64C50" w:rsidRPr="00E64C50" w:rsidRDefault="00E64C50" w:rsidP="00E64C50">
      <w:pPr>
        <w:spacing w:after="120"/>
        <w:jc w:val="both"/>
        <w:rPr>
          <w:rFonts w:ascii="Arial" w:hAnsi="Arial"/>
          <w:sz w:val="24"/>
        </w:rPr>
      </w:pPr>
      <w:r w:rsidRPr="00E64C50">
        <w:rPr>
          <w:rFonts w:ascii="Arial" w:hAnsi="Arial"/>
          <w:sz w:val="24"/>
        </w:rPr>
        <w:t>In Maria ed in Cristo c'è il mistero di creazione. Maria è creatura di Dio. Cristo è creatura di Dio nella sua umanità perfetta. Ma in loro il mistero di creazione diviene anche mistero di generazione. Cristo Signore è generato ed è Creatore. Maria è creatura e generante. Cristo è Figlio di Maria, Maria è l'opera del Figlio. Cristo e Maria sono figlio e madre. Maria è madre senza conoscere uomo, per volontà ed opera di Dio, della potenza dello Spirito Santo.</w:t>
      </w:r>
    </w:p>
    <w:p w14:paraId="1C375421" w14:textId="77777777" w:rsidR="00E64C50" w:rsidRPr="00E64C50" w:rsidRDefault="00E64C50" w:rsidP="00E64C50">
      <w:pPr>
        <w:spacing w:after="120"/>
        <w:jc w:val="both"/>
        <w:rPr>
          <w:rFonts w:ascii="Arial" w:hAnsi="Arial"/>
          <w:sz w:val="24"/>
        </w:rPr>
      </w:pPr>
      <w:r w:rsidRPr="00E64C50">
        <w:rPr>
          <w:rFonts w:ascii="Arial" w:hAnsi="Arial"/>
          <w:sz w:val="24"/>
        </w:rPr>
        <w:t>L'unione che lega Cristo e Maria non è unione di costola. Essa è più che unione. Carne della carne per creazione: Adamo ed Eva. Carne dalla carne per generazione: Cristo e Maria. Legame di figliolanza e di maternità. Il Figlio di Dio è figlio dell'uomo e la madre dell'uomo è madre di Dio. È mistero grande. Cristo e Maria uniti per generazione, nell'obbedienza, per la salvezza.</w:t>
      </w:r>
    </w:p>
    <w:p w14:paraId="11A33049" w14:textId="77777777" w:rsidR="00E64C50" w:rsidRPr="00E64C50" w:rsidRDefault="00E64C50" w:rsidP="00E64C50">
      <w:pPr>
        <w:spacing w:after="120"/>
        <w:jc w:val="both"/>
        <w:rPr>
          <w:rFonts w:ascii="Arial" w:hAnsi="Arial"/>
          <w:sz w:val="24"/>
        </w:rPr>
      </w:pPr>
      <w:r w:rsidRPr="00E64C50">
        <w:rPr>
          <w:rFonts w:ascii="Arial" w:hAnsi="Arial"/>
          <w:sz w:val="24"/>
        </w:rPr>
        <w:t>Mai noi possiamo permettere che di questo mistero di unione inscindibile se ne faccia una dualità ed una separazione senza significato di salvezza. Mai. La dualità e la separazione è opera dell'uomo che non ha compreso il mistero che unisce Cristo e Maria nel mistero della salvezza di Dio nostro Padre. Un uomo ed una donna sono stati chiamati a dare la vita al mondo.</w:t>
      </w:r>
    </w:p>
    <w:p w14:paraId="3C802022" w14:textId="77777777" w:rsidR="00E64C50" w:rsidRPr="00E64C50" w:rsidRDefault="00E64C50" w:rsidP="00E64C50">
      <w:pPr>
        <w:spacing w:after="120"/>
        <w:jc w:val="both"/>
        <w:rPr>
          <w:rFonts w:ascii="Arial" w:hAnsi="Arial"/>
          <w:sz w:val="24"/>
        </w:rPr>
      </w:pPr>
      <w:r w:rsidRPr="00E64C50">
        <w:rPr>
          <w:rFonts w:ascii="Arial" w:hAnsi="Arial"/>
          <w:sz w:val="24"/>
        </w:rPr>
        <w:t>Essi hanno disobbedito. Una donna ed un uomo, il Figlio e la madre di Dio, sono stati chiamati a ridare la vita al mondo. Essi hanno obbedito. La vita eterna è entrata nel mondo per il sì di Maria, come la morte è entrata nel mondo per il no della donna, lì nel giardino dell'Eden sotto l'albero della conoscenza del bene e del male.</w:t>
      </w:r>
    </w:p>
    <w:p w14:paraId="1A5D9A5C" w14:textId="77777777" w:rsidR="00E64C50" w:rsidRPr="00E64C50" w:rsidRDefault="00E64C50" w:rsidP="00E64C50">
      <w:pPr>
        <w:spacing w:after="120"/>
        <w:jc w:val="both"/>
        <w:rPr>
          <w:rFonts w:ascii="Arial" w:hAnsi="Arial"/>
          <w:sz w:val="24"/>
        </w:rPr>
      </w:pPr>
      <w:r w:rsidRPr="00E64C50">
        <w:rPr>
          <w:rFonts w:ascii="Arial" w:hAnsi="Arial"/>
          <w:sz w:val="24"/>
        </w:rPr>
        <w:t xml:space="preserve">Adamo ed Eva sono figura di Cristo. Ma quanta difformità tra la figura e la realtà. Adamo ed Eva sono figura per antitesi! Cristo è il figlio di Dio. Maria è </w:t>
      </w:r>
      <w:smartTag w:uri="urn:schemas-microsoft-com:office:smarttags" w:element="PersonName">
        <w:smartTagPr>
          <w:attr w:name="ProductID" w:val="la Madre"/>
        </w:smartTagPr>
        <w:r w:rsidRPr="00E64C50">
          <w:rPr>
            <w:rFonts w:ascii="Arial" w:hAnsi="Arial"/>
            <w:sz w:val="24"/>
          </w:rPr>
          <w:t>la Madre</w:t>
        </w:r>
      </w:smartTag>
      <w:r w:rsidRPr="00E64C50">
        <w:rPr>
          <w:rFonts w:ascii="Arial" w:hAnsi="Arial"/>
          <w:sz w:val="24"/>
        </w:rPr>
        <w:t xml:space="preserve"> di Dio. Ella è veramente colei che ha dato la vita perché Cristo è la vita eterna discesa dal cielo.</w:t>
      </w:r>
    </w:p>
    <w:p w14:paraId="13F78561" w14:textId="77777777" w:rsidR="00E64C50" w:rsidRPr="00E64C50" w:rsidRDefault="00E64C50" w:rsidP="00E64C50">
      <w:pPr>
        <w:spacing w:after="120"/>
        <w:jc w:val="both"/>
        <w:rPr>
          <w:rFonts w:ascii="Arial" w:hAnsi="Arial"/>
          <w:sz w:val="24"/>
        </w:rPr>
      </w:pPr>
      <w:smartTag w:uri="urn:schemas-microsoft-com:office:smarttags" w:element="PersonName">
        <w:smartTagPr>
          <w:attr w:name="ProductID" w:val="la Scrittura"/>
        </w:smartTagPr>
        <w:r w:rsidRPr="00E64C50">
          <w:rPr>
            <w:rFonts w:ascii="Arial" w:hAnsi="Arial"/>
            <w:sz w:val="24"/>
          </w:rPr>
          <w:t>La Scrittura</w:t>
        </w:r>
      </w:smartTag>
      <w:r w:rsidRPr="00E64C50">
        <w:rPr>
          <w:rFonts w:ascii="Arial" w:hAnsi="Arial"/>
          <w:sz w:val="24"/>
        </w:rPr>
        <w:t xml:space="preserve"> divinamente canta di Maria. In Maria non c'è alcuna imperfezione, alcuna macchia, alcuna ombra, alcun oscuramento della limpidezza della sua anima e del suo corpo. Tutta pura. Tutta bella. Immacolata. Vestita di sole. Ammantata di luce, della luce di Dio che l'ha fatta splendere della sua santità e del suo amore, della sua carità e della sua misericordia, dell'abbondanza delle sue grazie.</w:t>
      </w:r>
    </w:p>
    <w:p w14:paraId="19C4986E" w14:textId="77777777" w:rsidR="00E64C50" w:rsidRPr="00E64C50" w:rsidRDefault="00E64C50" w:rsidP="00E64C50">
      <w:pPr>
        <w:spacing w:after="120"/>
        <w:jc w:val="both"/>
        <w:rPr>
          <w:rFonts w:ascii="Arial" w:hAnsi="Arial"/>
          <w:sz w:val="24"/>
        </w:rPr>
      </w:pPr>
      <w:r w:rsidRPr="00E64C50">
        <w:rPr>
          <w:rFonts w:ascii="Arial" w:hAnsi="Arial"/>
          <w:sz w:val="24"/>
        </w:rPr>
        <w:t xml:space="preserve">Il drago dalle sette teste insidia Maria. Vuole rapirle il figlio. Vuole che la salvezza non ci compia per il mondo. Egli opera oggi perché la salvezza non raggiunga ogni uomo. Ieri voleva togliere il Figlio alla Madre. Oggi vuole togliere </w:t>
      </w:r>
      <w:smartTag w:uri="urn:schemas-microsoft-com:office:smarttags" w:element="PersonName">
        <w:smartTagPr>
          <w:attr w:name="ProductID" w:val="la Madre"/>
        </w:smartTagPr>
        <w:r w:rsidRPr="00E64C50">
          <w:rPr>
            <w:rFonts w:ascii="Arial" w:hAnsi="Arial"/>
            <w:sz w:val="24"/>
          </w:rPr>
          <w:t>la Madre</w:t>
        </w:r>
      </w:smartTag>
      <w:r w:rsidRPr="00E64C50">
        <w:rPr>
          <w:rFonts w:ascii="Arial" w:hAnsi="Arial"/>
          <w:sz w:val="24"/>
        </w:rPr>
        <w:t xml:space="preserve"> al Figlio. In parte è riuscito. Molti non accolgono più Maria come loro Madre e si separano da Lui. Scaltrezza satanica e dragonica. Il drago infernale sa che senza Madre non c'è Figlio e senza Figlio non c'è Madre.</w:t>
      </w:r>
    </w:p>
    <w:p w14:paraId="261884A9" w14:textId="77777777" w:rsidR="00E64C50" w:rsidRPr="00E64C50" w:rsidRDefault="00E64C50" w:rsidP="00E64C50">
      <w:pPr>
        <w:spacing w:after="120"/>
        <w:jc w:val="both"/>
        <w:rPr>
          <w:rFonts w:ascii="Arial" w:hAnsi="Arial"/>
          <w:sz w:val="24"/>
        </w:rPr>
      </w:pPr>
      <w:r w:rsidRPr="00E64C50">
        <w:rPr>
          <w:rFonts w:ascii="Arial" w:hAnsi="Arial"/>
          <w:sz w:val="24"/>
        </w:rPr>
        <w:t xml:space="preserve">Chiunque separa il Figlio dalla Madre e </w:t>
      </w:r>
      <w:smartTag w:uri="urn:schemas-microsoft-com:office:smarttags" w:element="PersonName">
        <w:smartTagPr>
          <w:attr w:name="ProductID" w:val="la Madre"/>
        </w:smartTagPr>
        <w:r w:rsidRPr="00E64C50">
          <w:rPr>
            <w:rFonts w:ascii="Arial" w:hAnsi="Arial"/>
            <w:sz w:val="24"/>
          </w:rPr>
          <w:t>la Madre</w:t>
        </w:r>
      </w:smartTag>
      <w:r w:rsidRPr="00E64C50">
        <w:rPr>
          <w:rFonts w:ascii="Arial" w:hAnsi="Arial"/>
          <w:sz w:val="24"/>
        </w:rPr>
        <w:t xml:space="preserve"> dal Figlio non è più adoratore del mistero di Dio, ma seguace del drago dalle sette teste per la rovina spirituale dell'uomo. Il Cristiano deve vigilare a che nessuno separi il Cristo dalla madre, né </w:t>
      </w:r>
      <w:smartTag w:uri="urn:schemas-microsoft-com:office:smarttags" w:element="PersonName">
        <w:smartTagPr>
          <w:attr w:name="ProductID" w:val="la Madre"/>
        </w:smartTagPr>
        <w:r w:rsidRPr="00E64C50">
          <w:rPr>
            <w:rFonts w:ascii="Arial" w:hAnsi="Arial"/>
            <w:sz w:val="24"/>
          </w:rPr>
          <w:t>la Madre</w:t>
        </w:r>
      </w:smartTag>
      <w:r w:rsidRPr="00E64C50">
        <w:rPr>
          <w:rFonts w:ascii="Arial" w:hAnsi="Arial"/>
          <w:sz w:val="24"/>
        </w:rPr>
        <w:t xml:space="preserve"> dal Cristo.</w:t>
      </w:r>
    </w:p>
    <w:p w14:paraId="15A612ED" w14:textId="77777777" w:rsidR="00E64C50" w:rsidRPr="00E64C50" w:rsidRDefault="00E64C50" w:rsidP="00E64C50">
      <w:pPr>
        <w:spacing w:after="120"/>
        <w:jc w:val="both"/>
        <w:rPr>
          <w:rFonts w:ascii="Arial" w:hAnsi="Arial"/>
          <w:sz w:val="24"/>
        </w:rPr>
      </w:pPr>
      <w:r w:rsidRPr="00E64C50">
        <w:rPr>
          <w:rFonts w:ascii="Arial" w:hAnsi="Arial"/>
          <w:sz w:val="24"/>
        </w:rPr>
        <w:lastRenderedPageBreak/>
        <w:t>Dio ha unito Cristo e Maria nell'unico mistero di salvezza. È sua volontà. È mistero di maternità. La vita eterna è dono di Dio, è merito del Cristo, è generata in noi per opera dello Spirito Santo per Maria Santissima. La vita terrena non viene a noi per sola volontà della donna. Non viene per sola volontà dell'uomo. Essa viene per un atto d'amore dell'uomo e della donna.</w:t>
      </w:r>
    </w:p>
    <w:p w14:paraId="1F30C52C" w14:textId="77777777" w:rsidR="00E64C50" w:rsidRPr="00E64C50" w:rsidRDefault="00E64C50" w:rsidP="00E64C50">
      <w:pPr>
        <w:spacing w:after="120"/>
        <w:jc w:val="both"/>
        <w:rPr>
          <w:rFonts w:ascii="Arial" w:hAnsi="Arial"/>
          <w:sz w:val="24"/>
        </w:rPr>
      </w:pPr>
      <w:r w:rsidRPr="00E64C50">
        <w:rPr>
          <w:rFonts w:ascii="Arial" w:hAnsi="Arial"/>
          <w:sz w:val="24"/>
        </w:rPr>
        <w:t>La vita dello spirito viene per il mistero di unione che lega Cristo e sua Madre, mistero che si compie sulla croce: "Madre, ecco tuo Figlio". "Figlio, ecco tua madre". "E da quel giorno il discepolo la prese con sé". Cristo e Maria, discepolo e Cristo, discepolo e Maria: pienezza di vita secondo Dio.</w:t>
      </w:r>
    </w:p>
    <w:p w14:paraId="2D08EFDE" w14:textId="77777777" w:rsidR="00E64C50" w:rsidRPr="00E64C50" w:rsidRDefault="00E64C50" w:rsidP="00E64C50">
      <w:pPr>
        <w:spacing w:after="120"/>
        <w:jc w:val="both"/>
        <w:rPr>
          <w:rFonts w:ascii="Arial" w:hAnsi="Arial"/>
          <w:sz w:val="24"/>
        </w:rPr>
      </w:pPr>
      <w:r w:rsidRPr="00E64C50">
        <w:rPr>
          <w:rFonts w:ascii="Arial" w:hAnsi="Arial"/>
          <w:sz w:val="24"/>
        </w:rPr>
        <w:t xml:space="preserve">Il discepolo di Cristo prende </w:t>
      </w:r>
      <w:smartTag w:uri="urn:schemas-microsoft-com:office:smarttags" w:element="PersonName">
        <w:smartTagPr>
          <w:attr w:name="ProductID" w:val="la Madre"/>
        </w:smartTagPr>
        <w:r w:rsidRPr="00E64C50">
          <w:rPr>
            <w:rFonts w:ascii="Arial" w:hAnsi="Arial"/>
            <w:sz w:val="24"/>
          </w:rPr>
          <w:t>la Madre</w:t>
        </w:r>
      </w:smartTag>
      <w:r w:rsidRPr="00E64C50">
        <w:rPr>
          <w:rFonts w:ascii="Arial" w:hAnsi="Arial"/>
          <w:sz w:val="24"/>
        </w:rPr>
        <w:t xml:space="preserve"> con sé. </w:t>
      </w:r>
      <w:smartTag w:uri="urn:schemas-microsoft-com:office:smarttags" w:element="PersonName">
        <w:smartTagPr>
          <w:attr w:name="ProductID" w:val="la Madre"/>
        </w:smartTagPr>
        <w:r w:rsidRPr="00E64C50">
          <w:rPr>
            <w:rFonts w:ascii="Arial" w:hAnsi="Arial"/>
            <w:sz w:val="24"/>
          </w:rPr>
          <w:t>La Madre</w:t>
        </w:r>
      </w:smartTag>
      <w:r w:rsidRPr="00E64C50">
        <w:rPr>
          <w:rFonts w:ascii="Arial" w:hAnsi="Arial"/>
          <w:sz w:val="24"/>
        </w:rPr>
        <w:t xml:space="preserve"> della vita è con colui che è stato generato alla vita. È il mistero della divina maternità di Maria: maternità di grazia e di santificazione, di salvezza e di redenzione. Ma la grazia è Dio. La santificazione è Dio. La redenzione è Dio. E tuttavia il Signore ha voluto che la salvezza nascesse da Maria.</w:t>
      </w:r>
    </w:p>
    <w:p w14:paraId="4AE6EB0B" w14:textId="77777777" w:rsidR="00E64C50" w:rsidRPr="00E64C50" w:rsidRDefault="00E64C50" w:rsidP="00E64C50">
      <w:pPr>
        <w:spacing w:after="120"/>
        <w:jc w:val="both"/>
        <w:rPr>
          <w:rFonts w:ascii="Arial" w:hAnsi="Arial"/>
          <w:sz w:val="24"/>
        </w:rPr>
      </w:pPr>
      <w:r w:rsidRPr="00E64C50">
        <w:rPr>
          <w:rFonts w:ascii="Arial" w:hAnsi="Arial"/>
          <w:sz w:val="24"/>
        </w:rPr>
        <w:t>Il mistero di Maria è mistero di maternità. La maternità è il suo dono, è la sua virtù, è la sua grandezza. Ella è Madre di tutti i viventi. Ma Padre della vita è Dio. Così Maria fa parte dello stesso mistero di Dio che l'ha adombrata e l'ha costituita sua Madre. Molti oggi negano il mistero che avvolge Maria, negando così lo stesso mistero di Dio, perché Maria e Dio sono legati dal mistero della divina maternità.</w:t>
      </w:r>
    </w:p>
    <w:p w14:paraId="17D3E535" w14:textId="77777777" w:rsidR="00E64C50" w:rsidRPr="00E64C50" w:rsidRDefault="00E64C50" w:rsidP="00E64C50">
      <w:pPr>
        <w:spacing w:after="120"/>
        <w:jc w:val="both"/>
        <w:rPr>
          <w:rFonts w:ascii="Arial" w:hAnsi="Arial"/>
          <w:sz w:val="24"/>
        </w:rPr>
      </w:pPr>
      <w:r w:rsidRPr="00E64C50">
        <w:rPr>
          <w:rFonts w:ascii="Arial" w:hAnsi="Arial"/>
          <w:sz w:val="24"/>
        </w:rPr>
        <w:t xml:space="preserve">Ma chi non vive di questo mistero non appartiene alla Chiesa di Cristo, appartiene al libero associazionismo umano, camuffato a volte di parole del Signore per ingannare l'uomo e separare il Cristo dalla Madre e </w:t>
      </w:r>
      <w:smartTag w:uri="urn:schemas-microsoft-com:office:smarttags" w:element="PersonName">
        <w:smartTagPr>
          <w:attr w:name="ProductID" w:val="la Madre"/>
        </w:smartTagPr>
        <w:r w:rsidRPr="00E64C50">
          <w:rPr>
            <w:rFonts w:ascii="Arial" w:hAnsi="Arial"/>
            <w:sz w:val="24"/>
          </w:rPr>
          <w:t>la Madre</w:t>
        </w:r>
      </w:smartTag>
      <w:r w:rsidRPr="00E64C50">
        <w:rPr>
          <w:rFonts w:ascii="Arial" w:hAnsi="Arial"/>
          <w:sz w:val="24"/>
        </w:rPr>
        <w:t xml:space="preserve"> dal Figlio. La vita eterna è solo nel mistero di unione che fa della donna vestita di sole </w:t>
      </w:r>
      <w:smartTag w:uri="urn:schemas-microsoft-com:office:smarttags" w:element="PersonName">
        <w:smartTagPr>
          <w:attr w:name="ProductID" w:val="la Madre"/>
        </w:smartTagPr>
        <w:r w:rsidRPr="00E64C50">
          <w:rPr>
            <w:rFonts w:ascii="Arial" w:hAnsi="Arial"/>
            <w:sz w:val="24"/>
          </w:rPr>
          <w:t>la Madre</w:t>
        </w:r>
      </w:smartTag>
      <w:r w:rsidRPr="00E64C50">
        <w:rPr>
          <w:rFonts w:ascii="Arial" w:hAnsi="Arial"/>
          <w:sz w:val="24"/>
        </w:rPr>
        <w:t xml:space="preserve"> del Figlio di Dio e del Discepolo che Gesù amava.</w:t>
      </w:r>
    </w:p>
    <w:p w14:paraId="370CDE6C" w14:textId="77777777" w:rsidR="00E64C50" w:rsidRPr="00E64C50" w:rsidRDefault="00E64C50" w:rsidP="00E64C50">
      <w:pPr>
        <w:spacing w:after="120"/>
        <w:jc w:val="both"/>
        <w:rPr>
          <w:rFonts w:ascii="Arial" w:hAnsi="Arial"/>
          <w:b/>
          <w:bCs/>
          <w:i/>
          <w:kern w:val="28"/>
          <w:sz w:val="24"/>
        </w:rPr>
      </w:pPr>
    </w:p>
    <w:p w14:paraId="03BDA99C" w14:textId="77777777" w:rsidR="00E64C50" w:rsidRPr="00E64C50" w:rsidRDefault="00E64C50" w:rsidP="00E64C50">
      <w:pPr>
        <w:spacing w:after="120"/>
        <w:jc w:val="both"/>
        <w:rPr>
          <w:rFonts w:ascii="Arial" w:hAnsi="Arial"/>
          <w:b/>
          <w:bCs/>
          <w:i/>
          <w:kern w:val="28"/>
          <w:sz w:val="24"/>
        </w:rPr>
      </w:pPr>
      <w:r w:rsidRPr="00E64C50">
        <w:rPr>
          <w:rFonts w:ascii="Arial" w:hAnsi="Arial"/>
          <w:b/>
          <w:bCs/>
          <w:i/>
          <w:kern w:val="28"/>
          <w:sz w:val="24"/>
        </w:rPr>
        <w:t>Beati d'ora in poi i morti che muoiono nel Signore.</w:t>
      </w:r>
    </w:p>
    <w:p w14:paraId="1E206704"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“Poi udii una voce dal cielo che diceva: Scrivi: Beati d'ora in poi i morti che muoiono nel Signore. Sì, dice lo Spirito, riposeranno dalle loro fatiche, perché le loro opere li seguono” (Ap. 14,13). </w:t>
      </w:r>
    </w:p>
    <w:p w14:paraId="5C1CD7C6" w14:textId="77777777" w:rsidR="00E64C50" w:rsidRPr="00E64C50" w:rsidRDefault="00E64C50" w:rsidP="00E64C50">
      <w:pPr>
        <w:spacing w:after="160"/>
        <w:jc w:val="both"/>
        <w:rPr>
          <w:rFonts w:ascii="Arial" w:hAnsi="Arial"/>
          <w:sz w:val="24"/>
        </w:rPr>
      </w:pPr>
      <w:r w:rsidRPr="00E64C50">
        <w:rPr>
          <w:rFonts w:ascii="Arial" w:hAnsi="Arial"/>
          <w:sz w:val="24"/>
        </w:rPr>
        <w:t>Muoiono nel Signore coloro che hanno perseverato nelle prove di Cristo sino alla fine. La prova è la persecuzione. Sono coloro che hanno testimoniato la loro appartenenza a Cristo Gesù, disprezzando, come Lui, l’ignominia della croce per compiere la volontà del Padre in una obbedienza sigillata con il proprio sangue, santificata con la morte, purificata sino alla perfezione.</w:t>
      </w:r>
    </w:p>
    <w:p w14:paraId="598EA02B" w14:textId="77777777" w:rsidR="00E64C50" w:rsidRPr="00E64C50" w:rsidRDefault="00E64C50" w:rsidP="00E64C50">
      <w:pPr>
        <w:spacing w:after="160"/>
        <w:jc w:val="both"/>
        <w:rPr>
          <w:rFonts w:ascii="Arial" w:hAnsi="Arial"/>
          <w:sz w:val="24"/>
        </w:rPr>
      </w:pPr>
      <w:r w:rsidRPr="00E64C50">
        <w:rPr>
          <w:rFonts w:ascii="Arial" w:hAnsi="Arial"/>
          <w:sz w:val="24"/>
        </w:rPr>
        <w:t>Muoiono nel Signore tutti quelli che avendo scelto Cristo come unica fonte di verità, unica regola e norma di carità, hanno fatto della loro vita un servizio di obbedienza a Dio, amandolo con tutto il cuore, con tutta la mente, con tutto se stessi, conformemente alla legge delle beatitudini; hanno saputo e voluto unire mirabilmente i due comandamenti della carità: quello verso Dio e quello verso il prossimo, amando Dio e il prossimo alla stessa maniera in cui li ha amati Cristo Gesù: con un amore di obbedienza fino alla morte di croce.</w:t>
      </w:r>
    </w:p>
    <w:p w14:paraId="4FA37846" w14:textId="77777777" w:rsidR="00E64C50" w:rsidRPr="00E64C50" w:rsidRDefault="00E64C50" w:rsidP="00E64C50">
      <w:pPr>
        <w:spacing w:after="160"/>
        <w:jc w:val="both"/>
        <w:rPr>
          <w:rFonts w:ascii="Arial" w:hAnsi="Arial"/>
          <w:sz w:val="24"/>
        </w:rPr>
      </w:pPr>
      <w:r w:rsidRPr="00E64C50">
        <w:rPr>
          <w:rFonts w:ascii="Arial" w:hAnsi="Arial"/>
          <w:sz w:val="24"/>
        </w:rPr>
        <w:t xml:space="preserve">Morire nel Signore, per avere la vita eterna, è la vocazione di ogni cristiano, di ogni uomo. Ogni uomo deve essere chiamato a morire nel Signore. Nessuno può </w:t>
      </w:r>
      <w:r w:rsidRPr="00E64C50">
        <w:rPr>
          <w:rFonts w:ascii="Arial" w:hAnsi="Arial"/>
          <w:sz w:val="24"/>
        </w:rPr>
        <w:lastRenderedPageBreak/>
        <w:t xml:space="preserve">morire nel Signore, se non vive nel Signore, se non fa della Parola di Gesù l’unica norma, regola, legge, comandamento, via su cui incamminare i propri passi. È il compimento della Parola di Gesù l’opera del cristiano e questa Parola va osservata sino alla fine, a prezzo del proprio sangue. Il sangue, se richiesto, deve essere il sigillo eterno alla nostra obbedienza, al nostro amore, al nostro servizio. La morte nel Signore è vera se vera è stata la vita nel Signore; se </w:t>
      </w:r>
      <w:smartTag w:uri="urn:schemas-microsoft-com:office:smarttags" w:element="PersonName">
        <w:smartTagPr>
          <w:attr w:name="ProductID" w:val="la Parola"/>
        </w:smartTagPr>
        <w:r w:rsidRPr="00E64C50">
          <w:rPr>
            <w:rFonts w:ascii="Arial" w:hAnsi="Arial"/>
            <w:sz w:val="24"/>
          </w:rPr>
          <w:t>la Parola</w:t>
        </w:r>
      </w:smartTag>
      <w:r w:rsidRPr="00E64C50">
        <w:rPr>
          <w:rFonts w:ascii="Arial" w:hAnsi="Arial"/>
          <w:sz w:val="24"/>
        </w:rPr>
        <w:t xml:space="preserve"> di Cristo Gesù è stata da noi scelta e osservata come unica verità della nostra esistenza sulla terra.</w:t>
      </w:r>
    </w:p>
    <w:p w14:paraId="4D49E96C" w14:textId="77777777" w:rsidR="00E64C50" w:rsidRPr="00E64C50" w:rsidRDefault="00E64C50" w:rsidP="00E64C50">
      <w:pPr>
        <w:spacing w:after="160"/>
        <w:jc w:val="both"/>
        <w:rPr>
          <w:rFonts w:ascii="Arial" w:hAnsi="Arial"/>
          <w:sz w:val="24"/>
        </w:rPr>
      </w:pPr>
      <w:r w:rsidRPr="00E64C50">
        <w:rPr>
          <w:rFonts w:ascii="Arial" w:hAnsi="Arial"/>
          <w:sz w:val="24"/>
        </w:rPr>
        <w:t xml:space="preserve">Oggi sulla stessa nozione di salvezza in campo teologico regnano confusione, ambiguità, caos. Alcune cose che si dicono sono la negazione stessa della verità e dei contenuti della salvezza. La negazione risiede in una sola cosa: nell’aver separato la salvezza eterna dalla salvezza nel tempo, dall’aver dichiarato salvezza solo quella eterna e inutile per l’uomo quella sulla terra. </w:t>
      </w:r>
    </w:p>
    <w:p w14:paraId="278CC5D4" w14:textId="77777777" w:rsidR="00E64C50" w:rsidRPr="00E64C50" w:rsidRDefault="00E64C50" w:rsidP="00E64C50">
      <w:pPr>
        <w:spacing w:after="160"/>
        <w:jc w:val="both"/>
        <w:rPr>
          <w:rFonts w:ascii="Arial" w:hAnsi="Arial"/>
          <w:sz w:val="24"/>
        </w:rPr>
      </w:pPr>
      <w:r w:rsidRPr="00E64C50">
        <w:rPr>
          <w:rFonts w:ascii="Arial" w:hAnsi="Arial"/>
          <w:sz w:val="24"/>
        </w:rPr>
        <w:t>È questo l’errore che è a fondamento di ogni altra confusione, assieme all’altro che fa del cristianesimo una regola morale e non più teologica e cristica. Si separa la verità e la moralità dalla fede; soprattutto si divide la salvezza dell’uomo da Cristo e non si annunzia che la salvezza deve essere vera nel tempo per essere vera salvezza nell’eternità. La salvezza nel tempo è vera, se è per Cristo, con Cristo, in Cristo.</w:t>
      </w:r>
    </w:p>
    <w:p w14:paraId="5E8E1794" w14:textId="77777777" w:rsidR="00E64C50" w:rsidRPr="00E64C50" w:rsidRDefault="00E64C50" w:rsidP="00E64C50">
      <w:pPr>
        <w:spacing w:after="160"/>
        <w:jc w:val="both"/>
        <w:rPr>
          <w:rFonts w:ascii="Arial" w:hAnsi="Arial"/>
          <w:sz w:val="24"/>
        </w:rPr>
      </w:pPr>
      <w:r w:rsidRPr="00E64C50">
        <w:rPr>
          <w:rFonts w:ascii="Arial" w:hAnsi="Arial"/>
          <w:sz w:val="24"/>
        </w:rPr>
        <w:t xml:space="preserve">Cristo, oggi, è </w:t>
      </w:r>
      <w:smartTag w:uri="urn:schemas-microsoft-com:office:smarttags" w:element="PersonName">
        <w:smartTagPr>
          <w:attr w:name="ProductID" w:val="la Chiesa"/>
        </w:smartTagPr>
        <w:r w:rsidRPr="00E64C50">
          <w:rPr>
            <w:rFonts w:ascii="Arial" w:hAnsi="Arial"/>
            <w:sz w:val="24"/>
          </w:rPr>
          <w:t>la Chiesa</w:t>
        </w:r>
      </w:smartTag>
      <w:r w:rsidRPr="00E64C50">
        <w:rPr>
          <w:rFonts w:ascii="Arial" w:hAnsi="Arial"/>
          <w:sz w:val="24"/>
        </w:rPr>
        <w:t xml:space="preserve">, il suo Corpo mistico. La salvezza deve essere per l’opera della Chiesa, nella Chiesa, con </w:t>
      </w:r>
      <w:smartTag w:uri="urn:schemas-microsoft-com:office:smarttags" w:element="PersonName">
        <w:smartTagPr>
          <w:attr w:name="ProductID" w:val="la Chiesa. Solo"/>
        </w:smartTagPr>
        <w:r w:rsidRPr="00E64C50">
          <w:rPr>
            <w:rFonts w:ascii="Arial" w:hAnsi="Arial"/>
            <w:sz w:val="24"/>
          </w:rPr>
          <w:t>la Chiesa. Solo</w:t>
        </w:r>
      </w:smartTag>
      <w:r w:rsidRPr="00E64C50">
        <w:rPr>
          <w:rFonts w:ascii="Arial" w:hAnsi="Arial"/>
          <w:sz w:val="24"/>
        </w:rPr>
        <w:t xml:space="preserve"> così potrà essere vera, altrimenti non è pienezza e perfezione di salvezza. Fuori di Cristo nessun uomo mai potrà raggiungere la perfezione cui lo chiama </w:t>
      </w:r>
      <w:smartTag w:uri="urn:schemas-microsoft-com:office:smarttags" w:element="PersonName">
        <w:smartTagPr>
          <w:attr w:name="ProductID" w:val="la Parola"/>
        </w:smartTagPr>
        <w:r w:rsidRPr="00E64C50">
          <w:rPr>
            <w:rFonts w:ascii="Arial" w:hAnsi="Arial"/>
            <w:sz w:val="24"/>
          </w:rPr>
          <w:t>la Parola</w:t>
        </w:r>
      </w:smartTag>
      <w:r w:rsidRPr="00E64C50">
        <w:rPr>
          <w:rFonts w:ascii="Arial" w:hAnsi="Arial"/>
          <w:sz w:val="24"/>
        </w:rPr>
        <w:t xml:space="preserve"> della vita, il Vangelo della grazia e della verità. Quando si dichiara nulla la salvezza nel tempo per proclamare una salvezza eterna per tutti, si distrugge la verità nei cuori e nella mente, si dichiara inutile </w:t>
      </w:r>
      <w:smartTag w:uri="urn:schemas-microsoft-com:office:smarttags" w:element="PersonName">
        <w:smartTagPr>
          <w:attr w:name="ProductID" w:val="la Parola"/>
        </w:smartTagPr>
        <w:r w:rsidRPr="00E64C50">
          <w:rPr>
            <w:rFonts w:ascii="Arial" w:hAnsi="Arial"/>
            <w:sz w:val="24"/>
          </w:rPr>
          <w:t>la Parola</w:t>
        </w:r>
      </w:smartTag>
      <w:r w:rsidRPr="00E64C50">
        <w:rPr>
          <w:rFonts w:ascii="Arial" w:hAnsi="Arial"/>
          <w:sz w:val="24"/>
        </w:rPr>
        <w:t xml:space="preserve"> del Vangelo in ordine alla nostra vita, si dice semplicemente che non c’è bisogno di nessun cambiamento sulla terra, di nessuna conversione, di nessun cammino di santità, di nessuna via di ascesi.</w:t>
      </w:r>
    </w:p>
    <w:p w14:paraId="0C2B6023" w14:textId="77777777" w:rsidR="00E64C50" w:rsidRPr="00E64C50" w:rsidRDefault="00E64C50" w:rsidP="00E64C50">
      <w:pPr>
        <w:spacing w:after="160"/>
        <w:jc w:val="both"/>
        <w:rPr>
          <w:rFonts w:ascii="Arial" w:hAnsi="Arial"/>
          <w:sz w:val="24"/>
        </w:rPr>
      </w:pPr>
      <w:r w:rsidRPr="00E64C50">
        <w:rPr>
          <w:rFonts w:ascii="Arial" w:hAnsi="Arial"/>
          <w:sz w:val="24"/>
        </w:rPr>
        <w:t xml:space="preserve">L’apostolo Giovanni ci dice oggi che: solo quanti hanno accolto </w:t>
      </w:r>
      <w:smartTag w:uri="urn:schemas-microsoft-com:office:smarttags" w:element="PersonName">
        <w:smartTagPr>
          <w:attr w:name="ProductID" w:val="la Parola"/>
        </w:smartTagPr>
        <w:r w:rsidRPr="00E64C50">
          <w:rPr>
            <w:rFonts w:ascii="Arial" w:hAnsi="Arial"/>
            <w:sz w:val="24"/>
          </w:rPr>
          <w:t>la Parola</w:t>
        </w:r>
      </w:smartTag>
      <w:r w:rsidRPr="00E64C50">
        <w:rPr>
          <w:rFonts w:ascii="Arial" w:hAnsi="Arial"/>
          <w:sz w:val="24"/>
        </w:rPr>
        <w:t xml:space="preserve"> di Gesù e in essa sono vissuti e morti entreranno nel regno dei cieli; la salvezza deve essere nel tempo, se si vuole ricevere in eredità quella eterna; non può esserci alcuna distinzione tra Cristo e il cristiano. Cristo è entrato nella gloria del cielo, nella risurrezione del suo corpo, per la sua obbedienza sigillata con il sangue versato. L’uomo, chiamato a realizzare Cristo nella sua vita, con la grazia di Cristo, che perennemente lo fortifica e lo accompagna, dovrà anche lui compiere l’obbedienza di Cristo sino alla fine, osservando ogni sua Parola, al fine di ottenere la gloria che attualmente brilla nel corpo glorioso del Signore.</w:t>
      </w:r>
    </w:p>
    <w:p w14:paraId="7713CA3F" w14:textId="77777777" w:rsidR="00E64C50" w:rsidRPr="00E64C50" w:rsidRDefault="00E64C50" w:rsidP="00E64C50">
      <w:pPr>
        <w:spacing w:after="160"/>
        <w:jc w:val="both"/>
        <w:rPr>
          <w:rFonts w:ascii="Arial" w:hAnsi="Arial"/>
          <w:sz w:val="24"/>
        </w:rPr>
      </w:pPr>
      <w:r w:rsidRPr="00E64C50">
        <w:rPr>
          <w:rFonts w:ascii="Arial" w:hAnsi="Arial"/>
          <w:sz w:val="24"/>
        </w:rPr>
        <w:t>Proclamare l’esigenza della salvezza nel tempo significa: gridare l’urgenza della conversione e della fede al Vangelo perché si faccia della Parola di Gesù la verità unica e sola della propria vita; portare e immettere nella storia la stessa santità di Cristo, il suo amore, la sua verità, la sua speranza. Il cristiano è chiamato a manifestare al mondo la straordinaria potenza della salvezza che Cristo gli ha procurato e questa divina potenza è la trasformazione della sua vita.</w:t>
      </w:r>
    </w:p>
    <w:p w14:paraId="4D42C12E" w14:textId="77777777" w:rsidR="00E64C50" w:rsidRPr="00E64C50" w:rsidRDefault="00E64C50" w:rsidP="00E64C50">
      <w:pPr>
        <w:spacing w:after="160"/>
        <w:jc w:val="both"/>
        <w:rPr>
          <w:rFonts w:ascii="Arial" w:hAnsi="Arial"/>
          <w:sz w:val="24"/>
        </w:rPr>
      </w:pPr>
      <w:r w:rsidRPr="00E64C50">
        <w:rPr>
          <w:rFonts w:ascii="Arial" w:hAnsi="Arial"/>
          <w:sz w:val="24"/>
        </w:rPr>
        <w:t xml:space="preserve">Cristo è venuto per la salvezza nel tempo: per farci vivere da figli di Dio oggi; per costituirci suoi servi fedeli; per manifestare al mondo che è possibile </w:t>
      </w:r>
      <w:r w:rsidRPr="00E64C50">
        <w:rPr>
          <w:rFonts w:ascii="Arial" w:hAnsi="Arial"/>
          <w:sz w:val="24"/>
        </w:rPr>
        <w:lastRenderedPageBreak/>
        <w:t>abbandonare l’idolatria, la concupiscenza, la trasgressione dei comandamenti, i vizi e ogni altra imperfezione morale, piccola o grande, per iniziare un vero cammino di perfezione nell’amore. Per amare bisogna liberarsi da ogni peccato.</w:t>
      </w:r>
    </w:p>
    <w:p w14:paraId="14F9E9F0" w14:textId="77777777" w:rsidR="00E64C50" w:rsidRPr="00E64C50" w:rsidRDefault="00E64C50" w:rsidP="00E64C50">
      <w:pPr>
        <w:spacing w:after="160"/>
        <w:jc w:val="both"/>
        <w:rPr>
          <w:rFonts w:ascii="Arial" w:hAnsi="Arial"/>
          <w:sz w:val="24"/>
        </w:rPr>
      </w:pPr>
      <w:r w:rsidRPr="00E64C50">
        <w:rPr>
          <w:rFonts w:ascii="Arial" w:hAnsi="Arial"/>
          <w:sz w:val="24"/>
        </w:rPr>
        <w:t xml:space="preserve">Vergine Maria, Madre della Redenzione, aiuta il popolo di Dio, ma soprattutto coloro che sono chiamati a formarlo con il dono della divina verità di tuo Figlio Gesù, tutta contenuta nella Parola secondo la fede della Chiesa una, santa, cattolica e apostolica, che non si può separare la salvezza nel tempo da quella dell’eternità. La salvezza nell’eternità è il frutto della salvezza operata in noi nel tempo e la salvezza nel tempo è la nostra santificazione. Tu ci aiuterai e noi daremo il volto della verità e dell’amore alla nostra vita, in tutto come avete fatto Tu e Gesù, consacrati interamente alla verità e alla carità, in quella mirabile unità di tempo e di eternità, di Dio e dei fratelli. </w:t>
      </w:r>
    </w:p>
    <w:p w14:paraId="52906910" w14:textId="77777777" w:rsidR="00E64C50" w:rsidRPr="00E64C50" w:rsidRDefault="00E64C50" w:rsidP="00E64C50">
      <w:pPr>
        <w:spacing w:after="120"/>
        <w:jc w:val="both"/>
        <w:rPr>
          <w:rFonts w:ascii="Arial" w:hAnsi="Arial"/>
          <w:b/>
          <w:bCs/>
          <w:i/>
          <w:kern w:val="28"/>
          <w:sz w:val="24"/>
        </w:rPr>
      </w:pPr>
    </w:p>
    <w:p w14:paraId="091B7298" w14:textId="77777777" w:rsidR="00E64C50" w:rsidRPr="00E64C50" w:rsidRDefault="00E64C50" w:rsidP="00E64C50">
      <w:pPr>
        <w:spacing w:after="120"/>
        <w:jc w:val="both"/>
        <w:rPr>
          <w:rFonts w:ascii="Arial" w:hAnsi="Arial"/>
          <w:b/>
          <w:bCs/>
          <w:i/>
          <w:kern w:val="28"/>
          <w:sz w:val="24"/>
        </w:rPr>
      </w:pPr>
      <w:r w:rsidRPr="00E64C50">
        <w:rPr>
          <w:rFonts w:ascii="Arial" w:hAnsi="Arial"/>
          <w:b/>
          <w:bCs/>
          <w:i/>
          <w:kern w:val="28"/>
          <w:sz w:val="24"/>
        </w:rPr>
        <w:t>Beato chi è vigilante.</w:t>
      </w:r>
    </w:p>
    <w:p w14:paraId="7D07D448"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“Ecco, io vengo come un ladro. Beato chi è vigilante e conserva le sue vesti per non andar nudo e lasciar vedere le sue vergogne” (Ap. 16,15).</w:t>
      </w:r>
    </w:p>
    <w:p w14:paraId="3067CEA9" w14:textId="77777777" w:rsidR="00E64C50" w:rsidRPr="00E64C50" w:rsidRDefault="00E64C50" w:rsidP="00E64C50">
      <w:pPr>
        <w:spacing w:after="160"/>
        <w:jc w:val="both"/>
        <w:rPr>
          <w:rFonts w:ascii="Arial" w:hAnsi="Arial"/>
          <w:sz w:val="24"/>
        </w:rPr>
      </w:pPr>
      <w:r w:rsidRPr="00E64C50">
        <w:rPr>
          <w:rFonts w:ascii="Arial" w:hAnsi="Arial"/>
          <w:sz w:val="24"/>
        </w:rPr>
        <w:t xml:space="preserve">La vigilanza è la via della vita. Solo essa fa sì che il cristiano possa conservare le sue vesti di verità e di grazia e non venga a trovarsi svestito, nudo. La vigilanza è nella fede, nella verità. Il cristiano deve stare molto attento. Satana, il suo avversario di sempre, di tutti i suoi giorni sulla terra, va alla sua conquista. Lo fa mettendo nel suo cuore </w:t>
      </w:r>
      <w:r w:rsidRPr="00E64C50">
        <w:rPr>
          <w:rFonts w:ascii="Arial" w:hAnsi="Arial"/>
          <w:i/>
          <w:sz w:val="24"/>
        </w:rPr>
        <w:t>“altre parole”:</w:t>
      </w:r>
      <w:r w:rsidRPr="00E64C50">
        <w:rPr>
          <w:rFonts w:ascii="Arial" w:hAnsi="Arial"/>
          <w:sz w:val="24"/>
        </w:rPr>
        <w:t xml:space="preserve"> non vere, bugiarde, non di Dio; parole non di vita, bensì di morte eterna. La sua è </w:t>
      </w:r>
      <w:r w:rsidRPr="00E64C50">
        <w:rPr>
          <w:rFonts w:ascii="Arial" w:hAnsi="Arial"/>
          <w:i/>
          <w:sz w:val="24"/>
        </w:rPr>
        <w:t xml:space="preserve">“pastorale” </w:t>
      </w:r>
      <w:r w:rsidRPr="00E64C50">
        <w:rPr>
          <w:rFonts w:ascii="Arial" w:hAnsi="Arial"/>
          <w:sz w:val="24"/>
        </w:rPr>
        <w:t xml:space="preserve">di falsità, di menzogna, di travisamento della verità, di inganno. Lui è il padre della menzogna e cadono nella sua rete di morte tutti coloro che abbandonano </w:t>
      </w:r>
      <w:smartTag w:uri="urn:schemas-microsoft-com:office:smarttags" w:element="PersonName">
        <w:smartTagPr>
          <w:attr w:name="ProductID" w:val="la Parola"/>
        </w:smartTagPr>
        <w:r w:rsidRPr="00E64C50">
          <w:rPr>
            <w:rFonts w:ascii="Arial" w:hAnsi="Arial"/>
            <w:sz w:val="24"/>
          </w:rPr>
          <w:t>la Parola</w:t>
        </w:r>
      </w:smartTag>
      <w:r w:rsidRPr="00E64C50">
        <w:rPr>
          <w:rFonts w:ascii="Arial" w:hAnsi="Arial"/>
          <w:sz w:val="24"/>
        </w:rPr>
        <w:t xml:space="preserve"> di Dio, vedendo nelle </w:t>
      </w:r>
      <w:r w:rsidRPr="00E64C50">
        <w:rPr>
          <w:rFonts w:ascii="Arial" w:hAnsi="Arial"/>
          <w:i/>
          <w:sz w:val="24"/>
        </w:rPr>
        <w:t>“altre parole”</w:t>
      </w:r>
      <w:r w:rsidRPr="00E64C50">
        <w:rPr>
          <w:rFonts w:ascii="Arial" w:hAnsi="Arial"/>
          <w:sz w:val="24"/>
        </w:rPr>
        <w:t xml:space="preserve"> una via migliore per accedere alle sorgenti del pieno possesso del proprio essere. Costoro non sanno che le </w:t>
      </w:r>
      <w:r w:rsidRPr="00E64C50">
        <w:rPr>
          <w:rFonts w:ascii="Arial" w:hAnsi="Arial"/>
          <w:i/>
          <w:sz w:val="24"/>
        </w:rPr>
        <w:t xml:space="preserve">“altre parole” </w:t>
      </w:r>
      <w:r w:rsidRPr="00E64C50">
        <w:rPr>
          <w:rFonts w:ascii="Arial" w:hAnsi="Arial"/>
          <w:sz w:val="24"/>
        </w:rPr>
        <w:t>contengono solo morte. Esse mai potranno dare vita. La potenza della “pastorale” di satana è la sua parola di inganno.</w:t>
      </w:r>
    </w:p>
    <w:p w14:paraId="196FF0A7" w14:textId="77777777" w:rsidR="00E64C50" w:rsidRPr="00E64C50" w:rsidRDefault="00E64C50" w:rsidP="00E64C50">
      <w:pPr>
        <w:spacing w:after="160"/>
        <w:jc w:val="both"/>
        <w:rPr>
          <w:rFonts w:ascii="Arial" w:hAnsi="Arial"/>
          <w:sz w:val="24"/>
        </w:rPr>
      </w:pPr>
      <w:r w:rsidRPr="00E64C50">
        <w:rPr>
          <w:rFonts w:ascii="Arial" w:hAnsi="Arial"/>
          <w:sz w:val="24"/>
        </w:rPr>
        <w:t xml:space="preserve">La potenza della “pastorale” della Chiesa è, invece, </w:t>
      </w:r>
      <w:smartTag w:uri="urn:schemas-microsoft-com:office:smarttags" w:element="PersonName">
        <w:smartTagPr>
          <w:attr w:name="ProductID" w:val="la Parola"/>
        </w:smartTagPr>
        <w:r w:rsidRPr="00E64C50">
          <w:rPr>
            <w:rFonts w:ascii="Arial" w:hAnsi="Arial"/>
            <w:sz w:val="24"/>
          </w:rPr>
          <w:t>la Parola</w:t>
        </w:r>
      </w:smartTag>
      <w:r w:rsidRPr="00E64C50">
        <w:rPr>
          <w:rFonts w:ascii="Arial" w:hAnsi="Arial"/>
          <w:sz w:val="24"/>
        </w:rPr>
        <w:t xml:space="preserve"> di Dio, di Cristo Gesù, che gli Apostoli guidati dallo Spirito Santo conoscono nella verità sempre più piena e, secondo questa pienezza ogni giorno più splendente, la offrono al mondo intero, perché nella Parola non solo rimangano, ma anche crescano, sull’esempio di Gesù Signore che cresceva in età, sapienza e grazia. Anche </w:t>
      </w:r>
      <w:smartTag w:uri="urn:schemas-microsoft-com:office:smarttags" w:element="PersonName">
        <w:smartTagPr>
          <w:attr w:name="ProductID" w:val="la Chiesa"/>
        </w:smartTagPr>
        <w:r w:rsidRPr="00E64C50">
          <w:rPr>
            <w:rFonts w:ascii="Arial" w:hAnsi="Arial"/>
            <w:sz w:val="24"/>
          </w:rPr>
          <w:t>la Chiesa</w:t>
        </w:r>
      </w:smartTag>
      <w:r w:rsidRPr="00E64C50">
        <w:rPr>
          <w:rFonts w:ascii="Arial" w:hAnsi="Arial"/>
          <w:sz w:val="24"/>
        </w:rPr>
        <w:t xml:space="preserve"> deve crescere in sapienza e grazia.  Può crescere, se la </w:t>
      </w:r>
      <w:r w:rsidRPr="00E64C50">
        <w:rPr>
          <w:rFonts w:ascii="Arial" w:hAnsi="Arial"/>
          <w:i/>
          <w:sz w:val="24"/>
        </w:rPr>
        <w:t xml:space="preserve">“pastorale del dire” </w:t>
      </w:r>
      <w:r w:rsidRPr="00E64C50">
        <w:rPr>
          <w:rFonts w:ascii="Arial" w:hAnsi="Arial"/>
          <w:sz w:val="24"/>
        </w:rPr>
        <w:t xml:space="preserve">in essa è perfetta. Chi tra i suoi figli, compresi i teologi e i ministri della Parola, si lasciano condurre fuori della verità di Cristo e insegnano la falsità, tutti costoro sono strumenti per la rovina dei credenti. </w:t>
      </w:r>
    </w:p>
    <w:p w14:paraId="7670068A" w14:textId="77777777" w:rsidR="00E64C50" w:rsidRPr="00E64C50" w:rsidRDefault="00E64C50" w:rsidP="00E64C50">
      <w:pPr>
        <w:spacing w:after="160"/>
        <w:jc w:val="both"/>
        <w:rPr>
          <w:rFonts w:ascii="Arial" w:hAnsi="Arial"/>
          <w:sz w:val="24"/>
        </w:rPr>
      </w:pPr>
      <w:r w:rsidRPr="00E64C50">
        <w:rPr>
          <w:rFonts w:ascii="Arial" w:hAnsi="Arial"/>
          <w:sz w:val="24"/>
        </w:rPr>
        <w:t xml:space="preserve">È cosa ordinaria in una situazione di persecuzione, di forte dolore fisico, o morale, lasciarsi conquistare il cuore da ogni falsità. In tali circostanze è facile cadere nell’abbandono della verità, non perseverare più sulla via di Cristo e del compimento in noi della sua Parola. Quando situazioni di forte tentazione sorgono in seno alla Chiesa di Dio e il rischio dell’abbandono della Parola si fa reale, è obbligo di coscienza di tutti i cristiani, ma in modo del tutto singolare di quanti sono ministri della Parola, iniziare una vera, autentica, forte </w:t>
      </w:r>
      <w:r w:rsidRPr="00E64C50">
        <w:rPr>
          <w:rFonts w:ascii="Arial" w:hAnsi="Arial"/>
          <w:i/>
          <w:sz w:val="24"/>
        </w:rPr>
        <w:t xml:space="preserve">“pastorale del </w:t>
      </w:r>
      <w:r w:rsidRPr="00E64C50">
        <w:rPr>
          <w:rFonts w:ascii="Arial" w:hAnsi="Arial"/>
          <w:i/>
          <w:sz w:val="24"/>
        </w:rPr>
        <w:lastRenderedPageBreak/>
        <w:t xml:space="preserve">dire”. </w:t>
      </w:r>
      <w:r w:rsidRPr="00E64C50">
        <w:rPr>
          <w:rFonts w:ascii="Arial" w:hAnsi="Arial"/>
          <w:sz w:val="24"/>
        </w:rPr>
        <w:t xml:space="preserve">In questi frangenti diviene urgente centuplicare la vigilanza, ognuno per la sua parte di responsabilità. </w:t>
      </w:r>
    </w:p>
    <w:p w14:paraId="42B7CE19" w14:textId="77777777" w:rsidR="00E64C50" w:rsidRPr="00E64C50" w:rsidRDefault="00E64C50" w:rsidP="00E64C50">
      <w:pPr>
        <w:spacing w:after="160"/>
        <w:jc w:val="both"/>
        <w:rPr>
          <w:rFonts w:ascii="Arial" w:hAnsi="Arial"/>
          <w:sz w:val="24"/>
        </w:rPr>
      </w:pPr>
      <w:r w:rsidRPr="00E64C50">
        <w:rPr>
          <w:rFonts w:ascii="Arial" w:hAnsi="Arial"/>
          <w:sz w:val="24"/>
        </w:rPr>
        <w:t xml:space="preserve">Il combattimento non si vince con </w:t>
      </w:r>
      <w:r w:rsidRPr="00E64C50">
        <w:rPr>
          <w:rFonts w:ascii="Arial" w:hAnsi="Arial"/>
          <w:i/>
          <w:sz w:val="24"/>
        </w:rPr>
        <w:t>“la pastorale del fare”</w:t>
      </w:r>
      <w:r w:rsidRPr="00E64C50">
        <w:rPr>
          <w:rFonts w:ascii="Arial" w:hAnsi="Arial"/>
          <w:sz w:val="24"/>
        </w:rPr>
        <w:t xml:space="preserve">, si vince con </w:t>
      </w:r>
      <w:r w:rsidRPr="00E64C50">
        <w:rPr>
          <w:rFonts w:ascii="Arial" w:hAnsi="Arial"/>
          <w:i/>
          <w:sz w:val="24"/>
        </w:rPr>
        <w:t>“la pastorale del dire”</w:t>
      </w:r>
      <w:r w:rsidRPr="00E64C50">
        <w:rPr>
          <w:rFonts w:ascii="Arial" w:hAnsi="Arial"/>
          <w:sz w:val="24"/>
        </w:rPr>
        <w:t xml:space="preserve">. È con lo splendore della verità che bisogna aggredire la menzogna di satana, è con la potenza del Vangelo che bisogna distruggere la fortezza di falsità che lui costruisce attorno a tutti coloro che sono caduti. Opporgli </w:t>
      </w:r>
      <w:r w:rsidRPr="00E64C50">
        <w:rPr>
          <w:rFonts w:ascii="Arial" w:hAnsi="Arial"/>
          <w:i/>
          <w:sz w:val="24"/>
        </w:rPr>
        <w:t>“la pastorale del fare”</w:t>
      </w:r>
      <w:r w:rsidRPr="00E64C50">
        <w:rPr>
          <w:rFonts w:ascii="Arial" w:hAnsi="Arial"/>
          <w:sz w:val="24"/>
        </w:rPr>
        <w:t xml:space="preserve"> e pensare con essa di distruggergli </w:t>
      </w:r>
      <w:r w:rsidRPr="00E64C50">
        <w:rPr>
          <w:rFonts w:ascii="Arial" w:hAnsi="Arial"/>
          <w:i/>
          <w:sz w:val="24"/>
        </w:rPr>
        <w:t xml:space="preserve">“la sua pastorale del dire” </w:t>
      </w:r>
      <w:r w:rsidRPr="00E64C50">
        <w:rPr>
          <w:rFonts w:ascii="Arial" w:hAnsi="Arial"/>
          <w:sz w:val="24"/>
        </w:rPr>
        <w:t xml:space="preserve">è l’errore che precipita i cristiani nella fossa della perdizione eterna già su questa terra. In cielo e in terra, nell’eternità e nel tempo la battaglia si combatte con </w:t>
      </w:r>
      <w:smartTag w:uri="urn:schemas-microsoft-com:office:smarttags" w:element="PersonName">
        <w:smartTagPr>
          <w:attr w:name="ProductID" w:val="la Parola"/>
        </w:smartTagPr>
        <w:r w:rsidRPr="00E64C50">
          <w:rPr>
            <w:rFonts w:ascii="Arial" w:hAnsi="Arial"/>
            <w:sz w:val="24"/>
          </w:rPr>
          <w:t>la Parola</w:t>
        </w:r>
      </w:smartTag>
      <w:r w:rsidRPr="00E64C50">
        <w:rPr>
          <w:rFonts w:ascii="Arial" w:hAnsi="Arial"/>
          <w:sz w:val="24"/>
        </w:rPr>
        <w:t xml:space="preserve"> di Dio. Vince chi è capace di immettere </w:t>
      </w:r>
      <w:smartTag w:uri="urn:schemas-microsoft-com:office:smarttags" w:element="PersonName">
        <w:smartTagPr>
          <w:attr w:name="ProductID" w:val="la Parola"/>
        </w:smartTagPr>
        <w:r w:rsidRPr="00E64C50">
          <w:rPr>
            <w:rFonts w:ascii="Arial" w:hAnsi="Arial"/>
            <w:sz w:val="24"/>
          </w:rPr>
          <w:t>la Parola</w:t>
        </w:r>
      </w:smartTag>
      <w:r w:rsidRPr="00E64C50">
        <w:rPr>
          <w:rFonts w:ascii="Arial" w:hAnsi="Arial"/>
          <w:sz w:val="24"/>
        </w:rPr>
        <w:t xml:space="preserve"> del Vangelo nei cuori. Se si dona una parola di falsità, il cuore andrà nella falsità, se invece si immette </w:t>
      </w:r>
      <w:smartTag w:uri="urn:schemas-microsoft-com:office:smarttags" w:element="PersonName">
        <w:smartTagPr>
          <w:attr w:name="ProductID" w:val="la Parola"/>
        </w:smartTagPr>
        <w:r w:rsidRPr="00E64C50">
          <w:rPr>
            <w:rFonts w:ascii="Arial" w:hAnsi="Arial"/>
            <w:sz w:val="24"/>
          </w:rPr>
          <w:t>la Parola</w:t>
        </w:r>
      </w:smartTag>
      <w:r w:rsidRPr="00E64C50">
        <w:rPr>
          <w:rFonts w:ascii="Arial" w:hAnsi="Arial"/>
          <w:sz w:val="24"/>
        </w:rPr>
        <w:t xml:space="preserve"> di verità, </w:t>
      </w:r>
      <w:smartTag w:uri="urn:schemas-microsoft-com:office:smarttags" w:element="PersonName">
        <w:smartTagPr>
          <w:attr w:name="ProductID" w:val="la Parola"/>
        </w:smartTagPr>
        <w:r w:rsidRPr="00E64C50">
          <w:rPr>
            <w:rFonts w:ascii="Arial" w:hAnsi="Arial"/>
            <w:sz w:val="24"/>
          </w:rPr>
          <w:t>la Parola</w:t>
        </w:r>
      </w:smartTag>
      <w:r w:rsidRPr="00E64C50">
        <w:rPr>
          <w:rFonts w:ascii="Arial" w:hAnsi="Arial"/>
          <w:sz w:val="24"/>
        </w:rPr>
        <w:t xml:space="preserve"> della verità di Cristo, il cuore da questa verità potrà essere attratto, conquistato, illuminato, sanato, custodito, condotto in una verità sempre più grande. </w:t>
      </w:r>
    </w:p>
    <w:p w14:paraId="206A7990" w14:textId="77777777" w:rsidR="00E64C50" w:rsidRPr="00E64C50" w:rsidRDefault="00E64C50" w:rsidP="00E64C50">
      <w:pPr>
        <w:spacing w:after="160"/>
        <w:jc w:val="both"/>
        <w:rPr>
          <w:rFonts w:ascii="Arial" w:hAnsi="Arial"/>
          <w:sz w:val="24"/>
        </w:rPr>
      </w:pPr>
      <w:r w:rsidRPr="00E64C50">
        <w:rPr>
          <w:rFonts w:ascii="Arial" w:hAnsi="Arial"/>
          <w:sz w:val="24"/>
        </w:rPr>
        <w:t xml:space="preserve">Oggi nella Chiesa del Dio vivente è in vera crisi </w:t>
      </w:r>
      <w:r w:rsidRPr="00E64C50">
        <w:rPr>
          <w:rFonts w:ascii="Arial" w:hAnsi="Arial"/>
          <w:i/>
          <w:sz w:val="24"/>
        </w:rPr>
        <w:t>“la pastorale del dire”</w:t>
      </w:r>
      <w:r w:rsidRPr="00E64C50">
        <w:rPr>
          <w:rFonts w:ascii="Arial" w:hAnsi="Arial"/>
          <w:sz w:val="24"/>
        </w:rPr>
        <w:t xml:space="preserve">. Si potrebbe affermare che questa è assai carente, considerato che la stragrande maggioranza dei cristiani non ha più nel cuore il pensiero di Cristo Gesù. L’apostolo Giovanni scrive l’Apocalisse per ricordare ai cristiani il mistero di Cristo, per rimettere nel loro cuore la luce della verità di Dio in un momento di tenebra e di confusione che stava sorgendo in molte anime a causa della persecuzione, ma soprattutto a motivo della falsità che con arroganza e strapotere andava alla loro conquista. Egli ci insegna così che chi vuole essere strumento di vita eterna deve iniziare dalla Parola, dalla predicazione, dall’annunzio, dal dono della verità. Chi vuole la salvezza del cristiano deve far sì che lui abbia nel cuore sempre la vera fede. Se la vera fede esce da un cuore, si è già caduti nelle tenebre. Bisogna rimettere nel cuore la verità, che è il principio primo della vigilanza cristiana. </w:t>
      </w:r>
    </w:p>
    <w:p w14:paraId="2FC6530B" w14:textId="77777777" w:rsidR="00E64C50" w:rsidRPr="00E64C50" w:rsidRDefault="00E64C50" w:rsidP="00E64C50">
      <w:pPr>
        <w:spacing w:after="160"/>
        <w:jc w:val="both"/>
        <w:rPr>
          <w:rFonts w:ascii="Arial" w:hAnsi="Arial"/>
          <w:sz w:val="24"/>
        </w:rPr>
      </w:pPr>
      <w:r w:rsidRPr="00E64C50">
        <w:rPr>
          <w:rFonts w:ascii="Arial" w:hAnsi="Arial"/>
          <w:sz w:val="24"/>
        </w:rPr>
        <w:t xml:space="preserve">Non basta predicare, né scrivere. Questo lo fa anche satana. La differenza tra noi e satana non è nei mezzi, i mezzi sono uguali, anzi i suoi sono più potenti, più universali, raggiungono tutti e sempre. Noi potremmo copiare anche i suoi mezzi, ma per essere a suo servizio, se non ci decidiamo che l’unica differenza tra noi e lui è la verità, è il mistero di Cristo, è il Vangelo della salvezza, conosciuto e compreso alla luce dello Spirito Santo. Il Vangelo, </w:t>
      </w:r>
      <w:smartTag w:uri="urn:schemas-microsoft-com:office:smarttags" w:element="PersonName">
        <w:smartTagPr>
          <w:attr w:name="ProductID" w:val="la Parola"/>
        </w:smartTagPr>
        <w:r w:rsidRPr="00E64C50">
          <w:rPr>
            <w:rFonts w:ascii="Arial" w:hAnsi="Arial"/>
            <w:sz w:val="24"/>
          </w:rPr>
          <w:t>la Parola</w:t>
        </w:r>
      </w:smartTag>
      <w:r w:rsidRPr="00E64C50">
        <w:rPr>
          <w:rFonts w:ascii="Arial" w:hAnsi="Arial"/>
          <w:sz w:val="24"/>
        </w:rPr>
        <w:t xml:space="preserve"> di Dio, la verità fa la differenza, non una cattedra di teologia, neanche una qualsiasi altra forma di insegnamento: solenne, poco solenne, ordinario, straordinario. </w:t>
      </w:r>
    </w:p>
    <w:p w14:paraId="666C9CA5" w14:textId="77777777" w:rsidR="00E64C50" w:rsidRPr="00E64C50" w:rsidRDefault="00E64C50" w:rsidP="00E64C50">
      <w:pPr>
        <w:spacing w:after="160"/>
        <w:jc w:val="both"/>
        <w:rPr>
          <w:rFonts w:ascii="Arial" w:hAnsi="Arial"/>
          <w:sz w:val="24"/>
        </w:rPr>
      </w:pPr>
      <w:r w:rsidRPr="00E64C50">
        <w:rPr>
          <w:rFonts w:ascii="Arial" w:hAnsi="Arial"/>
          <w:sz w:val="24"/>
        </w:rPr>
        <w:t xml:space="preserve">Vergine Maria, Madre della Redenzione, tu vuoi che </w:t>
      </w:r>
      <w:smartTag w:uri="urn:schemas-microsoft-com:office:smarttags" w:element="PersonName">
        <w:smartTagPr>
          <w:attr w:name="ProductID" w:val="la Parola"/>
        </w:smartTagPr>
        <w:r w:rsidRPr="00E64C50">
          <w:rPr>
            <w:rFonts w:ascii="Arial" w:hAnsi="Arial"/>
            <w:sz w:val="24"/>
          </w:rPr>
          <w:t>la Parola</w:t>
        </w:r>
      </w:smartTag>
      <w:r w:rsidRPr="00E64C50">
        <w:rPr>
          <w:rFonts w:ascii="Arial" w:hAnsi="Arial"/>
          <w:sz w:val="24"/>
        </w:rPr>
        <w:t xml:space="preserve"> di tuo Figlio Gesù risplenda nel nostro cuore, si trasformi in vita, sia sulle nostre labbra. Tu vuoi che essa sia ricordata e annunziata al mondo intero, con una vera “pastorale del dire” in opposizione e in contrasto all’altra pastorale del dire, quella del principe di questo mondo e di ogni suo alleato, cristiano e non. Donaci forza, coraggio, luce, perseveranza per adempiere secondo verità e grazia il tuo mandato. È l’unica via, oggi, per la salvezza del cristiano e di ogni altro uomo, chiamato alla vigilanza nella fede e nella verità di Gesù Signore. </w:t>
      </w:r>
    </w:p>
    <w:p w14:paraId="6FC24300" w14:textId="77777777" w:rsidR="00E64C50" w:rsidRPr="00E64C50" w:rsidRDefault="00E64C50" w:rsidP="00E64C50">
      <w:pPr>
        <w:spacing w:after="120"/>
        <w:jc w:val="both"/>
        <w:rPr>
          <w:rFonts w:ascii="Arial" w:hAnsi="Arial"/>
          <w:b/>
          <w:bCs/>
          <w:i/>
          <w:kern w:val="28"/>
          <w:sz w:val="24"/>
        </w:rPr>
      </w:pPr>
    </w:p>
    <w:p w14:paraId="0A9147C5" w14:textId="77777777" w:rsidR="00E64C50" w:rsidRPr="00E64C50" w:rsidRDefault="00E64C50" w:rsidP="00E64C50">
      <w:pPr>
        <w:spacing w:after="120"/>
        <w:jc w:val="both"/>
        <w:rPr>
          <w:rFonts w:ascii="Arial" w:hAnsi="Arial"/>
          <w:b/>
          <w:bCs/>
          <w:i/>
          <w:kern w:val="28"/>
          <w:sz w:val="24"/>
        </w:rPr>
      </w:pPr>
      <w:r w:rsidRPr="00E64C50">
        <w:rPr>
          <w:rFonts w:ascii="Arial" w:hAnsi="Arial"/>
          <w:b/>
          <w:bCs/>
          <w:i/>
          <w:kern w:val="28"/>
          <w:sz w:val="24"/>
        </w:rPr>
        <w:t>Beati gli invitati al banchetto delle nozze dell'Agnello!</w:t>
      </w:r>
    </w:p>
    <w:p w14:paraId="027B1248"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lastRenderedPageBreak/>
        <w:t>“Allora l'angelo mi disse: Scrivi: Beati gli invitati al banchetto delle nozze dell'Agnello! Poi aggiunse: Queste sono parole veraci di Dio” (Ap 19,9).</w:t>
      </w:r>
    </w:p>
    <w:p w14:paraId="46791319" w14:textId="77777777" w:rsidR="00E64C50" w:rsidRPr="00E64C50" w:rsidRDefault="00E64C50" w:rsidP="00E64C50">
      <w:pPr>
        <w:spacing w:after="160"/>
        <w:jc w:val="both"/>
        <w:rPr>
          <w:rFonts w:ascii="Arial" w:hAnsi="Arial"/>
          <w:sz w:val="24"/>
        </w:rPr>
      </w:pPr>
      <w:r w:rsidRPr="00E64C50">
        <w:rPr>
          <w:rFonts w:ascii="Arial" w:hAnsi="Arial"/>
          <w:sz w:val="24"/>
        </w:rPr>
        <w:t xml:space="preserve">Il banchetto è preparato nel cielo. Le nozze sono quelle del Figlio dell’uomo con ogni anima, chiamata a divenire sposa di Cristo Gesù, sposa spirituale, mistica, per formare con Lui un solo spirito, una sola vita, per tutta l’eternità, per essere avvolta dalla sua risurrezione. Questa vocazione dell’uomo è fin dall’eternità. Dio vuole l’uomo ad immagine del Suo Figlio Unigenito, incarnato, morto, risorto, asceso nella gloria del cielo, assiso alla Sua destra. Lo vuole in tutto a Lui conforme, nella vita, nella morte, sulla terra e nel cielo. </w:t>
      </w:r>
    </w:p>
    <w:p w14:paraId="2DDE6FBE" w14:textId="77777777" w:rsidR="00E64C50" w:rsidRPr="00E64C50" w:rsidRDefault="00E64C50" w:rsidP="00E64C50">
      <w:pPr>
        <w:spacing w:after="160"/>
        <w:jc w:val="both"/>
        <w:rPr>
          <w:rFonts w:ascii="Arial" w:hAnsi="Arial"/>
          <w:sz w:val="24"/>
        </w:rPr>
      </w:pPr>
      <w:r w:rsidRPr="00E64C50">
        <w:rPr>
          <w:rFonts w:ascii="Arial" w:hAnsi="Arial"/>
          <w:sz w:val="24"/>
        </w:rPr>
        <w:t>Le nozze dell’Agnello sono lo sposalizio di Cristo con l’anima che accoglie la sua proposta d’amore e inizia quel lungo cammino di purificazione, di ascesi, di liberazione dal peccato che dovrà portarla a divenire in tutto simile al suo Sposo eterno e divino. Lo Sposo è stato sulla terra ricco di misericordia, di amore, di pietà, di compassione. La sposa impegnerà tutti i suoi giorni a ricolmarsi anche lei di misericordia, di pietà, di compassione, di carità. Anche lei, come il suo Sposo divino, farà della sua vita un’offerta al Padre per la redenzione dell’umanità. Lei è stata tutta redenta e santificata dal suo Sposo, al suo Sposo offre la vita, perché ne faccia un’oblazione per la redenzione del mondo.</w:t>
      </w:r>
    </w:p>
    <w:p w14:paraId="49718558" w14:textId="77777777" w:rsidR="00E64C50" w:rsidRPr="00E64C50" w:rsidRDefault="00E64C50" w:rsidP="00E64C50">
      <w:pPr>
        <w:spacing w:after="160"/>
        <w:jc w:val="both"/>
        <w:rPr>
          <w:rFonts w:ascii="Arial" w:hAnsi="Arial"/>
          <w:sz w:val="24"/>
        </w:rPr>
      </w:pPr>
      <w:r w:rsidRPr="00E64C50">
        <w:rPr>
          <w:rFonts w:ascii="Arial" w:hAnsi="Arial"/>
          <w:sz w:val="24"/>
        </w:rPr>
        <w:t>Il suo Sposo è vissuto facendo della volontà del Padre il suo cibo quotidiano. Al Padre ha reso la più grande gloria perché lo ha dichiarato l’unico Dio e Signore della sua vita, cui va ogni obbedienza e solo a Lui. Tutti gli altri sono creature, non Dio; agli altri va il nostro amore, la nostra carità, la nostra misericordia. Principio e fonte della nostra giustizia è solo il Padre celeste. Solo la sua Parola è la nostra legge d’amore, di verità, di compassione, di pietà, di giustizia.</w:t>
      </w:r>
    </w:p>
    <w:p w14:paraId="23155916" w14:textId="77777777" w:rsidR="00E64C50" w:rsidRPr="00E64C50" w:rsidRDefault="00E64C50" w:rsidP="00E64C50">
      <w:pPr>
        <w:spacing w:after="160"/>
        <w:jc w:val="both"/>
        <w:rPr>
          <w:rFonts w:ascii="Arial" w:hAnsi="Arial"/>
          <w:sz w:val="24"/>
        </w:rPr>
      </w:pPr>
      <w:r w:rsidRPr="00E64C50">
        <w:rPr>
          <w:rFonts w:ascii="Arial" w:hAnsi="Arial"/>
          <w:sz w:val="24"/>
        </w:rPr>
        <w:t xml:space="preserve">Nella sua superbia l’uomo non tollera che ci sia un Dio sopra di lui; nella sua arroganza prende il posto di Dio e decide che ogni altro uomo gli debba adorazione, obbedienza, servizio come a Dio. Chi vuole partecipare alle nozze dell’Agnello, celebrare il matrimonio eterno con Gesù Signore, deve rinnegare l’obbedienza all’uomo, per concederla solo a Dio. Il suo sì alla Parola deve essere in tutto simile a quello di Cristo Gesù: di rinunzia e di offerta dell’intera vita, per farne un sacrificio d’amore e di adorazione, di glorificazione dell’unico Dio e Signore, del Padre di Cristo Gesù. </w:t>
      </w:r>
    </w:p>
    <w:p w14:paraId="05076BD9" w14:textId="77777777" w:rsidR="00E64C50" w:rsidRPr="00E64C50" w:rsidRDefault="00E64C50" w:rsidP="00E64C50">
      <w:pPr>
        <w:spacing w:after="160"/>
        <w:jc w:val="both"/>
        <w:rPr>
          <w:rFonts w:ascii="Arial" w:hAnsi="Arial"/>
          <w:sz w:val="24"/>
        </w:rPr>
      </w:pPr>
      <w:r w:rsidRPr="00E64C50">
        <w:rPr>
          <w:rFonts w:ascii="Arial" w:hAnsi="Arial"/>
          <w:sz w:val="24"/>
        </w:rPr>
        <w:t xml:space="preserve">Il nostro Salvatore, il nostro Sposo è vissuto sulla terra annunziando, proclamando, vivendo tutta </w:t>
      </w:r>
      <w:smartTag w:uri="urn:schemas-microsoft-com:office:smarttags" w:element="PersonName">
        <w:smartTagPr>
          <w:attr w:name="ProductID" w:val="la Parola"/>
        </w:smartTagPr>
        <w:r w:rsidRPr="00E64C50">
          <w:rPr>
            <w:rFonts w:ascii="Arial" w:hAnsi="Arial"/>
            <w:sz w:val="24"/>
          </w:rPr>
          <w:t>la Parola</w:t>
        </w:r>
      </w:smartTag>
      <w:r w:rsidRPr="00E64C50">
        <w:rPr>
          <w:rFonts w:ascii="Arial" w:hAnsi="Arial"/>
          <w:sz w:val="24"/>
        </w:rPr>
        <w:t xml:space="preserve"> del Padre, invitando ogni uomo alla conversione e alla fede al Vangelo, mostrandogli la bellezza della via della luce e della verità sulla quale Egli camminava. La sposa dell’Agnello trasformerà la sua vita in una testimonianza a Cristo e al Padre suo. Farà questo non solo vivendo il Vangelo tutto intero, ma anche annunziando e proclamando, ricordando e dicendo ad ogni uomo la bellezza della Parola di Cristo Gesù. Lo farà manifestandola compiuta nella sua vita, la dirà mostrando a tutti l’esemplarità di una vita evangelica libera da concupiscenza, superbia, vanagloria, arroganza, maldicenza, prepotenza, schiavitù e ogni altro vizio.</w:t>
      </w:r>
    </w:p>
    <w:p w14:paraId="08C128EB" w14:textId="77777777" w:rsidR="00E64C50" w:rsidRPr="00E64C50" w:rsidRDefault="00E64C50" w:rsidP="00E64C50">
      <w:pPr>
        <w:spacing w:after="160"/>
        <w:jc w:val="both"/>
        <w:rPr>
          <w:rFonts w:ascii="Arial" w:hAnsi="Arial"/>
          <w:sz w:val="24"/>
        </w:rPr>
      </w:pPr>
      <w:r w:rsidRPr="00E64C50">
        <w:rPr>
          <w:rFonts w:ascii="Arial" w:hAnsi="Arial"/>
          <w:sz w:val="24"/>
        </w:rPr>
        <w:t xml:space="preserve">È beato colui che partecipa alle nozze dell’Agnello, perché queste nozze sono l’essenza, la finalità, lo scopo, la vocazione della sua vita. Sposando l’Agnello di Dio l’anima si ritrova, vive, si eternizza, è pienamente se stessa, si ricolma di </w:t>
      </w:r>
      <w:r w:rsidRPr="00E64C50">
        <w:rPr>
          <w:rFonts w:ascii="Arial" w:hAnsi="Arial"/>
          <w:sz w:val="24"/>
        </w:rPr>
        <w:lastRenderedPageBreak/>
        <w:t>gaudio, di verità, di carità, di tutta la santità del suo Sposo eterno. Sposando l’Agnello Immolato l’anima esce eternamente dalla condizione di schiavitù nella quale il peccato l’ha inabissata, ed entra nella libertà eterna del suo essere. L’anima vive, se è in Cristo; muore se è senza di Lui. L’anima è sempre senza di Cristo quando lo rinnega, non lo testimonia, non lo confessa, si vergogna di Lui; quando dinanzi ad una persecuzione sceglie la vita del corpo e abbandona il suo Sposo per sempre.</w:t>
      </w:r>
    </w:p>
    <w:p w14:paraId="754B84FA" w14:textId="77777777" w:rsidR="00E64C50" w:rsidRPr="00E64C50" w:rsidRDefault="00E64C50" w:rsidP="00E64C50">
      <w:pPr>
        <w:spacing w:after="160"/>
        <w:jc w:val="both"/>
        <w:rPr>
          <w:rFonts w:ascii="Arial" w:hAnsi="Arial"/>
          <w:sz w:val="24"/>
        </w:rPr>
      </w:pPr>
      <w:r w:rsidRPr="00E64C50">
        <w:rPr>
          <w:rFonts w:ascii="Arial" w:hAnsi="Arial"/>
          <w:sz w:val="24"/>
        </w:rPr>
        <w:t xml:space="preserve">Ogni abbandono di Cristo è morte eterna, se non è seguito dal pentimento, dalle lacrime della penitenza e della conversione, dalla purificazione, dalla testimonianza pubblica, come pubblico è stato il rinnegamento e l’abbandono di Lui. L’apostolo Giovanni vede molti cristiani esposti alla tentazione dell’abbandono di Cristo a motivo della perdita del loro corpo che la fede in Lui comportava. A tutti costoro dice di perseverare nella testimonianza, di non temere coloro che uccidono il corpo, di non aver paura di dare la vita a Cristo, di sigillare la loro fede con il sangue, di seguire il loro Sposo sino alla fine. </w:t>
      </w:r>
    </w:p>
    <w:p w14:paraId="6D396134" w14:textId="77777777" w:rsidR="00E64C50" w:rsidRPr="00E64C50" w:rsidRDefault="00E64C50" w:rsidP="00E64C50">
      <w:pPr>
        <w:spacing w:after="160"/>
        <w:jc w:val="both"/>
        <w:rPr>
          <w:rFonts w:ascii="Arial" w:hAnsi="Arial"/>
          <w:sz w:val="24"/>
        </w:rPr>
      </w:pPr>
      <w:r w:rsidRPr="00E64C50">
        <w:rPr>
          <w:rFonts w:ascii="Arial" w:hAnsi="Arial"/>
          <w:sz w:val="24"/>
        </w:rPr>
        <w:t xml:space="preserve">Chi ha la forza di seguire Cristo fin sulla croce, sulla croce celebra con Cristo il suo sposalizio eterno e l’anima entra per sempre nel banchetto della vita. Tutti gli altri che hanno rinnegato Cristo e che lo hanno abbandonato a motivo della scelta di conservare la vita del corpo, lo perderanno per tutta l’eternità, saranno nella morte per sempre. </w:t>
      </w:r>
    </w:p>
    <w:p w14:paraId="4D5307CB" w14:textId="77777777" w:rsidR="00E64C50" w:rsidRPr="00E64C50" w:rsidRDefault="00E64C50" w:rsidP="00E64C50">
      <w:pPr>
        <w:spacing w:after="160"/>
        <w:jc w:val="both"/>
        <w:rPr>
          <w:rFonts w:ascii="Arial" w:hAnsi="Arial"/>
          <w:sz w:val="24"/>
        </w:rPr>
      </w:pPr>
      <w:r w:rsidRPr="00E64C50">
        <w:rPr>
          <w:rFonts w:ascii="Arial" w:hAnsi="Arial"/>
          <w:sz w:val="24"/>
        </w:rPr>
        <w:t xml:space="preserve">Vergine Maria, Madre della Redenzione, tu che sei </w:t>
      </w:r>
      <w:smartTag w:uri="urn:schemas-microsoft-com:office:smarttags" w:element="PersonName">
        <w:smartTagPr>
          <w:attr w:name="ProductID" w:val="la Mistica Sposa"/>
        </w:smartTagPr>
        <w:r w:rsidRPr="00E64C50">
          <w:rPr>
            <w:rFonts w:ascii="Arial" w:hAnsi="Arial"/>
            <w:sz w:val="24"/>
          </w:rPr>
          <w:t>la Mistica Sposa</w:t>
        </w:r>
      </w:smartTag>
      <w:r w:rsidRPr="00E64C50">
        <w:rPr>
          <w:rFonts w:ascii="Arial" w:hAnsi="Arial"/>
          <w:sz w:val="24"/>
        </w:rPr>
        <w:t xml:space="preserve"> dello Spirito Santo, apri il nostro cuore perché possa accogliere il grande invito che tuo Figlio ci fa, chiamandoci ad essere sue spose per l’eternità. Facci comprendere che l’altare dinanzi al quale e sul quale si celebra questo matrimonio è la croce. Tu dal cielo ci aiuterai e noi come Te, diremo a Cristo Gesù la nostra parola di fedeltà, consegneremo la nostra vita a Lui perché la prepari per il suo sposalizio eterno nella giustizia, nella fedeltà, nella misericordia, nell’obbedienza, nell’ascolto dell’unica Parola che salva, nell’unico servizio che redime: l’obbedienza al Vangelo, che </w:t>
      </w:r>
      <w:smartTag w:uri="urn:schemas-microsoft-com:office:smarttags" w:element="PersonName">
        <w:smartTagPr>
          <w:attr w:name="ProductID" w:val="la Chiesa"/>
        </w:smartTagPr>
        <w:r w:rsidRPr="00E64C50">
          <w:rPr>
            <w:rFonts w:ascii="Arial" w:hAnsi="Arial"/>
            <w:sz w:val="24"/>
          </w:rPr>
          <w:t>la Chiesa</w:t>
        </w:r>
      </w:smartTag>
      <w:r w:rsidRPr="00E64C50">
        <w:rPr>
          <w:rFonts w:ascii="Arial" w:hAnsi="Arial"/>
          <w:sz w:val="24"/>
        </w:rPr>
        <w:t xml:space="preserve"> una, santa, cattolica, apostolica ci insegna, in glorificazione, esaltazione, benedizione del Padre nostro che è nei cieli.</w:t>
      </w:r>
    </w:p>
    <w:p w14:paraId="055ED2FD" w14:textId="77777777" w:rsidR="00E64C50" w:rsidRPr="00E64C50" w:rsidRDefault="00E64C50" w:rsidP="00E64C50">
      <w:pPr>
        <w:spacing w:after="120"/>
        <w:jc w:val="both"/>
        <w:rPr>
          <w:rFonts w:ascii="Arial" w:hAnsi="Arial"/>
          <w:b/>
          <w:bCs/>
          <w:i/>
          <w:kern w:val="28"/>
          <w:sz w:val="24"/>
        </w:rPr>
      </w:pPr>
    </w:p>
    <w:p w14:paraId="21D0D807" w14:textId="77777777" w:rsidR="00E64C50" w:rsidRPr="00E64C50" w:rsidRDefault="00E64C50" w:rsidP="00E64C50">
      <w:pPr>
        <w:spacing w:after="120"/>
        <w:jc w:val="both"/>
        <w:rPr>
          <w:rFonts w:ascii="Arial" w:hAnsi="Arial"/>
          <w:b/>
          <w:bCs/>
          <w:i/>
          <w:kern w:val="28"/>
          <w:sz w:val="24"/>
        </w:rPr>
      </w:pPr>
      <w:r w:rsidRPr="00E64C50">
        <w:rPr>
          <w:rFonts w:ascii="Arial" w:hAnsi="Arial"/>
          <w:b/>
          <w:bCs/>
          <w:i/>
          <w:kern w:val="28"/>
          <w:sz w:val="24"/>
        </w:rPr>
        <w:t>Beati e santi coloro che prendono parte alla prima risurrezione</w:t>
      </w:r>
    </w:p>
    <w:p w14:paraId="63FC4D2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“Beati e santi coloro che prendono parte alla prima risurrezione. Su di loro non ha potere la seconda morte, ma saranno sacerdoti di Dio e del Cristo e regneranno con lui per mille anni”  (Ap 20,6).</w:t>
      </w:r>
    </w:p>
    <w:p w14:paraId="61288504" w14:textId="77777777" w:rsidR="00E64C50" w:rsidRPr="00E64C50" w:rsidRDefault="00E64C50" w:rsidP="00E64C50">
      <w:pPr>
        <w:spacing w:after="160"/>
        <w:jc w:val="both"/>
        <w:rPr>
          <w:rFonts w:ascii="Arial" w:hAnsi="Arial"/>
          <w:sz w:val="24"/>
        </w:rPr>
      </w:pPr>
      <w:r w:rsidRPr="00E64C50">
        <w:rPr>
          <w:rFonts w:ascii="Arial" w:hAnsi="Arial"/>
          <w:sz w:val="24"/>
        </w:rPr>
        <w:t xml:space="preserve">Con il peccato un veleno di morte entrò nel cuore dell’uomo, uccise l’anima alla grazia, lo spirito alla verità, il corpo alla vita. La tentazione prima conquistò lo spirito dell’uomo, dallo spirito penetrò nell’anima, dall’anima i suoi effetti nefasti si riversarono interamente sul corpo, fino a ridurlo in cenere. </w:t>
      </w:r>
    </w:p>
    <w:p w14:paraId="6A83DEF7" w14:textId="77777777" w:rsidR="00E64C50" w:rsidRPr="00E64C50" w:rsidRDefault="00E64C50" w:rsidP="00E64C50">
      <w:pPr>
        <w:spacing w:after="160"/>
        <w:jc w:val="both"/>
        <w:rPr>
          <w:rFonts w:ascii="Arial" w:hAnsi="Arial"/>
          <w:sz w:val="24"/>
        </w:rPr>
      </w:pPr>
      <w:r w:rsidRPr="00E64C50">
        <w:rPr>
          <w:rFonts w:ascii="Arial" w:hAnsi="Arial"/>
          <w:sz w:val="24"/>
        </w:rPr>
        <w:t xml:space="preserve">Il processo della salvezza non può essere se non percorrendo lo stesso itinerario. Allora lo spirito fu nutrito di falsità, di menzogna, di inganno, ora </w:t>
      </w:r>
      <w:smartTag w:uri="urn:schemas-microsoft-com:office:smarttags" w:element="PersonName">
        <w:smartTagPr>
          <w:attr w:name="ProductID" w:val="la Parola"/>
        </w:smartTagPr>
        <w:r w:rsidRPr="00E64C50">
          <w:rPr>
            <w:rFonts w:ascii="Arial" w:hAnsi="Arial"/>
            <w:sz w:val="24"/>
          </w:rPr>
          <w:t>la Parola</w:t>
        </w:r>
      </w:smartTag>
      <w:r w:rsidRPr="00E64C50">
        <w:rPr>
          <w:rFonts w:ascii="Arial" w:hAnsi="Arial"/>
          <w:sz w:val="24"/>
        </w:rPr>
        <w:t xml:space="preserve"> di Cristo lo nutre di verità, di giustizia, di conoscenza santa della Volontà del Padre. Attraverso lo spirito, la verità entra nel cuore; la grazia e la forza dello Spirito </w:t>
      </w:r>
      <w:r w:rsidRPr="00E64C50">
        <w:rPr>
          <w:rFonts w:ascii="Arial" w:hAnsi="Arial"/>
          <w:sz w:val="24"/>
        </w:rPr>
        <w:lastRenderedPageBreak/>
        <w:t>Santo lo toccano e lo muovono ad accogliere la verità, a rinnegare la falsità che dimora in esso, a liberarsi da ogni forma di idolatria e di menzogna, a pentirsi di ogni peccato, ad iniziare un vero cammino di fede, nella Parola che genera alla vita di Dio.</w:t>
      </w:r>
    </w:p>
    <w:p w14:paraId="600D94E0" w14:textId="77777777" w:rsidR="00E64C50" w:rsidRPr="00E64C50" w:rsidRDefault="00E64C50" w:rsidP="00E64C50">
      <w:pPr>
        <w:spacing w:after="160"/>
        <w:jc w:val="both"/>
        <w:rPr>
          <w:rFonts w:ascii="Arial" w:hAnsi="Arial"/>
          <w:sz w:val="24"/>
        </w:rPr>
      </w:pPr>
      <w:r w:rsidRPr="00E64C50">
        <w:rPr>
          <w:rFonts w:ascii="Arial" w:hAnsi="Arial"/>
          <w:sz w:val="24"/>
        </w:rPr>
        <w:t xml:space="preserve">Messa nel cuore </w:t>
      </w:r>
      <w:smartTag w:uri="urn:schemas-microsoft-com:office:smarttags" w:element="PersonName">
        <w:smartTagPr>
          <w:attr w:name="ProductID" w:val="la Parola"/>
        </w:smartTagPr>
        <w:r w:rsidRPr="00E64C50">
          <w:rPr>
            <w:rFonts w:ascii="Arial" w:hAnsi="Arial"/>
            <w:sz w:val="24"/>
          </w:rPr>
          <w:t>la Parola</w:t>
        </w:r>
      </w:smartTag>
      <w:r w:rsidRPr="00E64C50">
        <w:rPr>
          <w:rFonts w:ascii="Arial" w:hAnsi="Arial"/>
          <w:sz w:val="24"/>
        </w:rPr>
        <w:t xml:space="preserve"> vera, è necessario attingere il perdono e la grazia dal Nuovo Albero della vita soprannaturale ed eterna, santa e immacolata, di carità e di giustizia, di comunione con Dio e con i fratelli. Il Nuovo Albero, </w:t>
      </w:r>
      <w:smartTag w:uri="urn:schemas-microsoft-com:office:smarttags" w:element="PersonName">
        <w:smartTagPr>
          <w:attr w:name="ProductID" w:val="la Nuova Vita"/>
        </w:smartTagPr>
        <w:r w:rsidRPr="00E64C50">
          <w:rPr>
            <w:rFonts w:ascii="Arial" w:hAnsi="Arial"/>
            <w:sz w:val="24"/>
          </w:rPr>
          <w:t>la Nuova Vita</w:t>
        </w:r>
      </w:smartTag>
      <w:r w:rsidRPr="00E64C50">
        <w:rPr>
          <w:rFonts w:ascii="Arial" w:hAnsi="Arial"/>
          <w:sz w:val="24"/>
        </w:rPr>
        <w:t xml:space="preserve"> è Cristo Gesù. </w:t>
      </w:r>
      <w:smartTag w:uri="urn:schemas-microsoft-com:office:smarttags" w:element="PersonName">
        <w:smartTagPr>
          <w:attr w:name="ProductID" w:val="La Vita Eterna"/>
        </w:smartTagPr>
        <w:r w:rsidRPr="00E64C50">
          <w:rPr>
            <w:rFonts w:ascii="Arial" w:hAnsi="Arial"/>
            <w:sz w:val="24"/>
          </w:rPr>
          <w:t>La Vita Eterna</w:t>
        </w:r>
      </w:smartTag>
      <w:r w:rsidRPr="00E64C50">
        <w:rPr>
          <w:rFonts w:ascii="Arial" w:hAnsi="Arial"/>
          <w:sz w:val="24"/>
        </w:rPr>
        <w:t xml:space="preserve"> è Lui ed è per Lui, in Lui, con Lui. Nella rigenerazione battesimale siamo costituiti nuove creature, figli adottivi del Padre, Corpo di Cristo, tempio dello Spirito Santo, eredi del Cielo trasformati dalla gloriosa risurrezione di Gesù.</w:t>
      </w:r>
    </w:p>
    <w:p w14:paraId="04154BD7" w14:textId="77777777" w:rsidR="00E64C50" w:rsidRPr="00E64C50" w:rsidRDefault="00E64C50" w:rsidP="00E64C50">
      <w:pPr>
        <w:spacing w:after="160"/>
        <w:jc w:val="both"/>
        <w:rPr>
          <w:rFonts w:ascii="Arial" w:hAnsi="Arial"/>
          <w:sz w:val="24"/>
        </w:rPr>
      </w:pPr>
      <w:r w:rsidRPr="00E64C50">
        <w:rPr>
          <w:rFonts w:ascii="Arial" w:hAnsi="Arial"/>
          <w:sz w:val="24"/>
        </w:rPr>
        <w:t>La vita di Cristo, che diviene nostra vita nella conversione, nella fede al Vangelo, nel pentimento, nel rinnegamento di noi stessi, nella sequela di Gesù, portando la croce sino alla fine, è il vero principio della nostra risurrezione. Risorge la nostra anima alla grazia, il nostro spirito alla verità, il nostro corpo alla virtù, alla santità. È questa la prima risurrezione. È la risurrezione che è seme, germoglio della seconda: quella dell’ultimo giorno, quando il nostro corpo sarà chiamato dal sepolcro, dalla cenere, sarà trasformato e ridato all’anima. L’uomo sarà nuovamente ricomposto nella sua persona e sarà nella gloria del Cielo, nella luce di Cristo che splende nel Suo corpo risuscitato e glorioso.</w:t>
      </w:r>
    </w:p>
    <w:p w14:paraId="400B3140" w14:textId="77777777" w:rsidR="00E64C50" w:rsidRPr="00E64C50" w:rsidRDefault="00E64C50" w:rsidP="00E64C50">
      <w:pPr>
        <w:spacing w:after="160"/>
        <w:jc w:val="both"/>
        <w:rPr>
          <w:rFonts w:ascii="Arial" w:hAnsi="Arial"/>
          <w:sz w:val="24"/>
        </w:rPr>
      </w:pPr>
      <w:r w:rsidRPr="00E64C50">
        <w:rPr>
          <w:rFonts w:ascii="Arial" w:hAnsi="Arial"/>
          <w:sz w:val="24"/>
        </w:rPr>
        <w:t xml:space="preserve">A questa seconda risurrezione non si può accedere, se non si è compiuta dentro di noi la prima. Quanti la operano nella loro persona, vivono da sacerdoti per il nostro Dio e Signore. Vivono cioè alla stessa maniera di Cristo Gesù. Fanno della loro vita un sacrificio, un’offerta, un olocausto, una consumazione d’amore in onore della gloria del Padre, per dare testimonianza alla Sua Signoria, per rendere credibile il Suo nome su tutta la terra. </w:t>
      </w:r>
    </w:p>
    <w:p w14:paraId="086D3C4B" w14:textId="77777777" w:rsidR="00E64C50" w:rsidRPr="00E64C50" w:rsidRDefault="00E64C50" w:rsidP="00E64C50">
      <w:pPr>
        <w:spacing w:after="160"/>
        <w:jc w:val="both"/>
        <w:rPr>
          <w:rFonts w:ascii="Arial" w:hAnsi="Arial"/>
          <w:sz w:val="24"/>
        </w:rPr>
      </w:pPr>
      <w:r w:rsidRPr="00E64C50">
        <w:rPr>
          <w:rFonts w:ascii="Arial" w:hAnsi="Arial"/>
          <w:sz w:val="24"/>
        </w:rPr>
        <w:t xml:space="preserve">I mille anni non sono un numero matematico, sono invece un numero simbolico. </w:t>
      </w:r>
      <w:smartTag w:uri="urn:schemas-microsoft-com:office:smarttags" w:element="PersonName">
        <w:smartTagPr>
          <w:attr w:name="ProductID" w:val="la Chiesa"/>
        </w:smartTagPr>
        <w:r w:rsidRPr="00E64C50">
          <w:rPr>
            <w:rFonts w:ascii="Arial" w:hAnsi="Arial"/>
            <w:sz w:val="24"/>
          </w:rPr>
          <w:t>La Chiesa</w:t>
        </w:r>
      </w:smartTag>
      <w:r w:rsidRPr="00E64C50">
        <w:rPr>
          <w:rFonts w:ascii="Arial" w:hAnsi="Arial"/>
          <w:sz w:val="24"/>
        </w:rPr>
        <w:t xml:space="preserve"> regnerà nel tempo, per tutta la durata della storia, nella misura in cui sarà capace nei suoi figli di operare questa prima risurrezione. È vana ogni appartenenza alla Chiesa che non diventi prima risurrezione. È infruttuosa l’opera di quella Chiesa che predica una morale, che vuole una giustizia più perfetta tra gli uomini, una socialità a misura d’uomo, ma lascia l’uomo nella morte, perché non risuscita il suo spirito alla verità del Vangelo, la sua anima alla forza rinnovatrice e santificatrice della grazia, il suo corpo alla potenza di vita che possiedono le virtù e l’allontanamento da ogni vizio e da ogni idolatria.</w:t>
      </w:r>
    </w:p>
    <w:p w14:paraId="61AECD21" w14:textId="77777777" w:rsidR="00E64C50" w:rsidRPr="00E64C50" w:rsidRDefault="00E64C50" w:rsidP="00E64C50">
      <w:pPr>
        <w:spacing w:after="160"/>
        <w:jc w:val="both"/>
        <w:rPr>
          <w:rFonts w:ascii="Arial" w:hAnsi="Arial"/>
          <w:sz w:val="24"/>
        </w:rPr>
      </w:pPr>
      <w:r w:rsidRPr="00E64C50">
        <w:rPr>
          <w:rFonts w:ascii="Arial" w:hAnsi="Arial"/>
          <w:sz w:val="24"/>
        </w:rPr>
        <w:t>Il regno della Chiesa nel tempo – sono questi i mille anni – deve essere vissuto operando la prima risurrezione dell’uomo. Chi non lavora perché questa risurrezione sia perfetta, non compie la finalità della Chiesa, non vive la missione di Cristo Gesù. Il cristiano che si abbandona alla falsità, che vive nel vizio, che lascia il suo corpo nel male, che cade nella tentazione, che non persevera nella prima risurrezione, vive un cristianesimo di morte. La sua non è vera risurrezione, perché il peccato milita nelle sue membra.</w:t>
      </w:r>
    </w:p>
    <w:p w14:paraId="0A005A8F" w14:textId="77777777" w:rsidR="00E64C50" w:rsidRPr="00E64C50" w:rsidRDefault="00E64C50" w:rsidP="00E64C50">
      <w:pPr>
        <w:spacing w:after="160"/>
        <w:jc w:val="both"/>
        <w:rPr>
          <w:rFonts w:ascii="Arial" w:hAnsi="Arial"/>
          <w:sz w:val="24"/>
        </w:rPr>
      </w:pPr>
      <w:r w:rsidRPr="00E64C50">
        <w:rPr>
          <w:rFonts w:ascii="Arial" w:hAnsi="Arial"/>
          <w:sz w:val="24"/>
        </w:rPr>
        <w:t xml:space="preserve">L’apostolo Giovanni vive in un tempo in cui il cristiano è fortemente tentato dalla persecuzione a rinnegare Cristo Gesù, ad abbandonare la via della verità, della grazia, ad immergersi nell’idolatria, nei vizi e nei peccati di prima. A questo </w:t>
      </w:r>
      <w:r w:rsidRPr="00E64C50">
        <w:rPr>
          <w:rFonts w:ascii="Arial" w:hAnsi="Arial"/>
          <w:sz w:val="24"/>
        </w:rPr>
        <w:lastRenderedPageBreak/>
        <w:t xml:space="preserve">cristiano tentato Giovanni dice di stare attento. Lo ammonisce perché non ritorni nella morte dalla quale il Signore lo aveva liberato. Si ritorna nella morte ogni qualvolta si abbandona la via della verità e si abbraccia la menzogna. Tutti costoro che ritornano nella morte perdono l’eredità eterna, la seconda risurrezione: quella del loro corpo nel corpo glorioso del Signore Gesù. Costoro non possono essere più sacerdoti per il nostro Dio, non possono più offrire il loro corpo in sacrificio gradito al Signore per la loro risurrezione eterna e perché una più grande grazia di redenzione si riversi nel mondo. Costoro sono semplicemente nella morte che li condurrà alla morte eterna. </w:t>
      </w:r>
    </w:p>
    <w:p w14:paraId="4A9EE52F" w14:textId="77777777" w:rsidR="00E64C50" w:rsidRPr="00E64C50" w:rsidRDefault="00E64C50" w:rsidP="00E64C50">
      <w:pPr>
        <w:spacing w:after="160"/>
        <w:jc w:val="both"/>
        <w:rPr>
          <w:rFonts w:ascii="Arial" w:hAnsi="Arial"/>
          <w:sz w:val="24"/>
        </w:rPr>
      </w:pPr>
      <w:r w:rsidRPr="00E64C50">
        <w:rPr>
          <w:rFonts w:ascii="Arial" w:hAnsi="Arial"/>
          <w:sz w:val="24"/>
        </w:rPr>
        <w:t xml:space="preserve">Vergine Maria, Madre della Redenzione, Tu sei già nella seconda risurrezione. </w:t>
      </w:r>
      <w:smartTag w:uri="urn:schemas-microsoft-com:office:smarttags" w:element="PersonName">
        <w:smartTagPr>
          <w:attr w:name="ProductID" w:val="la Tua"/>
        </w:smartTagPr>
        <w:r w:rsidRPr="00E64C50">
          <w:rPr>
            <w:rFonts w:ascii="Arial" w:hAnsi="Arial"/>
            <w:sz w:val="24"/>
          </w:rPr>
          <w:t>La Tua</w:t>
        </w:r>
      </w:smartTag>
      <w:r w:rsidRPr="00E64C50">
        <w:rPr>
          <w:rFonts w:ascii="Arial" w:hAnsi="Arial"/>
          <w:sz w:val="24"/>
        </w:rPr>
        <w:t xml:space="preserve"> altissima santità è già stata premiata da Dio con la gloria del Tuo corpo ammantato di luce, unito eternamente alla Tua anima, accanto al Tuo Figlio Gesù. Aiuta tutti noi, sospinti e allettati dal vento della falsità che insegna che non è necessaria la prima risurrezione, cioè una vita tutta per Cristo, con Cristo, in Cristo per essere avvolti domani, nell’eternità, con </w:t>
      </w:r>
      <w:smartTag w:uri="urn:schemas-microsoft-com:office:smarttags" w:element="PersonName">
        <w:smartTagPr>
          <w:attr w:name="ProductID" w:val="la Sua"/>
        </w:smartTagPr>
        <w:r w:rsidRPr="00E64C50">
          <w:rPr>
            <w:rFonts w:ascii="Arial" w:hAnsi="Arial"/>
            <w:sz w:val="24"/>
          </w:rPr>
          <w:t>la Sua</w:t>
        </w:r>
      </w:smartTag>
      <w:r w:rsidRPr="00E64C50">
        <w:rPr>
          <w:rFonts w:ascii="Arial" w:hAnsi="Arial"/>
          <w:sz w:val="24"/>
        </w:rPr>
        <w:t xml:space="preserve"> risurrezione gloriosa, affinché ci convinciamo che questa è la più grande e terribile tentazione che si sta abbattendo sulla Chiesa e nei cuori. Tu ci aiuterai e noi inizieremo un vero cammino di sequela di Gesù, rinnegando noi stessi, prendendo la croce del Suo Vangelo e portandola sino alla fine. </w:t>
      </w:r>
    </w:p>
    <w:p w14:paraId="4CCB0F9E" w14:textId="77777777" w:rsidR="00E64C50" w:rsidRPr="00E64C50" w:rsidRDefault="00E64C50" w:rsidP="00E64C50">
      <w:pPr>
        <w:spacing w:after="120"/>
        <w:rPr>
          <w:rFonts w:ascii="Arial" w:hAnsi="Arial"/>
          <w:b/>
          <w:bCs/>
          <w:i/>
          <w:sz w:val="24"/>
        </w:rPr>
      </w:pPr>
    </w:p>
    <w:p w14:paraId="25230E8C" w14:textId="77777777" w:rsidR="00E64C50" w:rsidRPr="00E64C50" w:rsidRDefault="00E64C50" w:rsidP="00E64C50">
      <w:pPr>
        <w:spacing w:after="120"/>
        <w:rPr>
          <w:rFonts w:ascii="Arial" w:hAnsi="Arial"/>
          <w:b/>
          <w:bCs/>
          <w:i/>
          <w:sz w:val="24"/>
        </w:rPr>
      </w:pPr>
      <w:r w:rsidRPr="00E64C50">
        <w:rPr>
          <w:rFonts w:ascii="Arial" w:hAnsi="Arial"/>
          <w:b/>
          <w:bCs/>
          <w:i/>
          <w:sz w:val="24"/>
        </w:rPr>
        <w:t>Io faccio nuove tutte le cose</w:t>
      </w:r>
    </w:p>
    <w:p w14:paraId="4CF1C4C9"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"Vidi poi un nuovo cielo e una nuova terra, perché il cielo e la terra di prima erano scomparsi e il mare non c'era più. Vidi anche la città santa, la nuova Gerusalemme, scendere dal cielo, da Dio, pronta come una sposa adorna per il suo sposo. Udii allora una voce potente che usciva dal trono: Ecco la dimora di Dio con gli uomini! Egli dimorerà tra di loro ed essi saranno suo popolo ed egli sarà il "Dio-con-loro". E tergerà ogni lacrima dai loro occhi; non ci sarà più la morte, né lutto, né lamento, né affanno, perché le cose di prima sono passate. E Colui che sedeva sul trono disse: Ecco, io faccio nuove tutte le cose; e soggiunse: Scrivi, perché queste parole sono certe e veraci" (Ap 21,1-5).</w:t>
      </w:r>
    </w:p>
    <w:p w14:paraId="72172823"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smartTag w:uri="urn:schemas-microsoft-com:office:smarttags" w:element="PersonName">
        <w:smartTagPr>
          <w:attr w:name="ProductID" w:val="la Risurrezione"/>
        </w:smartTagPr>
        <w:r w:rsidRPr="00E64C50">
          <w:rPr>
            <w:rFonts w:ascii="Arial" w:hAnsi="Arial"/>
            <w:sz w:val="24"/>
          </w:rPr>
          <w:t>La Risurrezione</w:t>
        </w:r>
      </w:smartTag>
      <w:r w:rsidRPr="00E64C50">
        <w:rPr>
          <w:rFonts w:ascii="Arial" w:hAnsi="Arial"/>
          <w:sz w:val="24"/>
        </w:rPr>
        <w:t xml:space="preserve"> di Cristo è il nuovo assoluto dell'uomo e della storia. Dio aveva fatto la sua creazione buona, molto buona. Ma l'uomo ha provocato in essa disordine e ribellione. Il peccato ha operato vecchiume nello stesso uomo, per tentazione, per disobbedienza, per non fede. La stessa terra ora produce spine e triboli.</w:t>
      </w:r>
    </w:p>
    <w:p w14:paraId="7D6BADBD"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(Os 4,1-3). </w:t>
      </w:r>
    </w:p>
    <w:p w14:paraId="26F52293"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 xml:space="preserve">Ma Dio è il Signore. Egli va alla ricerca dell'uomo, della sua pecorella smarrita. Cristo, il Buon Pastore, è venuto per ricondurci all'ovile. Egli sconfigge il peccato e vince la morte nella sua Risurrezione, per la sua obbedienza. In Lui anche noi possiamo essere obbedienti per risorgere. Cristo è il Nuovo dell'uomo. Egli è il </w:t>
      </w:r>
      <w:r w:rsidRPr="00E64C50">
        <w:rPr>
          <w:rFonts w:ascii="Arial" w:hAnsi="Arial"/>
          <w:sz w:val="24"/>
        </w:rPr>
        <w:lastRenderedPageBreak/>
        <w:t>Nuovo Adamo, l'Uomo Nuovo ad immagine del quale ciascuno di noi deve ricostituirsi. Solo per obbedienza ci sarà la novità per l'uomo, perché per essa avverrà la sua Risurrezione gloriosa, per Cristo e nel suo corpo.</w:t>
      </w:r>
    </w:p>
    <w:p w14:paraId="253C1F12"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E noi vogliamo essere sulla via dell'obbedienza a Dio per il nostro rinnovamento. La nostra novità inizia nelle acque del Battesimo, si perfeziona nei Sacramenti, giorno per giorno, matura i suoi frutti nell'obbedienza a Dio.</w:t>
      </w:r>
    </w:p>
    <w:p w14:paraId="0E80BBD3"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"Anche noi un tempo eravamo insensati, disobbedienti, traviati, schiavi di ogni sorta di passioni e di piaceri, vivendo nella malvagità e nell'invidia, degni di odio e odiandoci a vicenda. Quando però si sono manifestati la bontà di Dio, Salvatore Nostro, e il suo amore per gli uomini, Egli ci ha salvati non in virtù di opere di giustizia da noi compiute, ma per sua misericordia mediante un lavacro di rigenerazione e di rinnovamento nello Spirito Santo, effuso da Lui su di noi abbondantemente per mezzo di Gesù Cristo, salvatore nostro, perché giustificati dalla sua grazia diventassimo eredi, secondo la speranza, della vita eterna" (Tt 3).</w:t>
      </w:r>
    </w:p>
    <w:p w14:paraId="7BB24FA9"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La rigenerazione ed il rinnovamento sono dono di Dio nei Sacramenti: la grazia efficace dello Spirito Santo, per Cristo Gesù nostro Signore. Ma il dono di Dio è dato a modo di granellino di senape. L'uomo nella sua buona volontà imparerà l'obbedienza alla Parola di Dio e si incamminerà verso il suo pieno, perfetto, definitivo rinnovamento nella sua Risurrezione dai morti: la novità che avvolgerà l'uomo nella sua storia e gli darà la sua definitività nel bene.</w:t>
      </w:r>
    </w:p>
    <w:p w14:paraId="02A70793"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 xml:space="preserve">È </w:t>
      </w:r>
      <w:smartTag w:uri="urn:schemas-microsoft-com:office:smarttags" w:element="PersonName">
        <w:smartTagPr>
          <w:attr w:name="ProductID" w:val="la Risurrezione"/>
        </w:smartTagPr>
        <w:r w:rsidRPr="00E64C50">
          <w:rPr>
            <w:rFonts w:ascii="Arial" w:hAnsi="Arial"/>
            <w:sz w:val="24"/>
          </w:rPr>
          <w:t>la Risurrezione</w:t>
        </w:r>
      </w:smartTag>
      <w:r w:rsidRPr="00E64C50">
        <w:rPr>
          <w:rFonts w:ascii="Arial" w:hAnsi="Arial"/>
          <w:sz w:val="24"/>
        </w:rPr>
        <w:t xml:space="preserve">, nell'eredità beata del Regno dei Cieli, la speranza cristiana. È verso di essa che noi siamo diretti. La nostra patria è nei Cieli; </w:t>
      </w:r>
      <w:smartTag w:uri="urn:schemas-microsoft-com:office:smarttags" w:element="PersonName">
        <w:smartTagPr>
          <w:attr w:name="ProductID" w:val="la Gerusalemme"/>
        </w:smartTagPr>
        <w:r w:rsidRPr="00E64C50">
          <w:rPr>
            <w:rFonts w:ascii="Arial" w:hAnsi="Arial"/>
            <w:sz w:val="24"/>
          </w:rPr>
          <w:t>la Gerusalemme</w:t>
        </w:r>
      </w:smartTag>
      <w:r w:rsidRPr="00E64C50">
        <w:rPr>
          <w:rFonts w:ascii="Arial" w:hAnsi="Arial"/>
          <w:sz w:val="24"/>
        </w:rPr>
        <w:t xml:space="preserve"> celeste, la sposa adorna per il suo sposo, è </w:t>
      </w:r>
      <w:smartTag w:uri="urn:schemas-microsoft-com:office:smarttags" w:element="PersonName">
        <w:smartTagPr>
          <w:attr w:name="ProductID" w:val="la Chiesa"/>
        </w:smartTagPr>
        <w:r w:rsidRPr="00E64C50">
          <w:rPr>
            <w:rFonts w:ascii="Arial" w:hAnsi="Arial"/>
            <w:sz w:val="24"/>
          </w:rPr>
          <w:t>la Chiesa</w:t>
        </w:r>
      </w:smartTag>
      <w:r w:rsidRPr="00E64C50">
        <w:rPr>
          <w:rFonts w:ascii="Arial" w:hAnsi="Arial"/>
          <w:sz w:val="24"/>
        </w:rPr>
        <w:t xml:space="preserve"> nella sua perfezione, senza macchia e senza rughe, perché senza più peccato, e quindi senza più morte, lamenti, tristezze, senza più il male, perché le cose di prima sono passate.</w:t>
      </w:r>
    </w:p>
    <w:p w14:paraId="5CDA4B92"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La speranza dell'uomo è cristiana se intessuta di fede e di amore. La fede insegna come amare. L'amore è già stato versato nei nostri cuori. Ma l'uomo non è ancora nella definitività e nella pienezza dell'amore di Dio. L'amore che è Dio non avvolge completamente tutto l'uomo nel suo corpo e nella sua anima, perché la sua obbedienza non è perfetta e il suo corpo non ancora liberato dalle conseguenze del peccato.</w:t>
      </w:r>
    </w:p>
    <w:p w14:paraId="3D921096"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 xml:space="preserve">Solo nella Risurrezione tutto l'uomo amerà tutto il suo Dio, così come egli è. Ameremo senza imperfezioni. È grande questo mistero. Esso è mistero di completezza e di totalità. E tuttavia ciò - dice </w:t>
      </w:r>
      <w:smartTag w:uri="urn:schemas-microsoft-com:office:smarttags" w:element="PersonName">
        <w:smartTagPr>
          <w:attr w:name="ProductID" w:val="la Scrittura"/>
        </w:smartTagPr>
        <w:r w:rsidRPr="00E64C50">
          <w:rPr>
            <w:rFonts w:ascii="Arial" w:hAnsi="Arial"/>
            <w:sz w:val="24"/>
          </w:rPr>
          <w:t>la Scrittura</w:t>
        </w:r>
      </w:smartTag>
      <w:r w:rsidRPr="00E64C50">
        <w:rPr>
          <w:rFonts w:ascii="Arial" w:hAnsi="Arial"/>
          <w:sz w:val="24"/>
        </w:rPr>
        <w:t xml:space="preserve"> - non è opera dell'uomo. È opera di Dio. Ma l'opera non è solo di Dio. L'uomo deve lasciarsi operare, rinnovare e rigenerare dal suo Creatore. "Ecco, io faccio nuove tutte le cose".</w:t>
      </w:r>
    </w:p>
    <w:p w14:paraId="27930E3B"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 xml:space="preserve">E l'uomo si prepara alla definitività della sua chiamata: ad amare Dio così come Egli è; così come Lui stesso è: anima e corpo. Nella Risurrezione avremo la completa immagine dell'uomo secondo Dio, perché saremo ad immagine perfetta dell'Uomo Cristo Dio. Dio sarà con noi per sempre. Egli sarà il nostro Dio e noi il suo popolo. Non ci sarà più il peccato a separarci, perché vinto nell'obbedienza a Dio. Non ci sarà nel Regno futuro alcuna imperfezione, né ruga, né macchia nell'amore; esso sarà puro, pieno, avvolgente tutta la persona nella sua </w:t>
      </w:r>
      <w:r w:rsidRPr="00E64C50">
        <w:rPr>
          <w:rFonts w:ascii="Arial" w:hAnsi="Arial"/>
          <w:sz w:val="24"/>
        </w:rPr>
        <w:lastRenderedPageBreak/>
        <w:t>completezza di anima e di corpo, risorto e trasformato a immagine del corpo glorioso di Cristo.</w:t>
      </w:r>
    </w:p>
    <w:p w14:paraId="4F95A8B4"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smartTag w:uri="urn:schemas-microsoft-com:office:smarttags" w:element="PersonName">
        <w:smartTagPr>
          <w:attr w:name="ProductID" w:val="la Risurrezione"/>
        </w:smartTagPr>
        <w:r w:rsidRPr="00E64C50">
          <w:rPr>
            <w:rFonts w:ascii="Arial" w:hAnsi="Arial"/>
            <w:sz w:val="24"/>
          </w:rPr>
          <w:t>La Risurrezione</w:t>
        </w:r>
      </w:smartTag>
      <w:r w:rsidRPr="00E64C50">
        <w:rPr>
          <w:rFonts w:ascii="Arial" w:hAnsi="Arial"/>
          <w:sz w:val="24"/>
        </w:rPr>
        <w:t xml:space="preserve"> è il nostro rinnovamento perfetto, operato dallo Spirito Santo, ma già iniziato per noi nei Sacramenti e nell'obbedienza a Dio. Solo chi vive di Parola, ogni giorno, si rinnova e si rimodella ad immagine di Cristo. L'obbedienza, nella Parola, per i Sacramenti, fa crescere l'uomo verso il Regno dei Cieli. E il Cristiano è chiamato a stare in guardia contro quanti gli propongono forme di rigenerazione e di rinnovamento che non sono obbedienziali e conformi alla Parola di vita. Senza Parola non esiste rigenerazione, perché non c'è obbedienza.</w:t>
      </w:r>
    </w:p>
    <w:p w14:paraId="3B75CEDE"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E noi vogliamo rinnovarci nel nostro intimo, perché il Signore oggi si è accinto a ricostruire in noi questa nuova vita. Vogliamo muoverci nell'apostolato per la rigenerazione dei fratelli. Rigenerati e rinnovati dalla Parola profetica e dallo Spirito Santo nei Sacramenti siamo in Movimento Apostolico perché Cristo regni nel mondo con la sua vittoria sul peccato e sulla morte. Ma solo nell'ultimo giorno tutto sarà nuovo, quando il cielo e la terra saranno avvolti anch'essi nel mistero della Risurrezione del Signore.</w:t>
      </w:r>
    </w:p>
    <w:p w14:paraId="318DED72"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Allora noi vivremo assieme a Dio. Lo vedremo faccia a faccia. Egli sarà con noi, come prima era con Adamo nel giardino dell'Eden. Il nostro corpo sarà fatto ad immagine del corpo di Dio: di Gesù Cristo Signore nostro. È l'inaudito, l'inimmaginabile. È il nuovo assoluto, l'inconcepibile da mente umana. L'uomo fatto di corpo di carne, per l'obbedienza e la vittoria di Cristo, se avrà vissuto il suo rinnovamento e la sua rigenerazione nell'obbedienza, avrà un corpo simile a quello del Figlio di Dio: glorioso, spirituale, incorruttibile e immortale. Perfettamente simile a Dio perché fatto di spirito.</w:t>
      </w:r>
    </w:p>
    <w:p w14:paraId="2CDAFD3D"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 xml:space="preserve">Dio sarà con noi. È questa la finalità dell'alleanza. Egli ha stretto un patto per essere con l'uomo. Egli è sempre il Dio dell'uomo. Ora vuole essere il Dio con l'uomo. Ogni uomo deve essere suo popolo, se vuole. Ma in questo lungo deserto verso </w:t>
      </w:r>
      <w:smartTag w:uri="urn:schemas-microsoft-com:office:smarttags" w:element="PersonName">
        <w:smartTagPr>
          <w:attr w:name="ProductID" w:val="la Patria"/>
        </w:smartTagPr>
        <w:r w:rsidRPr="00E64C50">
          <w:rPr>
            <w:rFonts w:ascii="Arial" w:hAnsi="Arial"/>
            <w:sz w:val="24"/>
          </w:rPr>
          <w:t>la Patria</w:t>
        </w:r>
      </w:smartTag>
      <w:r w:rsidRPr="00E64C50">
        <w:rPr>
          <w:rFonts w:ascii="Arial" w:hAnsi="Arial"/>
          <w:sz w:val="24"/>
        </w:rPr>
        <w:t xml:space="preserve"> del cielo c'è l'ascolto ed anche la disobbedienza, c'è il peccato che ci allontana da Dio e che fa sì che Egli non sia più il Dio con noi, perché noi non vogliamo essere suo popolo, sua particolare eredità.</w:t>
      </w:r>
    </w:p>
    <w:p w14:paraId="6831EA4B"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 xml:space="preserve">Nel Regno dei Cieli ciò non avverrà più. Il tempo della fede e dell'ascolto è finito; finito è anche il tempo della speranza. Ci sarà solo l'eternità dell'amore e la sua completa perfezione. Ameremo perfettamente Dio e solo Lui e in Lui ognuno di noi e solo quanti si sono lasciati salvare, per l'obbedienza, dalla grazia misericordiosa del nostro Dio e Padre. Siamo chiamati verso </w:t>
      </w:r>
      <w:smartTag w:uri="urn:schemas-microsoft-com:office:smarttags" w:element="PersonName">
        <w:smartTagPr>
          <w:attr w:name="ProductID" w:val="la Gerusalemme"/>
        </w:smartTagPr>
        <w:r w:rsidRPr="00E64C50">
          <w:rPr>
            <w:rFonts w:ascii="Arial" w:hAnsi="Arial"/>
            <w:sz w:val="24"/>
          </w:rPr>
          <w:t>la Gerusalemme</w:t>
        </w:r>
      </w:smartTag>
      <w:r w:rsidRPr="00E64C50">
        <w:rPr>
          <w:rFonts w:ascii="Arial" w:hAnsi="Arial"/>
          <w:sz w:val="24"/>
        </w:rPr>
        <w:t xml:space="preserve"> celeste, dove Dio sarà il nostro unico bene e la nostra sola eredità. Su questa terra non abbiamo città stabile e duratura. Quanti hanno perso di vista la beata Risurrezione e la patria del cielo sono falsari del messaggio di Cristo e vanificatori dell'annunzio della sua vittoria. Cristo è risorto ed anche noi risorgeremo. La speranza della Risurrezione cambia la storia, lo spazio, il tempo, gli affetti, i valori della vita e dell'esistenza. Tutto cambia con essa; la storia ed il tempo divengono eternità, il finito infinito, il corpo spirito, l'umano divino.</w:t>
      </w:r>
    </w:p>
    <w:p w14:paraId="5DF636FB"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 xml:space="preserve">Il Cristiano è il testimone della Risurrezione. Egli la celebra ogni giorno nella sua vita e la vive nei Sacramenti della Chiesa. Il Corpo ed il Sangue del Signore è la nostra medicina d'immortalità e la nostra Risurrezione. L'uomo è chiamato alla novità totale. È questa la sua speranza. Se egli la perde, tutto è finito per lui. Non </w:t>
      </w:r>
      <w:r w:rsidRPr="00E64C50">
        <w:rPr>
          <w:rFonts w:ascii="Arial" w:hAnsi="Arial"/>
          <w:sz w:val="24"/>
        </w:rPr>
        <w:lastRenderedPageBreak/>
        <w:t>avrà la forza di attraversare il deserto. Si attaccherà alle cose di questo mondo che lo trasformeranno in marciume e lo rinchiuderanno per sempre nella morte.</w:t>
      </w:r>
    </w:p>
    <w:p w14:paraId="49A81F10"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 xml:space="preserve">Molta zavorra lega l'uomo al suolo e lo uccide nel suo anelito e nella sua sete di infinito. Ma Cristo è Risorto. </w:t>
      </w:r>
      <w:smartTag w:uri="urn:schemas-microsoft-com:office:smarttags" w:element="PersonName">
        <w:smartTagPr>
          <w:attr w:name="ProductID" w:val="la Chiesa"/>
        </w:smartTagPr>
        <w:r w:rsidRPr="00E64C50">
          <w:rPr>
            <w:rFonts w:ascii="Arial" w:hAnsi="Arial"/>
            <w:sz w:val="24"/>
          </w:rPr>
          <w:t>La Chiesa</w:t>
        </w:r>
      </w:smartTag>
      <w:r w:rsidRPr="00E64C50">
        <w:rPr>
          <w:rFonts w:ascii="Arial" w:hAnsi="Arial"/>
          <w:sz w:val="24"/>
        </w:rPr>
        <w:t>, missionaria e proclamatrice della Risurrezione, testimonia la vittoria sul peccato e sulla morte. Solo chi vi crede veramente potrà prepararsi per andare incontro al Signore che viene per fare nuove tutte le cose.</w:t>
      </w:r>
    </w:p>
    <w:p w14:paraId="51BC8785"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64C50">
        <w:rPr>
          <w:rFonts w:ascii="Arial" w:hAnsi="Arial"/>
          <w:sz w:val="24"/>
        </w:rPr>
        <w:t>Noi siamo in parte eternità ed in parte tempo, in parte spirito ed in parte materia. È necessario che qui su questa terra la materia ed il tempo maturino la loro rigenerazione per la vita eterna e spirituale. Essenzialmente questo significa: "Credo nella Risurrezione dei morti e nella vita che verrà". E con Paolo. "Se Cristo non è risorto, vana è la nostra fede e noi siamo ancora nei nostri peccati".</w:t>
      </w:r>
    </w:p>
    <w:p w14:paraId="48A7E9EF" w14:textId="77777777" w:rsidR="00E64C50" w:rsidRPr="00E64C50" w:rsidRDefault="00E64C50" w:rsidP="00E64C50">
      <w:pPr>
        <w:spacing w:after="120"/>
        <w:rPr>
          <w:rFonts w:ascii="Arial" w:hAnsi="Arial"/>
          <w:b/>
          <w:bCs/>
          <w:i/>
          <w:kern w:val="28"/>
          <w:sz w:val="24"/>
        </w:rPr>
      </w:pPr>
    </w:p>
    <w:p w14:paraId="6CC64FE3" w14:textId="77777777" w:rsidR="00E64C50" w:rsidRPr="00E64C50" w:rsidRDefault="00E64C50" w:rsidP="00E64C50">
      <w:pPr>
        <w:spacing w:after="120"/>
        <w:rPr>
          <w:rFonts w:ascii="Arial" w:hAnsi="Arial"/>
          <w:b/>
          <w:bCs/>
          <w:i/>
          <w:kern w:val="28"/>
          <w:sz w:val="24"/>
        </w:rPr>
      </w:pPr>
      <w:r w:rsidRPr="00E64C50">
        <w:rPr>
          <w:rFonts w:ascii="Arial" w:hAnsi="Arial"/>
          <w:b/>
          <w:bCs/>
          <w:i/>
          <w:kern w:val="28"/>
          <w:sz w:val="24"/>
        </w:rPr>
        <w:t>Beato chi custodisce le parole profetiche di questo libro</w:t>
      </w:r>
    </w:p>
    <w:p w14:paraId="0EF39E0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“Ecco, io verrò presto. Beato chi custodisce le parole profetiche di questo libro” (Ap 22,7). </w:t>
      </w:r>
    </w:p>
    <w:p w14:paraId="3302D919" w14:textId="77777777" w:rsidR="00E64C50" w:rsidRPr="00E64C50" w:rsidRDefault="00E64C50" w:rsidP="00E64C50">
      <w:pPr>
        <w:spacing w:after="120"/>
        <w:jc w:val="both"/>
        <w:rPr>
          <w:rFonts w:ascii="Arial" w:hAnsi="Arial"/>
          <w:sz w:val="24"/>
        </w:rPr>
      </w:pPr>
      <w:r w:rsidRPr="00E64C50">
        <w:rPr>
          <w:rFonts w:ascii="Arial" w:hAnsi="Arial"/>
          <w:sz w:val="24"/>
        </w:rPr>
        <w:t>Lo Spirito Santo ha manifestato all’Apostolo Giovanni il mistero di Cristo in tutta la sua potenza di vittoria sulla disobbedienza della creatura. Ogni sofferenza che un uomo infligge ad un altro uomo è frutto del suo peccato, generato in lui dalla superbia, dall’egoismo, dall’odio, dalla concupiscenza degli occhi e della carne che hanno conquistato il suo cuore, a causa della seduzione di satana da cui si è lasciato ingannare. Né l’uomo, né satana possono vincere Cristo. Questi hanno un potere limitato, circoscritto. Possono condurre alla croce, ma non hanno potere dopo la morte, se questa è vissuta nell’obbedienza di Gesù.</w:t>
      </w:r>
    </w:p>
    <w:p w14:paraId="0F4F6A67" w14:textId="77777777" w:rsidR="00E64C50" w:rsidRPr="00E64C50" w:rsidRDefault="00E64C50" w:rsidP="00E64C50">
      <w:pPr>
        <w:spacing w:after="120"/>
        <w:jc w:val="both"/>
        <w:rPr>
          <w:rFonts w:ascii="Arial" w:hAnsi="Arial"/>
          <w:sz w:val="24"/>
        </w:rPr>
      </w:pPr>
      <w:r w:rsidRPr="00E64C50">
        <w:rPr>
          <w:rFonts w:ascii="Arial" w:hAnsi="Arial"/>
          <w:sz w:val="24"/>
        </w:rPr>
        <w:t xml:space="preserve">Cristo è il Vincitore di ogni regno di questo mondo. Egli ha l’ultima parola di vita sulla terra e nel cielo e non tarderà a manifestare la sua potenza, la sua gloria, la sua vittoria, a rivelare il suo nome ad ogni creatura. Egli verrà presto e il suo presto è la stessa brevità del tempo. Il tempo è quell’attimo che ci è concesso di vivere su questa terra perché noi testimoniamo la verità su Dio e sull’uomo, la verità però che ci ha rivelato Cristo Gesù e che </w:t>
      </w:r>
      <w:smartTag w:uri="urn:schemas-microsoft-com:office:smarttags" w:element="PersonName">
        <w:smartTagPr>
          <w:attr w:name="ProductID" w:val="la Chiesa"/>
        </w:smartTagPr>
        <w:r w:rsidRPr="00E64C50">
          <w:rPr>
            <w:rFonts w:ascii="Arial" w:hAnsi="Arial"/>
            <w:sz w:val="24"/>
          </w:rPr>
          <w:t>la Chiesa</w:t>
        </w:r>
      </w:smartTag>
      <w:r w:rsidRPr="00E64C50">
        <w:rPr>
          <w:rFonts w:ascii="Arial" w:hAnsi="Arial"/>
          <w:sz w:val="24"/>
        </w:rPr>
        <w:t xml:space="preserve"> ci annunzia in tutto il suo splendore di carità, di fede, di speranza. Il tempo ci è stato dato nella sua brevità perché noi aderiamo a Cristo e facciamo della sua Parola l’unica lampada che guida i nostri passi verso il suo regno glorioso e santo nei cieli.</w:t>
      </w:r>
    </w:p>
    <w:p w14:paraId="74B1AE7B" w14:textId="77777777" w:rsidR="00E64C50" w:rsidRPr="00E64C50" w:rsidRDefault="00E64C50" w:rsidP="00E64C50">
      <w:pPr>
        <w:spacing w:after="120"/>
        <w:jc w:val="both"/>
        <w:rPr>
          <w:rFonts w:ascii="Arial" w:hAnsi="Arial"/>
          <w:sz w:val="24"/>
        </w:rPr>
      </w:pPr>
      <w:r w:rsidRPr="00E64C50">
        <w:rPr>
          <w:rFonts w:ascii="Arial" w:hAnsi="Arial"/>
          <w:sz w:val="24"/>
        </w:rPr>
        <w:t xml:space="preserve">Il tempo è breve. Cristo sta per venire. Viene per portarci con sé, per introdurci nel suo regno eterno. Il prezzo che bisogna pagare è uno solo: sottoporsi alla croce e alla morte che il regno delle tenebre scatena contro chi si fa discepolo di Gesù Signore. Il prezzo è la sequela sino alla fine, rinnegando noi stessi e la nostra stessa vita, consegnata a Dio come testimonianza, manifestazione della sua gloria, rivelazione della sua Signoria su di noi. Il prezzo è lo stesso che dovette pagare Gesù. Egli si sottomise al peccato dell’uomo, lo prese sulle sue spalle, lo portò sulla croce e lo vinse con il suo amore, la sua fede, la sua speranza nel Padre dei cieli. Il cristiano assume anche lui il peccato del mondo, lo carica sulle sue spalle, lo porta sulla croce, si fa inchiodare da esso. È questo l’unico modo per vincere il peccato. </w:t>
      </w:r>
    </w:p>
    <w:p w14:paraId="5F7FA64F" w14:textId="77777777" w:rsidR="00E64C50" w:rsidRPr="00E64C50" w:rsidRDefault="00E64C50" w:rsidP="00E64C50">
      <w:pPr>
        <w:spacing w:after="120"/>
        <w:jc w:val="both"/>
        <w:rPr>
          <w:rFonts w:ascii="Arial" w:hAnsi="Arial"/>
          <w:sz w:val="24"/>
        </w:rPr>
      </w:pPr>
      <w:r w:rsidRPr="00E64C50">
        <w:rPr>
          <w:rFonts w:ascii="Arial" w:hAnsi="Arial"/>
          <w:sz w:val="24"/>
        </w:rPr>
        <w:lastRenderedPageBreak/>
        <w:t>Lo Spirito del Signore ha rivelato a Giovanni la via della vita. Essa è tutta contenuta nel mistero di Cristo, nella sua verità. È contenuta anche nello svelamento della potenza del principe di questo mondo, che si scatena sulla terra per la rovina dei credenti ma senza poterli vincere, perché la fede in Cristo e nella sua vittoria, lo sguardo su Cristo il Crocifisso, l’Agnello Immolato, contemplato ora nella gloria del cielo, nella Città di Dio, nella Santa Gerusalemme, avvolto di gloria e di splendore, di onore divino ed eterno, fa sì che il discepolo di Gesù consegni anche lui la vita alla morte per riceverla da Cristo nuova, gloriosa e immortale.</w:t>
      </w:r>
    </w:p>
    <w:p w14:paraId="3F1C07D4" w14:textId="77777777" w:rsidR="00E64C50" w:rsidRPr="00E64C50" w:rsidRDefault="00E64C50" w:rsidP="00E64C50">
      <w:pPr>
        <w:spacing w:after="120"/>
        <w:jc w:val="both"/>
        <w:rPr>
          <w:rFonts w:ascii="Arial" w:hAnsi="Arial"/>
          <w:sz w:val="24"/>
        </w:rPr>
      </w:pPr>
      <w:r w:rsidRPr="00E64C50">
        <w:rPr>
          <w:rFonts w:ascii="Arial" w:hAnsi="Arial"/>
          <w:sz w:val="24"/>
        </w:rPr>
        <w:t>Il cristiano è beato se mantiene fisso il suo sguardo sulla parola della verità e della fede. Cristo Gesù è la sua verità, la sua fede, la sua verità sulla terra e nel cielo. Cristo Gesù sulla terra è il Crocifisso, nel Cielo è il Signore vittorioso, glorioso, il Re immortale, il Signore dei signori, il Giudice di tutti i re della terra. Anche il cristiano, se vuole seguire fedelmente Gesù, se vuole entrare nel regno della luce eterna, deve sapere che sulla terra sarà crocifisso come il suo Signore. Lui manterrà lo sguardo fisso su Gesù e vedrà nella croce la gloria, nella morte la vita, nell’umiliazione l’esaltazione, nell’ignominia un nome eterno, nel disprezzo onore e gloria che mai avranno fine.</w:t>
      </w:r>
    </w:p>
    <w:p w14:paraId="316535C5" w14:textId="77777777" w:rsidR="00E64C50" w:rsidRPr="00E64C50" w:rsidRDefault="00E64C50" w:rsidP="00E64C50">
      <w:pPr>
        <w:spacing w:after="120"/>
        <w:jc w:val="both"/>
        <w:rPr>
          <w:rFonts w:ascii="Arial" w:hAnsi="Arial"/>
          <w:sz w:val="24"/>
        </w:rPr>
      </w:pPr>
      <w:r w:rsidRPr="00E64C50">
        <w:rPr>
          <w:rFonts w:ascii="Arial" w:hAnsi="Arial"/>
          <w:sz w:val="24"/>
        </w:rPr>
        <w:t>Senza retta fede è facile cadere nella tentazione che spinge il cuore a conservare la vita sulla terra, ma con la sua perdita eterna. Se invece avrà sempre una fede pura, vera, santa nel mistero di Cristo, il cristiano di sicuro imiterà il suo Maestro e Signore, si consegnerà alla persecuzione, accetterà anche i flagelli e la morte allo stesso modo di Cristo, la sua croce si coprirà di vita eterna, i suoi flagelli saranno per lui motivo di gloria imperitura.</w:t>
      </w:r>
    </w:p>
    <w:p w14:paraId="12CC93AC" w14:textId="77777777" w:rsidR="00E64C50" w:rsidRPr="00E64C50" w:rsidRDefault="00E64C50" w:rsidP="00E64C50">
      <w:pPr>
        <w:spacing w:after="120"/>
        <w:jc w:val="both"/>
        <w:rPr>
          <w:rFonts w:ascii="Arial" w:hAnsi="Arial"/>
          <w:sz w:val="24"/>
        </w:rPr>
      </w:pPr>
      <w:r w:rsidRPr="00E64C50">
        <w:rPr>
          <w:rFonts w:ascii="Arial" w:hAnsi="Arial"/>
          <w:sz w:val="24"/>
        </w:rPr>
        <w:t>Le parole profetiche dell’Apocalisse sono la manifestazione del mistero di Cristo, la presentazione della sua verità, anche la rivelazione della potenza del male, fuoco che satana sprigiona sulla terra a motivo della sua invidia che vuole la rovina dei credenti. Egli non sa però che è proprio in ragione di questa sua invidia che l’uomo raggiungerà la più alta gloria nel cielo, se saprà vedere dietro ogni forma di morte la gloria che risplende ora sul volto di Gesù Signore.</w:t>
      </w:r>
    </w:p>
    <w:p w14:paraId="4D49DD70" w14:textId="77777777" w:rsidR="00E64C50" w:rsidRPr="00E64C50" w:rsidRDefault="00E64C50" w:rsidP="00E64C50">
      <w:pPr>
        <w:spacing w:after="120"/>
        <w:jc w:val="both"/>
        <w:rPr>
          <w:rFonts w:ascii="Arial" w:hAnsi="Arial"/>
          <w:sz w:val="24"/>
        </w:rPr>
      </w:pPr>
      <w:r w:rsidRPr="00E64C50">
        <w:rPr>
          <w:rFonts w:ascii="Arial" w:hAnsi="Arial"/>
          <w:sz w:val="24"/>
        </w:rPr>
        <w:t xml:space="preserve">La forza del cristiano è la sua fede; la fede è il mistero di Cristo. Quando il mistero di Cristo non brilla dinanzi agli occhi del cristiano, questi rovinosamente sarà  conquistato dalla tentazione e facilmente abbandonerà la retta via. Non ci vuole una grande persecuzione. Basta a volte una semplice parola perché si rinneghi Cristo e si abbandoni la via della vita. </w:t>
      </w:r>
    </w:p>
    <w:p w14:paraId="25C0F51F" w14:textId="77777777" w:rsidR="00E64C50" w:rsidRPr="00E64C50" w:rsidRDefault="00E64C50" w:rsidP="00E64C50">
      <w:pPr>
        <w:spacing w:after="120"/>
        <w:jc w:val="both"/>
        <w:rPr>
          <w:rFonts w:ascii="Arial" w:hAnsi="Arial"/>
          <w:sz w:val="24"/>
        </w:rPr>
      </w:pPr>
      <w:r w:rsidRPr="00E64C50">
        <w:rPr>
          <w:rFonts w:ascii="Arial" w:hAnsi="Arial"/>
          <w:sz w:val="24"/>
        </w:rPr>
        <w:t xml:space="preserve">Vergine Maria, Madre della Redenzione, Tu che custodivi ogni parola, ogni evento della vita di Tuo Figlio Gesù, aiutaci a serbare intatto il suo mistero nel nostro cuore. Insegnaci come conoscerlo sempre meglio e sempre di più, perché solo la luce radiosa che emana da esso è l’unica forza di vittoria contro la potenza del male, frutto degli uomini che si sono lasciati conquistare dalla potenza delle tenebre che satana sparge su tutta la terra. Tu ci insegnerai a conoscere Cristo e noi persevereremo sino alla fine, aiutando ogni nostro fratello a perseverare anche lui, perché introdotto secondo verità nel mistero di Cristo, il Crocifisso e il Risorto per la nostra crocifissione e gloria eterna. </w:t>
      </w:r>
    </w:p>
    <w:p w14:paraId="76885B28" w14:textId="77777777" w:rsidR="00E64C50" w:rsidRPr="00E64C50" w:rsidRDefault="00E64C50" w:rsidP="00E64C50">
      <w:pPr>
        <w:spacing w:after="120"/>
        <w:rPr>
          <w:rFonts w:ascii="Arial" w:hAnsi="Arial"/>
          <w:b/>
          <w:bCs/>
          <w:i/>
          <w:kern w:val="28"/>
          <w:sz w:val="24"/>
        </w:rPr>
      </w:pPr>
    </w:p>
    <w:p w14:paraId="681E16DF" w14:textId="77777777" w:rsidR="00E64C50" w:rsidRPr="00E64C50" w:rsidRDefault="00E64C50" w:rsidP="00E64C50">
      <w:pPr>
        <w:spacing w:after="120"/>
        <w:rPr>
          <w:rFonts w:ascii="Arial" w:hAnsi="Arial"/>
          <w:b/>
          <w:bCs/>
          <w:i/>
          <w:kern w:val="28"/>
          <w:sz w:val="24"/>
        </w:rPr>
      </w:pPr>
      <w:r w:rsidRPr="00E64C50">
        <w:rPr>
          <w:rFonts w:ascii="Arial" w:hAnsi="Arial"/>
          <w:b/>
          <w:bCs/>
          <w:i/>
          <w:kern w:val="28"/>
          <w:sz w:val="24"/>
        </w:rPr>
        <w:lastRenderedPageBreak/>
        <w:t>Beati coloro che lavano le loro vesti</w:t>
      </w:r>
    </w:p>
    <w:p w14:paraId="65606744"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“Beati coloro che lavano le loro vesti: avranno parte all'albero della vita e potranno entrare per le porte nella città. Fuori i cani, i fattucchieri, gli immorali, gli omicidi, gli idolàtri e chiunque ama e pratica la menzogna!” (Ap 22,14-15).</w:t>
      </w:r>
    </w:p>
    <w:p w14:paraId="3E667804" w14:textId="77777777" w:rsidR="00E64C50" w:rsidRPr="00E64C50" w:rsidRDefault="00E64C50" w:rsidP="00E64C50">
      <w:pPr>
        <w:spacing w:after="120"/>
        <w:jc w:val="both"/>
        <w:rPr>
          <w:rFonts w:ascii="Arial" w:hAnsi="Arial"/>
          <w:sz w:val="24"/>
        </w:rPr>
      </w:pPr>
      <w:r w:rsidRPr="00E64C50">
        <w:rPr>
          <w:rFonts w:ascii="Arial" w:hAnsi="Arial"/>
          <w:sz w:val="24"/>
        </w:rPr>
        <w:t>Sono queste le parole dell’ultima beatitudine contenuta nel Libro dell’Apocalisse. È un’esortazione e insieme un severo monito ai discepoli di Gesù perché continuino a perseverare nell’amore e nella pazienza del loro Maestro e Signore. Essi sono invitati a lavare le loro vesti. Il Signore sta per venire e dovrà trovarli mondi di giustizia e di santità.</w:t>
      </w:r>
    </w:p>
    <w:p w14:paraId="7C1702E6" w14:textId="77777777" w:rsidR="00E64C50" w:rsidRPr="00E64C50" w:rsidRDefault="00E64C50" w:rsidP="00E64C50">
      <w:pPr>
        <w:spacing w:after="120"/>
        <w:jc w:val="both"/>
        <w:rPr>
          <w:rFonts w:ascii="Arial" w:hAnsi="Arial"/>
          <w:sz w:val="24"/>
        </w:rPr>
      </w:pPr>
      <w:r w:rsidRPr="00E64C50">
        <w:rPr>
          <w:rFonts w:ascii="Arial" w:hAnsi="Arial"/>
          <w:sz w:val="24"/>
        </w:rPr>
        <w:t xml:space="preserve">Nessuno può entrare nel regno dei cieli con le vesti immonde, macchiate di peccato. Nella sala del banchetto, o nel giardino di Dio, per gustare il frutto dell’albero della vita, possono entrare solo coloro che hanno le vesti candide, splendenti, fresche di giustizia. Non è sufficiente aver vissuto ieri una vita di santità, di bontà, di verità, di grazia, di giustizia, di ogni virtù. </w:t>
      </w:r>
    </w:p>
    <w:p w14:paraId="19D71C68" w14:textId="77777777" w:rsidR="00E64C50" w:rsidRPr="00E64C50" w:rsidRDefault="00E64C50" w:rsidP="00E64C50">
      <w:pPr>
        <w:spacing w:after="120"/>
        <w:jc w:val="both"/>
        <w:rPr>
          <w:rFonts w:ascii="Arial" w:hAnsi="Arial"/>
          <w:sz w:val="24"/>
        </w:rPr>
      </w:pPr>
      <w:r w:rsidRPr="00E64C50">
        <w:rPr>
          <w:rFonts w:ascii="Arial" w:hAnsi="Arial"/>
          <w:sz w:val="24"/>
        </w:rPr>
        <w:t>Bisogna che nella verità e nella carità di Cristo si perseveri sino alla fine, in modo da presentarsi, ognuno, dinanzi a Dio puro, santo, immacolato, rivestito di giustizia, di obbedienza, di compimento della divina volontà. Per questo ognuno è invitato a verificare il suo stato spirituale, a curare il candore della sua anima, la purezza del suo spirito, la rettitudine della sua coscienza, la fermezza della volontà, la costanza della sua decisione di andare fino in fondo nella testimonianza da rendere a Gesù Signore.</w:t>
      </w:r>
    </w:p>
    <w:p w14:paraId="6C697627" w14:textId="77777777" w:rsidR="00E64C50" w:rsidRPr="00E64C50" w:rsidRDefault="00E64C50" w:rsidP="00E64C50">
      <w:pPr>
        <w:spacing w:after="120"/>
        <w:jc w:val="both"/>
        <w:rPr>
          <w:rFonts w:ascii="Arial" w:hAnsi="Arial"/>
          <w:sz w:val="24"/>
        </w:rPr>
      </w:pPr>
      <w:r w:rsidRPr="00E64C50">
        <w:rPr>
          <w:rFonts w:ascii="Arial" w:hAnsi="Arial"/>
          <w:sz w:val="24"/>
        </w:rPr>
        <w:t>Ognuno ha nelle proprie mani la sua sorte eterna. Ognuno è posto dinanzi al mistero della sua volontà, della sua scelta, della sua opzione. La vita è il tempo della scelta e fino all’ultimo istante è sempre possibile accogliere la grazia di Dio e passare dalla menzogna, dalla falsità, dalla superbia, dalla concupiscenza, dall’idolatria alla vera adorazione di Dio vivendo conformemente alla sua Parola. Senza questo passaggio non sarà mai possibile entrare nel giardino di Dio e inebriarsi di vita eterna.</w:t>
      </w:r>
    </w:p>
    <w:p w14:paraId="24E6B519" w14:textId="77777777" w:rsidR="00E64C50" w:rsidRPr="00E64C50" w:rsidRDefault="00E64C50" w:rsidP="00E64C50">
      <w:pPr>
        <w:spacing w:after="120"/>
        <w:jc w:val="both"/>
        <w:rPr>
          <w:rFonts w:ascii="Arial" w:hAnsi="Arial"/>
          <w:sz w:val="24"/>
        </w:rPr>
      </w:pPr>
      <w:r w:rsidRPr="00E64C50">
        <w:rPr>
          <w:rFonts w:ascii="Arial" w:hAnsi="Arial"/>
          <w:sz w:val="24"/>
        </w:rPr>
        <w:t xml:space="preserve">Ognuno può anche scherzare con </w:t>
      </w:r>
      <w:smartTag w:uri="urn:schemas-microsoft-com:office:smarttags" w:element="PersonName">
        <w:smartTagPr>
          <w:attr w:name="ProductID" w:val="la Parola"/>
        </w:smartTagPr>
        <w:r w:rsidRPr="00E64C50">
          <w:rPr>
            <w:rFonts w:ascii="Arial" w:hAnsi="Arial"/>
            <w:sz w:val="24"/>
          </w:rPr>
          <w:t>la Parola</w:t>
        </w:r>
      </w:smartTag>
      <w:r w:rsidRPr="00E64C50">
        <w:rPr>
          <w:rFonts w:ascii="Arial" w:hAnsi="Arial"/>
          <w:sz w:val="24"/>
        </w:rPr>
        <w:t xml:space="preserve"> del Signore, prenderla alla leggera, deriderla, interpretarla in modo erroneo, falso, bugiardo, può dire il contrario di ciò che essa dice al fine di giustificare ogni peccato e ogni trasgressione della legge. Oggi, nel tempo della storia, tutto si può fare della Parola del Signore. La si può credere, non credere, accogliere, non accogliere, rifiutare, accettare, viverla, non viverla, viverla a metà, in modo superficiale, trasformarla svuotandola del suo reale contenuto di verità, di carità, di fede, di speranza.</w:t>
      </w:r>
    </w:p>
    <w:p w14:paraId="41BE4E88" w14:textId="77777777" w:rsidR="00E64C50" w:rsidRPr="00E64C50" w:rsidRDefault="00E64C50" w:rsidP="00E64C50">
      <w:pPr>
        <w:spacing w:after="120"/>
        <w:jc w:val="both"/>
        <w:rPr>
          <w:rFonts w:ascii="Arial" w:hAnsi="Arial"/>
          <w:sz w:val="24"/>
        </w:rPr>
      </w:pPr>
      <w:smartTag w:uri="urn:schemas-microsoft-com:office:smarttags" w:element="PersonName">
        <w:smartTagPr>
          <w:attr w:name="ProductID" w:val="la Parola"/>
        </w:smartTagPr>
        <w:r w:rsidRPr="00E64C50">
          <w:rPr>
            <w:rFonts w:ascii="Arial" w:hAnsi="Arial"/>
            <w:sz w:val="24"/>
          </w:rPr>
          <w:t>La Parola</w:t>
        </w:r>
      </w:smartTag>
      <w:r w:rsidRPr="00E64C50">
        <w:rPr>
          <w:rFonts w:ascii="Arial" w:hAnsi="Arial"/>
          <w:sz w:val="24"/>
        </w:rPr>
        <w:t xml:space="preserve"> del Signore si compie in ogni sua parte, sulla terra e nel cielo, nel presente e nell’eternità. Essa è la porta per entrare nel regno dei cieli e se le nostre vesti non sono state tutte ed interamente lavate nell’acqua della Parola di Dio, se da essa il nostro cuore non è stato trasformato e la nostra anima non è stata santificata, se i nostri pensieri non sono stati conformati ad essa, le porte del regno saranno inesorabilmente chiuse. Nessuno le potrà mai varcare, se non è rivestito di tutta la santità che </w:t>
      </w:r>
      <w:smartTag w:uri="urn:schemas-microsoft-com:office:smarttags" w:element="PersonName">
        <w:smartTagPr>
          <w:attr w:name="ProductID" w:val="la Parola"/>
        </w:smartTagPr>
        <w:r w:rsidRPr="00E64C50">
          <w:rPr>
            <w:rFonts w:ascii="Arial" w:hAnsi="Arial"/>
            <w:sz w:val="24"/>
          </w:rPr>
          <w:t>la Parola</w:t>
        </w:r>
      </w:smartTag>
      <w:r w:rsidRPr="00E64C50">
        <w:rPr>
          <w:rFonts w:ascii="Arial" w:hAnsi="Arial"/>
          <w:sz w:val="24"/>
        </w:rPr>
        <w:t xml:space="preserve"> ci annunzia e ci rivela.</w:t>
      </w:r>
    </w:p>
    <w:p w14:paraId="3CD79810" w14:textId="77777777" w:rsidR="00E64C50" w:rsidRPr="00E64C50" w:rsidRDefault="00E64C50" w:rsidP="00E64C50">
      <w:pPr>
        <w:spacing w:after="120"/>
        <w:jc w:val="both"/>
        <w:rPr>
          <w:rFonts w:ascii="Arial" w:hAnsi="Arial"/>
          <w:sz w:val="24"/>
        </w:rPr>
      </w:pPr>
      <w:r w:rsidRPr="00E64C50">
        <w:rPr>
          <w:rFonts w:ascii="Arial" w:hAnsi="Arial"/>
          <w:sz w:val="24"/>
        </w:rPr>
        <w:t xml:space="preserve">È questo il mistero tremendo del giudizio di Cristo alla fine del nostro tempo. È questo giudizio che fa avere ai santi timore della morte. Loro sono santi e temono </w:t>
      </w:r>
      <w:r w:rsidRPr="00E64C50">
        <w:rPr>
          <w:rFonts w:ascii="Arial" w:hAnsi="Arial"/>
          <w:sz w:val="24"/>
        </w:rPr>
        <w:lastRenderedPageBreak/>
        <w:t xml:space="preserve">il giudizio di Dio, il giudizio che potrebbe escluderli per sempre dal suo regno di gloria. Che cosa dobbiamo dire noi che non siamo nella santità della Parola, noi che spesso giochiamo con </w:t>
      </w:r>
      <w:smartTag w:uri="urn:schemas-microsoft-com:office:smarttags" w:element="PersonName">
        <w:smartTagPr>
          <w:attr w:name="ProductID" w:val="la Parola"/>
        </w:smartTagPr>
        <w:r w:rsidRPr="00E64C50">
          <w:rPr>
            <w:rFonts w:ascii="Arial" w:hAnsi="Arial"/>
            <w:sz w:val="24"/>
          </w:rPr>
          <w:t>la Parola</w:t>
        </w:r>
      </w:smartTag>
      <w:r w:rsidRPr="00E64C50">
        <w:rPr>
          <w:rFonts w:ascii="Arial" w:hAnsi="Arial"/>
          <w:sz w:val="24"/>
        </w:rPr>
        <w:t xml:space="preserve">, ci divertiamo con essa, la trattiamo a seconda dei nostri gusti e delle nostre tendenze? Noi che </w:t>
      </w:r>
      <w:smartTag w:uri="urn:schemas-microsoft-com:office:smarttags" w:element="PersonName">
        <w:smartTagPr>
          <w:attr w:name="ProductID" w:val="la Parola"/>
        </w:smartTagPr>
        <w:r w:rsidRPr="00E64C50">
          <w:rPr>
            <w:rFonts w:ascii="Arial" w:hAnsi="Arial"/>
            <w:sz w:val="24"/>
          </w:rPr>
          <w:t>la Parola</w:t>
        </w:r>
      </w:smartTag>
      <w:r w:rsidRPr="00E64C50">
        <w:rPr>
          <w:rFonts w:ascii="Arial" w:hAnsi="Arial"/>
          <w:sz w:val="24"/>
        </w:rPr>
        <w:t xml:space="preserve"> trascuriamo, annulliamo, vanifichiamo, sostituiamo con la nostra parola, secondo la quale tutto è possibile, tutto è consentito, tutto alla fine sarà avvolto dalla misericordia di Dio?</w:t>
      </w:r>
    </w:p>
    <w:p w14:paraId="35F183CA" w14:textId="77777777" w:rsidR="00E64C50" w:rsidRPr="00E64C50" w:rsidRDefault="00E64C50" w:rsidP="00E64C50">
      <w:pPr>
        <w:spacing w:after="120"/>
        <w:jc w:val="both"/>
        <w:rPr>
          <w:rFonts w:ascii="Arial" w:hAnsi="Arial"/>
          <w:sz w:val="24"/>
        </w:rPr>
      </w:pPr>
      <w:r w:rsidRPr="00E64C50">
        <w:rPr>
          <w:rFonts w:ascii="Arial" w:hAnsi="Arial"/>
          <w:sz w:val="24"/>
        </w:rPr>
        <w:t xml:space="preserve">La beatitudine, l’ultima dell’Apocalisse, ci ammonisce a fare presto. Gesù sta per venire e sempre Egli viene per chiamare qualcuno a presentarsi per il giudizio. Poiché la venuta del Signore è sempre vicina, </w:t>
      </w:r>
      <w:smartTag w:uri="urn:schemas-microsoft-com:office:smarttags" w:element="PersonName">
        <w:smartTagPr>
          <w:attr w:name="ProductID" w:val="la Parola"/>
        </w:smartTagPr>
        <w:r w:rsidRPr="00E64C50">
          <w:rPr>
            <w:rFonts w:ascii="Arial" w:hAnsi="Arial"/>
            <w:sz w:val="24"/>
          </w:rPr>
          <w:t>la Parola</w:t>
        </w:r>
      </w:smartTag>
      <w:r w:rsidRPr="00E64C50">
        <w:rPr>
          <w:rFonts w:ascii="Arial" w:hAnsi="Arial"/>
          <w:sz w:val="24"/>
        </w:rPr>
        <w:t xml:space="preserve"> della profezia ci invita a purificare le nostre vesti nel sangue dell’Agnello, a lavarli nella sua grazia, nella sua verità, nella sua santità. Possiamo anche vivere da idolatri, da impuri, da peccatori, la scelta è nostra. Ma dobbiamo saperci anche assumere le conseguenze eterne, la non entrata nel giardino di Dio, la non possibilità di gustare dell’albero della vita, la nostra perdizione eterna.</w:t>
      </w:r>
    </w:p>
    <w:p w14:paraId="0D59BE64" w14:textId="77777777" w:rsidR="00E64C50" w:rsidRPr="00E64C50" w:rsidRDefault="00E64C50" w:rsidP="00E64C50">
      <w:pPr>
        <w:spacing w:after="120"/>
        <w:jc w:val="both"/>
        <w:rPr>
          <w:rFonts w:ascii="Arial" w:hAnsi="Arial"/>
          <w:sz w:val="24"/>
        </w:rPr>
      </w:pPr>
      <w:r w:rsidRPr="00E64C50">
        <w:rPr>
          <w:rFonts w:ascii="Arial" w:hAnsi="Arial"/>
          <w:sz w:val="24"/>
        </w:rPr>
        <w:t>Ognuno deve darsi premura a compiere il cammino della sua perfezione. Deve affrettarsi al perfezionamento della propria santificazione. Cristo dovrà trovarci nella più grande santità. La mediocrità, la tiepidezza, il lassismo, il minimalismo, la rinuncia alle virtù, la mancanza di verità non ci consentiranno di varcare la soglia del Paradiso. Cristo non ci riconoscerà come suoi se non ci troverà vestiti della sua verità, della sua santità, del suo amore, della sua croce, della sua morte, della sua obbedienza.</w:t>
      </w:r>
    </w:p>
    <w:p w14:paraId="46E9CC48" w14:textId="77777777" w:rsidR="00E64C50" w:rsidRPr="00E64C50" w:rsidRDefault="00E64C50" w:rsidP="00E64C50">
      <w:pPr>
        <w:spacing w:after="120"/>
        <w:jc w:val="both"/>
        <w:rPr>
          <w:rFonts w:ascii="Arial" w:hAnsi="Arial" w:cs="Arial"/>
          <w:bCs/>
          <w:sz w:val="32"/>
          <w:szCs w:val="32"/>
        </w:rPr>
      </w:pPr>
      <w:r w:rsidRPr="00E64C50">
        <w:rPr>
          <w:rFonts w:ascii="Arial" w:hAnsi="Arial" w:cs="Arial"/>
          <w:sz w:val="24"/>
          <w:szCs w:val="24"/>
        </w:rPr>
        <w:t xml:space="preserve">Vergine Maria, Madre della Redenzione, Tu hai raggiunto sulla terra la più alta santità consentita ad una creatura. Tu sei andata nel cielo vestita della gloria del tuo Figlio Gesù, luce divina che avvolge </w:t>
      </w:r>
      <w:smartTag w:uri="urn:schemas-microsoft-com:office:smarttags" w:element="PersonName">
        <w:smartTagPr>
          <w:attr w:name="ProductID" w:val="la Tua Persona"/>
        </w:smartTagPr>
        <w:r w:rsidRPr="00E64C50">
          <w:rPr>
            <w:rFonts w:ascii="Arial" w:hAnsi="Arial" w:cs="Arial"/>
            <w:sz w:val="24"/>
            <w:szCs w:val="24"/>
          </w:rPr>
          <w:t>la Tua Persona</w:t>
        </w:r>
      </w:smartTag>
      <w:r w:rsidRPr="00E64C50">
        <w:rPr>
          <w:rFonts w:ascii="Arial" w:hAnsi="Arial" w:cs="Arial"/>
          <w:sz w:val="24"/>
          <w:szCs w:val="24"/>
        </w:rPr>
        <w:t xml:space="preserve"> e la costituisce la più luminosa tra le creature del Padre. Tu ci aiuterai e noi inizieremo a lavare le nostre vesti nella Parola di Tuo Figlio Gesù, in modo che Lui quando verrà a prenderci con Sé, e sarà molto presto, ci troverà vestiti con la veste bianca della sua obbedienza, della sua croce, della sua morte. Per quanto farai per noi, Ti ringraziamo e Ti benediciamo in eterno</w:t>
      </w:r>
    </w:p>
    <w:p w14:paraId="124ECAB7" w14:textId="77777777" w:rsidR="00E64C50" w:rsidRPr="00E64C50" w:rsidRDefault="00E64C50" w:rsidP="00E64C50">
      <w:pPr>
        <w:spacing w:after="120"/>
        <w:jc w:val="both"/>
        <w:rPr>
          <w:rFonts w:ascii="Arial" w:hAnsi="Arial" w:cs="Arial"/>
          <w:sz w:val="24"/>
          <w:szCs w:val="24"/>
        </w:rPr>
      </w:pPr>
    </w:p>
    <w:p w14:paraId="73C378D0" w14:textId="77777777" w:rsidR="00E64C50" w:rsidRPr="00E64C50" w:rsidRDefault="00E64C50" w:rsidP="00E64C50">
      <w:pPr>
        <w:keepNext/>
        <w:spacing w:after="120"/>
        <w:jc w:val="center"/>
        <w:outlineLvl w:val="0"/>
        <w:rPr>
          <w:rFonts w:ascii="Arial" w:hAnsi="Arial" w:cs="Arial"/>
          <w:b/>
          <w:bCs/>
          <w:sz w:val="36"/>
          <w:szCs w:val="36"/>
        </w:rPr>
      </w:pPr>
      <w:bookmarkStart w:id="144" w:name="_Toc167714691"/>
      <w:r w:rsidRPr="00E64C50">
        <w:rPr>
          <w:rFonts w:ascii="Arial" w:hAnsi="Arial" w:cs="Arial"/>
          <w:b/>
          <w:bCs/>
          <w:sz w:val="36"/>
          <w:szCs w:val="36"/>
        </w:rPr>
        <w:t>APPENDICE SECONDA</w:t>
      </w:r>
      <w:bookmarkEnd w:id="144"/>
    </w:p>
    <w:p w14:paraId="2CFEB574" w14:textId="77777777" w:rsidR="00E64C50" w:rsidRPr="00E64C50" w:rsidRDefault="00E64C50" w:rsidP="00E64C50">
      <w:pPr>
        <w:spacing w:after="120"/>
        <w:jc w:val="both"/>
        <w:rPr>
          <w:rFonts w:ascii="Arial" w:hAnsi="Arial" w:cs="Arial"/>
          <w:b/>
          <w:bCs/>
          <w:sz w:val="24"/>
          <w:szCs w:val="24"/>
        </w:rPr>
      </w:pPr>
      <w:r w:rsidRPr="00E64C50">
        <w:rPr>
          <w:rFonts w:ascii="Arial" w:hAnsi="Arial" w:cs="Arial"/>
          <w:b/>
          <w:bCs/>
          <w:sz w:val="24"/>
          <w:szCs w:val="24"/>
        </w:rPr>
        <w:t>Ecco quanto precedentemente abbiamo scritto</w:t>
      </w:r>
    </w:p>
    <w:p w14:paraId="42840094" w14:textId="77777777" w:rsidR="00E64C50" w:rsidRPr="00E64C50" w:rsidRDefault="00E64C50" w:rsidP="00E64C50">
      <w:pPr>
        <w:keepNext/>
        <w:spacing w:after="120"/>
        <w:jc w:val="both"/>
        <w:outlineLvl w:val="2"/>
        <w:rPr>
          <w:rFonts w:ascii="Arial" w:hAnsi="Arial"/>
          <w:b/>
          <w:sz w:val="36"/>
          <w:szCs w:val="24"/>
        </w:rPr>
      </w:pPr>
    </w:p>
    <w:p w14:paraId="5D16F4A5" w14:textId="77777777" w:rsidR="00E64C50" w:rsidRPr="00E64C50" w:rsidRDefault="00E64C50" w:rsidP="00E64C50">
      <w:pPr>
        <w:keepNext/>
        <w:spacing w:after="120"/>
        <w:jc w:val="both"/>
        <w:outlineLvl w:val="2"/>
        <w:rPr>
          <w:rFonts w:ascii="Arial" w:hAnsi="Arial"/>
          <w:b/>
          <w:sz w:val="36"/>
          <w:szCs w:val="24"/>
        </w:rPr>
      </w:pPr>
      <w:bookmarkStart w:id="145" w:name="_Toc167714692"/>
      <w:r w:rsidRPr="00E64C50">
        <w:rPr>
          <w:rFonts w:ascii="Arial" w:hAnsi="Arial"/>
          <w:b/>
          <w:sz w:val="36"/>
          <w:szCs w:val="24"/>
        </w:rPr>
        <w:t>Prima riflessione</w:t>
      </w:r>
      <w:bookmarkEnd w:id="145"/>
    </w:p>
    <w:p w14:paraId="54B457B3" w14:textId="77777777" w:rsidR="00E64C50" w:rsidRPr="00E64C50" w:rsidRDefault="00E64C50" w:rsidP="00E64C50">
      <w:pPr>
        <w:spacing w:after="120"/>
        <w:jc w:val="both"/>
        <w:rPr>
          <w:rFonts w:ascii="Arial" w:hAnsi="Arial"/>
          <w:sz w:val="24"/>
        </w:rPr>
      </w:pPr>
      <w:r w:rsidRPr="00E64C50">
        <w:rPr>
          <w:rFonts w:ascii="Arial" w:hAnsi="Arial"/>
          <w:b/>
          <w:i/>
          <w:sz w:val="24"/>
        </w:rPr>
        <w:t>“Apocalisse”</w:t>
      </w:r>
      <w:r w:rsidRPr="00E64C50">
        <w:rPr>
          <w:rFonts w:ascii="Arial" w:hAnsi="Arial"/>
          <w:sz w:val="24"/>
        </w:rPr>
        <w:t xml:space="preserve"> è parola greca. Essa significa </w:t>
      </w:r>
      <w:r w:rsidRPr="00E64C50">
        <w:rPr>
          <w:rFonts w:ascii="Arial" w:hAnsi="Arial"/>
          <w:b/>
          <w:i/>
          <w:sz w:val="24"/>
        </w:rPr>
        <w:t>“rivelazione”</w:t>
      </w:r>
      <w:r w:rsidRPr="00E64C50">
        <w:rPr>
          <w:rFonts w:ascii="Arial" w:hAnsi="Arial"/>
          <w:sz w:val="24"/>
        </w:rPr>
        <w:t xml:space="preserve">. È la prima parola con la quale l’Apostolo Giovanni inizia il racconto delle cose che devono presto accadere e che il Signore gli ha rivelato: </w:t>
      </w:r>
    </w:p>
    <w:p w14:paraId="25954E3D" w14:textId="77777777" w:rsidR="00E64C50" w:rsidRPr="00E64C50" w:rsidRDefault="00E64C50" w:rsidP="00E64C50">
      <w:pPr>
        <w:spacing w:after="120"/>
        <w:ind w:left="567" w:right="567"/>
        <w:jc w:val="both"/>
        <w:rPr>
          <w:rFonts w:ascii="Greek" w:hAnsi="Greek"/>
          <w:sz w:val="24"/>
        </w:rPr>
      </w:pPr>
      <w:r w:rsidRPr="00E64C50">
        <w:rPr>
          <w:rFonts w:ascii="Arial" w:hAnsi="Arial"/>
          <w:i/>
          <w:sz w:val="24"/>
        </w:rPr>
        <w:t>“</w:t>
      </w:r>
      <w:r w:rsidRPr="00E64C50">
        <w:rPr>
          <w:rFonts w:ascii="Greek" w:hAnsi="Greek"/>
          <w:sz w:val="24"/>
        </w:rPr>
        <w:t xml:space="preserve">'Apok£luyij'Ihsoà Cristoà, ¿n œdwken aÙtù Ð qeÒj, de‹xai to‹j doÚloij aÙtoà § de‹ genšsqai ™n t£cei, kaˆ ™s»manen ¢poste…laj di¦ toà ¢ggšlou aÙtoà tù doÚlJ aÙtoà'Iw£nnV, Öj ™martÚrhsen tÕn lÒgon toà qeoà kaˆ t¾n martur…an'Ihsoà Cristoà, Ósa eden”. </w:t>
      </w:r>
    </w:p>
    <w:p w14:paraId="6BE73653" w14:textId="77777777" w:rsidR="00E64C50" w:rsidRPr="00E64C50" w:rsidRDefault="00E64C50" w:rsidP="00E64C50">
      <w:pPr>
        <w:spacing w:after="120"/>
        <w:jc w:val="both"/>
        <w:rPr>
          <w:rFonts w:ascii="Arial" w:hAnsi="Arial"/>
          <w:sz w:val="24"/>
        </w:rPr>
      </w:pPr>
      <w:r w:rsidRPr="00E64C50">
        <w:rPr>
          <w:rFonts w:ascii="Arial" w:hAnsi="Arial"/>
          <w:sz w:val="24"/>
        </w:rPr>
        <w:lastRenderedPageBreak/>
        <w:t xml:space="preserve">Se </w:t>
      </w:r>
      <w:r w:rsidRPr="00E64C50">
        <w:rPr>
          <w:rFonts w:ascii="Arial" w:hAnsi="Arial"/>
          <w:b/>
          <w:i/>
          <w:sz w:val="24"/>
        </w:rPr>
        <w:t>“apocalisse”</w:t>
      </w:r>
      <w:r w:rsidRPr="00E64C50">
        <w:rPr>
          <w:rFonts w:ascii="Arial" w:hAnsi="Arial"/>
          <w:sz w:val="24"/>
        </w:rPr>
        <w:t xml:space="preserve"> significa </w:t>
      </w:r>
      <w:r w:rsidRPr="00E64C50">
        <w:rPr>
          <w:rFonts w:ascii="Arial" w:hAnsi="Arial"/>
          <w:b/>
          <w:i/>
          <w:sz w:val="24"/>
        </w:rPr>
        <w:t>“rivelazione”</w:t>
      </w:r>
      <w:r w:rsidRPr="00E64C50">
        <w:rPr>
          <w:rFonts w:ascii="Arial" w:hAnsi="Arial"/>
          <w:sz w:val="24"/>
        </w:rPr>
        <w:t xml:space="preserve"> perché nella mentalità comune essa ha assunto il valore di catastrofe, tragedia, eventi sconvolgenti di portata cosmica? Questo cambiamento di valore è potuto avvenire per una ragione assai semplice: la mente credente è stata conquistata più dalle immagini di cui ci si serve per manifestare, o rivelare una verità piuttosto che dalla verità che le immagini contengono.</w:t>
      </w:r>
    </w:p>
    <w:p w14:paraId="201C08E3" w14:textId="77777777" w:rsidR="00E64C50" w:rsidRPr="00E64C50" w:rsidRDefault="00E64C50" w:rsidP="00E64C50">
      <w:pPr>
        <w:spacing w:after="120"/>
        <w:jc w:val="both"/>
        <w:rPr>
          <w:rFonts w:ascii="Arial" w:hAnsi="Arial"/>
          <w:sz w:val="24"/>
        </w:rPr>
      </w:pPr>
      <w:r w:rsidRPr="00E64C50">
        <w:rPr>
          <w:rFonts w:ascii="Arial" w:hAnsi="Arial"/>
          <w:sz w:val="24"/>
        </w:rPr>
        <w:t>Per riportare questo Libro, l’ultimo dei libri canonici del Nuovo Testamento, nell’alveo della vera rivelazione e liberarlo da ogni connotazione negativa che spesso lo accompagna, occorre operare sue due fronti.</w:t>
      </w:r>
    </w:p>
    <w:p w14:paraId="6E8DB452" w14:textId="77777777" w:rsidR="00E64C50" w:rsidRPr="00E64C50" w:rsidRDefault="00E64C50" w:rsidP="00E64C50">
      <w:pPr>
        <w:spacing w:after="120"/>
        <w:jc w:val="both"/>
        <w:rPr>
          <w:rFonts w:ascii="Arial" w:hAnsi="Arial"/>
          <w:sz w:val="24"/>
        </w:rPr>
      </w:pPr>
      <w:r w:rsidRPr="00E64C50">
        <w:rPr>
          <w:rFonts w:ascii="Arial" w:hAnsi="Arial"/>
          <w:b/>
          <w:sz w:val="24"/>
        </w:rPr>
        <w:t>Primo fronte</w:t>
      </w:r>
      <w:r w:rsidRPr="00E64C50">
        <w:rPr>
          <w:rFonts w:ascii="Arial" w:hAnsi="Arial"/>
          <w:sz w:val="24"/>
        </w:rPr>
        <w:t xml:space="preserve">: bisogna leggere l’Apocalisse non come un libro di storia, bensì come un vero libro profetico. </w:t>
      </w:r>
    </w:p>
    <w:p w14:paraId="4D4B8F0C" w14:textId="77777777" w:rsidR="00E64C50" w:rsidRPr="00E64C50" w:rsidRDefault="00E64C50" w:rsidP="00E64C50">
      <w:pPr>
        <w:spacing w:after="120"/>
        <w:jc w:val="both"/>
        <w:rPr>
          <w:rFonts w:ascii="Arial" w:hAnsi="Arial"/>
          <w:sz w:val="24"/>
        </w:rPr>
      </w:pPr>
      <w:r w:rsidRPr="00E64C50">
        <w:rPr>
          <w:rFonts w:ascii="Arial" w:hAnsi="Arial"/>
          <w:sz w:val="24"/>
        </w:rPr>
        <w:t>Chi legge l’Apocalisse come una successione storica degli avvenimenti commette un grave errore di interpretazione. Tutti gli eventi della storia sono racchiusi in essa, ma nessuno di essi è resoconto storico in ciò che l’Apostolo Giovanni scrive, o rivela.</w:t>
      </w:r>
    </w:p>
    <w:p w14:paraId="66BB9081" w14:textId="77777777" w:rsidR="00E64C50" w:rsidRPr="00E64C50" w:rsidRDefault="00E64C50" w:rsidP="00E64C50">
      <w:pPr>
        <w:spacing w:after="120"/>
        <w:jc w:val="both"/>
        <w:rPr>
          <w:rFonts w:ascii="Arial" w:hAnsi="Arial"/>
          <w:sz w:val="24"/>
        </w:rPr>
      </w:pPr>
      <w:r w:rsidRPr="00E64C50">
        <w:rPr>
          <w:rFonts w:ascii="Arial" w:hAnsi="Arial"/>
          <w:sz w:val="24"/>
        </w:rPr>
        <w:t>Se invece leggiamo l’Apocalisse come vero libro profetico, allora è il genere letterario della profezia che ci guida verso una sua perfetta comprensione. Una primissima verità è questa: nella profezia ciò che manca è il tempo, le modalità, gli intervalli, la successione degli avvenimenti in ordine temporale–locale.</w:t>
      </w:r>
    </w:p>
    <w:p w14:paraId="44A39A33" w14:textId="77777777" w:rsidR="00E64C50" w:rsidRPr="00E64C50" w:rsidRDefault="00E64C50" w:rsidP="00E64C50">
      <w:pPr>
        <w:spacing w:after="120"/>
        <w:jc w:val="both"/>
        <w:rPr>
          <w:rFonts w:ascii="Arial" w:hAnsi="Arial"/>
          <w:sz w:val="24"/>
        </w:rPr>
      </w:pPr>
      <w:r w:rsidRPr="00E64C50">
        <w:rPr>
          <w:rFonts w:ascii="Arial" w:hAnsi="Arial"/>
          <w:sz w:val="24"/>
        </w:rPr>
        <w:t xml:space="preserve">Cosa è infatti la profezia e perché questo Libro dobbiamo leggerlo con il genere letterario della profezia? </w:t>
      </w:r>
    </w:p>
    <w:p w14:paraId="535F8199" w14:textId="77777777" w:rsidR="00E64C50" w:rsidRPr="00E64C50" w:rsidRDefault="00E64C50" w:rsidP="00E64C50">
      <w:pPr>
        <w:spacing w:after="120"/>
        <w:jc w:val="both"/>
        <w:rPr>
          <w:rFonts w:ascii="Arial" w:hAnsi="Arial"/>
          <w:sz w:val="24"/>
        </w:rPr>
      </w:pPr>
      <w:r w:rsidRPr="00E64C50">
        <w:rPr>
          <w:rFonts w:ascii="Arial" w:hAnsi="Arial"/>
          <w:sz w:val="24"/>
        </w:rPr>
        <w:t xml:space="preserve">Quando parliamo di profezia, non intendiamo una parola che Dio ci dona per mezzo di una persona, da lui costituita suo tramite, suo portavoce. </w:t>
      </w:r>
    </w:p>
    <w:p w14:paraId="11FBBA14" w14:textId="77777777" w:rsidR="00E64C50" w:rsidRPr="00E64C50" w:rsidRDefault="00E64C50" w:rsidP="00E64C50">
      <w:pPr>
        <w:spacing w:after="120"/>
        <w:jc w:val="both"/>
        <w:rPr>
          <w:rFonts w:ascii="Arial" w:hAnsi="Arial"/>
          <w:sz w:val="24"/>
        </w:rPr>
      </w:pPr>
      <w:r w:rsidRPr="00E64C50">
        <w:rPr>
          <w:rFonts w:ascii="Arial" w:hAnsi="Arial"/>
          <w:sz w:val="24"/>
        </w:rPr>
        <w:t>Quando parliamo di profezia vogliamo anche intendere che c’è un futuro impossibile all’uomo di intravedere e che il Signore rivela ai suoi figli.</w:t>
      </w:r>
    </w:p>
    <w:p w14:paraId="011E4F89" w14:textId="77777777" w:rsidR="00E64C50" w:rsidRPr="00E64C50" w:rsidRDefault="00E64C50" w:rsidP="00E64C50">
      <w:pPr>
        <w:spacing w:after="120"/>
        <w:jc w:val="both"/>
        <w:rPr>
          <w:rFonts w:ascii="Arial" w:hAnsi="Arial"/>
          <w:sz w:val="24"/>
        </w:rPr>
      </w:pPr>
      <w:r w:rsidRPr="00E64C50">
        <w:rPr>
          <w:rFonts w:ascii="Arial" w:hAnsi="Arial"/>
          <w:sz w:val="24"/>
        </w:rPr>
        <w:t>L’Apocalisse rivela a noi tutto il mistero della storia. Ma qual è il mistero della storia che esso ci rivela?</w:t>
      </w:r>
    </w:p>
    <w:p w14:paraId="02DDEC14" w14:textId="77777777" w:rsidR="00E64C50" w:rsidRPr="00E64C50" w:rsidRDefault="00E64C50" w:rsidP="00E64C50">
      <w:pPr>
        <w:spacing w:after="120"/>
        <w:jc w:val="both"/>
        <w:rPr>
          <w:rFonts w:ascii="Arial" w:hAnsi="Arial"/>
          <w:sz w:val="24"/>
        </w:rPr>
      </w:pPr>
      <w:r w:rsidRPr="00E64C50">
        <w:rPr>
          <w:rFonts w:ascii="Arial" w:hAnsi="Arial"/>
          <w:sz w:val="24"/>
        </w:rPr>
        <w:t xml:space="preserve">Essa ci manifesta la potenza del male che è sempre sconvolgente. Il male è morte, distruzione, rovina. Il male turba la vita di tutta la terra e ne accelera anche la morte, spesso inflitta ai servi del Signore con crudeltà inaudita. </w:t>
      </w:r>
    </w:p>
    <w:p w14:paraId="16B65C50" w14:textId="77777777" w:rsidR="00E64C50" w:rsidRPr="00E64C50" w:rsidRDefault="00E64C50" w:rsidP="00E64C50">
      <w:pPr>
        <w:spacing w:after="120"/>
        <w:jc w:val="both"/>
        <w:rPr>
          <w:rFonts w:ascii="Arial" w:hAnsi="Arial"/>
          <w:sz w:val="24"/>
        </w:rPr>
      </w:pPr>
      <w:r w:rsidRPr="00E64C50">
        <w:rPr>
          <w:rFonts w:ascii="Arial" w:hAnsi="Arial"/>
          <w:sz w:val="24"/>
        </w:rPr>
        <w:t>Il peccato, la morte non hanno però l’ultima parola sulla storia. L’ultima e la prima parola è quella di Cristo Gesù. È Lui il vero trionfatore della storia. È Lui il vittorioso. Con Lui, in Lui, per Lui ogni uomo può appropriarsi della vittoria di Cristo Gesù e farla tutta sua.</w:t>
      </w:r>
    </w:p>
    <w:p w14:paraId="6D002C02" w14:textId="77777777" w:rsidR="00E64C50" w:rsidRPr="00E64C50" w:rsidRDefault="00E64C50" w:rsidP="00E64C50">
      <w:pPr>
        <w:spacing w:after="120"/>
        <w:jc w:val="both"/>
        <w:rPr>
          <w:rFonts w:ascii="Arial" w:hAnsi="Arial"/>
          <w:sz w:val="24"/>
        </w:rPr>
      </w:pPr>
      <w:r w:rsidRPr="00E64C50">
        <w:rPr>
          <w:rFonts w:ascii="Arial" w:hAnsi="Arial"/>
          <w:b/>
          <w:sz w:val="24"/>
        </w:rPr>
        <w:t xml:space="preserve">Secondo fronte: </w:t>
      </w:r>
      <w:r w:rsidRPr="00E64C50">
        <w:rPr>
          <w:rFonts w:ascii="Arial" w:hAnsi="Arial"/>
          <w:sz w:val="24"/>
        </w:rPr>
        <w:t>Non bisogna prendere le immagini attraverso le quali ci viene svelato il mistero della storia e trasformarle in realtà. Non sono le immagini la realtà della storia. È invece la verità che le immagini contengono che rivela il mistero della storia.</w:t>
      </w:r>
    </w:p>
    <w:p w14:paraId="3AA52A19" w14:textId="77777777" w:rsidR="00E64C50" w:rsidRPr="00E64C50" w:rsidRDefault="00E64C50" w:rsidP="00E64C50">
      <w:pPr>
        <w:spacing w:after="120"/>
        <w:jc w:val="both"/>
        <w:rPr>
          <w:rFonts w:ascii="Arial" w:hAnsi="Arial"/>
          <w:sz w:val="24"/>
        </w:rPr>
      </w:pPr>
      <w:r w:rsidRPr="00E64C50">
        <w:rPr>
          <w:rFonts w:ascii="Arial" w:hAnsi="Arial"/>
          <w:sz w:val="24"/>
        </w:rPr>
        <w:t>Qual è allora la verità che le immagini contengono?</w:t>
      </w:r>
    </w:p>
    <w:p w14:paraId="6D4CC963" w14:textId="77777777" w:rsidR="00E64C50" w:rsidRPr="00E64C50" w:rsidRDefault="00E64C50" w:rsidP="00E64C50">
      <w:pPr>
        <w:spacing w:after="120"/>
        <w:jc w:val="both"/>
        <w:rPr>
          <w:rFonts w:ascii="Arial" w:hAnsi="Arial"/>
          <w:sz w:val="24"/>
        </w:rPr>
      </w:pPr>
      <w:r w:rsidRPr="00E64C50">
        <w:rPr>
          <w:rFonts w:ascii="Arial" w:hAnsi="Arial"/>
          <w:sz w:val="24"/>
        </w:rPr>
        <w:t>La verità è una sola, anzi due sono le verità che essi ci fanno conoscere: la grande potenza del male capace di distruggere la stessa sterra, privandola a volte anche della vita; l’Onnipotenza di Dio che vigila sulla storia degli uomini, volendo che ogni uomo non muoia, ma che si converta e viva.</w:t>
      </w:r>
    </w:p>
    <w:p w14:paraId="35D6BFAB" w14:textId="77777777" w:rsidR="00E64C50" w:rsidRPr="00E64C50" w:rsidRDefault="00E64C50" w:rsidP="00E64C50">
      <w:pPr>
        <w:spacing w:after="120"/>
        <w:jc w:val="both"/>
        <w:rPr>
          <w:rFonts w:ascii="Arial" w:hAnsi="Arial"/>
          <w:sz w:val="24"/>
        </w:rPr>
      </w:pPr>
      <w:r w:rsidRPr="00E64C50">
        <w:rPr>
          <w:rFonts w:ascii="Arial" w:hAnsi="Arial"/>
          <w:sz w:val="24"/>
        </w:rPr>
        <w:lastRenderedPageBreak/>
        <w:t xml:space="preserve">Altra verità delle immagini è questa: l’assoluta nullità dell’uomo dinanzi alla creazione. Lui che si innalza sopra le nubi del cielo, lui che vuole prendere il posto di Dio, dalla stessa creazione ogni giorno è chiamato a confrontarsi con la sua pochezza, il suo niente creaturale. Lui che vuole essere Dio si scopre dinanzi alla creazione di non valere proprio niente. </w:t>
      </w:r>
    </w:p>
    <w:p w14:paraId="0A83E1C2" w14:textId="77777777" w:rsidR="00E64C50" w:rsidRPr="00E64C50" w:rsidRDefault="00E64C50" w:rsidP="00E64C50">
      <w:pPr>
        <w:spacing w:after="120"/>
        <w:jc w:val="both"/>
        <w:rPr>
          <w:rFonts w:ascii="Arial" w:hAnsi="Arial"/>
          <w:sz w:val="24"/>
        </w:rPr>
      </w:pPr>
      <w:r w:rsidRPr="00E64C50">
        <w:rPr>
          <w:rFonts w:ascii="Arial" w:hAnsi="Arial"/>
          <w:sz w:val="24"/>
        </w:rPr>
        <w:t>La creazione è di Dio. Essa obbedisce solo al suo Signore. Obbedisce all’uomo, se l’uomo si sottomette a Dio. L’uomo non può governare la creazione, non la può dominare. Dalla creazione invece è governato, dominato, umiliato, sconfitto.</w:t>
      </w:r>
    </w:p>
    <w:p w14:paraId="007892C4" w14:textId="77777777" w:rsidR="00E64C50" w:rsidRPr="00E64C50" w:rsidRDefault="00E64C50" w:rsidP="00E64C50">
      <w:pPr>
        <w:spacing w:after="120"/>
        <w:jc w:val="both"/>
        <w:rPr>
          <w:rFonts w:ascii="Arial" w:hAnsi="Arial"/>
          <w:sz w:val="24"/>
        </w:rPr>
      </w:pPr>
      <w:r w:rsidRPr="00E64C50">
        <w:rPr>
          <w:rFonts w:ascii="Arial" w:hAnsi="Arial"/>
          <w:sz w:val="24"/>
        </w:rPr>
        <w:t>Nonostante il peccato dell’uomo che distrugge, nella creazione c’è un principio di vita nuova immesso da Cristo che conduce il fedele al Vangelo verso il possesso dei cieli nuovi e della terra nuova.</w:t>
      </w:r>
    </w:p>
    <w:p w14:paraId="2CA32107" w14:textId="77777777" w:rsidR="00E64C50" w:rsidRPr="00E64C50" w:rsidRDefault="00E64C50" w:rsidP="00E64C50">
      <w:pPr>
        <w:spacing w:after="120"/>
        <w:jc w:val="both"/>
        <w:rPr>
          <w:rFonts w:ascii="Arial" w:hAnsi="Arial"/>
          <w:sz w:val="24"/>
        </w:rPr>
      </w:pPr>
      <w:r w:rsidRPr="00E64C50">
        <w:rPr>
          <w:rFonts w:ascii="Arial" w:hAnsi="Arial"/>
          <w:sz w:val="24"/>
        </w:rPr>
        <w:t xml:space="preserve">La creazione è in cammino verso la gloria futura e questa gloria risplenderà per i Giusti nella Santa Gerusalemme. Il peccato è sconfitto. La morte vinta. I frutti del peccato e della morte cancellati per tutta l’eternità. </w:t>
      </w:r>
    </w:p>
    <w:p w14:paraId="0936C963" w14:textId="77777777" w:rsidR="00E64C50" w:rsidRPr="00E64C50" w:rsidRDefault="00E64C50" w:rsidP="00E64C50">
      <w:pPr>
        <w:spacing w:after="120"/>
        <w:jc w:val="both"/>
        <w:rPr>
          <w:rFonts w:ascii="Arial" w:hAnsi="Arial"/>
          <w:sz w:val="24"/>
        </w:rPr>
      </w:pPr>
      <w:r w:rsidRPr="00E64C50">
        <w:rPr>
          <w:rFonts w:ascii="Arial" w:hAnsi="Arial"/>
          <w:sz w:val="24"/>
        </w:rPr>
        <w:t>Questo è solo un accenno, sono solo dei principi basilari, fondamentali che devono guidarci nella lettura, meditazione, comprensione di questo Libro formidabile che racchiude tutto il mistero della storia e quanto avviene dopo che il sipario della storia sarà calato per sempre sullo scenario della vecchia creazione, dei vecchi cieli e della vecchia terra.</w:t>
      </w:r>
    </w:p>
    <w:p w14:paraId="15D890A7" w14:textId="77777777" w:rsidR="00E64C50" w:rsidRPr="00E64C50" w:rsidRDefault="00E64C50" w:rsidP="00E64C50">
      <w:pPr>
        <w:spacing w:after="120"/>
        <w:jc w:val="both"/>
        <w:rPr>
          <w:rFonts w:ascii="Arial" w:hAnsi="Arial"/>
          <w:b/>
          <w:sz w:val="24"/>
        </w:rPr>
      </w:pPr>
      <w:smartTag w:uri="urn:schemas-microsoft-com:office:smarttags" w:element="PersonName">
        <w:smartTagPr>
          <w:attr w:name="ProductID" w:val="La Vergine Maria"/>
        </w:smartTagPr>
        <w:r w:rsidRPr="00E64C50">
          <w:rPr>
            <w:rFonts w:ascii="Arial" w:hAnsi="Arial"/>
            <w:sz w:val="24"/>
          </w:rPr>
          <w:t>La Vergine Maria</w:t>
        </w:r>
      </w:smartTag>
      <w:r w:rsidRPr="00E64C50">
        <w:rPr>
          <w:rFonts w:ascii="Arial" w:hAnsi="Arial"/>
          <w:sz w:val="24"/>
        </w:rPr>
        <w:t xml:space="preserve">, Madre della Redenzione, </w:t>
      </w:r>
      <w:smartTag w:uri="urn:schemas-microsoft-com:office:smarttags" w:element="PersonName">
        <w:smartTagPr>
          <w:attr w:name="ProductID" w:val="la Donna"/>
        </w:smartTagPr>
        <w:r w:rsidRPr="00E64C50">
          <w:rPr>
            <w:rFonts w:ascii="Arial" w:hAnsi="Arial"/>
            <w:sz w:val="24"/>
          </w:rPr>
          <w:t>la Donna</w:t>
        </w:r>
      </w:smartTag>
      <w:r w:rsidRPr="00E64C50">
        <w:rPr>
          <w:rFonts w:ascii="Arial" w:hAnsi="Arial"/>
          <w:sz w:val="24"/>
        </w:rPr>
        <w:t xml:space="preserve"> vestita di sole, ci prenda per mano e ci conduca di versetto in versetto verso la verità tutta intera che lo Spirito Santo ha racchiuso nelle parole profetiche di questo Libro. </w:t>
      </w:r>
    </w:p>
    <w:p w14:paraId="303222E9" w14:textId="77777777" w:rsidR="00E64C50" w:rsidRPr="00E64C50" w:rsidRDefault="00E64C50" w:rsidP="00E64C50"/>
    <w:p w14:paraId="0E720460" w14:textId="77777777" w:rsidR="00E64C50" w:rsidRPr="00E64C50" w:rsidRDefault="00E64C50" w:rsidP="00E64C50"/>
    <w:p w14:paraId="471E89CA" w14:textId="77777777" w:rsidR="00E64C50" w:rsidRPr="00E64C50" w:rsidRDefault="00E64C50" w:rsidP="00E64C50">
      <w:pPr>
        <w:keepNext/>
        <w:spacing w:after="120"/>
        <w:jc w:val="both"/>
        <w:outlineLvl w:val="2"/>
        <w:rPr>
          <w:rFonts w:ascii="Arial" w:hAnsi="Arial"/>
          <w:b/>
          <w:sz w:val="36"/>
          <w:szCs w:val="24"/>
        </w:rPr>
      </w:pPr>
      <w:bookmarkStart w:id="146" w:name="_Toc167714693"/>
      <w:r w:rsidRPr="00E64C50">
        <w:rPr>
          <w:rFonts w:ascii="Arial" w:hAnsi="Arial"/>
          <w:b/>
          <w:sz w:val="36"/>
          <w:szCs w:val="24"/>
        </w:rPr>
        <w:t>Seconda riflessione</w:t>
      </w:r>
      <w:bookmarkEnd w:id="146"/>
    </w:p>
    <w:p w14:paraId="7998E155" w14:textId="77777777" w:rsidR="00E64C50" w:rsidRPr="00E64C50" w:rsidRDefault="00E64C50" w:rsidP="00E64C50">
      <w:pPr>
        <w:spacing w:after="120"/>
        <w:jc w:val="both"/>
        <w:rPr>
          <w:rFonts w:ascii="Arial" w:hAnsi="Arial"/>
          <w:sz w:val="24"/>
        </w:rPr>
      </w:pPr>
      <w:r w:rsidRPr="00E64C50">
        <w:rPr>
          <w:rFonts w:ascii="Arial" w:hAnsi="Arial"/>
          <w:sz w:val="24"/>
        </w:rPr>
        <w:t>Ognuno ha un suo criterio personale di leggere l’Apocalisse. È questa la norma quando ci si accosta al mistero di Dio rivelato nelle Scritture profetiche. Questo criterio personale è dato dall’intelligenza, o dalla sapienza dello Spirito Santo, la quale, essendo illuminazione particolare concessa alla singola persona, fa sì che la comprensione dell’uno sia differente dalla comprensione dell’altro e che l’intelligenza con la quale uno svela il mistero non si contrapponga all’intelligenza, o sapienza con la quale lo svela un altro, o molti altri.</w:t>
      </w:r>
    </w:p>
    <w:p w14:paraId="79098564" w14:textId="77777777" w:rsidR="00E64C50" w:rsidRPr="00E64C50" w:rsidRDefault="00E64C50" w:rsidP="00E64C50">
      <w:pPr>
        <w:spacing w:after="120"/>
        <w:jc w:val="both"/>
        <w:rPr>
          <w:rFonts w:ascii="Arial" w:hAnsi="Arial"/>
          <w:sz w:val="24"/>
        </w:rPr>
      </w:pPr>
      <w:r w:rsidRPr="00E64C50">
        <w:rPr>
          <w:rFonts w:ascii="Arial" w:hAnsi="Arial"/>
          <w:sz w:val="24"/>
        </w:rPr>
        <w:t>Il mistero è così alto, così profondo, così largo, così abissale che sempre occorre l’intelligenza dello Spirito Santo per penetrare nella sua verità, senza che alcuno lo possa cogliere in tutta la pienezza della verità contenuta nelle Parole della Rivelazione. Neanche nel Cielo, in Paradiso, sarà possibile comprendere secondo pienezza eterna di verità il mistero di Dio. Esso sarà sempre, eternamente, oltre ogni mente creata.</w:t>
      </w:r>
    </w:p>
    <w:p w14:paraId="7D4F55EB" w14:textId="77777777" w:rsidR="00E64C50" w:rsidRPr="00E64C50" w:rsidRDefault="00E64C50" w:rsidP="00E64C50">
      <w:pPr>
        <w:spacing w:after="120"/>
        <w:jc w:val="both"/>
        <w:rPr>
          <w:rFonts w:ascii="Arial" w:hAnsi="Arial"/>
          <w:sz w:val="24"/>
        </w:rPr>
      </w:pPr>
      <w:r w:rsidRPr="00E64C50">
        <w:rPr>
          <w:rFonts w:ascii="Arial" w:hAnsi="Arial"/>
          <w:sz w:val="24"/>
        </w:rPr>
        <w:t xml:space="preserve">A chiunque si accinge a leggere il Libro dell’Apocalisse offriamo quattro vie che possono aiutarlo ad avvicinarsi al mistero. Poi sarà lo Spirito Santo e il dono della sua intelligenza, o sapienza divina che possono condurre ulteriormente nello svelamento più pieno e più perfetto della verità in esso contenuta. Queste quattro vie sono: visione della verità di Cristo; visione della verità della Chiesa; visione </w:t>
      </w:r>
      <w:r w:rsidRPr="00E64C50">
        <w:rPr>
          <w:rFonts w:ascii="Arial" w:hAnsi="Arial"/>
          <w:sz w:val="24"/>
        </w:rPr>
        <w:lastRenderedPageBreak/>
        <w:t xml:space="preserve">della verità della storia; visione della verità dell’eternità (inferno e paradiso, stagno di fuoco e zolfo e </w:t>
      </w:r>
      <w:smartTag w:uri="urn:schemas-microsoft-com:office:smarttags" w:element="PersonName">
        <w:smartTagPr>
          <w:attr w:name="ProductID" w:val="la Gerusalemme Celeste"/>
        </w:smartTagPr>
        <w:r w:rsidRPr="00E64C50">
          <w:rPr>
            <w:rFonts w:ascii="Arial" w:hAnsi="Arial"/>
            <w:sz w:val="24"/>
          </w:rPr>
          <w:t>la Gerusalemme Celeste</w:t>
        </w:r>
      </w:smartTag>
      <w:r w:rsidRPr="00E64C50">
        <w:rPr>
          <w:rFonts w:ascii="Arial" w:hAnsi="Arial"/>
          <w:sz w:val="24"/>
        </w:rPr>
        <w:t xml:space="preserve">). </w:t>
      </w:r>
    </w:p>
    <w:p w14:paraId="67A01DAB" w14:textId="77777777" w:rsidR="00E64C50" w:rsidRPr="00E64C50" w:rsidRDefault="00E64C50" w:rsidP="00E64C50">
      <w:pPr>
        <w:spacing w:after="120"/>
        <w:jc w:val="both"/>
        <w:rPr>
          <w:rFonts w:ascii="Arial" w:hAnsi="Arial"/>
          <w:sz w:val="24"/>
        </w:rPr>
      </w:pPr>
      <w:r w:rsidRPr="00E64C50">
        <w:rPr>
          <w:rFonts w:ascii="Arial" w:hAnsi="Arial"/>
          <w:b/>
          <w:sz w:val="24"/>
        </w:rPr>
        <w:t>Visione della verità di Cristo</w:t>
      </w:r>
      <w:r w:rsidRPr="00E64C50">
        <w:rPr>
          <w:rFonts w:ascii="Arial" w:hAnsi="Arial"/>
          <w:sz w:val="24"/>
        </w:rPr>
        <w:t xml:space="preserve">: l’Apocalisse apre gettando una luce tutta particolare sul mistero di Cristo Gesù, presentandolo nella sua verità più piena. </w:t>
      </w:r>
    </w:p>
    <w:p w14:paraId="049F085C" w14:textId="77777777" w:rsidR="00E64C50" w:rsidRPr="00E64C50" w:rsidRDefault="00E64C50" w:rsidP="00E64C50">
      <w:pPr>
        <w:spacing w:after="120"/>
        <w:jc w:val="both"/>
        <w:rPr>
          <w:rFonts w:ascii="Arial" w:hAnsi="Arial"/>
          <w:sz w:val="24"/>
        </w:rPr>
      </w:pPr>
      <w:r w:rsidRPr="00E64C50">
        <w:rPr>
          <w:rFonts w:ascii="Arial" w:hAnsi="Arial"/>
          <w:sz w:val="24"/>
        </w:rPr>
        <w:t>Tutto il mistero di Gesù Signore è manifestato in ogni più piccolo particolare. Perché?</w:t>
      </w:r>
    </w:p>
    <w:p w14:paraId="64105FBA" w14:textId="77777777" w:rsidR="00E64C50" w:rsidRPr="00E64C50" w:rsidRDefault="00E64C50" w:rsidP="00E64C50">
      <w:pPr>
        <w:spacing w:after="120"/>
        <w:jc w:val="both"/>
        <w:rPr>
          <w:rFonts w:ascii="Arial" w:hAnsi="Arial"/>
          <w:sz w:val="24"/>
        </w:rPr>
      </w:pPr>
      <w:r w:rsidRPr="00E64C50">
        <w:rPr>
          <w:rFonts w:ascii="Arial" w:hAnsi="Arial"/>
          <w:sz w:val="24"/>
        </w:rPr>
        <w:t xml:space="preserve">La risposta non può essere che una sola: Cristo Gesù è il fondamento della nostra fede ed è la fede stessa. Lui è per noi: </w:t>
      </w:r>
      <w:r w:rsidRPr="00E64C50">
        <w:rPr>
          <w:rFonts w:ascii="Arial" w:hAnsi="Arial"/>
          <w:i/>
          <w:sz w:val="24"/>
        </w:rPr>
        <w:t>“Via, Verità, Vita”</w:t>
      </w:r>
      <w:r w:rsidRPr="00E64C50">
        <w:rPr>
          <w:rFonts w:ascii="Arial" w:hAnsi="Arial"/>
          <w:sz w:val="24"/>
        </w:rPr>
        <w:t xml:space="preserve">. Tutto è per noi Gesù Signore. </w:t>
      </w:r>
    </w:p>
    <w:p w14:paraId="63354626" w14:textId="77777777" w:rsidR="00E64C50" w:rsidRPr="00E64C50" w:rsidRDefault="00E64C50" w:rsidP="00E64C50">
      <w:pPr>
        <w:spacing w:after="120"/>
        <w:jc w:val="both"/>
        <w:rPr>
          <w:rFonts w:ascii="Arial" w:hAnsi="Arial"/>
          <w:sz w:val="24"/>
        </w:rPr>
      </w:pPr>
      <w:r w:rsidRPr="00E64C50">
        <w:rPr>
          <w:rFonts w:ascii="Arial" w:hAnsi="Arial"/>
          <w:sz w:val="24"/>
        </w:rPr>
        <w:t>È assai evidente che un solo errore sulla sua missione, sul suo mistero, sulla sua persona, sulla sua opera, sulla sua morte e sulla sua risurrezione, ha dei contraccolpi letali sulla fede di tutti i credenti.</w:t>
      </w:r>
    </w:p>
    <w:p w14:paraId="0DD10902" w14:textId="77777777" w:rsidR="00E64C50" w:rsidRPr="00E64C50" w:rsidRDefault="00E64C50" w:rsidP="00E64C50">
      <w:pPr>
        <w:spacing w:after="120"/>
        <w:jc w:val="both"/>
        <w:rPr>
          <w:rFonts w:ascii="Arial" w:hAnsi="Arial"/>
          <w:sz w:val="24"/>
        </w:rPr>
      </w:pPr>
      <w:r w:rsidRPr="00E64C50">
        <w:rPr>
          <w:rFonts w:ascii="Arial" w:hAnsi="Arial"/>
          <w:sz w:val="24"/>
        </w:rPr>
        <w:t>Una sola falsità che viene insegnata su Cristo ha il potere di distruggere tutta la nostra fede in Lui e nella sua opera di redenzione e di salvezza a favore del mondo intero.</w:t>
      </w:r>
    </w:p>
    <w:p w14:paraId="2753461A" w14:textId="77777777" w:rsidR="00E64C50" w:rsidRPr="00E64C50" w:rsidRDefault="00E64C50" w:rsidP="00E64C50">
      <w:pPr>
        <w:spacing w:after="120"/>
        <w:jc w:val="both"/>
        <w:rPr>
          <w:rFonts w:ascii="Arial" w:hAnsi="Arial"/>
          <w:sz w:val="24"/>
        </w:rPr>
      </w:pPr>
      <w:r w:rsidRPr="00E64C50">
        <w:rPr>
          <w:rFonts w:ascii="Arial" w:hAnsi="Arial"/>
          <w:sz w:val="24"/>
        </w:rPr>
        <w:t xml:space="preserve">Questa metodologia divina deve essere la stessa che </w:t>
      </w:r>
      <w:smartTag w:uri="urn:schemas-microsoft-com:office:smarttags" w:element="PersonName">
        <w:smartTagPr>
          <w:attr w:name="ProductID" w:val="la Chiesa"/>
        </w:smartTagPr>
        <w:r w:rsidRPr="00E64C50">
          <w:rPr>
            <w:rFonts w:ascii="Arial" w:hAnsi="Arial"/>
            <w:sz w:val="24"/>
          </w:rPr>
          <w:t>la Chiesa</w:t>
        </w:r>
      </w:smartTag>
      <w:r w:rsidRPr="00E64C50">
        <w:rPr>
          <w:rFonts w:ascii="Arial" w:hAnsi="Arial"/>
          <w:sz w:val="24"/>
        </w:rPr>
        <w:t xml:space="preserve"> deve usare in ogni tempo, in tutte le epoche della sua vita.</w:t>
      </w:r>
    </w:p>
    <w:p w14:paraId="40B52C03" w14:textId="77777777" w:rsidR="00E64C50" w:rsidRPr="00E64C50" w:rsidRDefault="00E64C50" w:rsidP="00E64C50">
      <w:pPr>
        <w:spacing w:after="120"/>
        <w:jc w:val="both"/>
        <w:rPr>
          <w:rFonts w:ascii="Arial" w:hAnsi="Arial"/>
          <w:sz w:val="24"/>
        </w:rPr>
      </w:pPr>
      <w:r w:rsidRPr="00E64C50">
        <w:rPr>
          <w:rFonts w:ascii="Arial" w:hAnsi="Arial"/>
          <w:sz w:val="24"/>
        </w:rPr>
        <w:t xml:space="preserve">È la verità di Cristo la verità della Chiesa, la verità del credente. </w:t>
      </w:r>
      <w:smartTag w:uri="urn:schemas-microsoft-com:office:smarttags" w:element="PersonName">
        <w:smartTagPr>
          <w:attr w:name="ProductID" w:val="la Chiesa"/>
        </w:smartTagPr>
        <w:r w:rsidRPr="00E64C50">
          <w:rPr>
            <w:rFonts w:ascii="Arial" w:hAnsi="Arial"/>
            <w:sz w:val="24"/>
          </w:rPr>
          <w:t>La Chiesa</w:t>
        </w:r>
      </w:smartTag>
      <w:r w:rsidRPr="00E64C50">
        <w:rPr>
          <w:rFonts w:ascii="Arial" w:hAnsi="Arial"/>
          <w:sz w:val="24"/>
        </w:rPr>
        <w:t xml:space="preserve"> è ciò che essa crede del suo Maestro e Signore.</w:t>
      </w:r>
    </w:p>
    <w:p w14:paraId="01663D65" w14:textId="77777777" w:rsidR="00E64C50" w:rsidRPr="00E64C50" w:rsidRDefault="00E64C50" w:rsidP="00E64C50">
      <w:pPr>
        <w:spacing w:after="120"/>
        <w:jc w:val="both"/>
        <w:rPr>
          <w:rFonts w:ascii="Arial" w:hAnsi="Arial"/>
          <w:sz w:val="24"/>
        </w:rPr>
      </w:pPr>
      <w:r w:rsidRPr="00E64C50">
        <w:rPr>
          <w:rFonts w:ascii="Arial" w:hAnsi="Arial"/>
          <w:sz w:val="24"/>
        </w:rPr>
        <w:t>La falsità su Cristo diviene falsità sulla Chiesa, l’errore su Cristo è errore sulla Chiesa, ogni ambiguità su Cristo Gesù diviene e si fa ambiguità sulla Chiesa.</w:t>
      </w:r>
    </w:p>
    <w:p w14:paraId="4A4DF80C" w14:textId="77777777" w:rsidR="00E64C50" w:rsidRPr="00E64C50" w:rsidRDefault="00E64C50" w:rsidP="00E64C50">
      <w:pPr>
        <w:spacing w:after="120"/>
        <w:jc w:val="both"/>
        <w:rPr>
          <w:rFonts w:ascii="Arial" w:hAnsi="Arial"/>
          <w:sz w:val="24"/>
        </w:rPr>
      </w:pPr>
      <w:r w:rsidRPr="00E64C50">
        <w:rPr>
          <w:rFonts w:ascii="Arial" w:hAnsi="Arial"/>
          <w:sz w:val="24"/>
        </w:rPr>
        <w:t xml:space="preserve">Se è falsità, errore, ambiguità sulla Chiesa necessariamente lo sarà anche sull’uomo. </w:t>
      </w:r>
    </w:p>
    <w:p w14:paraId="2C31D295" w14:textId="77777777" w:rsidR="00E64C50" w:rsidRPr="00E64C50" w:rsidRDefault="00E64C50" w:rsidP="00E64C50">
      <w:pPr>
        <w:spacing w:after="120"/>
        <w:jc w:val="both"/>
        <w:rPr>
          <w:rFonts w:ascii="Arial" w:hAnsi="Arial"/>
          <w:sz w:val="24"/>
        </w:rPr>
      </w:pPr>
      <w:r w:rsidRPr="00E64C50">
        <w:rPr>
          <w:rFonts w:ascii="Arial" w:hAnsi="Arial"/>
          <w:sz w:val="24"/>
        </w:rPr>
        <w:t>Dal mistero di Cristo, dalla verità di Cristo è il mistero, la verità della Chiesa e dell’uomo.</w:t>
      </w:r>
    </w:p>
    <w:p w14:paraId="0E68647D" w14:textId="77777777" w:rsidR="00E64C50" w:rsidRPr="00E64C50" w:rsidRDefault="00E64C50" w:rsidP="00E64C50">
      <w:pPr>
        <w:spacing w:after="120"/>
        <w:jc w:val="both"/>
        <w:rPr>
          <w:rFonts w:ascii="Arial" w:hAnsi="Arial"/>
          <w:sz w:val="24"/>
        </w:rPr>
      </w:pPr>
      <w:r w:rsidRPr="00E64C50">
        <w:rPr>
          <w:rFonts w:ascii="Arial" w:hAnsi="Arial"/>
          <w:sz w:val="24"/>
        </w:rPr>
        <w:t>Nel nostro tempo si è spostato l’accento da Cristo all’uomo. Non si parte da Cristo Gesù per comprendere il mistero dell’uomo. Sovente si parte da un pensiero sull’uomo e si adatta a questo pensiero tutto il mistero di Cristo Gesù.</w:t>
      </w:r>
    </w:p>
    <w:p w14:paraId="55E3D864" w14:textId="77777777" w:rsidR="00E64C50" w:rsidRPr="00E64C50" w:rsidRDefault="00E64C50" w:rsidP="00E64C50">
      <w:pPr>
        <w:spacing w:after="120"/>
        <w:jc w:val="both"/>
        <w:rPr>
          <w:rFonts w:ascii="Arial" w:hAnsi="Arial"/>
          <w:sz w:val="24"/>
        </w:rPr>
      </w:pPr>
      <w:r w:rsidRPr="00E64C50">
        <w:rPr>
          <w:rFonts w:ascii="Arial" w:hAnsi="Arial"/>
          <w:sz w:val="24"/>
        </w:rPr>
        <w:t xml:space="preserve">È questa la falsità che oggi sta distruggendo la nostra fede. È questo il vero tarlo che corrode la verità e l’annulla nella sua potenza di salvezza e di redenzione. </w:t>
      </w:r>
    </w:p>
    <w:p w14:paraId="20F14B06" w14:textId="77777777" w:rsidR="00E64C50" w:rsidRPr="00E64C50" w:rsidRDefault="00E64C50" w:rsidP="00E64C50">
      <w:pPr>
        <w:spacing w:after="120"/>
        <w:jc w:val="both"/>
        <w:rPr>
          <w:rFonts w:ascii="Arial" w:hAnsi="Arial"/>
          <w:sz w:val="24"/>
        </w:rPr>
      </w:pPr>
      <w:smartTag w:uri="urn:schemas-microsoft-com:office:smarttags" w:element="PersonName">
        <w:smartTagPr>
          <w:attr w:name="ProductID" w:val="la Chiesa"/>
        </w:smartTagPr>
        <w:r w:rsidRPr="00E64C50">
          <w:rPr>
            <w:rFonts w:ascii="Arial" w:hAnsi="Arial"/>
            <w:sz w:val="24"/>
          </w:rPr>
          <w:t>La Chiesa</w:t>
        </w:r>
      </w:smartTag>
      <w:r w:rsidRPr="00E64C50">
        <w:rPr>
          <w:rFonts w:ascii="Arial" w:hAnsi="Arial"/>
          <w:sz w:val="24"/>
        </w:rPr>
        <w:t xml:space="preserve"> universale, le Chiese particolari, tutte le comunità nelle quali si raduna e vive </w:t>
      </w:r>
      <w:smartTag w:uri="urn:schemas-microsoft-com:office:smarttags" w:element="PersonName">
        <w:smartTagPr>
          <w:attr w:name="ProductID" w:val="la Chiesa"/>
        </w:smartTagPr>
        <w:r w:rsidRPr="00E64C50">
          <w:rPr>
            <w:rFonts w:ascii="Arial" w:hAnsi="Arial"/>
            <w:sz w:val="24"/>
          </w:rPr>
          <w:t>la Chiesa</w:t>
        </w:r>
      </w:smartTag>
      <w:r w:rsidRPr="00E64C50">
        <w:rPr>
          <w:rFonts w:ascii="Arial" w:hAnsi="Arial"/>
          <w:sz w:val="24"/>
        </w:rPr>
        <w:t>, se vogliono risorgere dal sonno di morte nel quale sono cadute devono riprendere la verità totale di Cristo Gesù, metterla sul candelabro, farla brillare in tutto il suo splendore, offrirla ad ogni cuore come la sola, l’unica, l’eterna verità della sua salvezza.</w:t>
      </w:r>
    </w:p>
    <w:p w14:paraId="63D7DEB9" w14:textId="77777777" w:rsidR="00E64C50" w:rsidRPr="00E64C50" w:rsidRDefault="00E64C50" w:rsidP="00E64C50">
      <w:pPr>
        <w:spacing w:after="120"/>
        <w:jc w:val="both"/>
        <w:rPr>
          <w:rFonts w:ascii="Arial" w:hAnsi="Arial"/>
          <w:sz w:val="24"/>
        </w:rPr>
      </w:pPr>
      <w:r w:rsidRPr="00E64C50">
        <w:rPr>
          <w:rFonts w:ascii="Arial" w:hAnsi="Arial"/>
          <w:sz w:val="24"/>
        </w:rPr>
        <w:t xml:space="preserve">Lo ripetiamo: oggi il mistero di Cristo è avvolto da tanta falsità. Questa falsità fa sì che anche il mistero del cristiano sia corrotto. O leggiamo il mistero dell’uomo a partire dal mistero di Cristo, ma dal mistero di Cristo secondo </w:t>
      </w:r>
      <w:smartTag w:uri="urn:schemas-microsoft-com:office:smarttags" w:element="PersonName">
        <w:smartTagPr>
          <w:attr w:name="ProductID" w:val="la Verità"/>
        </w:smartTagPr>
        <w:r w:rsidRPr="00E64C50">
          <w:rPr>
            <w:rFonts w:ascii="Arial" w:hAnsi="Arial"/>
            <w:sz w:val="24"/>
          </w:rPr>
          <w:t>la Verità</w:t>
        </w:r>
      </w:smartTag>
      <w:r w:rsidRPr="00E64C50">
        <w:rPr>
          <w:rFonts w:ascii="Arial" w:hAnsi="Arial"/>
          <w:sz w:val="24"/>
        </w:rPr>
        <w:t xml:space="preserve"> eterna che viene da Dio, oppure nella Chiesa si lavorerà solo per la falsità, l’errore, l’ambiguità, la morte.</w:t>
      </w:r>
    </w:p>
    <w:p w14:paraId="6B884C3A" w14:textId="77777777" w:rsidR="00E64C50" w:rsidRPr="00E64C50" w:rsidRDefault="00E64C50" w:rsidP="00E64C50">
      <w:pPr>
        <w:spacing w:after="120"/>
        <w:jc w:val="both"/>
        <w:rPr>
          <w:rFonts w:ascii="Arial" w:hAnsi="Arial"/>
          <w:sz w:val="24"/>
        </w:rPr>
      </w:pPr>
      <w:r w:rsidRPr="00E64C50">
        <w:rPr>
          <w:rFonts w:ascii="Arial" w:hAnsi="Arial"/>
          <w:sz w:val="24"/>
        </w:rPr>
        <w:t xml:space="preserve">Nessuno si faccia illusioni, nessuno ritardi questo grave problema, nessuno inganni gli uomini: siamo senza la verità di Cristo Gesù. Siamo avvolti dalla falsità </w:t>
      </w:r>
      <w:r w:rsidRPr="00E64C50">
        <w:rPr>
          <w:rFonts w:ascii="Arial" w:hAnsi="Arial"/>
          <w:sz w:val="24"/>
        </w:rPr>
        <w:lastRenderedPageBreak/>
        <w:t xml:space="preserve">sull’uomo. O </w:t>
      </w:r>
      <w:smartTag w:uri="urn:schemas-microsoft-com:office:smarttags" w:element="PersonName">
        <w:smartTagPr>
          <w:attr w:name="ProductID" w:val="la Chiesa"/>
        </w:smartTagPr>
        <w:r w:rsidRPr="00E64C50">
          <w:rPr>
            <w:rFonts w:ascii="Arial" w:hAnsi="Arial"/>
            <w:sz w:val="24"/>
          </w:rPr>
          <w:t>la Chiesa</w:t>
        </w:r>
      </w:smartTag>
      <w:r w:rsidRPr="00E64C50">
        <w:rPr>
          <w:rFonts w:ascii="Arial" w:hAnsi="Arial"/>
          <w:sz w:val="24"/>
        </w:rPr>
        <w:t xml:space="preserve"> si riappropria di Cristo, oppure è condannata a perdere l’uomo. Il futuro della stessa Chiesa dipenderà da questa scelta. </w:t>
      </w:r>
    </w:p>
    <w:p w14:paraId="66E131EC" w14:textId="77777777" w:rsidR="00E64C50" w:rsidRPr="00E64C50" w:rsidRDefault="00E64C50" w:rsidP="00E64C50">
      <w:pPr>
        <w:spacing w:after="120"/>
        <w:jc w:val="both"/>
        <w:rPr>
          <w:rFonts w:ascii="Arial" w:hAnsi="Arial"/>
          <w:sz w:val="24"/>
        </w:rPr>
      </w:pPr>
      <w:r w:rsidRPr="00E64C50">
        <w:rPr>
          <w:rFonts w:ascii="Arial" w:hAnsi="Arial"/>
          <w:sz w:val="24"/>
        </w:rPr>
        <w:t xml:space="preserve">L’Apocalisse, in un tempo di grave crisi per la fede, si è appropriata del mistero di Cristo Gesù. Da questo mistero è partita per dare nuovo slancio alla vita dei discepoli del Signore. È questa la via buona, anzi ottima da seguire. I frutti saranno sempre eccellenti, gustosissimi. Saranno frutti di salvezza eterna. </w:t>
      </w:r>
    </w:p>
    <w:p w14:paraId="68451774" w14:textId="77777777" w:rsidR="00E64C50" w:rsidRPr="00E64C50" w:rsidRDefault="00E64C50" w:rsidP="00E64C50">
      <w:pPr>
        <w:spacing w:after="120"/>
        <w:jc w:val="both"/>
        <w:rPr>
          <w:rFonts w:ascii="Arial" w:hAnsi="Arial"/>
          <w:sz w:val="24"/>
        </w:rPr>
      </w:pPr>
      <w:r w:rsidRPr="00E64C50">
        <w:rPr>
          <w:rFonts w:ascii="Arial" w:hAnsi="Arial"/>
          <w:b/>
          <w:sz w:val="24"/>
        </w:rPr>
        <w:t>Visione della verità della Chiesa</w:t>
      </w:r>
      <w:r w:rsidRPr="00E64C50">
        <w:rPr>
          <w:rFonts w:ascii="Arial" w:hAnsi="Arial"/>
          <w:sz w:val="24"/>
        </w:rPr>
        <w:t>: è questa la seconda verità che urge riportare sul candelabro della storia.</w:t>
      </w:r>
    </w:p>
    <w:p w14:paraId="3DA1AC7C" w14:textId="77777777" w:rsidR="00E64C50" w:rsidRPr="00E64C50" w:rsidRDefault="00E64C50" w:rsidP="00E64C50">
      <w:pPr>
        <w:spacing w:after="120"/>
        <w:jc w:val="both"/>
        <w:rPr>
          <w:rFonts w:ascii="Arial" w:hAnsi="Arial"/>
          <w:sz w:val="24"/>
        </w:rPr>
      </w:pPr>
      <w:r w:rsidRPr="00E64C50">
        <w:rPr>
          <w:rFonts w:ascii="Arial" w:hAnsi="Arial"/>
          <w:sz w:val="24"/>
        </w:rPr>
        <w:t xml:space="preserve">La verità della Chiesa non è la verità astratta, quella contenuta nei Libri della Sua Rivelazione, o negli scritti degli Interpreti, dei Teologi, dei Commentatori della Sacra Scrittura, o degli Studiosi della Tradizione e del Magistero. </w:t>
      </w:r>
    </w:p>
    <w:p w14:paraId="7E62E7BC" w14:textId="77777777" w:rsidR="00E64C50" w:rsidRPr="00E64C50" w:rsidRDefault="00E64C50" w:rsidP="00E64C50">
      <w:pPr>
        <w:spacing w:after="120"/>
        <w:jc w:val="both"/>
        <w:rPr>
          <w:rFonts w:ascii="Arial" w:hAnsi="Arial"/>
          <w:sz w:val="24"/>
        </w:rPr>
      </w:pPr>
      <w:r w:rsidRPr="00E64C50">
        <w:rPr>
          <w:rFonts w:ascii="Arial" w:hAnsi="Arial"/>
          <w:sz w:val="24"/>
        </w:rPr>
        <w:t>Sappiamo che nei libri questa verità bene o male si conserva nella sua purezza ed essenzialità. Questa verità non si conserva né pura e né santa nei figli della Chiesa. Sono costoro i più grandi distruttori della verità e della fede della Chiesa. Sono costoro che sempre lacerano l’unità del Corpo del Signore Gesù.</w:t>
      </w:r>
    </w:p>
    <w:p w14:paraId="33611D92" w14:textId="77777777" w:rsidR="00E64C50" w:rsidRPr="00E64C50" w:rsidRDefault="00E64C50" w:rsidP="00E64C50">
      <w:pPr>
        <w:spacing w:after="120"/>
        <w:jc w:val="both"/>
        <w:rPr>
          <w:rFonts w:ascii="Arial" w:hAnsi="Arial"/>
          <w:sz w:val="24"/>
        </w:rPr>
      </w:pPr>
      <w:r w:rsidRPr="00E64C50">
        <w:rPr>
          <w:rFonts w:ascii="Arial" w:hAnsi="Arial"/>
          <w:sz w:val="24"/>
        </w:rPr>
        <w:t>L’Apocalisse non è di questa verità che si vuole occupare. Non è questa verità che le interessa in modo particolare. Anzi questa verità essa la ignora completamente. È come se non esistesse affatto.</w:t>
      </w:r>
    </w:p>
    <w:p w14:paraId="2FB830B3" w14:textId="77777777" w:rsidR="00E64C50" w:rsidRPr="00E64C50" w:rsidRDefault="00E64C50" w:rsidP="00E64C50">
      <w:pPr>
        <w:spacing w:after="120"/>
        <w:jc w:val="both"/>
        <w:rPr>
          <w:rFonts w:ascii="Arial" w:hAnsi="Arial"/>
          <w:sz w:val="24"/>
        </w:rPr>
      </w:pPr>
      <w:r w:rsidRPr="00E64C50">
        <w:rPr>
          <w:rFonts w:ascii="Arial" w:hAnsi="Arial"/>
          <w:sz w:val="24"/>
        </w:rPr>
        <w:t xml:space="preserve">La visione della verità della Chiesa è data dall’esame di coscienza degli Angeli che presiedono alle Chiese particolari. Gli Angeli delle Chiese particolari sono i Vescovi, i Pastori, che reggono </w:t>
      </w:r>
      <w:smartTag w:uri="urn:schemas-microsoft-com:office:smarttags" w:element="PersonName">
        <w:smartTagPr>
          <w:attr w:name="ProductID" w:val="la Chiesa"/>
        </w:smartTagPr>
        <w:r w:rsidRPr="00E64C50">
          <w:rPr>
            <w:rFonts w:ascii="Arial" w:hAnsi="Arial"/>
            <w:sz w:val="24"/>
          </w:rPr>
          <w:t>la Chiesa</w:t>
        </w:r>
      </w:smartTag>
      <w:r w:rsidRPr="00E64C50">
        <w:rPr>
          <w:rFonts w:ascii="Arial" w:hAnsi="Arial"/>
          <w:sz w:val="24"/>
        </w:rPr>
        <w:t>, la guidano, l’ammaestrano, le insegnano la verità della salvezza con l’autorità, la potestà, il nome di Cristo Signore.</w:t>
      </w:r>
    </w:p>
    <w:p w14:paraId="48310184" w14:textId="77777777" w:rsidR="00E64C50" w:rsidRPr="00E64C50" w:rsidRDefault="00E64C50" w:rsidP="00E64C50">
      <w:pPr>
        <w:spacing w:after="120"/>
        <w:jc w:val="both"/>
        <w:rPr>
          <w:rFonts w:ascii="Arial" w:hAnsi="Arial"/>
          <w:sz w:val="24"/>
        </w:rPr>
      </w:pPr>
      <w:smartTag w:uri="urn:schemas-microsoft-com:office:smarttags" w:element="PersonName">
        <w:smartTagPr>
          <w:attr w:name="ProductID" w:val="la Chiesa"/>
        </w:smartTagPr>
        <w:r w:rsidRPr="00E64C50">
          <w:rPr>
            <w:rFonts w:ascii="Arial" w:hAnsi="Arial"/>
            <w:sz w:val="24"/>
          </w:rPr>
          <w:t>La Chiesa</w:t>
        </w:r>
      </w:smartTag>
      <w:r w:rsidRPr="00E64C50">
        <w:rPr>
          <w:rFonts w:ascii="Arial" w:hAnsi="Arial"/>
          <w:sz w:val="24"/>
        </w:rPr>
        <w:t xml:space="preserve"> è ciò che è il suo Angelo. Se il suo Angelo cammina con coscienza retta, pura, integra, se compie il suo ministero con la verità e la carità che sono in Cristo Gesù, tutta </w:t>
      </w:r>
      <w:smartTag w:uri="urn:schemas-microsoft-com:office:smarttags" w:element="PersonName">
        <w:smartTagPr>
          <w:attr w:name="ProductID" w:val="la Chiesa"/>
        </w:smartTagPr>
        <w:r w:rsidRPr="00E64C50">
          <w:rPr>
            <w:rFonts w:ascii="Arial" w:hAnsi="Arial"/>
            <w:sz w:val="24"/>
          </w:rPr>
          <w:t>la Chiesa</w:t>
        </w:r>
      </w:smartTag>
      <w:r w:rsidRPr="00E64C50">
        <w:rPr>
          <w:rFonts w:ascii="Arial" w:hAnsi="Arial"/>
          <w:sz w:val="24"/>
        </w:rPr>
        <w:t xml:space="preserve"> ha la possibilità di percorrere la via che conduce verso </w:t>
      </w:r>
      <w:smartTag w:uri="urn:schemas-microsoft-com:office:smarttags" w:element="PersonName">
        <w:smartTagPr>
          <w:attr w:name="ProductID" w:val="la Gerusalemme Celeste."/>
        </w:smartTagPr>
        <w:r w:rsidRPr="00E64C50">
          <w:rPr>
            <w:rFonts w:ascii="Arial" w:hAnsi="Arial"/>
            <w:sz w:val="24"/>
          </w:rPr>
          <w:t>la Gerusalemme Celeste.</w:t>
        </w:r>
      </w:smartTag>
      <w:r w:rsidRPr="00E64C50">
        <w:rPr>
          <w:rFonts w:ascii="Arial" w:hAnsi="Arial"/>
          <w:sz w:val="24"/>
        </w:rPr>
        <w:t xml:space="preserve"> Se invece il suo Angelo omette di servire </w:t>
      </w:r>
      <w:smartTag w:uri="urn:schemas-microsoft-com:office:smarttags" w:element="PersonName">
        <w:smartTagPr>
          <w:attr w:name="ProductID" w:val="la Chiesa"/>
        </w:smartTagPr>
        <w:r w:rsidRPr="00E64C50">
          <w:rPr>
            <w:rFonts w:ascii="Arial" w:hAnsi="Arial"/>
            <w:sz w:val="24"/>
          </w:rPr>
          <w:t>la Chiesa</w:t>
        </w:r>
      </w:smartTag>
      <w:r w:rsidRPr="00E64C50">
        <w:rPr>
          <w:rFonts w:ascii="Arial" w:hAnsi="Arial"/>
          <w:sz w:val="24"/>
        </w:rPr>
        <w:t xml:space="preserve"> con la verità, la carità, l’autorità che gli vengono da Cristo, se omette di operare quel sano e santo discernimento tra ciò che appartiene a Cristo e ciò che appartiene alla falsità, all’errore, al male, tutta la comunità prima o poi si stancherà, si rilasserà, abbandonerà il retto cammino della verità e della fede, si consegnerà agli idoli di questo mondo.</w:t>
      </w:r>
    </w:p>
    <w:p w14:paraId="1B141187" w14:textId="77777777" w:rsidR="00E64C50" w:rsidRPr="00E64C50" w:rsidRDefault="00E64C50" w:rsidP="00E64C50">
      <w:pPr>
        <w:spacing w:after="120"/>
        <w:jc w:val="both"/>
        <w:rPr>
          <w:rFonts w:ascii="Arial" w:hAnsi="Arial"/>
          <w:sz w:val="24"/>
        </w:rPr>
      </w:pPr>
      <w:r w:rsidRPr="00E64C50">
        <w:rPr>
          <w:rFonts w:ascii="Arial" w:hAnsi="Arial"/>
          <w:sz w:val="24"/>
        </w:rPr>
        <w:t xml:space="preserve">Ogni Angelo della Chiesa particolare deve camminare su due vie: una via che è personale ed è quella della grande santità. Un Angelo non santo è uno scandalo per l’intera comunità. È anche una forza negativa per i discepoli di Gesù Signore. La santità per l’Angelo consisterà nella conformazione della sua vita a tutta la verità di Gesù Signore. Fede e verità devono essere l’abito della sua santità, il vestito della sua immagine in tutto simile a quella del Suo Maestro. </w:t>
      </w:r>
    </w:p>
    <w:p w14:paraId="6BF12316" w14:textId="77777777" w:rsidR="00E64C50" w:rsidRPr="00E64C50" w:rsidRDefault="00E64C50" w:rsidP="00E64C50">
      <w:pPr>
        <w:spacing w:after="120"/>
        <w:jc w:val="both"/>
        <w:rPr>
          <w:rFonts w:ascii="Arial" w:hAnsi="Arial"/>
          <w:sz w:val="24"/>
        </w:rPr>
      </w:pPr>
      <w:r w:rsidRPr="00E64C50">
        <w:rPr>
          <w:rFonts w:ascii="Arial" w:hAnsi="Arial"/>
          <w:sz w:val="24"/>
        </w:rPr>
        <w:t xml:space="preserve">La santità per se stessi non fa un Angelo ancora perfetto dinanzi a Dio. L’Angelo non è Angelo per se stesso, è Angelo per tutta la comunità dei discepoli di Gesù. </w:t>
      </w:r>
    </w:p>
    <w:p w14:paraId="1CDBE1EE" w14:textId="77777777" w:rsidR="00E64C50" w:rsidRPr="00E64C50" w:rsidRDefault="00E64C50" w:rsidP="00E64C50">
      <w:pPr>
        <w:spacing w:after="120"/>
        <w:jc w:val="both"/>
        <w:rPr>
          <w:rFonts w:ascii="Arial" w:hAnsi="Arial"/>
          <w:sz w:val="24"/>
        </w:rPr>
      </w:pPr>
      <w:r w:rsidRPr="00E64C50">
        <w:rPr>
          <w:rFonts w:ascii="Arial" w:hAnsi="Arial"/>
          <w:sz w:val="24"/>
        </w:rPr>
        <w:t>Alla santità deve aggiungere l’altra virtù che è quella della fortezza che lo conduce ad intervenire efficacemente, con divina energia, per separare il bene dal male in ognuno degli appartenenti alla Comunità che Dio gli ha concesso di reggere e di formare nella pienezza della divina verità.</w:t>
      </w:r>
    </w:p>
    <w:p w14:paraId="3A772055" w14:textId="77777777" w:rsidR="00E64C50" w:rsidRPr="00E64C50" w:rsidRDefault="00E64C50" w:rsidP="00E64C50">
      <w:pPr>
        <w:spacing w:after="120"/>
        <w:jc w:val="both"/>
        <w:rPr>
          <w:rFonts w:ascii="Arial" w:hAnsi="Arial"/>
          <w:sz w:val="24"/>
        </w:rPr>
      </w:pPr>
      <w:r w:rsidRPr="00E64C50">
        <w:rPr>
          <w:rFonts w:ascii="Arial" w:hAnsi="Arial"/>
          <w:sz w:val="24"/>
        </w:rPr>
        <w:lastRenderedPageBreak/>
        <w:t>Ogni Angelo è chiamato alla più alta vigilanza. È dalla sua santità e dalla fortezza del suo discernimento che la vera fede cresce in una comunità.</w:t>
      </w:r>
    </w:p>
    <w:p w14:paraId="0720318D" w14:textId="77777777" w:rsidR="00E64C50" w:rsidRPr="00E64C50" w:rsidRDefault="00E64C50" w:rsidP="00E64C50">
      <w:pPr>
        <w:spacing w:after="120"/>
        <w:jc w:val="both"/>
        <w:rPr>
          <w:rFonts w:ascii="Arial" w:hAnsi="Arial"/>
          <w:sz w:val="24"/>
        </w:rPr>
      </w:pPr>
      <w:r w:rsidRPr="00E64C50">
        <w:rPr>
          <w:rFonts w:ascii="Arial" w:hAnsi="Arial"/>
          <w:sz w:val="24"/>
        </w:rPr>
        <w:t xml:space="preserve">Oggi tutto il lavoro pastorale viene perduto, si semina invano, si opera per il niente proprio a </w:t>
      </w:r>
      <w:proofErr w:type="spellStart"/>
      <w:r w:rsidRPr="00E64C50">
        <w:rPr>
          <w:rFonts w:ascii="Arial" w:hAnsi="Arial"/>
          <w:sz w:val="24"/>
        </w:rPr>
        <w:t>motivo</w:t>
      </w:r>
      <w:proofErr w:type="spellEnd"/>
      <w:r w:rsidRPr="00E64C50">
        <w:rPr>
          <w:rFonts w:ascii="Arial" w:hAnsi="Arial"/>
          <w:sz w:val="24"/>
        </w:rPr>
        <w:t xml:space="preserve"> di questo mancato discernimento. </w:t>
      </w:r>
    </w:p>
    <w:p w14:paraId="7919AB70" w14:textId="77777777" w:rsidR="00E64C50" w:rsidRPr="00E64C50" w:rsidRDefault="00E64C50" w:rsidP="00E64C50">
      <w:pPr>
        <w:spacing w:after="120"/>
        <w:jc w:val="both"/>
        <w:rPr>
          <w:rFonts w:ascii="Arial" w:hAnsi="Arial"/>
          <w:sz w:val="24"/>
        </w:rPr>
      </w:pPr>
      <w:r w:rsidRPr="00E64C50">
        <w:rPr>
          <w:rFonts w:ascii="Arial" w:hAnsi="Arial"/>
          <w:sz w:val="24"/>
        </w:rPr>
        <w:t xml:space="preserve">Quasi tutta la pastorale è senza verità e ognuno dice </w:t>
      </w:r>
      <w:smartTag w:uri="urn:schemas-microsoft-com:office:smarttags" w:element="PersonName">
        <w:smartTagPr>
          <w:attr w:name="ProductID" w:val="la Parola"/>
        </w:smartTagPr>
        <w:r w:rsidRPr="00E64C50">
          <w:rPr>
            <w:rFonts w:ascii="Arial" w:hAnsi="Arial"/>
            <w:sz w:val="24"/>
          </w:rPr>
          <w:t>la Parola</w:t>
        </w:r>
      </w:smartTag>
      <w:r w:rsidRPr="00E64C50">
        <w:rPr>
          <w:rFonts w:ascii="Arial" w:hAnsi="Arial"/>
          <w:sz w:val="24"/>
        </w:rPr>
        <w:t xml:space="preserve"> di Cristo Gesù secondo i pensieri del suo cuore.</w:t>
      </w:r>
    </w:p>
    <w:p w14:paraId="68D2D0E2" w14:textId="77777777" w:rsidR="00E64C50" w:rsidRPr="00E64C50" w:rsidRDefault="00E64C50" w:rsidP="00E64C50">
      <w:pPr>
        <w:spacing w:after="120"/>
        <w:jc w:val="both"/>
        <w:rPr>
          <w:rFonts w:ascii="Arial" w:hAnsi="Arial"/>
          <w:sz w:val="24"/>
        </w:rPr>
      </w:pPr>
      <w:r w:rsidRPr="00E64C50">
        <w:rPr>
          <w:rFonts w:ascii="Arial" w:hAnsi="Arial"/>
          <w:sz w:val="24"/>
        </w:rPr>
        <w:t>Le verità basilari, essenziali della fede non si credono più. Si deridono coloro che le credono. Si piange sopra di loro. Li si giudica di altri tempi, come se la verità fosse legata al tempo, o alla storia degli uomini.</w:t>
      </w:r>
    </w:p>
    <w:p w14:paraId="7AA46F33" w14:textId="77777777" w:rsidR="00E64C50" w:rsidRPr="00E64C50" w:rsidRDefault="00E64C50" w:rsidP="00E64C50">
      <w:pPr>
        <w:spacing w:after="120"/>
        <w:jc w:val="both"/>
        <w:rPr>
          <w:rFonts w:ascii="Arial" w:hAnsi="Arial"/>
          <w:sz w:val="24"/>
        </w:rPr>
      </w:pPr>
      <w:r w:rsidRPr="00E64C50">
        <w:rPr>
          <w:rFonts w:ascii="Arial" w:hAnsi="Arial"/>
          <w:sz w:val="24"/>
        </w:rPr>
        <w:t>L’Apocalisse ci insegna che la vita della Comunità è posta interamente nelle mani del Suo Angelo. Ma anche che l’Angelo è posto nelle mani di Cristo Gesù.</w:t>
      </w:r>
    </w:p>
    <w:p w14:paraId="114AF676" w14:textId="77777777" w:rsidR="00E64C50" w:rsidRPr="00E64C50" w:rsidRDefault="00E64C50" w:rsidP="00E64C50">
      <w:pPr>
        <w:spacing w:after="120"/>
        <w:jc w:val="both"/>
        <w:rPr>
          <w:rFonts w:ascii="Arial" w:hAnsi="Arial"/>
          <w:sz w:val="24"/>
        </w:rPr>
      </w:pPr>
      <w:r w:rsidRPr="00E64C50">
        <w:rPr>
          <w:rFonts w:ascii="Arial" w:hAnsi="Arial"/>
          <w:sz w:val="24"/>
        </w:rPr>
        <w:t xml:space="preserve">In questa verità oggi non si crede più. Si pensa che la persona sia ininfluente in ordine alla vita della comunità. Si vuole far dipendere tutto da un programma anonimo affidato alla realizzazione del singolo. L’Apocalisse ci insegna che questo modo di pensare è pura stoltezza, è follia ed insipienza. </w:t>
      </w:r>
    </w:p>
    <w:p w14:paraId="03DDB4F5" w14:textId="77777777" w:rsidR="00E64C50" w:rsidRPr="00E64C50" w:rsidRDefault="00E64C50" w:rsidP="00E64C50">
      <w:pPr>
        <w:spacing w:after="120"/>
        <w:jc w:val="both"/>
        <w:rPr>
          <w:rFonts w:ascii="Arial" w:hAnsi="Arial"/>
          <w:sz w:val="24"/>
        </w:rPr>
      </w:pPr>
      <w:smartTag w:uri="urn:schemas-microsoft-com:office:smarttags" w:element="PersonName">
        <w:smartTagPr>
          <w:attr w:name="ProductID" w:val="La Comunità"/>
        </w:smartTagPr>
        <w:r w:rsidRPr="00E64C50">
          <w:rPr>
            <w:rFonts w:ascii="Arial" w:hAnsi="Arial"/>
            <w:sz w:val="24"/>
          </w:rPr>
          <w:t>La Comunità</w:t>
        </w:r>
      </w:smartTag>
      <w:r w:rsidRPr="00E64C50">
        <w:rPr>
          <w:rFonts w:ascii="Arial" w:hAnsi="Arial"/>
          <w:sz w:val="24"/>
        </w:rPr>
        <w:t xml:space="preserve"> è ciò che è il Suo Angelo. Se </w:t>
      </w:r>
      <w:smartTag w:uri="urn:schemas-microsoft-com:office:smarttags" w:element="PersonName">
        <w:smartTagPr>
          <w:attr w:name="ProductID" w:val="la Chiesa"/>
        </w:smartTagPr>
        <w:r w:rsidRPr="00E64C50">
          <w:rPr>
            <w:rFonts w:ascii="Arial" w:hAnsi="Arial"/>
            <w:sz w:val="24"/>
          </w:rPr>
          <w:t>la Chiesa</w:t>
        </w:r>
      </w:smartTag>
      <w:r w:rsidRPr="00E64C50">
        <w:rPr>
          <w:rFonts w:ascii="Arial" w:hAnsi="Arial"/>
          <w:sz w:val="24"/>
        </w:rPr>
        <w:t xml:space="preserve"> vuole le sue Comunità Sante deve volere i suoi Angeli Santi, capaci di sano, vero, audace discernimento nella verità di Cristo Gesù. </w:t>
      </w:r>
    </w:p>
    <w:p w14:paraId="6B73D54C" w14:textId="77777777" w:rsidR="00E64C50" w:rsidRPr="00E64C50" w:rsidRDefault="00E64C50" w:rsidP="00E64C50">
      <w:pPr>
        <w:spacing w:after="120"/>
        <w:jc w:val="both"/>
        <w:rPr>
          <w:rFonts w:ascii="Arial" w:hAnsi="Arial"/>
          <w:sz w:val="24"/>
        </w:rPr>
      </w:pPr>
      <w:r w:rsidRPr="00E64C50">
        <w:rPr>
          <w:rFonts w:ascii="Arial" w:hAnsi="Arial"/>
          <w:b/>
          <w:sz w:val="24"/>
        </w:rPr>
        <w:t>Visione della verità della storia</w:t>
      </w:r>
      <w:r w:rsidRPr="00E64C50">
        <w:rPr>
          <w:rFonts w:ascii="Arial" w:hAnsi="Arial"/>
          <w:sz w:val="24"/>
        </w:rPr>
        <w:t xml:space="preserve">. Questa terza verità ci introduce nel cuore della rivelazione. </w:t>
      </w:r>
    </w:p>
    <w:p w14:paraId="55CAAA96" w14:textId="77777777" w:rsidR="00E64C50" w:rsidRPr="00E64C50" w:rsidRDefault="00E64C50" w:rsidP="00E64C50">
      <w:pPr>
        <w:spacing w:after="120"/>
        <w:jc w:val="both"/>
        <w:rPr>
          <w:rFonts w:ascii="Arial" w:hAnsi="Arial"/>
          <w:sz w:val="24"/>
        </w:rPr>
      </w:pPr>
      <w:r w:rsidRPr="00E64C50">
        <w:rPr>
          <w:rFonts w:ascii="Arial" w:hAnsi="Arial"/>
          <w:sz w:val="24"/>
        </w:rPr>
        <w:t xml:space="preserve">Essa risponde esattamente alla domanda: Chi è l’uomo? </w:t>
      </w:r>
    </w:p>
    <w:p w14:paraId="5AFF1E92" w14:textId="77777777" w:rsidR="00E64C50" w:rsidRPr="00E64C50" w:rsidRDefault="00E64C50" w:rsidP="00E64C50">
      <w:pPr>
        <w:spacing w:after="120"/>
        <w:jc w:val="both"/>
        <w:rPr>
          <w:rFonts w:ascii="Arial" w:hAnsi="Arial"/>
          <w:sz w:val="24"/>
        </w:rPr>
      </w:pPr>
      <w:r w:rsidRPr="00E64C50">
        <w:rPr>
          <w:rFonts w:ascii="Arial" w:hAnsi="Arial"/>
          <w:sz w:val="24"/>
        </w:rPr>
        <w:t>A questa domanda mai si potrà rispondere se non si pone l’altra domanda e ad essa non si risponde con pienezza di verità: Chi è Dio?</w:t>
      </w:r>
    </w:p>
    <w:p w14:paraId="0844BE54" w14:textId="77777777" w:rsidR="00E64C50" w:rsidRPr="00E64C50" w:rsidRDefault="00E64C50" w:rsidP="00E64C50">
      <w:pPr>
        <w:spacing w:after="120"/>
        <w:jc w:val="both"/>
        <w:rPr>
          <w:rFonts w:ascii="Arial" w:hAnsi="Arial"/>
          <w:sz w:val="24"/>
        </w:rPr>
      </w:pPr>
      <w:r w:rsidRPr="00E64C50">
        <w:rPr>
          <w:rFonts w:ascii="Arial" w:hAnsi="Arial"/>
          <w:sz w:val="24"/>
        </w:rPr>
        <w:t xml:space="preserve">Dio è il Signore, l’Onnipotente, il Creatore, </w:t>
      </w:r>
      <w:smartTag w:uri="urn:schemas-microsoft-com:office:smarttags" w:element="PersonName">
        <w:smartTagPr>
          <w:attr w:name="ProductID" w:val="la Vita."/>
        </w:smartTagPr>
        <w:r w:rsidRPr="00E64C50">
          <w:rPr>
            <w:rFonts w:ascii="Arial" w:hAnsi="Arial"/>
            <w:sz w:val="24"/>
          </w:rPr>
          <w:t>la Vita.</w:t>
        </w:r>
      </w:smartTag>
    </w:p>
    <w:p w14:paraId="50465696" w14:textId="77777777" w:rsidR="00E64C50" w:rsidRPr="00E64C50" w:rsidRDefault="00E64C50" w:rsidP="00E64C50">
      <w:pPr>
        <w:spacing w:after="120"/>
        <w:jc w:val="both"/>
        <w:rPr>
          <w:rFonts w:ascii="Arial" w:hAnsi="Arial"/>
          <w:sz w:val="24"/>
        </w:rPr>
      </w:pPr>
      <w:r w:rsidRPr="00E64C50">
        <w:rPr>
          <w:rFonts w:ascii="Arial" w:hAnsi="Arial"/>
          <w:sz w:val="24"/>
        </w:rPr>
        <w:t>Dio è Colui che governa il Cielo e la terra. Niente di tutto ciò che esiste è fuori della sua Signoria.</w:t>
      </w:r>
    </w:p>
    <w:p w14:paraId="35748991" w14:textId="77777777" w:rsidR="00E64C50" w:rsidRPr="00E64C50" w:rsidRDefault="00E64C50" w:rsidP="00E64C50">
      <w:pPr>
        <w:spacing w:after="120"/>
        <w:jc w:val="both"/>
        <w:rPr>
          <w:rFonts w:ascii="Arial" w:hAnsi="Arial"/>
          <w:sz w:val="24"/>
        </w:rPr>
      </w:pPr>
      <w:r w:rsidRPr="00E64C50">
        <w:rPr>
          <w:rFonts w:ascii="Arial" w:hAnsi="Arial"/>
          <w:sz w:val="24"/>
        </w:rPr>
        <w:t>Se Dio è tutto questo, chi è allora l’uomo?</w:t>
      </w:r>
    </w:p>
    <w:p w14:paraId="52CE47AE" w14:textId="77777777" w:rsidR="00E64C50" w:rsidRPr="00E64C50" w:rsidRDefault="00E64C50" w:rsidP="00E64C50">
      <w:pPr>
        <w:spacing w:after="120"/>
        <w:jc w:val="both"/>
        <w:rPr>
          <w:rFonts w:ascii="Arial" w:hAnsi="Arial"/>
          <w:sz w:val="24"/>
        </w:rPr>
      </w:pPr>
      <w:r w:rsidRPr="00E64C50">
        <w:rPr>
          <w:rFonts w:ascii="Arial" w:hAnsi="Arial"/>
          <w:sz w:val="24"/>
        </w:rPr>
        <w:t>L’uomo è il non onnipotente, il non signore, il non creatore, la non vita.</w:t>
      </w:r>
    </w:p>
    <w:p w14:paraId="4EA0CD67" w14:textId="77777777" w:rsidR="00E64C50" w:rsidRPr="00E64C50" w:rsidRDefault="00E64C50" w:rsidP="00E64C50">
      <w:pPr>
        <w:spacing w:after="120"/>
        <w:jc w:val="both"/>
        <w:rPr>
          <w:rFonts w:ascii="Arial" w:hAnsi="Arial"/>
          <w:sz w:val="24"/>
        </w:rPr>
      </w:pPr>
      <w:r w:rsidRPr="00E64C50">
        <w:rPr>
          <w:rFonts w:ascii="Arial" w:hAnsi="Arial"/>
          <w:sz w:val="24"/>
        </w:rPr>
        <w:t>L’uomo è colui che in nessun modo potrà mai governare il Cielo e la terra. Tutto ciò che esiste, in Cielo e sulla terra, di infinitamente piccolo o di enormemente grande, è sempre fuori del suo comando, della sua obbedienza, della sua signoria.</w:t>
      </w:r>
    </w:p>
    <w:p w14:paraId="09F4D78A" w14:textId="77777777" w:rsidR="00E64C50" w:rsidRPr="00E64C50" w:rsidRDefault="00E64C50" w:rsidP="00E64C50">
      <w:pPr>
        <w:spacing w:after="120"/>
        <w:jc w:val="both"/>
        <w:rPr>
          <w:rFonts w:ascii="Arial" w:hAnsi="Arial"/>
          <w:sz w:val="24"/>
        </w:rPr>
      </w:pPr>
      <w:r w:rsidRPr="00E64C50">
        <w:rPr>
          <w:rFonts w:ascii="Arial" w:hAnsi="Arial"/>
          <w:sz w:val="24"/>
        </w:rPr>
        <w:t>Può almeno l’uomo governare i suoi atti, la sua stessa vita?</w:t>
      </w:r>
    </w:p>
    <w:p w14:paraId="10FD8AEC" w14:textId="77777777" w:rsidR="00E64C50" w:rsidRPr="00E64C50" w:rsidRDefault="00E64C50" w:rsidP="00E64C50">
      <w:pPr>
        <w:spacing w:after="120"/>
        <w:jc w:val="both"/>
        <w:rPr>
          <w:rFonts w:ascii="Arial" w:hAnsi="Arial"/>
          <w:sz w:val="24"/>
        </w:rPr>
      </w:pPr>
      <w:r w:rsidRPr="00E64C50">
        <w:rPr>
          <w:rFonts w:ascii="Arial" w:hAnsi="Arial"/>
          <w:sz w:val="24"/>
        </w:rPr>
        <w:t>Neanche di questi egli è il signore. L’uomo non è il signore né della sua vita, né della vita dei suoi fratelli.</w:t>
      </w:r>
    </w:p>
    <w:p w14:paraId="69C745A4" w14:textId="77777777" w:rsidR="00E64C50" w:rsidRPr="00E64C50" w:rsidRDefault="00E64C50" w:rsidP="00E64C50">
      <w:pPr>
        <w:spacing w:after="120"/>
        <w:jc w:val="both"/>
        <w:rPr>
          <w:rFonts w:ascii="Arial" w:hAnsi="Arial"/>
          <w:sz w:val="24"/>
        </w:rPr>
      </w:pPr>
      <w:r w:rsidRPr="00E64C50">
        <w:rPr>
          <w:rFonts w:ascii="Arial" w:hAnsi="Arial"/>
          <w:sz w:val="24"/>
        </w:rPr>
        <w:t>Signore della vita dell’uomo e di ogni uomo è solo Dio.</w:t>
      </w:r>
    </w:p>
    <w:p w14:paraId="1CC7907A" w14:textId="77777777" w:rsidR="00E64C50" w:rsidRPr="00E64C50" w:rsidRDefault="00E64C50" w:rsidP="00E64C50">
      <w:pPr>
        <w:spacing w:after="120"/>
        <w:jc w:val="both"/>
        <w:rPr>
          <w:rFonts w:ascii="Arial" w:hAnsi="Arial"/>
          <w:sz w:val="24"/>
        </w:rPr>
      </w:pPr>
      <w:r w:rsidRPr="00E64C50">
        <w:rPr>
          <w:rFonts w:ascii="Arial" w:hAnsi="Arial"/>
          <w:sz w:val="24"/>
        </w:rPr>
        <w:t>Cosa è allora la storia?</w:t>
      </w:r>
    </w:p>
    <w:p w14:paraId="2EFE6160" w14:textId="77777777" w:rsidR="00E64C50" w:rsidRPr="00E64C50" w:rsidRDefault="00E64C50" w:rsidP="00E64C50">
      <w:pPr>
        <w:spacing w:after="120"/>
        <w:jc w:val="both"/>
        <w:rPr>
          <w:rFonts w:ascii="Arial" w:hAnsi="Arial"/>
          <w:sz w:val="24"/>
        </w:rPr>
      </w:pPr>
      <w:r w:rsidRPr="00E64C50">
        <w:rPr>
          <w:rFonts w:ascii="Arial" w:hAnsi="Arial"/>
          <w:sz w:val="24"/>
        </w:rPr>
        <w:t>È il tempo concesso all’uomo perché scopra la verità del suo essere e si converta al Signore della sua vita.</w:t>
      </w:r>
    </w:p>
    <w:p w14:paraId="6FEA7D88" w14:textId="77777777" w:rsidR="00E64C50" w:rsidRPr="00E64C50" w:rsidRDefault="00E64C50" w:rsidP="00E64C50">
      <w:pPr>
        <w:spacing w:after="120"/>
        <w:jc w:val="both"/>
        <w:rPr>
          <w:rFonts w:ascii="Arial" w:hAnsi="Arial"/>
          <w:sz w:val="24"/>
        </w:rPr>
      </w:pPr>
      <w:r w:rsidRPr="00E64C50">
        <w:rPr>
          <w:rFonts w:ascii="Arial" w:hAnsi="Arial"/>
          <w:sz w:val="24"/>
        </w:rPr>
        <w:lastRenderedPageBreak/>
        <w:t>È il tempo nel quale l’uomo dovrà imparare a conoscere se stesso e dalla conoscenza di se stesso aprirsi alla conoscenza di Dio.</w:t>
      </w:r>
    </w:p>
    <w:p w14:paraId="11DECC8F" w14:textId="77777777" w:rsidR="00E64C50" w:rsidRPr="00E64C50" w:rsidRDefault="00E64C50" w:rsidP="00E64C50">
      <w:pPr>
        <w:spacing w:after="120"/>
        <w:jc w:val="both"/>
        <w:rPr>
          <w:rFonts w:ascii="Arial" w:hAnsi="Arial"/>
          <w:sz w:val="24"/>
        </w:rPr>
      </w:pPr>
      <w:r w:rsidRPr="00E64C50">
        <w:rPr>
          <w:rFonts w:ascii="Arial" w:hAnsi="Arial"/>
          <w:sz w:val="24"/>
        </w:rPr>
        <w:t>Ma potrà mai l’uomo conoscere se stesso? Quali strumenti possiede per giungere alla verità di se stesso?</w:t>
      </w:r>
    </w:p>
    <w:p w14:paraId="2B5A510F" w14:textId="77777777" w:rsidR="00E64C50" w:rsidRPr="00E64C50" w:rsidRDefault="00E64C50" w:rsidP="00E64C50">
      <w:pPr>
        <w:spacing w:after="120"/>
        <w:jc w:val="both"/>
        <w:rPr>
          <w:rFonts w:ascii="Arial" w:hAnsi="Arial"/>
          <w:sz w:val="24"/>
        </w:rPr>
      </w:pPr>
      <w:r w:rsidRPr="00E64C50">
        <w:rPr>
          <w:rFonts w:ascii="Arial" w:hAnsi="Arial"/>
          <w:sz w:val="24"/>
        </w:rPr>
        <w:t>La carità divina che ha creato l’uomo, la stessa carità che lo vuole redento, giustificato, santificato, gli viene incontro e in ogni modo lo conduce alla piena conoscenza di se stesso.</w:t>
      </w:r>
    </w:p>
    <w:p w14:paraId="42E46E63" w14:textId="77777777" w:rsidR="00E64C50" w:rsidRPr="00E64C50" w:rsidRDefault="00E64C50" w:rsidP="00E64C50">
      <w:pPr>
        <w:spacing w:after="120"/>
        <w:jc w:val="both"/>
        <w:rPr>
          <w:rFonts w:ascii="Arial" w:hAnsi="Arial"/>
          <w:sz w:val="24"/>
        </w:rPr>
      </w:pPr>
      <w:r w:rsidRPr="00E64C50">
        <w:rPr>
          <w:rFonts w:ascii="Arial" w:hAnsi="Arial"/>
          <w:sz w:val="24"/>
        </w:rPr>
        <w:t>Dio opera tutto questo attraverso due vie, anzi tre, che non sono separabili, nel senso che una esiste senza le altre, queste tre vie esistono insieme, insieme servono per condurre l’uomo alla pienezza della conoscenza di sé, in modo che si possa aprire alla conoscenza,  anch’essa piena e perfetta, di Dio.</w:t>
      </w:r>
    </w:p>
    <w:p w14:paraId="506B9FCF" w14:textId="77777777" w:rsidR="00E64C50" w:rsidRPr="00E64C50" w:rsidRDefault="00E64C50" w:rsidP="00E64C50">
      <w:pPr>
        <w:spacing w:after="120"/>
        <w:jc w:val="both"/>
        <w:rPr>
          <w:rFonts w:ascii="Arial" w:hAnsi="Arial"/>
          <w:sz w:val="24"/>
        </w:rPr>
      </w:pPr>
      <w:r w:rsidRPr="00E64C50">
        <w:rPr>
          <w:rFonts w:ascii="Arial" w:hAnsi="Arial"/>
          <w:sz w:val="24"/>
        </w:rPr>
        <w:t>La prima via è quella dell’annunzio, della predicazione, dell’evangelizzazione. Gli Apostoli del Signore fanno risuonare la loro voce che annunzia il mistero della verità di Dio e dell’uomo, e ogni uomo è invitato ad abbandonare la falsità su Dio e sull’uomo e a convertirsi alla verità piena che viene data per mezzo della loro parola.</w:t>
      </w:r>
    </w:p>
    <w:p w14:paraId="4BDEABDA" w14:textId="77777777" w:rsidR="00E64C50" w:rsidRPr="00E64C50" w:rsidRDefault="00E64C50" w:rsidP="00E64C50">
      <w:pPr>
        <w:spacing w:after="120"/>
        <w:jc w:val="both"/>
        <w:rPr>
          <w:rFonts w:ascii="Arial" w:hAnsi="Arial"/>
          <w:sz w:val="24"/>
        </w:rPr>
      </w:pPr>
      <w:r w:rsidRPr="00E64C50">
        <w:rPr>
          <w:rFonts w:ascii="Arial" w:hAnsi="Arial"/>
          <w:sz w:val="24"/>
        </w:rPr>
        <w:t>Se questa prima via non sortisce alcun effetto, resta parola non ascoltata, ecco che il Signore fa giungere al cuore degli uomini una voce ancora più forte, una testimonianza ancora più potente.</w:t>
      </w:r>
    </w:p>
    <w:p w14:paraId="3873BA5D" w14:textId="77777777" w:rsidR="00E64C50" w:rsidRPr="00E64C50" w:rsidRDefault="00E64C50" w:rsidP="00E64C50">
      <w:pPr>
        <w:spacing w:after="120"/>
        <w:jc w:val="both"/>
        <w:rPr>
          <w:rFonts w:ascii="Arial" w:hAnsi="Arial"/>
          <w:sz w:val="24"/>
        </w:rPr>
      </w:pPr>
      <w:r w:rsidRPr="00E64C50">
        <w:rPr>
          <w:rFonts w:ascii="Arial" w:hAnsi="Arial"/>
          <w:sz w:val="24"/>
        </w:rPr>
        <w:t>La seconda via è quella dei martiri cristiani. Questi sono la più alta, la più sublime, la più eccelsa parola della predicazione, dell’evangelizzazione, della manifestazione all’uomo della verità di Dio e dell’uomo.</w:t>
      </w:r>
    </w:p>
    <w:p w14:paraId="4AC15867" w14:textId="77777777" w:rsidR="00E64C50" w:rsidRPr="00E64C50" w:rsidRDefault="00E64C50" w:rsidP="00E64C50">
      <w:pPr>
        <w:spacing w:after="120"/>
        <w:jc w:val="both"/>
        <w:rPr>
          <w:rFonts w:ascii="Arial" w:hAnsi="Arial"/>
          <w:sz w:val="24"/>
        </w:rPr>
      </w:pPr>
      <w:r w:rsidRPr="00E64C50">
        <w:rPr>
          <w:rFonts w:ascii="Arial" w:hAnsi="Arial"/>
          <w:sz w:val="24"/>
        </w:rPr>
        <w:t>Loro attestano che solo il Signore è il Signore e sigillano questa loro testimonianza con il sangue, proprio dinanzi a coloro che sono immersi nella falsità, nell’errore, nell’idolatria, nella menzogna della loro esistenza.</w:t>
      </w:r>
    </w:p>
    <w:p w14:paraId="7669405B" w14:textId="77777777" w:rsidR="00E64C50" w:rsidRPr="00E64C50" w:rsidRDefault="00E64C50" w:rsidP="00E64C50">
      <w:pPr>
        <w:spacing w:after="120"/>
        <w:jc w:val="both"/>
        <w:rPr>
          <w:rFonts w:ascii="Arial" w:hAnsi="Arial"/>
          <w:sz w:val="24"/>
        </w:rPr>
      </w:pPr>
      <w:r w:rsidRPr="00E64C50">
        <w:rPr>
          <w:rFonts w:ascii="Arial" w:hAnsi="Arial"/>
          <w:sz w:val="24"/>
        </w:rPr>
        <w:t xml:space="preserve">Dinanzi alla morte dei martiri nessun uomo dovrebbe rimanere insensibile, sordo, cieco. Tutti dovrebbero aprirsi al mistero della verità. </w:t>
      </w:r>
    </w:p>
    <w:p w14:paraId="3ED6D433" w14:textId="77777777" w:rsidR="00E64C50" w:rsidRPr="00E64C50" w:rsidRDefault="00E64C50" w:rsidP="00E64C50">
      <w:pPr>
        <w:spacing w:after="120"/>
        <w:jc w:val="both"/>
        <w:rPr>
          <w:rFonts w:ascii="Arial" w:hAnsi="Arial"/>
          <w:sz w:val="24"/>
        </w:rPr>
      </w:pPr>
      <w:r w:rsidRPr="00E64C50">
        <w:rPr>
          <w:rFonts w:ascii="Arial" w:hAnsi="Arial"/>
          <w:sz w:val="24"/>
        </w:rPr>
        <w:t xml:space="preserve">Se neanche questa via produce il frutto sperato, ecco che il Signore interviene attraverso la terza via. </w:t>
      </w:r>
    </w:p>
    <w:p w14:paraId="52978D28" w14:textId="77777777" w:rsidR="00E64C50" w:rsidRPr="00E64C50" w:rsidRDefault="00E64C50" w:rsidP="00E64C50">
      <w:pPr>
        <w:spacing w:after="120"/>
        <w:jc w:val="both"/>
        <w:rPr>
          <w:rFonts w:ascii="Arial" w:hAnsi="Arial"/>
          <w:sz w:val="24"/>
        </w:rPr>
      </w:pPr>
      <w:r w:rsidRPr="00E64C50">
        <w:rPr>
          <w:rFonts w:ascii="Arial" w:hAnsi="Arial"/>
          <w:sz w:val="24"/>
        </w:rPr>
        <w:t>Dio interviene in mille modi nella storia dell’uomo e attesta la sua nullità, il suo niente, la sua pochezza infinita, la sua incapacità a governare le cose.</w:t>
      </w:r>
    </w:p>
    <w:p w14:paraId="1B0F0F33" w14:textId="77777777" w:rsidR="00E64C50" w:rsidRPr="00E64C50" w:rsidRDefault="00E64C50" w:rsidP="00E64C50">
      <w:pPr>
        <w:spacing w:after="120"/>
        <w:jc w:val="both"/>
        <w:rPr>
          <w:rFonts w:ascii="Arial" w:hAnsi="Arial"/>
          <w:sz w:val="24"/>
        </w:rPr>
      </w:pPr>
      <w:r w:rsidRPr="00E64C50">
        <w:rPr>
          <w:rFonts w:ascii="Arial" w:hAnsi="Arial"/>
          <w:sz w:val="24"/>
        </w:rPr>
        <w:t>Glielo attesta mostrandogli la forza che risiede nelle cose inanimate. Cose che di per sé dovrebbero essere sotto il governo dell’uomo ed invece sono proprio loro che governano l’uomo e lo dominano, conducendolo spesso alla stessa morte.</w:t>
      </w:r>
    </w:p>
    <w:p w14:paraId="2BC6DEF0" w14:textId="77777777" w:rsidR="00E64C50" w:rsidRPr="00E64C50" w:rsidRDefault="00E64C50" w:rsidP="00E64C50">
      <w:pPr>
        <w:spacing w:after="120"/>
        <w:jc w:val="both"/>
        <w:rPr>
          <w:rFonts w:ascii="Arial" w:hAnsi="Arial"/>
          <w:sz w:val="24"/>
        </w:rPr>
      </w:pPr>
      <w:r w:rsidRPr="00E64C50">
        <w:rPr>
          <w:rFonts w:ascii="Arial" w:hAnsi="Arial"/>
          <w:sz w:val="24"/>
        </w:rPr>
        <w:t>Dinanzi alle cose infinitamente piccole, o enormemente grandi l’uomo è manifestato nella sua più pura verità. A lui viene svelata la sua totale falsità.</w:t>
      </w:r>
    </w:p>
    <w:p w14:paraId="076354A3" w14:textId="77777777" w:rsidR="00E64C50" w:rsidRPr="00E64C50" w:rsidRDefault="00E64C50" w:rsidP="00E64C50">
      <w:pPr>
        <w:spacing w:after="120"/>
        <w:jc w:val="both"/>
        <w:rPr>
          <w:rFonts w:ascii="Arial" w:hAnsi="Arial"/>
          <w:sz w:val="24"/>
        </w:rPr>
      </w:pPr>
      <w:r w:rsidRPr="00E64C50">
        <w:rPr>
          <w:rFonts w:ascii="Arial" w:hAnsi="Arial"/>
          <w:sz w:val="24"/>
        </w:rPr>
        <w:t>Nella creazione di Dio lui è il niente. È il niente dinanzi alle cose che avrebbe voluto dominare. Nella creazione di Dio è proprio questo niente che schiaccia l’uomo e gli manifesta chi lui è secondo verità: polvere e cenere.</w:t>
      </w:r>
    </w:p>
    <w:p w14:paraId="08B2B494" w14:textId="77777777" w:rsidR="00E64C50" w:rsidRPr="00E64C50" w:rsidRDefault="00E64C50" w:rsidP="00E64C50">
      <w:pPr>
        <w:spacing w:after="120"/>
        <w:jc w:val="both"/>
        <w:rPr>
          <w:rFonts w:ascii="Arial" w:hAnsi="Arial"/>
          <w:sz w:val="24"/>
        </w:rPr>
      </w:pPr>
      <w:r w:rsidRPr="00E64C50">
        <w:rPr>
          <w:rFonts w:ascii="Arial" w:hAnsi="Arial"/>
          <w:sz w:val="24"/>
        </w:rPr>
        <w:t>Il libro dai sette sigilli è la creazione che è tutta sotto il governo di Cristo Gesù.</w:t>
      </w:r>
    </w:p>
    <w:p w14:paraId="4AC6508E" w14:textId="77777777" w:rsidR="00E64C50" w:rsidRPr="00E64C50" w:rsidRDefault="00E64C50" w:rsidP="00E64C50">
      <w:pPr>
        <w:spacing w:after="120"/>
        <w:jc w:val="both"/>
        <w:rPr>
          <w:rFonts w:ascii="Arial" w:hAnsi="Arial"/>
          <w:sz w:val="24"/>
        </w:rPr>
      </w:pPr>
      <w:r w:rsidRPr="00E64C50">
        <w:rPr>
          <w:rFonts w:ascii="Arial" w:hAnsi="Arial"/>
          <w:sz w:val="24"/>
        </w:rPr>
        <w:t xml:space="preserve">Il libro dai sette sigilli è anche la storia che è anch’essa sotto </w:t>
      </w:r>
      <w:smartTag w:uri="urn:schemas-microsoft-com:office:smarttags" w:element="PersonName">
        <w:smartTagPr>
          <w:attr w:name="ProductID" w:val="la Signoria"/>
        </w:smartTagPr>
        <w:r w:rsidRPr="00E64C50">
          <w:rPr>
            <w:rFonts w:ascii="Arial" w:hAnsi="Arial"/>
            <w:sz w:val="24"/>
          </w:rPr>
          <w:t>la Signoria</w:t>
        </w:r>
      </w:smartTag>
      <w:r w:rsidRPr="00E64C50">
        <w:rPr>
          <w:rFonts w:ascii="Arial" w:hAnsi="Arial"/>
          <w:sz w:val="24"/>
        </w:rPr>
        <w:t xml:space="preserve"> dell’Agnello Immolato.</w:t>
      </w:r>
    </w:p>
    <w:p w14:paraId="350D39AB" w14:textId="77777777" w:rsidR="00E64C50" w:rsidRPr="00E64C50" w:rsidRDefault="00E64C50" w:rsidP="00E64C50">
      <w:pPr>
        <w:spacing w:after="120"/>
        <w:jc w:val="both"/>
        <w:rPr>
          <w:rFonts w:ascii="Arial" w:hAnsi="Arial"/>
          <w:sz w:val="24"/>
        </w:rPr>
      </w:pPr>
      <w:r w:rsidRPr="00E64C50">
        <w:rPr>
          <w:rFonts w:ascii="Arial" w:hAnsi="Arial"/>
          <w:sz w:val="24"/>
        </w:rPr>
        <w:lastRenderedPageBreak/>
        <w:t>Neanche del male l’uomo è signore. Anche nel male esiste per lui un limite che mai potrà valicare.</w:t>
      </w:r>
    </w:p>
    <w:p w14:paraId="576A260B" w14:textId="77777777" w:rsidR="00E64C50" w:rsidRPr="00E64C50" w:rsidRDefault="00E64C50" w:rsidP="00E64C50">
      <w:pPr>
        <w:spacing w:after="120"/>
        <w:jc w:val="both"/>
        <w:rPr>
          <w:rFonts w:ascii="Arial" w:hAnsi="Arial"/>
          <w:sz w:val="24"/>
        </w:rPr>
      </w:pPr>
      <w:r w:rsidRPr="00E64C50">
        <w:rPr>
          <w:rFonts w:ascii="Arial" w:hAnsi="Arial"/>
          <w:sz w:val="24"/>
        </w:rPr>
        <w:t xml:space="preserve">Chi è allora l’uomo? Quale la sua verità? </w:t>
      </w:r>
    </w:p>
    <w:p w14:paraId="1E42546E" w14:textId="77777777" w:rsidR="00E64C50" w:rsidRPr="00E64C50" w:rsidRDefault="00E64C50" w:rsidP="00E64C50">
      <w:pPr>
        <w:spacing w:after="120"/>
        <w:jc w:val="both"/>
        <w:rPr>
          <w:rFonts w:ascii="Arial" w:hAnsi="Arial"/>
          <w:sz w:val="24"/>
        </w:rPr>
      </w:pPr>
      <w:r w:rsidRPr="00E64C50">
        <w:rPr>
          <w:rFonts w:ascii="Arial" w:hAnsi="Arial"/>
          <w:sz w:val="24"/>
        </w:rPr>
        <w:t>La risposta è una sola: è l’essere che cammina verso la morte eterna, che avverrà per lui dopo il tempo. Nel tempo è colui che avanza verso il male che è la sua personale distruzione e anche la distruzione dei suoi fratelli.</w:t>
      </w:r>
    </w:p>
    <w:p w14:paraId="71ADD108" w14:textId="77777777" w:rsidR="00E64C50" w:rsidRPr="00E64C50" w:rsidRDefault="00E64C50" w:rsidP="00E64C50">
      <w:pPr>
        <w:spacing w:after="120"/>
        <w:jc w:val="both"/>
        <w:rPr>
          <w:rFonts w:ascii="Arial" w:hAnsi="Arial"/>
          <w:sz w:val="24"/>
        </w:rPr>
      </w:pPr>
      <w:r w:rsidRPr="00E64C50">
        <w:rPr>
          <w:rFonts w:ascii="Arial" w:hAnsi="Arial"/>
          <w:sz w:val="24"/>
        </w:rPr>
        <w:t>L’uomo in sé è l’essere che giorno dopo giorno si consegna al potere del male e questo potere altro non fa che spingerlo verso la morte, nel tempo e nell’eternità, non solo morte di se stesso, ma anche morte dei suoi fratelli.</w:t>
      </w:r>
    </w:p>
    <w:p w14:paraId="34390E47" w14:textId="77777777" w:rsidR="00E64C50" w:rsidRPr="00E64C50" w:rsidRDefault="00E64C50" w:rsidP="00E64C50">
      <w:pPr>
        <w:spacing w:after="120"/>
        <w:jc w:val="both"/>
        <w:rPr>
          <w:rFonts w:ascii="Arial" w:hAnsi="Arial"/>
          <w:sz w:val="24"/>
        </w:rPr>
      </w:pPr>
      <w:r w:rsidRPr="00E64C50">
        <w:rPr>
          <w:rFonts w:ascii="Arial" w:hAnsi="Arial"/>
          <w:sz w:val="24"/>
        </w:rPr>
        <w:t>Dal potere del male nasce la morte. Consegnandosi al male, l’uomo altro non fa che incrementare, aumentare il potere di morte che il male è in se stesso.</w:t>
      </w:r>
    </w:p>
    <w:p w14:paraId="0BE582B4" w14:textId="77777777" w:rsidR="00E64C50" w:rsidRPr="00E64C50" w:rsidRDefault="00E64C50" w:rsidP="00E64C50">
      <w:pPr>
        <w:spacing w:after="120"/>
        <w:jc w:val="both"/>
        <w:rPr>
          <w:rFonts w:ascii="Arial" w:hAnsi="Arial"/>
          <w:sz w:val="24"/>
        </w:rPr>
      </w:pPr>
      <w:r w:rsidRPr="00E64C50">
        <w:rPr>
          <w:rFonts w:ascii="Arial" w:hAnsi="Arial"/>
          <w:sz w:val="24"/>
        </w:rPr>
        <w:t>È possibile uscire da questa spirale di morte? La via c’è ed è una sola: uscire dal potere delle tenebre, del male ed entrare nella Signoria di Cristo Gesù, che è Signoria di vita, di santità, di verità, di carità, di amore, di ogni bene.</w:t>
      </w:r>
    </w:p>
    <w:p w14:paraId="7ED3DCBF" w14:textId="77777777" w:rsidR="00E64C50" w:rsidRPr="00E64C50" w:rsidRDefault="00E64C50" w:rsidP="00E64C50">
      <w:pPr>
        <w:spacing w:after="120"/>
        <w:jc w:val="both"/>
        <w:rPr>
          <w:rFonts w:ascii="Arial" w:hAnsi="Arial"/>
          <w:sz w:val="24"/>
        </w:rPr>
      </w:pPr>
      <w:r w:rsidRPr="00E64C50">
        <w:rPr>
          <w:rFonts w:ascii="Arial" w:hAnsi="Arial"/>
          <w:sz w:val="24"/>
        </w:rPr>
        <w:t xml:space="preserve">Perché l’uomo si decida a compiere questo passo, se non lo ha compiuto, o a perseverare nella verità se l’ha già abbracciata, l’Apocalisse offre all’uomo una quarta visione: quella della verità dell’eternità. </w:t>
      </w:r>
    </w:p>
    <w:p w14:paraId="20C895C8" w14:textId="77777777" w:rsidR="00E64C50" w:rsidRPr="00E64C50" w:rsidRDefault="00E64C50" w:rsidP="00E64C50">
      <w:pPr>
        <w:spacing w:after="120"/>
        <w:jc w:val="both"/>
        <w:rPr>
          <w:rFonts w:ascii="Arial" w:hAnsi="Arial"/>
          <w:sz w:val="24"/>
        </w:rPr>
      </w:pPr>
      <w:r w:rsidRPr="00E64C50">
        <w:rPr>
          <w:rFonts w:ascii="Arial" w:hAnsi="Arial"/>
          <w:b/>
          <w:sz w:val="24"/>
        </w:rPr>
        <w:t>Visione della verità dell’eternità</w:t>
      </w:r>
      <w:r w:rsidRPr="00E64C50">
        <w:rPr>
          <w:rFonts w:ascii="Arial" w:hAnsi="Arial"/>
          <w:sz w:val="24"/>
        </w:rPr>
        <w:t>: questa visione rivela ad ogni uomo, credente o non credente, discepolo o non discepolo di Cristo Gesù, che la vita dell’uomo non finisce con la morte. Essa con la morte inizia ed entra nella sua eternità.</w:t>
      </w:r>
    </w:p>
    <w:p w14:paraId="4A26E003" w14:textId="77777777" w:rsidR="00E64C50" w:rsidRPr="00E64C50" w:rsidRDefault="00E64C50" w:rsidP="00E64C50">
      <w:pPr>
        <w:spacing w:after="120"/>
        <w:jc w:val="both"/>
        <w:rPr>
          <w:rFonts w:ascii="Arial" w:hAnsi="Arial"/>
          <w:sz w:val="24"/>
        </w:rPr>
      </w:pPr>
      <w:r w:rsidRPr="00E64C50">
        <w:rPr>
          <w:rFonts w:ascii="Arial" w:hAnsi="Arial"/>
          <w:sz w:val="24"/>
        </w:rPr>
        <w:t>L’eternità non sarà per tutti uguale. Sarà di morte eterna per tutti coloro che hanno seguito la falsità, commettendo ogni genere di abomini e di malvagità.</w:t>
      </w:r>
    </w:p>
    <w:p w14:paraId="506CC26F" w14:textId="77777777" w:rsidR="00E64C50" w:rsidRPr="00E64C50" w:rsidRDefault="00E64C50" w:rsidP="00E64C50">
      <w:pPr>
        <w:spacing w:after="120"/>
        <w:jc w:val="both"/>
        <w:rPr>
          <w:rFonts w:ascii="Arial" w:hAnsi="Arial"/>
          <w:sz w:val="24"/>
        </w:rPr>
      </w:pPr>
      <w:r w:rsidRPr="00E64C50">
        <w:rPr>
          <w:rFonts w:ascii="Arial" w:hAnsi="Arial"/>
          <w:sz w:val="24"/>
        </w:rPr>
        <w:t>Sarà invece di luce e di vita eterna per tutti coloro che hanno disprezzato la vita fino a morire per rendere testimonianza alla verità di Dio e di Cristo Gesù.</w:t>
      </w:r>
    </w:p>
    <w:p w14:paraId="776BF303" w14:textId="77777777" w:rsidR="00E64C50" w:rsidRPr="00E64C50" w:rsidRDefault="00E64C50" w:rsidP="00E64C50">
      <w:pPr>
        <w:spacing w:after="120"/>
        <w:jc w:val="both"/>
        <w:rPr>
          <w:rFonts w:ascii="Arial" w:hAnsi="Arial"/>
          <w:sz w:val="24"/>
        </w:rPr>
      </w:pPr>
      <w:r w:rsidRPr="00E64C50">
        <w:rPr>
          <w:rFonts w:ascii="Arial" w:hAnsi="Arial"/>
          <w:sz w:val="24"/>
        </w:rPr>
        <w:t>La visione della verità dell’eternità serve a dare consistenza alla verità della sequela di Cristo Gesù, quotidianamente esposta a morte violenta, spietata, crudele, senza commiserazione, nell’assenza di ogni pietà.</w:t>
      </w:r>
    </w:p>
    <w:p w14:paraId="0356C05E" w14:textId="77777777" w:rsidR="00E64C50" w:rsidRPr="00E64C50" w:rsidRDefault="00E64C50" w:rsidP="00E64C50">
      <w:pPr>
        <w:spacing w:after="120"/>
        <w:jc w:val="both"/>
        <w:rPr>
          <w:rFonts w:ascii="Arial" w:hAnsi="Arial"/>
          <w:sz w:val="24"/>
        </w:rPr>
      </w:pPr>
      <w:r w:rsidRPr="00E64C50">
        <w:rPr>
          <w:rFonts w:ascii="Arial" w:hAnsi="Arial"/>
          <w:sz w:val="24"/>
        </w:rPr>
        <w:t xml:space="preserve">Questa visione rivela ai martiri cristiani che il loro sacrificio, l’offerta della loro vita è la porta che loro dovranno attraversare per entrare nella Gerusalemme Celeste, </w:t>
      </w:r>
      <w:smartTag w:uri="urn:schemas-microsoft-com:office:smarttags" w:element="PersonName">
        <w:smartTagPr>
          <w:attr w:name="ProductID" w:val="la Città"/>
        </w:smartTagPr>
        <w:r w:rsidRPr="00E64C50">
          <w:rPr>
            <w:rFonts w:ascii="Arial" w:hAnsi="Arial"/>
            <w:sz w:val="24"/>
          </w:rPr>
          <w:t>la Città</w:t>
        </w:r>
      </w:smartTag>
      <w:r w:rsidRPr="00E64C50">
        <w:rPr>
          <w:rFonts w:ascii="Arial" w:hAnsi="Arial"/>
          <w:sz w:val="24"/>
        </w:rPr>
        <w:t xml:space="preserve"> della luce eterna, della vita piena, della beatitudine perfetta, della verità dell’uomo che si arricchisce della sua piena divinizzazione.</w:t>
      </w:r>
    </w:p>
    <w:p w14:paraId="321E7672" w14:textId="77777777" w:rsidR="00E64C50" w:rsidRPr="00E64C50" w:rsidRDefault="00E64C50" w:rsidP="00E64C50">
      <w:pPr>
        <w:spacing w:after="120"/>
        <w:jc w:val="both"/>
        <w:rPr>
          <w:rFonts w:ascii="Arial" w:hAnsi="Arial"/>
          <w:sz w:val="24"/>
        </w:rPr>
      </w:pPr>
      <w:r w:rsidRPr="00E64C50">
        <w:rPr>
          <w:rFonts w:ascii="Arial" w:hAnsi="Arial"/>
          <w:sz w:val="24"/>
        </w:rPr>
        <w:t>Questa visione serve a rivelare ad ogni uomo che il suo futuro non è quello che lui costruisce sulla terra.</w:t>
      </w:r>
    </w:p>
    <w:p w14:paraId="55B2B1E7" w14:textId="77777777" w:rsidR="00E64C50" w:rsidRPr="00E64C50" w:rsidRDefault="00E64C50" w:rsidP="00E64C50">
      <w:pPr>
        <w:spacing w:after="120"/>
        <w:jc w:val="both"/>
        <w:rPr>
          <w:rFonts w:ascii="Arial" w:hAnsi="Arial"/>
          <w:sz w:val="24"/>
        </w:rPr>
      </w:pPr>
      <w:r w:rsidRPr="00E64C50">
        <w:rPr>
          <w:rFonts w:ascii="Arial" w:hAnsi="Arial"/>
          <w:sz w:val="24"/>
        </w:rPr>
        <w:t>Sulla terra non c’è futuro per l’uomo. Sulla terra c’è solo l’istante, l’attimo di una vita che si può spezzare in un secondo e che si apre sull’eternità senza più possibilità di ritorno.</w:t>
      </w:r>
    </w:p>
    <w:p w14:paraId="435FD77D" w14:textId="77777777" w:rsidR="00E64C50" w:rsidRPr="00E64C50" w:rsidRDefault="00E64C50" w:rsidP="00E64C50">
      <w:pPr>
        <w:spacing w:after="120"/>
        <w:jc w:val="both"/>
        <w:rPr>
          <w:rFonts w:ascii="Arial" w:hAnsi="Arial"/>
          <w:sz w:val="24"/>
        </w:rPr>
      </w:pPr>
      <w:r w:rsidRPr="00E64C50">
        <w:rPr>
          <w:rFonts w:ascii="Arial" w:hAnsi="Arial"/>
          <w:sz w:val="24"/>
        </w:rPr>
        <w:t xml:space="preserve">La morte sigilla per sempre la nostra vita sia nel bene che nel male, sia nella verità che nella falsità e questo sigillo non potrà essere mai più spezzato, rotto, sciolto. </w:t>
      </w:r>
    </w:p>
    <w:p w14:paraId="4EDAB7D1" w14:textId="77777777" w:rsidR="00E64C50" w:rsidRPr="00E64C50" w:rsidRDefault="00E64C50" w:rsidP="00E64C50">
      <w:pPr>
        <w:spacing w:after="120"/>
        <w:jc w:val="both"/>
        <w:rPr>
          <w:rFonts w:ascii="Arial" w:hAnsi="Arial"/>
          <w:sz w:val="24"/>
        </w:rPr>
      </w:pPr>
      <w:r w:rsidRPr="00E64C50">
        <w:rPr>
          <w:rFonts w:ascii="Arial" w:hAnsi="Arial"/>
          <w:sz w:val="24"/>
        </w:rPr>
        <w:t>Si è per sempre con Dio nella sua vita, o per sempre nello stagno di zolfo e di fuoco in una vita che è di eterna morte.</w:t>
      </w:r>
    </w:p>
    <w:p w14:paraId="37CAABDC" w14:textId="77777777" w:rsidR="00E64C50" w:rsidRPr="00E64C50" w:rsidRDefault="00E64C50" w:rsidP="00E64C50">
      <w:pPr>
        <w:spacing w:after="120"/>
        <w:jc w:val="both"/>
        <w:rPr>
          <w:rFonts w:ascii="Arial" w:hAnsi="Arial"/>
          <w:sz w:val="24"/>
        </w:rPr>
      </w:pPr>
      <w:r w:rsidRPr="00E64C50">
        <w:rPr>
          <w:rFonts w:ascii="Arial" w:hAnsi="Arial"/>
          <w:sz w:val="24"/>
        </w:rPr>
        <w:lastRenderedPageBreak/>
        <w:t>Queste quattro visioni: della verità di Cristo, della verità della Chiesa, della verità della storia, della verità dell’eternità sono oggi avvolte da tanta falsità.</w:t>
      </w:r>
    </w:p>
    <w:p w14:paraId="752FF614" w14:textId="77777777" w:rsidR="00E64C50" w:rsidRPr="00E64C50" w:rsidRDefault="00E64C50" w:rsidP="00E64C50">
      <w:pPr>
        <w:spacing w:after="120"/>
        <w:jc w:val="both"/>
        <w:rPr>
          <w:rFonts w:ascii="Arial" w:hAnsi="Arial"/>
          <w:sz w:val="24"/>
        </w:rPr>
      </w:pPr>
      <w:r w:rsidRPr="00E64C50">
        <w:rPr>
          <w:rFonts w:ascii="Arial" w:hAnsi="Arial"/>
          <w:sz w:val="24"/>
        </w:rPr>
        <w:t>È come se una foschia, una caligine, una nebbia densissima le avesse ingoiate e rese evanescenti.</w:t>
      </w:r>
    </w:p>
    <w:p w14:paraId="4C005154" w14:textId="77777777" w:rsidR="00E64C50" w:rsidRPr="00E64C50" w:rsidRDefault="00E64C50" w:rsidP="00E64C50">
      <w:pPr>
        <w:spacing w:after="120"/>
        <w:jc w:val="both"/>
        <w:rPr>
          <w:rFonts w:ascii="Arial" w:hAnsi="Arial"/>
          <w:sz w:val="24"/>
        </w:rPr>
      </w:pPr>
      <w:r w:rsidRPr="00E64C50">
        <w:rPr>
          <w:rFonts w:ascii="Arial" w:hAnsi="Arial"/>
          <w:sz w:val="24"/>
        </w:rPr>
        <w:t>Il mondo è nella falsità. La falsità, lo sappiamo, è la casa perenne, di sempre nella quale abita il mondo. Questo non fa meraviglia. Questo lo si conosce.</w:t>
      </w:r>
    </w:p>
    <w:p w14:paraId="433CEB4B" w14:textId="77777777" w:rsidR="00E64C50" w:rsidRPr="00E64C50" w:rsidRDefault="00E64C50" w:rsidP="00E64C50">
      <w:pPr>
        <w:spacing w:after="120"/>
        <w:jc w:val="both"/>
        <w:rPr>
          <w:rFonts w:ascii="Arial" w:hAnsi="Arial"/>
          <w:sz w:val="24"/>
        </w:rPr>
      </w:pPr>
      <w:r w:rsidRPr="00E64C50">
        <w:rPr>
          <w:rFonts w:ascii="Arial" w:hAnsi="Arial"/>
          <w:sz w:val="24"/>
        </w:rPr>
        <w:t>Oggi però non si vuole conoscere, o riconoscere, o ammettere che è il cristiano stesso che ha fatto della falsità la sua casa, la sua abitazione, la sua dimora. È lui che è divenuto mondo con il mondo e falsità con la falsità, tenebra con le tenebre, non luce con la non luce, peccato con il peccato, menzogna con la menzogna. È lui che ha smarrito la via della verità e della santa conoscenza del suo mistero, la cui soluzione è da ricercarsi solo nella retta conoscenza del mistero di Dio e di Cristo Gesù.</w:t>
      </w:r>
    </w:p>
    <w:p w14:paraId="131B65AE" w14:textId="77777777" w:rsidR="00E64C50" w:rsidRPr="00E64C50" w:rsidRDefault="00E64C50" w:rsidP="00E64C50">
      <w:pPr>
        <w:spacing w:after="120"/>
        <w:jc w:val="both"/>
        <w:rPr>
          <w:rFonts w:ascii="Arial" w:hAnsi="Arial"/>
          <w:sz w:val="24"/>
        </w:rPr>
      </w:pPr>
      <w:r w:rsidRPr="00E64C50">
        <w:rPr>
          <w:rFonts w:ascii="Arial" w:hAnsi="Arial"/>
          <w:sz w:val="24"/>
        </w:rPr>
        <w:t>L’Apocalisse rivela ai cristiani qual è la giusta strada da percorrere se si vuole svolgere efficacemente la propria missione di luce all’interno del mondo e della storia. Questa giusta strada non può essere se non il ritorno del cristiano nella pienezza della verità di Cristo, della Chiesa, della storia, dell’eternità.</w:t>
      </w:r>
    </w:p>
    <w:p w14:paraId="1D1877FD" w14:textId="77777777" w:rsidR="00E64C50" w:rsidRPr="00E64C50" w:rsidRDefault="00E64C50" w:rsidP="00E64C50">
      <w:pPr>
        <w:spacing w:after="120"/>
        <w:jc w:val="both"/>
        <w:rPr>
          <w:rFonts w:ascii="Arial" w:hAnsi="Arial"/>
          <w:sz w:val="24"/>
        </w:rPr>
      </w:pPr>
      <w:r w:rsidRPr="00E64C50">
        <w:rPr>
          <w:rFonts w:ascii="Arial" w:hAnsi="Arial"/>
          <w:sz w:val="24"/>
        </w:rPr>
        <w:t xml:space="preserve">È sulla verità che si combatte la battaglia della vita contro la morte eterna. </w:t>
      </w:r>
    </w:p>
    <w:p w14:paraId="4EBFEC17" w14:textId="77777777" w:rsidR="00E64C50" w:rsidRPr="00E64C50" w:rsidRDefault="00E64C50" w:rsidP="00E64C50">
      <w:pPr>
        <w:spacing w:after="120"/>
        <w:jc w:val="both"/>
        <w:rPr>
          <w:rFonts w:ascii="Arial" w:hAnsi="Arial"/>
          <w:sz w:val="24"/>
        </w:rPr>
      </w:pPr>
      <w:r w:rsidRPr="00E64C50">
        <w:rPr>
          <w:rFonts w:ascii="Arial" w:hAnsi="Arial"/>
          <w:sz w:val="24"/>
        </w:rPr>
        <w:t>Se il cristiano è lui stesso falsità, perché si pone fuori della verità di Cristo, della Chiesa, della storia, dell’eternità, questa battaglia per lui è chiusa, finita per sempre.</w:t>
      </w:r>
    </w:p>
    <w:p w14:paraId="33D11DA0" w14:textId="77777777" w:rsidR="00E64C50" w:rsidRPr="00E64C50" w:rsidRDefault="00E64C50" w:rsidP="00E64C50">
      <w:pPr>
        <w:spacing w:after="120"/>
        <w:jc w:val="both"/>
        <w:rPr>
          <w:rFonts w:ascii="Arial" w:hAnsi="Arial"/>
          <w:sz w:val="24"/>
        </w:rPr>
      </w:pPr>
      <w:r w:rsidRPr="00E64C50">
        <w:rPr>
          <w:rFonts w:ascii="Arial" w:hAnsi="Arial"/>
          <w:sz w:val="24"/>
        </w:rPr>
        <w:t xml:space="preserve">Lui rimane sì un combattente, ma a servizio del principe di questo mondo, il padre della falsità e della menzogna, il padre dell’imbroglio e dell’inganno. </w:t>
      </w:r>
    </w:p>
    <w:p w14:paraId="786A52D8" w14:textId="77777777" w:rsidR="00E64C50" w:rsidRPr="00E64C50" w:rsidRDefault="00E64C50" w:rsidP="00E64C50">
      <w:pPr>
        <w:spacing w:after="120"/>
        <w:jc w:val="both"/>
        <w:rPr>
          <w:rFonts w:ascii="Arial" w:hAnsi="Arial"/>
          <w:sz w:val="24"/>
        </w:rPr>
      </w:pPr>
      <w:r w:rsidRPr="00E64C50">
        <w:rPr>
          <w:rFonts w:ascii="Arial" w:hAnsi="Arial"/>
          <w:sz w:val="24"/>
        </w:rPr>
        <w:t>Queste quattro verità il cristiano oggi le ha dimenticate. Sarà possibile ridargliele? Come ridargliele?</w:t>
      </w:r>
    </w:p>
    <w:p w14:paraId="21F932DD" w14:textId="77777777" w:rsidR="00E64C50" w:rsidRPr="00E64C50" w:rsidRDefault="00E64C50" w:rsidP="00E64C50">
      <w:pPr>
        <w:spacing w:after="120"/>
        <w:jc w:val="both"/>
        <w:rPr>
          <w:rFonts w:ascii="Arial" w:hAnsi="Arial"/>
          <w:sz w:val="24"/>
        </w:rPr>
      </w:pPr>
      <w:r w:rsidRPr="00E64C50">
        <w:rPr>
          <w:rFonts w:ascii="Arial" w:hAnsi="Arial"/>
          <w:sz w:val="24"/>
        </w:rPr>
        <w:t xml:space="preserve">L’Apocalisse ancora una volta viene in nostro aiuto e soccorso. </w:t>
      </w:r>
    </w:p>
    <w:p w14:paraId="70210EA4" w14:textId="77777777" w:rsidR="00E64C50" w:rsidRPr="00E64C50" w:rsidRDefault="00E64C50" w:rsidP="00E64C50">
      <w:pPr>
        <w:spacing w:after="120"/>
        <w:jc w:val="both"/>
        <w:rPr>
          <w:rFonts w:ascii="Arial" w:hAnsi="Arial"/>
          <w:sz w:val="24"/>
        </w:rPr>
      </w:pPr>
      <w:r w:rsidRPr="00E64C50">
        <w:rPr>
          <w:rFonts w:ascii="Arial" w:hAnsi="Arial"/>
          <w:sz w:val="24"/>
        </w:rPr>
        <w:t>Essa ci rivela che si può condurre l’uomo nella verità solo dalla verità, mai dalla falsità.</w:t>
      </w:r>
    </w:p>
    <w:p w14:paraId="3F3B98EC" w14:textId="77777777" w:rsidR="00E64C50" w:rsidRPr="00E64C50" w:rsidRDefault="00E64C50" w:rsidP="00E64C50">
      <w:pPr>
        <w:spacing w:after="120"/>
        <w:jc w:val="both"/>
        <w:rPr>
          <w:rFonts w:ascii="Arial" w:hAnsi="Arial"/>
          <w:sz w:val="24"/>
        </w:rPr>
      </w:pPr>
      <w:r w:rsidRPr="00E64C50">
        <w:rPr>
          <w:rFonts w:ascii="Arial" w:hAnsi="Arial"/>
          <w:sz w:val="24"/>
        </w:rPr>
        <w:t xml:space="preserve">Se </w:t>
      </w:r>
      <w:smartTag w:uri="urn:schemas-microsoft-com:office:smarttags" w:element="PersonName">
        <w:smartTagPr>
          <w:attr w:name="ProductID" w:val="la Chiesa"/>
        </w:smartTagPr>
        <w:r w:rsidRPr="00E64C50">
          <w:rPr>
            <w:rFonts w:ascii="Arial" w:hAnsi="Arial"/>
            <w:sz w:val="24"/>
          </w:rPr>
          <w:t>la Chiesa</w:t>
        </w:r>
      </w:smartTag>
      <w:r w:rsidRPr="00E64C50">
        <w:rPr>
          <w:rFonts w:ascii="Arial" w:hAnsi="Arial"/>
          <w:sz w:val="24"/>
        </w:rPr>
        <w:t xml:space="preserve"> vuole condurre gli uomini nella verità, deve essa lasciarsi avvolgere dalle quattro verità fondamentali della sua stessa vita: Cristo, Chiesa, Storia, Eternità.</w:t>
      </w:r>
    </w:p>
    <w:p w14:paraId="6C666C93" w14:textId="77777777" w:rsidR="00E64C50" w:rsidRPr="00E64C50" w:rsidRDefault="00E64C50" w:rsidP="00E64C50">
      <w:pPr>
        <w:spacing w:after="120"/>
        <w:jc w:val="both"/>
        <w:rPr>
          <w:rFonts w:ascii="Arial" w:hAnsi="Arial"/>
          <w:sz w:val="24"/>
        </w:rPr>
      </w:pPr>
      <w:r w:rsidRPr="00E64C50">
        <w:rPr>
          <w:rFonts w:ascii="Arial" w:hAnsi="Arial"/>
          <w:sz w:val="24"/>
        </w:rPr>
        <w:t>L’Apocalisse ci dice che questo cammino è possibile. A noi la responsabilità di credere nella sua attuabilità.</w:t>
      </w:r>
    </w:p>
    <w:p w14:paraId="30603140" w14:textId="77777777" w:rsidR="00E64C50" w:rsidRPr="00E64C50" w:rsidRDefault="00E64C50" w:rsidP="00E64C50">
      <w:pPr>
        <w:spacing w:after="120"/>
        <w:jc w:val="both"/>
        <w:rPr>
          <w:rFonts w:ascii="Arial" w:hAnsi="Arial"/>
          <w:sz w:val="24"/>
        </w:rPr>
      </w:pPr>
      <w:r w:rsidRPr="00E64C50">
        <w:rPr>
          <w:rFonts w:ascii="Arial" w:hAnsi="Arial"/>
          <w:b/>
          <w:sz w:val="24"/>
        </w:rPr>
        <w:t>Osservazione metodologica</w:t>
      </w:r>
      <w:r w:rsidRPr="00E64C50">
        <w:rPr>
          <w:rFonts w:ascii="Arial" w:hAnsi="Arial"/>
          <w:sz w:val="24"/>
        </w:rPr>
        <w:t xml:space="preserve">: nella volontà di penetrare il mistero della verità tutta intera verso la quale lo Spirito Santo conduce </w:t>
      </w:r>
      <w:smartTag w:uri="urn:schemas-microsoft-com:office:smarttags" w:element="PersonName">
        <w:smartTagPr>
          <w:attr w:name="ProductID" w:val="la Chiesa"/>
        </w:smartTagPr>
        <w:r w:rsidRPr="00E64C50">
          <w:rPr>
            <w:rFonts w:ascii="Arial" w:hAnsi="Arial"/>
            <w:sz w:val="24"/>
          </w:rPr>
          <w:t>la Chiesa</w:t>
        </w:r>
      </w:smartTag>
      <w:r w:rsidRPr="00E64C50">
        <w:rPr>
          <w:rFonts w:ascii="Arial" w:hAnsi="Arial"/>
          <w:sz w:val="24"/>
        </w:rPr>
        <w:t xml:space="preserve"> anche attraverso il Libro dell’Apocalisse, ci si è serviti di tutta </w:t>
      </w:r>
      <w:smartTag w:uri="urn:schemas-microsoft-com:office:smarttags" w:element="PersonName">
        <w:smartTagPr>
          <w:attr w:name="ProductID" w:val="la Scrittura."/>
        </w:smartTagPr>
        <w:r w:rsidRPr="00E64C50">
          <w:rPr>
            <w:rFonts w:ascii="Arial" w:hAnsi="Arial"/>
            <w:sz w:val="24"/>
          </w:rPr>
          <w:t>la Scrittura.</w:t>
        </w:r>
      </w:smartTag>
    </w:p>
    <w:p w14:paraId="754E22D0" w14:textId="77777777" w:rsidR="00E64C50" w:rsidRPr="00E64C50" w:rsidRDefault="00E64C50" w:rsidP="00E64C50">
      <w:pPr>
        <w:spacing w:after="120"/>
        <w:jc w:val="both"/>
        <w:rPr>
          <w:rFonts w:ascii="Arial" w:hAnsi="Arial"/>
          <w:sz w:val="24"/>
        </w:rPr>
      </w:pPr>
      <w:r w:rsidRPr="00E64C50">
        <w:rPr>
          <w:rFonts w:ascii="Arial" w:hAnsi="Arial"/>
          <w:sz w:val="24"/>
        </w:rPr>
        <w:t xml:space="preserve">Si è partiti dal principio che </w:t>
      </w:r>
      <w:smartTag w:uri="urn:schemas-microsoft-com:office:smarttags" w:element="PersonName">
        <w:smartTagPr>
          <w:attr w:name="ProductID" w:val="la Scrittura"/>
        </w:smartTagPr>
        <w:r w:rsidRPr="00E64C50">
          <w:rPr>
            <w:rFonts w:ascii="Arial" w:hAnsi="Arial"/>
            <w:sz w:val="24"/>
          </w:rPr>
          <w:t>la Scrittura</w:t>
        </w:r>
      </w:smartTag>
      <w:r w:rsidRPr="00E64C50">
        <w:rPr>
          <w:rFonts w:ascii="Arial" w:hAnsi="Arial"/>
          <w:sz w:val="24"/>
        </w:rPr>
        <w:t xml:space="preserve"> è spiegazione di se stessa, </w:t>
      </w:r>
      <w:smartTag w:uri="urn:schemas-microsoft-com:office:smarttags" w:element="PersonName">
        <w:smartTagPr>
          <w:attr w:name="ProductID" w:val="la Scrittura"/>
        </w:smartTagPr>
        <w:r w:rsidRPr="00E64C50">
          <w:rPr>
            <w:rFonts w:ascii="Arial" w:hAnsi="Arial"/>
            <w:sz w:val="24"/>
          </w:rPr>
          <w:t>la Scrittura</w:t>
        </w:r>
      </w:smartTag>
      <w:r w:rsidRPr="00E64C50">
        <w:rPr>
          <w:rFonts w:ascii="Arial" w:hAnsi="Arial"/>
          <w:sz w:val="24"/>
        </w:rPr>
        <w:t xml:space="preserve"> sa interpretare mirabilmente se stessa.</w:t>
      </w:r>
    </w:p>
    <w:p w14:paraId="519A791A" w14:textId="77777777" w:rsidR="00E64C50" w:rsidRPr="00E64C50" w:rsidRDefault="00E64C50" w:rsidP="00E64C50">
      <w:pPr>
        <w:spacing w:after="120"/>
        <w:jc w:val="both"/>
        <w:rPr>
          <w:rFonts w:ascii="Arial" w:hAnsi="Arial"/>
          <w:sz w:val="24"/>
        </w:rPr>
      </w:pPr>
      <w:r w:rsidRPr="00E64C50">
        <w:rPr>
          <w:rFonts w:ascii="Arial" w:hAnsi="Arial"/>
          <w:sz w:val="24"/>
        </w:rPr>
        <w:t>Ci si è rivolti alla Scrittura in un modo che qualcuno potrebbe anche definire non giusto, non buono, non opportuno, non appropriato.</w:t>
      </w:r>
    </w:p>
    <w:p w14:paraId="2E24B7E2" w14:textId="77777777" w:rsidR="00E64C50" w:rsidRPr="00E64C50" w:rsidRDefault="00E64C50" w:rsidP="00E64C50">
      <w:pPr>
        <w:spacing w:after="120"/>
        <w:jc w:val="both"/>
        <w:rPr>
          <w:rFonts w:ascii="Arial" w:hAnsi="Arial"/>
          <w:sz w:val="24"/>
        </w:rPr>
      </w:pPr>
      <w:r w:rsidRPr="00E64C50">
        <w:rPr>
          <w:rFonts w:ascii="Arial" w:hAnsi="Arial"/>
          <w:sz w:val="24"/>
        </w:rPr>
        <w:lastRenderedPageBreak/>
        <w:t>Il modo è questo: si è riportato spesso l’intero capitolo, o i capitoli nei quali è contenuta la verità in esame.</w:t>
      </w:r>
    </w:p>
    <w:p w14:paraId="51AF1FFC" w14:textId="77777777" w:rsidR="00E64C50" w:rsidRPr="00E64C50" w:rsidRDefault="00E64C50" w:rsidP="00E64C50">
      <w:pPr>
        <w:spacing w:after="120"/>
        <w:jc w:val="both"/>
        <w:rPr>
          <w:rFonts w:ascii="Arial" w:hAnsi="Arial"/>
          <w:sz w:val="24"/>
        </w:rPr>
      </w:pPr>
      <w:r w:rsidRPr="00E64C50">
        <w:rPr>
          <w:rFonts w:ascii="Arial" w:hAnsi="Arial"/>
          <w:sz w:val="24"/>
        </w:rPr>
        <w:t>Questo metodo offre a tutti la possibilità non solo di avere dei punti di riferimento che consentono di pervenire alla pienezza della verità, quanto anche offrono il contesto, dal quale è possibile cogliere il cammino della stessa verità all’interno dell’unica Rivelazione.</w:t>
      </w:r>
    </w:p>
    <w:p w14:paraId="466AD9F1" w14:textId="77777777" w:rsidR="00E64C50" w:rsidRPr="00E64C50" w:rsidRDefault="00E64C50" w:rsidP="00E64C50">
      <w:pPr>
        <w:spacing w:after="120"/>
        <w:jc w:val="both"/>
        <w:rPr>
          <w:rFonts w:ascii="Arial" w:hAnsi="Arial"/>
          <w:sz w:val="24"/>
        </w:rPr>
      </w:pPr>
      <w:r w:rsidRPr="00E64C50">
        <w:rPr>
          <w:rFonts w:ascii="Arial" w:hAnsi="Arial"/>
          <w:sz w:val="24"/>
        </w:rPr>
        <w:t>Un esempio da solo basta come principio di guida alla lettura dei molteplici testi riportati.</w:t>
      </w:r>
    </w:p>
    <w:p w14:paraId="0C37D2C3" w14:textId="77777777" w:rsidR="00E64C50" w:rsidRPr="00E64C50" w:rsidRDefault="00E64C50" w:rsidP="00E64C50">
      <w:pPr>
        <w:spacing w:after="120"/>
        <w:jc w:val="both"/>
        <w:rPr>
          <w:rFonts w:ascii="Arial" w:hAnsi="Arial"/>
          <w:sz w:val="24"/>
        </w:rPr>
      </w:pPr>
      <w:r w:rsidRPr="00E64C50">
        <w:rPr>
          <w:rFonts w:ascii="Arial" w:hAnsi="Arial"/>
          <w:sz w:val="24"/>
        </w:rPr>
        <w:t>Se si leggono le piaghe così come sono narrate nel Libro dell’Esodo si ha una comprensione della verità storica. Nell’Esodo si vuole attestare che il Signore è il Signore e nessun altro. Il faraone non è Signore. Lui è un uomo e basta e fa la fine di tutti gli uomini: muore annegato dalla sua stessa stoltezza e insipienza. La sua superbia lo uccide e con lui uccide tutto il suo esercito.</w:t>
      </w:r>
    </w:p>
    <w:p w14:paraId="549D3F02" w14:textId="77777777" w:rsidR="00E64C50" w:rsidRPr="00E64C50" w:rsidRDefault="00E64C50" w:rsidP="00E64C50">
      <w:pPr>
        <w:spacing w:after="120"/>
        <w:jc w:val="both"/>
        <w:rPr>
          <w:rFonts w:ascii="Arial" w:hAnsi="Arial"/>
          <w:sz w:val="24"/>
        </w:rPr>
      </w:pPr>
      <w:r w:rsidRPr="00E64C50">
        <w:rPr>
          <w:rFonts w:ascii="Arial" w:hAnsi="Arial"/>
          <w:sz w:val="24"/>
        </w:rPr>
        <w:t>Se invece leggiamo le stesse piaghe così come le legge il Libro della Sapienza allora scopriremo che la rivelazione ha fatto un salto di qualità quasi infinito.</w:t>
      </w:r>
    </w:p>
    <w:p w14:paraId="2F870419" w14:textId="77777777" w:rsidR="00E64C50" w:rsidRPr="00E64C50" w:rsidRDefault="00E64C50" w:rsidP="00E64C50">
      <w:pPr>
        <w:spacing w:after="120"/>
        <w:jc w:val="both"/>
        <w:rPr>
          <w:rFonts w:ascii="Arial" w:hAnsi="Arial"/>
          <w:sz w:val="24"/>
        </w:rPr>
      </w:pPr>
      <w:r w:rsidRPr="00E64C50">
        <w:rPr>
          <w:rFonts w:ascii="Arial" w:hAnsi="Arial"/>
          <w:sz w:val="24"/>
        </w:rPr>
        <w:t>Le piaghe sono una manifestazione della carità divina in vista del pentimento dell’uomo.</w:t>
      </w:r>
    </w:p>
    <w:p w14:paraId="69B4FAC9" w14:textId="77777777" w:rsidR="00E64C50" w:rsidRPr="00E64C50" w:rsidRDefault="00E64C50" w:rsidP="00E64C50">
      <w:pPr>
        <w:spacing w:after="120"/>
        <w:jc w:val="both"/>
        <w:rPr>
          <w:rFonts w:ascii="Arial" w:hAnsi="Arial"/>
          <w:sz w:val="24"/>
        </w:rPr>
      </w:pPr>
      <w:r w:rsidRPr="00E64C50">
        <w:rPr>
          <w:rFonts w:ascii="Arial" w:hAnsi="Arial"/>
          <w:sz w:val="24"/>
        </w:rPr>
        <w:t>Così anche dicasi dell’Agnello Pasquale, del Figlio dell’uomo, di ogni altra verità.</w:t>
      </w:r>
    </w:p>
    <w:p w14:paraId="5F05EAB4" w14:textId="77777777" w:rsidR="00E64C50" w:rsidRPr="00E64C50" w:rsidRDefault="00E64C50" w:rsidP="00E64C50">
      <w:pPr>
        <w:spacing w:after="120"/>
        <w:jc w:val="both"/>
        <w:rPr>
          <w:rFonts w:ascii="Arial" w:hAnsi="Arial"/>
          <w:sz w:val="24"/>
        </w:rPr>
      </w:pPr>
      <w:r w:rsidRPr="00E64C50">
        <w:rPr>
          <w:rFonts w:ascii="Arial" w:hAnsi="Arial"/>
          <w:sz w:val="24"/>
        </w:rPr>
        <w:t>Questa metodologia ci porta ad una sola conclusione: è il Crocifisso la chiave di esegesi e di ermeneutica di tutta l’azione di Dio nella nostra storia.</w:t>
      </w:r>
    </w:p>
    <w:p w14:paraId="0109D4A2" w14:textId="77777777" w:rsidR="00E64C50" w:rsidRPr="00E64C50" w:rsidRDefault="00E64C50" w:rsidP="00E64C50">
      <w:pPr>
        <w:spacing w:after="120"/>
        <w:jc w:val="both"/>
        <w:rPr>
          <w:rFonts w:ascii="Arial" w:hAnsi="Arial"/>
          <w:sz w:val="24"/>
        </w:rPr>
      </w:pPr>
      <w:r w:rsidRPr="00E64C50">
        <w:rPr>
          <w:rFonts w:ascii="Arial" w:hAnsi="Arial"/>
          <w:sz w:val="24"/>
        </w:rPr>
        <w:t>Chi non conosce secondo verità il Crocifisso, mai potrà sapere qual è la sua verità, perché non conosce la verità del suo Dio e Signore.</w:t>
      </w:r>
    </w:p>
    <w:p w14:paraId="712F0B23" w14:textId="77777777" w:rsidR="00E64C50" w:rsidRPr="00E64C50" w:rsidRDefault="00E64C50" w:rsidP="00E64C50">
      <w:pPr>
        <w:spacing w:after="120"/>
        <w:jc w:val="both"/>
        <w:rPr>
          <w:rFonts w:ascii="Arial" w:hAnsi="Arial"/>
          <w:sz w:val="24"/>
        </w:rPr>
      </w:pPr>
      <w:r w:rsidRPr="00E64C50">
        <w:rPr>
          <w:rFonts w:ascii="Arial" w:hAnsi="Arial"/>
          <w:sz w:val="24"/>
        </w:rPr>
        <w:t>Il Signore dell’uomo è l’Agnello come immolato, il Crocifisso che è il Risorto.</w:t>
      </w:r>
    </w:p>
    <w:p w14:paraId="34CB3813" w14:textId="77777777" w:rsidR="00E64C50" w:rsidRPr="00E64C50" w:rsidRDefault="00E64C50" w:rsidP="00E64C50">
      <w:pPr>
        <w:spacing w:after="120"/>
        <w:jc w:val="both"/>
        <w:rPr>
          <w:rFonts w:ascii="Arial" w:hAnsi="Arial"/>
          <w:sz w:val="24"/>
        </w:rPr>
      </w:pPr>
      <w:r w:rsidRPr="00E64C50">
        <w:rPr>
          <w:rFonts w:ascii="Arial" w:hAnsi="Arial"/>
          <w:sz w:val="24"/>
        </w:rPr>
        <w:t>Alla Vergine Maria, Madre della Redenzione, a Colei che chiede ai discepoli di Suo Figlio Gesù di annunziare e di ricordare al mondo il Vangelo della salvezza, affido queste semplici riflessioni.</w:t>
      </w:r>
    </w:p>
    <w:p w14:paraId="733307BE" w14:textId="77777777" w:rsidR="00E64C50" w:rsidRPr="00E64C50" w:rsidRDefault="00E64C50" w:rsidP="00E64C50">
      <w:pPr>
        <w:spacing w:after="120"/>
        <w:jc w:val="both"/>
        <w:rPr>
          <w:rFonts w:ascii="Arial" w:hAnsi="Arial"/>
          <w:sz w:val="24"/>
        </w:rPr>
      </w:pPr>
      <w:r w:rsidRPr="00E64C50">
        <w:rPr>
          <w:rFonts w:ascii="Arial" w:hAnsi="Arial"/>
          <w:sz w:val="24"/>
        </w:rPr>
        <w:t>Allo Spirito Santo chiedo che guidi coloro che leggeranno qualche pagina verso la verità tutta intera.</w:t>
      </w:r>
    </w:p>
    <w:p w14:paraId="07BCF1DF" w14:textId="77777777" w:rsidR="00E64C50" w:rsidRPr="00E64C50" w:rsidRDefault="00E64C50" w:rsidP="00E64C50">
      <w:pPr>
        <w:spacing w:after="120"/>
        <w:jc w:val="both"/>
        <w:rPr>
          <w:rFonts w:ascii="Arial" w:hAnsi="Arial"/>
          <w:sz w:val="24"/>
        </w:rPr>
      </w:pPr>
      <w:r w:rsidRPr="00E64C50">
        <w:rPr>
          <w:rFonts w:ascii="Arial" w:hAnsi="Arial"/>
          <w:sz w:val="24"/>
        </w:rPr>
        <w:t>Nessuno però lo dimentichi: sarà sempre la verità di Cristo, della Chiesa, della Storia, dell’Eternità che potrà aiutare l’uomo ad entrare nella sua verità.</w:t>
      </w:r>
    </w:p>
    <w:p w14:paraId="7697B693" w14:textId="77777777" w:rsidR="00E64C50" w:rsidRPr="00E64C50" w:rsidRDefault="00E64C50" w:rsidP="00E64C50">
      <w:pPr>
        <w:spacing w:after="120"/>
        <w:jc w:val="both"/>
        <w:rPr>
          <w:rFonts w:ascii="Arial" w:hAnsi="Arial"/>
          <w:sz w:val="24"/>
        </w:rPr>
      </w:pPr>
      <w:r w:rsidRPr="00E64C50">
        <w:rPr>
          <w:rFonts w:ascii="Arial" w:hAnsi="Arial"/>
          <w:sz w:val="24"/>
        </w:rPr>
        <w:t xml:space="preserve">Chi non conosce in pienezza queste verità, sappia che in nessun caso potrà aiutare l’uomo. </w:t>
      </w:r>
    </w:p>
    <w:p w14:paraId="354418F1" w14:textId="77777777" w:rsidR="00E64C50" w:rsidRPr="00E64C50" w:rsidRDefault="00E64C50" w:rsidP="00E64C50">
      <w:pPr>
        <w:spacing w:after="120"/>
        <w:jc w:val="both"/>
        <w:rPr>
          <w:rFonts w:ascii="Arial" w:hAnsi="Arial"/>
          <w:sz w:val="24"/>
        </w:rPr>
      </w:pPr>
      <w:r w:rsidRPr="00E64C50">
        <w:rPr>
          <w:rFonts w:ascii="Arial" w:hAnsi="Arial"/>
          <w:sz w:val="24"/>
        </w:rPr>
        <w:t>Chi non conosce la verità piena è simile a quel sacerdote, o a quel levita che passano vicino a quell’uomo lasciato mezzo morto dai briganti e vanno oltre lasciandolo nel suo sangue di sofferenza.</w:t>
      </w:r>
    </w:p>
    <w:p w14:paraId="107DB2FD" w14:textId="77777777" w:rsidR="00E64C50" w:rsidRPr="00E64C50" w:rsidRDefault="00E64C50" w:rsidP="00E64C50">
      <w:pPr>
        <w:spacing w:after="120"/>
        <w:jc w:val="both"/>
        <w:rPr>
          <w:rFonts w:ascii="Arial" w:hAnsi="Arial"/>
          <w:sz w:val="24"/>
        </w:rPr>
      </w:pPr>
      <w:r w:rsidRPr="00E64C50">
        <w:rPr>
          <w:rFonts w:ascii="Arial" w:hAnsi="Arial"/>
          <w:sz w:val="24"/>
        </w:rPr>
        <w:t>È la verità che rende liberi: la verità di Cristo nella quale è la verità dell’uomo.</w:t>
      </w:r>
    </w:p>
    <w:p w14:paraId="41485ACB" w14:textId="77777777" w:rsidR="00E64C50" w:rsidRPr="00E64C50" w:rsidRDefault="00E64C50" w:rsidP="00E64C50"/>
    <w:p w14:paraId="0FCFF125" w14:textId="77777777" w:rsidR="00E64C50" w:rsidRPr="00E64C50" w:rsidRDefault="00E64C50" w:rsidP="00E64C50">
      <w:pPr>
        <w:keepNext/>
        <w:spacing w:after="120"/>
        <w:jc w:val="both"/>
        <w:outlineLvl w:val="2"/>
        <w:rPr>
          <w:rFonts w:ascii="Arial" w:hAnsi="Arial"/>
          <w:b/>
          <w:sz w:val="36"/>
          <w:szCs w:val="24"/>
        </w:rPr>
      </w:pPr>
      <w:bookmarkStart w:id="147" w:name="_Toc167714694"/>
      <w:r w:rsidRPr="00E64C50">
        <w:rPr>
          <w:rFonts w:ascii="Arial" w:hAnsi="Arial"/>
          <w:b/>
          <w:sz w:val="36"/>
          <w:szCs w:val="24"/>
        </w:rPr>
        <w:t>Terza Riflessione</w:t>
      </w:r>
      <w:bookmarkEnd w:id="147"/>
    </w:p>
    <w:p w14:paraId="3762D249" w14:textId="77777777" w:rsidR="00E64C50" w:rsidRPr="00E64C50" w:rsidRDefault="00E64C50" w:rsidP="00E64C50"/>
    <w:p w14:paraId="652A1D0C" w14:textId="77777777" w:rsidR="00E64C50" w:rsidRPr="00E64C50" w:rsidRDefault="00E64C50" w:rsidP="00E64C50">
      <w:pPr>
        <w:spacing w:after="120"/>
        <w:jc w:val="both"/>
        <w:rPr>
          <w:rFonts w:ascii="Arial" w:hAnsi="Arial"/>
          <w:sz w:val="24"/>
        </w:rPr>
      </w:pPr>
      <w:r w:rsidRPr="00E64C50">
        <w:rPr>
          <w:rFonts w:ascii="Arial" w:hAnsi="Arial"/>
          <w:sz w:val="24"/>
        </w:rPr>
        <w:t xml:space="preserve">L’Apocalisse è il Libro che ci svela il mistero di Cristo in pienezza di verità, di conoscenza, di intelligenza e sapienza di Spirito Santo. Del mistero di Cristo essa </w:t>
      </w:r>
      <w:r w:rsidRPr="00E64C50">
        <w:rPr>
          <w:rFonts w:ascii="Arial" w:hAnsi="Arial"/>
          <w:sz w:val="24"/>
        </w:rPr>
        <w:lastRenderedPageBreak/>
        <w:t xml:space="preserve">è vera rivelazione, è visione la cui comprensione è affidata alla mente credente, ma anche al suo cuore, perché accolga Cristo e lo segua percorrendo la sua stessa via: quella dell’Agnello Immolato, del Crocifisso Risorto, del Servo del Padre innalzato alla gloria del Cielo. </w:t>
      </w:r>
    </w:p>
    <w:p w14:paraId="1BA95018" w14:textId="77777777" w:rsidR="00E64C50" w:rsidRPr="00E64C50" w:rsidRDefault="00E64C50" w:rsidP="00E64C50">
      <w:pPr>
        <w:spacing w:after="120"/>
        <w:jc w:val="both"/>
        <w:rPr>
          <w:rFonts w:ascii="Arial" w:hAnsi="Arial"/>
          <w:sz w:val="24"/>
        </w:rPr>
      </w:pPr>
      <w:r w:rsidRPr="00E64C50">
        <w:rPr>
          <w:rFonts w:ascii="Arial" w:hAnsi="Arial"/>
          <w:sz w:val="24"/>
        </w:rPr>
        <w:t>Chi possiede Cristo in pienezza di verità, conoscenza, intelligenza, sapienza, comprensione, chi secondo questa stessa pienezza Lo accoglie e Lo segue, di certo giungerà nella Gerusalemme Celeste e abiterà in Lui per tutta l’eternità, trasformato in Lui, nella sua vita e luce eterna.</w:t>
      </w:r>
    </w:p>
    <w:p w14:paraId="4972706D" w14:textId="77777777" w:rsidR="00E64C50" w:rsidRPr="00E64C50" w:rsidRDefault="00E64C50" w:rsidP="00E64C50">
      <w:pPr>
        <w:spacing w:after="120"/>
        <w:jc w:val="both"/>
        <w:rPr>
          <w:rFonts w:ascii="Arial" w:hAnsi="Arial"/>
          <w:sz w:val="24"/>
        </w:rPr>
      </w:pPr>
      <w:r w:rsidRPr="00E64C50">
        <w:rPr>
          <w:rFonts w:ascii="Arial" w:hAnsi="Arial"/>
          <w:sz w:val="24"/>
        </w:rPr>
        <w:t>È giusto allora che in questa breve conclusione si offrano alcune linee chiavi, linee maestre dalle quali emerge in tutta la sua profondità e si innalza secondo tutto il suo spessore la verità di Cristo Gesù.</w:t>
      </w:r>
    </w:p>
    <w:p w14:paraId="464FD8EB" w14:textId="77777777" w:rsidR="00E64C50" w:rsidRPr="00E64C50" w:rsidRDefault="00E64C50" w:rsidP="00E64C50">
      <w:pPr>
        <w:spacing w:after="120"/>
        <w:jc w:val="both"/>
        <w:rPr>
          <w:rFonts w:ascii="Arial" w:hAnsi="Arial"/>
          <w:sz w:val="24"/>
        </w:rPr>
      </w:pPr>
      <w:r w:rsidRPr="00E64C50">
        <w:rPr>
          <w:rFonts w:ascii="Arial" w:hAnsi="Arial"/>
          <w:b/>
          <w:sz w:val="24"/>
        </w:rPr>
        <w:t xml:space="preserve">Il Figlio dell’uomo. </w:t>
      </w:r>
      <w:r w:rsidRPr="00E64C50">
        <w:rPr>
          <w:rFonts w:ascii="Arial" w:hAnsi="Arial"/>
          <w:sz w:val="24"/>
        </w:rPr>
        <w:t>Gesù è il Figlio dell’uomo, secondo la profezia di Daniele. È Colui che è stato innalzato sopra le nubi del Cielo e presentato all’</w:t>
      </w:r>
      <w:r w:rsidRPr="00E64C50">
        <w:rPr>
          <w:rFonts w:ascii="Arial" w:hAnsi="Arial"/>
          <w:i/>
          <w:sz w:val="24"/>
        </w:rPr>
        <w:t>“Antico dei giorni”</w:t>
      </w:r>
      <w:r w:rsidRPr="00E64C50">
        <w:rPr>
          <w:rFonts w:ascii="Arial" w:hAnsi="Arial"/>
          <w:sz w:val="24"/>
        </w:rPr>
        <w:t xml:space="preserve"> dal quale riceve onore, gloria, potenza, regno eterno. Il Figlio dell’uomo è posto accanto a Dio, è a Lui uguale in dignità, in onore. È tutto questo, perché è a Lui uguale in divinità. Lui è di natura divina e tuttavia è anche simile ad un Figlio d’uomo. </w:t>
      </w:r>
    </w:p>
    <w:p w14:paraId="0041889D" w14:textId="77777777" w:rsidR="00E64C50" w:rsidRPr="00E64C50" w:rsidRDefault="00E64C50" w:rsidP="00E64C50">
      <w:pPr>
        <w:spacing w:after="120"/>
        <w:jc w:val="both"/>
        <w:rPr>
          <w:rFonts w:ascii="Arial" w:hAnsi="Arial"/>
          <w:sz w:val="24"/>
        </w:rPr>
      </w:pPr>
      <w:r w:rsidRPr="00E64C50">
        <w:rPr>
          <w:rFonts w:ascii="Arial" w:hAnsi="Arial"/>
          <w:sz w:val="24"/>
        </w:rPr>
        <w:t>È giusto che ci chiediamo: Cosa aggiunge il Nuovo Testamento a questa visione? Di quale nuova verità essa viene completata, rivestita, perfezionata?</w:t>
      </w:r>
    </w:p>
    <w:p w14:paraId="6D22AF52" w14:textId="77777777" w:rsidR="00E64C50" w:rsidRPr="00E64C50" w:rsidRDefault="00E64C50" w:rsidP="00E64C50">
      <w:pPr>
        <w:spacing w:after="120"/>
        <w:jc w:val="both"/>
        <w:rPr>
          <w:rFonts w:ascii="Arial" w:hAnsi="Arial"/>
          <w:sz w:val="24"/>
        </w:rPr>
      </w:pPr>
      <w:r w:rsidRPr="00E64C50">
        <w:rPr>
          <w:rFonts w:ascii="Arial" w:hAnsi="Arial"/>
          <w:sz w:val="24"/>
        </w:rPr>
        <w:t>Il Figlio dell’uomo viene rivestito di potere eterno, è costituito giudice dell’uomo e della storia, ma sale presso Dio, raggiunge il trono di Dio, salendo attraverso la croce. Cristo Gesù dona tutto se stesso al Padre, il Padre dona tutto se stesso al Figlio. Il Figlio, per il dono al Padre della sua umanità, nella sua umanità viene costituito Signore dei signori, Re dei re, Giudice di ogni uomo.</w:t>
      </w:r>
    </w:p>
    <w:p w14:paraId="66ACD725" w14:textId="77777777" w:rsidR="00E64C50" w:rsidRPr="00E64C50" w:rsidRDefault="00E64C50" w:rsidP="00E64C50">
      <w:pPr>
        <w:spacing w:after="120"/>
        <w:jc w:val="both"/>
        <w:rPr>
          <w:rFonts w:ascii="Arial" w:hAnsi="Arial"/>
          <w:sz w:val="24"/>
        </w:rPr>
      </w:pPr>
      <w:r w:rsidRPr="00E64C50">
        <w:rPr>
          <w:rFonts w:ascii="Arial" w:hAnsi="Arial"/>
          <w:sz w:val="24"/>
        </w:rPr>
        <w:t xml:space="preserve">La croce diviene così la via del Regno di Dio. Essa è via universale. La croce è il dono della nostra umanità a Dio attraverso il sacrificio e l’immolazione di essa. </w:t>
      </w:r>
    </w:p>
    <w:p w14:paraId="0FC6A67F" w14:textId="77777777" w:rsidR="00E64C50" w:rsidRPr="00E64C50" w:rsidRDefault="00E64C50" w:rsidP="00E64C50">
      <w:pPr>
        <w:spacing w:after="120"/>
        <w:jc w:val="both"/>
        <w:rPr>
          <w:rFonts w:ascii="Arial" w:hAnsi="Arial"/>
          <w:b/>
          <w:sz w:val="24"/>
        </w:rPr>
      </w:pPr>
      <w:r w:rsidRPr="00E64C50">
        <w:rPr>
          <w:rFonts w:ascii="Arial" w:hAnsi="Arial"/>
          <w:sz w:val="24"/>
        </w:rPr>
        <w:t xml:space="preserve">Il martirio non è via straordinaria. È la via ordinaria della salvezza. La salvezza non è solo dalla croce, è anche per la croce. È per la croce del Figlio dell’uomo che diviene croce di ogni suo discepolo. </w:t>
      </w:r>
    </w:p>
    <w:p w14:paraId="52EE19DF" w14:textId="77777777" w:rsidR="00E64C50" w:rsidRPr="00E64C50" w:rsidRDefault="00E64C50" w:rsidP="00E64C50">
      <w:pPr>
        <w:spacing w:after="120"/>
        <w:jc w:val="both"/>
        <w:rPr>
          <w:rFonts w:ascii="Arial" w:hAnsi="Arial"/>
          <w:sz w:val="24"/>
        </w:rPr>
      </w:pPr>
      <w:r w:rsidRPr="00E64C50">
        <w:rPr>
          <w:rFonts w:ascii="Arial" w:hAnsi="Arial"/>
          <w:b/>
          <w:sz w:val="24"/>
        </w:rPr>
        <w:t xml:space="preserve">L’Agnello Immolato. </w:t>
      </w:r>
      <w:r w:rsidRPr="00E64C50">
        <w:rPr>
          <w:rFonts w:ascii="Arial" w:hAnsi="Arial"/>
          <w:sz w:val="24"/>
        </w:rPr>
        <w:t>L’Agnello immolato aggiunge un’altra verità che ci permette di conoscere il mistero di Dio in modo esaustivo e perfetto. Ci consente anche di leggere il Libro dell’Apocalisse in modo autenticamente cristiano, liberandolo da ogni interpretazione che si potrebbe arrestare all’Antico Testamento e in modo del tutto speciale al Libro dell’Esodo.</w:t>
      </w:r>
    </w:p>
    <w:p w14:paraId="136361A5" w14:textId="77777777" w:rsidR="00E64C50" w:rsidRPr="00E64C50" w:rsidRDefault="00E64C50" w:rsidP="00E64C50">
      <w:pPr>
        <w:spacing w:after="120"/>
        <w:jc w:val="both"/>
        <w:rPr>
          <w:rFonts w:ascii="Arial" w:hAnsi="Arial"/>
          <w:sz w:val="24"/>
        </w:rPr>
      </w:pPr>
      <w:r w:rsidRPr="00E64C50">
        <w:rPr>
          <w:rFonts w:ascii="Arial" w:hAnsi="Arial"/>
          <w:sz w:val="24"/>
        </w:rPr>
        <w:t>Secondo il racconto dell’Esodo, l’agnello della pasqua ha un significato ben preciso. Esso serve come segno e come cibo. Il sangue sparso sull’architrave e sugli stipiti delle porte doveva indicare all’angelo sterminatore di passare oltre. In quella casa non c’erano primogeniti da sacrificare alla morte. In tutte le altre case invece il primogenito doveva essere strappato via. Le carni invece, arrostite, dovevano essere mangiate con erbe amare, con pane non lievitato e davano forza per il compimento del lungo cammino verso la Terra Promessa.</w:t>
      </w:r>
    </w:p>
    <w:p w14:paraId="66A5C46A" w14:textId="77777777" w:rsidR="00E64C50" w:rsidRPr="00E64C50" w:rsidRDefault="00E64C50" w:rsidP="00E64C50">
      <w:pPr>
        <w:spacing w:after="120"/>
        <w:jc w:val="both"/>
        <w:rPr>
          <w:rFonts w:ascii="Arial" w:hAnsi="Arial"/>
          <w:sz w:val="24"/>
        </w:rPr>
      </w:pPr>
      <w:r w:rsidRPr="00E64C50">
        <w:rPr>
          <w:rFonts w:ascii="Arial" w:hAnsi="Arial"/>
          <w:sz w:val="24"/>
        </w:rPr>
        <w:t xml:space="preserve">Con Cristo, la verità dell’Agnello è totalmente diversa, differente. Cristo Gesù è il Primogenito di Dio, il Suo Unigenito. Dio si prende solo la sua vita. Se la prende </w:t>
      </w:r>
      <w:r w:rsidRPr="00E64C50">
        <w:rPr>
          <w:rFonts w:ascii="Arial" w:hAnsi="Arial"/>
          <w:sz w:val="24"/>
        </w:rPr>
        <w:lastRenderedPageBreak/>
        <w:t>per risparmiare la vita non dei suoi amici, ma di noi che eravamo empi, peccatori, nemici della sua verità.</w:t>
      </w:r>
    </w:p>
    <w:p w14:paraId="006D0FAC" w14:textId="77777777" w:rsidR="00E64C50" w:rsidRPr="00E64C50" w:rsidRDefault="00E64C50" w:rsidP="00E64C50">
      <w:pPr>
        <w:spacing w:after="120"/>
        <w:jc w:val="both"/>
        <w:rPr>
          <w:rFonts w:ascii="Arial" w:hAnsi="Arial"/>
          <w:sz w:val="24"/>
        </w:rPr>
      </w:pPr>
      <w:r w:rsidRPr="00E64C50">
        <w:rPr>
          <w:rFonts w:ascii="Arial" w:hAnsi="Arial"/>
          <w:sz w:val="24"/>
        </w:rPr>
        <w:t>L’Agnello Immolato diviene così la verità di ogni religione, ma anche il criterio esegetico ed ermeneutico di tutta la Scrittura, di tutta l’opera di Dio.</w:t>
      </w:r>
    </w:p>
    <w:p w14:paraId="72FEE1F1" w14:textId="77777777" w:rsidR="00E64C50" w:rsidRPr="00E64C50" w:rsidRDefault="00E64C50" w:rsidP="00E64C50">
      <w:pPr>
        <w:spacing w:after="120"/>
        <w:jc w:val="both"/>
        <w:rPr>
          <w:rFonts w:ascii="Arial" w:hAnsi="Arial"/>
          <w:sz w:val="24"/>
        </w:rPr>
      </w:pPr>
      <w:r w:rsidRPr="00E64C50">
        <w:rPr>
          <w:rFonts w:ascii="Arial" w:hAnsi="Arial"/>
          <w:sz w:val="24"/>
        </w:rPr>
        <w:t xml:space="preserve">Tutta la storia deve essere compresa dalla verità dell’Agnello Immolato. </w:t>
      </w:r>
    </w:p>
    <w:p w14:paraId="372EDE0D" w14:textId="77777777" w:rsidR="00E64C50" w:rsidRPr="00E64C50" w:rsidRDefault="00E64C50" w:rsidP="00E64C50">
      <w:pPr>
        <w:spacing w:after="120"/>
        <w:jc w:val="both"/>
        <w:rPr>
          <w:rFonts w:ascii="Arial" w:hAnsi="Arial"/>
          <w:sz w:val="24"/>
        </w:rPr>
      </w:pPr>
      <w:r w:rsidRPr="00E64C50">
        <w:rPr>
          <w:rFonts w:ascii="Arial" w:hAnsi="Arial"/>
          <w:sz w:val="24"/>
        </w:rPr>
        <w:t xml:space="preserve">Dio non toglie più la vita ai </w:t>
      </w:r>
      <w:r w:rsidRPr="00E64C50">
        <w:rPr>
          <w:rFonts w:ascii="Arial" w:hAnsi="Arial"/>
          <w:i/>
          <w:sz w:val="24"/>
        </w:rPr>
        <w:t>“suoi nemici”</w:t>
      </w:r>
      <w:r w:rsidRPr="00E64C50">
        <w:rPr>
          <w:rFonts w:ascii="Arial" w:hAnsi="Arial"/>
          <w:sz w:val="24"/>
        </w:rPr>
        <w:t xml:space="preserve"> per la salvezza dei </w:t>
      </w:r>
      <w:r w:rsidRPr="00E64C50">
        <w:rPr>
          <w:rFonts w:ascii="Arial" w:hAnsi="Arial"/>
          <w:i/>
          <w:sz w:val="24"/>
        </w:rPr>
        <w:t>“suoi amici”</w:t>
      </w:r>
      <w:r w:rsidRPr="00E64C50">
        <w:rPr>
          <w:rFonts w:ascii="Arial" w:hAnsi="Arial"/>
          <w:sz w:val="24"/>
        </w:rPr>
        <w:t xml:space="preserve">. La chiede ai </w:t>
      </w:r>
      <w:r w:rsidRPr="00E64C50">
        <w:rPr>
          <w:rFonts w:ascii="Arial" w:hAnsi="Arial"/>
          <w:i/>
          <w:sz w:val="24"/>
        </w:rPr>
        <w:t>“suoi amici”</w:t>
      </w:r>
      <w:r w:rsidRPr="00E64C50">
        <w:rPr>
          <w:rFonts w:ascii="Arial" w:hAnsi="Arial"/>
          <w:sz w:val="24"/>
        </w:rPr>
        <w:t xml:space="preserve"> per la salvezza dei </w:t>
      </w:r>
      <w:r w:rsidRPr="00E64C50">
        <w:rPr>
          <w:rFonts w:ascii="Arial" w:hAnsi="Arial"/>
          <w:i/>
          <w:sz w:val="24"/>
        </w:rPr>
        <w:t>“suoi nemici”</w:t>
      </w:r>
      <w:r w:rsidRPr="00E64C50">
        <w:rPr>
          <w:rFonts w:ascii="Arial" w:hAnsi="Arial"/>
          <w:sz w:val="24"/>
        </w:rPr>
        <w:t>.</w:t>
      </w:r>
    </w:p>
    <w:p w14:paraId="1C0975B6" w14:textId="77777777" w:rsidR="00E64C50" w:rsidRPr="00E64C50" w:rsidRDefault="00E64C50" w:rsidP="00E64C50">
      <w:pPr>
        <w:spacing w:after="120"/>
        <w:jc w:val="both"/>
        <w:rPr>
          <w:rFonts w:ascii="Arial" w:hAnsi="Arial"/>
          <w:sz w:val="24"/>
        </w:rPr>
      </w:pPr>
      <w:r w:rsidRPr="00E64C50">
        <w:rPr>
          <w:rFonts w:ascii="Arial" w:hAnsi="Arial"/>
          <w:sz w:val="24"/>
        </w:rPr>
        <w:t xml:space="preserve">Questa è la novità assoluta, la verità oltre la quale non esiste altra verità. </w:t>
      </w:r>
    </w:p>
    <w:p w14:paraId="31F58A8E" w14:textId="77777777" w:rsidR="00E64C50" w:rsidRPr="00E64C50" w:rsidRDefault="00E64C50" w:rsidP="00E64C50">
      <w:pPr>
        <w:spacing w:after="120"/>
        <w:jc w:val="both"/>
        <w:rPr>
          <w:rFonts w:ascii="Arial" w:hAnsi="Arial"/>
          <w:sz w:val="24"/>
        </w:rPr>
      </w:pPr>
      <w:r w:rsidRPr="00E64C50">
        <w:rPr>
          <w:rFonts w:ascii="Arial" w:hAnsi="Arial"/>
          <w:b/>
          <w:sz w:val="24"/>
        </w:rPr>
        <w:t xml:space="preserve">Il Crocifisso Risorto. </w:t>
      </w:r>
      <w:r w:rsidRPr="00E64C50">
        <w:rPr>
          <w:rFonts w:ascii="Arial" w:hAnsi="Arial"/>
          <w:sz w:val="24"/>
        </w:rPr>
        <w:t xml:space="preserve">Dio però non chiede la vita al suo Figlio Unigenito per lasciarlo nella morte, per abbandonarlo nel potere degli inferi. Il Dio che chiede la vita per la salvezza del mondo, è anche il Dio che ha il potere di ridonare la vita. </w:t>
      </w:r>
    </w:p>
    <w:p w14:paraId="33D12F58" w14:textId="77777777" w:rsidR="00E64C50" w:rsidRPr="00E64C50" w:rsidRDefault="00E64C50" w:rsidP="00E64C50">
      <w:pPr>
        <w:spacing w:after="120"/>
        <w:jc w:val="both"/>
        <w:rPr>
          <w:rFonts w:ascii="Arial" w:hAnsi="Arial"/>
          <w:sz w:val="24"/>
        </w:rPr>
      </w:pPr>
      <w:r w:rsidRPr="00E64C50">
        <w:rPr>
          <w:rFonts w:ascii="Arial" w:hAnsi="Arial"/>
          <w:sz w:val="24"/>
        </w:rPr>
        <w:t xml:space="preserve">Il Crocifisso, l’Agnello Immolato, è anche l’Agnello Risorto, che viene costituito Datore di vita per il mondo intero. </w:t>
      </w:r>
    </w:p>
    <w:p w14:paraId="7B1220ED" w14:textId="77777777" w:rsidR="00E64C50" w:rsidRPr="00E64C50" w:rsidRDefault="00E64C50" w:rsidP="00E64C50">
      <w:pPr>
        <w:spacing w:after="120"/>
        <w:jc w:val="both"/>
        <w:rPr>
          <w:rFonts w:ascii="Arial" w:hAnsi="Arial"/>
          <w:sz w:val="24"/>
        </w:rPr>
      </w:pPr>
      <w:r w:rsidRPr="00E64C50">
        <w:rPr>
          <w:rFonts w:ascii="Arial" w:hAnsi="Arial"/>
          <w:sz w:val="24"/>
        </w:rPr>
        <w:t>La Risurrezione di Cristo Gesù è la verità di ogni morte sofferta ed offerta per la salvezza del mondo.</w:t>
      </w:r>
    </w:p>
    <w:p w14:paraId="01861BC3" w14:textId="77777777" w:rsidR="00E64C50" w:rsidRPr="00E64C50" w:rsidRDefault="00E64C50" w:rsidP="00E64C50">
      <w:pPr>
        <w:spacing w:after="120"/>
        <w:jc w:val="both"/>
        <w:rPr>
          <w:rFonts w:ascii="Arial" w:hAnsi="Arial"/>
          <w:sz w:val="24"/>
        </w:rPr>
      </w:pPr>
      <w:r w:rsidRPr="00E64C50">
        <w:rPr>
          <w:rFonts w:ascii="Arial" w:hAnsi="Arial"/>
          <w:sz w:val="24"/>
        </w:rPr>
        <w:t>È in questa verità che bisogna portare ogni vita, se si vuole che essa si compia, si realizzi, diventi vera.</w:t>
      </w:r>
    </w:p>
    <w:p w14:paraId="10E3BE77" w14:textId="77777777" w:rsidR="00E64C50" w:rsidRPr="00E64C50" w:rsidRDefault="00E64C50" w:rsidP="00E64C50">
      <w:pPr>
        <w:spacing w:after="120"/>
        <w:jc w:val="both"/>
        <w:rPr>
          <w:rFonts w:ascii="Arial" w:hAnsi="Arial"/>
          <w:sz w:val="24"/>
        </w:rPr>
      </w:pPr>
      <w:r w:rsidRPr="00E64C50">
        <w:rPr>
          <w:rFonts w:ascii="Arial" w:hAnsi="Arial"/>
          <w:sz w:val="24"/>
        </w:rPr>
        <w:t>Dio però non chiede la morte al Suo Figlio Unigenito in modo diretto. La morte è un atto indiretto. Atto diretto è la testimonianza che solo Dio è il Signore di ogni vita, solo a Lui va la nostra obbedienza.</w:t>
      </w:r>
    </w:p>
    <w:p w14:paraId="0C0E9EAC" w14:textId="77777777" w:rsidR="00E64C50" w:rsidRPr="00E64C50" w:rsidRDefault="00E64C50" w:rsidP="00E64C50">
      <w:pPr>
        <w:spacing w:after="120"/>
        <w:jc w:val="both"/>
        <w:rPr>
          <w:rFonts w:ascii="Arial" w:hAnsi="Arial"/>
          <w:sz w:val="24"/>
        </w:rPr>
      </w:pPr>
      <w:r w:rsidRPr="00E64C50">
        <w:rPr>
          <w:rFonts w:ascii="Arial" w:hAnsi="Arial"/>
          <w:sz w:val="24"/>
        </w:rPr>
        <w:t>La morte è il frutto di questa testimonianza. È il frutto della testimonianza alla verità. Della verità Cristo Gesù è il Testimone fedele, verace. Lui è il Re venuto in questo mondo per rendere testimonianza alla verità.</w:t>
      </w:r>
    </w:p>
    <w:p w14:paraId="27E9D762" w14:textId="77777777" w:rsidR="00E64C50" w:rsidRPr="00E64C50" w:rsidRDefault="00E64C50" w:rsidP="00E64C50">
      <w:pPr>
        <w:spacing w:after="120"/>
        <w:jc w:val="both"/>
        <w:rPr>
          <w:rFonts w:ascii="Arial" w:hAnsi="Arial"/>
          <w:sz w:val="24"/>
        </w:rPr>
      </w:pPr>
      <w:r w:rsidRPr="00E64C50">
        <w:rPr>
          <w:rFonts w:ascii="Arial" w:hAnsi="Arial"/>
          <w:sz w:val="24"/>
        </w:rPr>
        <w:t>Con la morte, Gesù attesta dinanzi al mondo intero che solo Dio è il Signore. Nessun altro. Signore di tutto, Signore di tutti, Signore sopra ogni cosa.</w:t>
      </w:r>
    </w:p>
    <w:p w14:paraId="50F890D9" w14:textId="77777777" w:rsidR="00E64C50" w:rsidRPr="00E64C50" w:rsidRDefault="00E64C50" w:rsidP="00E64C50">
      <w:pPr>
        <w:spacing w:after="120"/>
        <w:jc w:val="both"/>
        <w:rPr>
          <w:rFonts w:ascii="Arial" w:hAnsi="Arial"/>
          <w:sz w:val="24"/>
        </w:rPr>
      </w:pPr>
      <w:r w:rsidRPr="00E64C50">
        <w:rPr>
          <w:rFonts w:ascii="Arial" w:hAnsi="Arial"/>
          <w:sz w:val="24"/>
        </w:rPr>
        <w:t>Con la risurrezione, il Padre conferma la verità del Figlio, attesta dinanzi al mondo intero che solo Lui è il Signore, solo a Lui va ogni obbedienza. Attesta anche davanti ad ogni uomo quale sarà il fine di una vita spesa per rendere testimonianza alla verità: apparentemente essa finisce nella morte, in realtà essa si apre invece alla vita eterna, che è vita di gloria che mai finirà, mai svanirà, mai verrà a mancare in qualche cosa.</w:t>
      </w:r>
    </w:p>
    <w:p w14:paraId="6AD9A68A" w14:textId="77777777" w:rsidR="00E64C50" w:rsidRPr="00E64C50" w:rsidRDefault="00E64C50" w:rsidP="00E64C50">
      <w:pPr>
        <w:spacing w:after="120"/>
        <w:jc w:val="both"/>
        <w:rPr>
          <w:rFonts w:ascii="Arial" w:hAnsi="Arial"/>
          <w:sz w:val="24"/>
        </w:rPr>
      </w:pPr>
      <w:r w:rsidRPr="00E64C50">
        <w:rPr>
          <w:rFonts w:ascii="Arial" w:hAnsi="Arial"/>
          <w:sz w:val="24"/>
        </w:rPr>
        <w:t>Cristo Gesù, nel suo duplice mistero di morte e di risurrezione, di croce di gloria, di umiliazione e di esaltazione, diviene il principio, il criterio unico della verità della Chiesa, della storia, della vita, della morte, del presente, del futuro, del tempo, dell’eternità, del Cielo, della terra.</w:t>
      </w:r>
    </w:p>
    <w:p w14:paraId="3AD6EC3A" w14:textId="77777777" w:rsidR="00E64C50" w:rsidRPr="00E64C50" w:rsidRDefault="00E64C50" w:rsidP="00E64C50">
      <w:pPr>
        <w:spacing w:after="120"/>
        <w:jc w:val="both"/>
        <w:rPr>
          <w:rFonts w:ascii="Arial" w:hAnsi="Arial"/>
          <w:sz w:val="24"/>
        </w:rPr>
      </w:pPr>
      <w:r w:rsidRPr="00E64C50">
        <w:rPr>
          <w:rFonts w:ascii="Arial" w:hAnsi="Arial"/>
          <w:sz w:val="24"/>
        </w:rPr>
        <w:t>Il duplice mistero di Cristo Gesù è la verità con la quale ognuno di noi è chiamato a confrontarsi, verificarsi, modellarsi, conformarsi, se vuole giungere alla pienezza della sua verità.</w:t>
      </w:r>
    </w:p>
    <w:p w14:paraId="62313CB8" w14:textId="77777777" w:rsidR="00E64C50" w:rsidRPr="00E64C50" w:rsidRDefault="00E64C50" w:rsidP="00E64C50">
      <w:pPr>
        <w:spacing w:after="120"/>
        <w:jc w:val="both"/>
        <w:rPr>
          <w:rFonts w:ascii="Arial" w:hAnsi="Arial"/>
          <w:sz w:val="24"/>
        </w:rPr>
      </w:pPr>
      <w:r w:rsidRPr="00E64C50">
        <w:rPr>
          <w:rFonts w:ascii="Arial" w:hAnsi="Arial"/>
          <w:sz w:val="24"/>
        </w:rPr>
        <w:t>Fuori di questo duplice mistero non c’è verità per nessuno. Fuori di questo mistero c’è solo falsità, errore, ambiguità, menzogna. C’è un pensiero umano che conduce l’uomo alla perdizione.</w:t>
      </w:r>
    </w:p>
    <w:p w14:paraId="15F33BE8" w14:textId="77777777" w:rsidR="00E64C50" w:rsidRPr="00E64C50" w:rsidRDefault="00E64C50" w:rsidP="00E64C50">
      <w:pPr>
        <w:spacing w:after="120"/>
        <w:jc w:val="both"/>
        <w:rPr>
          <w:rFonts w:ascii="Arial" w:hAnsi="Arial"/>
          <w:sz w:val="24"/>
        </w:rPr>
      </w:pPr>
      <w:r w:rsidRPr="00E64C50">
        <w:rPr>
          <w:rFonts w:ascii="Arial" w:hAnsi="Arial"/>
          <w:sz w:val="24"/>
        </w:rPr>
        <w:lastRenderedPageBreak/>
        <w:t>L’Apocalisse è il Libro che rivela all’uomo il suo niente, la sua povertà, la sua miseria, ma anche la sua morte eterna, quando decide di porre la sua vita fuori del mistero di Cristo Gesù.</w:t>
      </w:r>
    </w:p>
    <w:p w14:paraId="2F4DFDB0" w14:textId="77777777" w:rsidR="00E64C50" w:rsidRPr="00E64C50" w:rsidRDefault="00E64C50" w:rsidP="00E64C50">
      <w:pPr>
        <w:spacing w:after="120"/>
        <w:jc w:val="both"/>
        <w:rPr>
          <w:rFonts w:ascii="Arial" w:hAnsi="Arial"/>
          <w:sz w:val="24"/>
        </w:rPr>
      </w:pPr>
      <w:r w:rsidRPr="00E64C50">
        <w:rPr>
          <w:rFonts w:ascii="Arial" w:hAnsi="Arial"/>
          <w:sz w:val="24"/>
        </w:rPr>
        <w:t>È questo il grande significato del Libro dai Sette Sigilli. Il Signore che dona la vita è solo Cristo Gesù. Il Signore dell’eternità è solo il Crocifisso, l’Agnello Immolato.</w:t>
      </w:r>
    </w:p>
    <w:p w14:paraId="5E0A0A93" w14:textId="77777777" w:rsidR="00E64C50" w:rsidRPr="00E64C50" w:rsidRDefault="00E64C50" w:rsidP="00E64C50">
      <w:pPr>
        <w:spacing w:after="120"/>
        <w:jc w:val="both"/>
        <w:rPr>
          <w:rFonts w:ascii="Arial" w:hAnsi="Arial"/>
          <w:sz w:val="24"/>
        </w:rPr>
      </w:pPr>
      <w:r w:rsidRPr="00E64C50">
        <w:rPr>
          <w:rFonts w:ascii="Arial" w:hAnsi="Arial"/>
          <w:sz w:val="24"/>
        </w:rPr>
        <w:t>Nessun altro uomo è Signore della vita e dell’eternità. Nessun’altra creatura può introdurre l’uomo nella pienezza del suo essere.</w:t>
      </w:r>
    </w:p>
    <w:p w14:paraId="424487BD" w14:textId="77777777" w:rsidR="00E64C50" w:rsidRPr="00E64C50" w:rsidRDefault="00E64C50" w:rsidP="00E64C50">
      <w:pPr>
        <w:spacing w:after="120"/>
        <w:jc w:val="both"/>
        <w:rPr>
          <w:rFonts w:ascii="Arial" w:hAnsi="Arial"/>
          <w:sz w:val="24"/>
        </w:rPr>
      </w:pPr>
      <w:r w:rsidRPr="00E64C50">
        <w:rPr>
          <w:rFonts w:ascii="Arial" w:hAnsi="Arial"/>
          <w:sz w:val="24"/>
        </w:rPr>
        <w:t xml:space="preserve">Ed è questo l’altro dramma che ci svela l’Apocalisse: angeli decaduti e uomini superbi vogliono proclamarsi signori dell’uomo, di ogni uomo. </w:t>
      </w:r>
    </w:p>
    <w:p w14:paraId="5A182B6F" w14:textId="77777777" w:rsidR="00E64C50" w:rsidRPr="00E64C50" w:rsidRDefault="00E64C50" w:rsidP="00E64C50">
      <w:pPr>
        <w:spacing w:after="120"/>
        <w:jc w:val="both"/>
        <w:rPr>
          <w:rFonts w:ascii="Arial" w:hAnsi="Arial"/>
          <w:sz w:val="24"/>
        </w:rPr>
      </w:pPr>
      <w:r w:rsidRPr="00E64C50">
        <w:rPr>
          <w:rFonts w:ascii="Arial" w:hAnsi="Arial"/>
          <w:sz w:val="24"/>
        </w:rPr>
        <w:t>Chi cade in questo inganno sappia che per lui non ci sarà salvezza né nel tempo, né nell’eternità.</w:t>
      </w:r>
    </w:p>
    <w:p w14:paraId="6C472FFE" w14:textId="77777777" w:rsidR="00E64C50" w:rsidRPr="00E64C50" w:rsidRDefault="00E64C50" w:rsidP="00E64C50">
      <w:pPr>
        <w:spacing w:after="120"/>
        <w:jc w:val="both"/>
        <w:rPr>
          <w:rFonts w:ascii="Arial" w:hAnsi="Arial"/>
          <w:sz w:val="24"/>
        </w:rPr>
      </w:pPr>
      <w:r w:rsidRPr="00E64C50">
        <w:rPr>
          <w:rFonts w:ascii="Arial" w:hAnsi="Arial"/>
          <w:sz w:val="24"/>
        </w:rPr>
        <w:t>Per chi cade in questo inganno, per chi si lascia conquistare dal potere di satana e della bestia, ci sarà solo lo stagno di fuoco e di zolfo per tutta l’eternità.</w:t>
      </w:r>
    </w:p>
    <w:p w14:paraId="020907FB" w14:textId="77777777" w:rsidR="00E64C50" w:rsidRPr="00E64C50" w:rsidRDefault="00E64C50" w:rsidP="00E64C50">
      <w:pPr>
        <w:spacing w:after="120"/>
        <w:jc w:val="both"/>
        <w:rPr>
          <w:rFonts w:ascii="Arial" w:hAnsi="Arial"/>
          <w:sz w:val="24"/>
        </w:rPr>
      </w:pPr>
      <w:r w:rsidRPr="00E64C50">
        <w:rPr>
          <w:rFonts w:ascii="Arial" w:hAnsi="Arial"/>
          <w:sz w:val="24"/>
        </w:rPr>
        <w:t>È questo il grande mistero che si apre dinanzi a quanti hanno scelto la via dell’idolatria, abbandonando quella della vera adorazione.</w:t>
      </w:r>
    </w:p>
    <w:p w14:paraId="2F83E075" w14:textId="77777777" w:rsidR="00E64C50" w:rsidRPr="00E64C50" w:rsidRDefault="00E64C50" w:rsidP="00E64C50">
      <w:pPr>
        <w:spacing w:after="120"/>
        <w:jc w:val="both"/>
        <w:rPr>
          <w:rFonts w:ascii="Arial" w:hAnsi="Arial"/>
          <w:sz w:val="24"/>
        </w:rPr>
      </w:pPr>
      <w:r w:rsidRPr="00E64C50">
        <w:rPr>
          <w:rFonts w:ascii="Arial" w:hAnsi="Arial"/>
          <w:sz w:val="24"/>
        </w:rPr>
        <w:t xml:space="preserve">Le verità che l’Apocalisse ha messo nel nostro cuore sono state tante, moltissime. </w:t>
      </w:r>
    </w:p>
    <w:p w14:paraId="7146ABCA" w14:textId="77777777" w:rsidR="00E64C50" w:rsidRPr="00E64C50" w:rsidRDefault="00E64C50" w:rsidP="00E64C50">
      <w:pPr>
        <w:spacing w:after="120"/>
        <w:jc w:val="both"/>
        <w:rPr>
          <w:rFonts w:ascii="Arial" w:hAnsi="Arial"/>
          <w:sz w:val="24"/>
        </w:rPr>
      </w:pPr>
      <w:r w:rsidRPr="00E64C50">
        <w:rPr>
          <w:rFonts w:ascii="Arial" w:hAnsi="Arial"/>
          <w:sz w:val="24"/>
        </w:rPr>
        <w:t>Ognuno ha potuto coglierne diverse, secondo le esigenze del suo spirito assetato di verità.</w:t>
      </w:r>
    </w:p>
    <w:p w14:paraId="3F395992" w14:textId="77777777" w:rsidR="00E64C50" w:rsidRPr="00E64C50" w:rsidRDefault="00E64C50" w:rsidP="00E64C50">
      <w:pPr>
        <w:spacing w:after="120"/>
        <w:jc w:val="both"/>
        <w:rPr>
          <w:rFonts w:ascii="Arial" w:hAnsi="Arial"/>
          <w:bCs/>
          <w:i/>
          <w:iCs/>
          <w:sz w:val="24"/>
        </w:rPr>
      </w:pPr>
      <w:r w:rsidRPr="00E64C50">
        <w:rPr>
          <w:rFonts w:ascii="Arial" w:hAnsi="Arial"/>
          <w:sz w:val="24"/>
        </w:rPr>
        <w:t xml:space="preserve">Una verità però è giusto che ognuno la scriva nel suo cuore a carattere indelebile. Eccola: </w:t>
      </w:r>
      <w:r w:rsidRPr="00E64C50">
        <w:rPr>
          <w:rFonts w:ascii="Arial" w:hAnsi="Arial"/>
          <w:bCs/>
          <w:i/>
          <w:iCs/>
          <w:sz w:val="24"/>
        </w:rPr>
        <w:t xml:space="preserve">Figure, immagini, segni, simboli tratti dall’Antico Testamento devono essere letti, interpretati, compresi alla luce nuova realtà della Croce. </w:t>
      </w:r>
    </w:p>
    <w:p w14:paraId="162E132E" w14:textId="77777777" w:rsidR="00E64C50" w:rsidRPr="00E64C50" w:rsidRDefault="00E64C50" w:rsidP="00E64C50">
      <w:pPr>
        <w:spacing w:after="120"/>
        <w:jc w:val="both"/>
        <w:rPr>
          <w:rFonts w:ascii="Arial" w:hAnsi="Arial"/>
          <w:sz w:val="24"/>
        </w:rPr>
      </w:pPr>
      <w:r w:rsidRPr="00E64C50">
        <w:rPr>
          <w:rFonts w:ascii="Arial" w:hAnsi="Arial"/>
          <w:sz w:val="24"/>
        </w:rPr>
        <w:t xml:space="preserve">Su questa verità non si insisterà mai abbastanza. Sovente si è avuto modo di ribadirla. Ora è giunto il momento di annunziarla come vera professione di fede: la Realtà del Nuovo Testamento è la chiave di lettura della figura dell’Antico. </w:t>
      </w:r>
    </w:p>
    <w:p w14:paraId="00A276B9" w14:textId="77777777" w:rsidR="00E64C50" w:rsidRPr="00E64C50" w:rsidRDefault="00E64C50" w:rsidP="00E64C50">
      <w:pPr>
        <w:spacing w:after="120"/>
        <w:jc w:val="both"/>
        <w:rPr>
          <w:rFonts w:ascii="Arial" w:hAnsi="Arial"/>
          <w:sz w:val="24"/>
        </w:rPr>
      </w:pPr>
      <w:r w:rsidRPr="00E64C50">
        <w:rPr>
          <w:rFonts w:ascii="Arial" w:hAnsi="Arial"/>
          <w:sz w:val="24"/>
        </w:rPr>
        <w:t>Questo significa in parole assai povere, semplici, umili, che non è l’Esodo che deve interpretare l’Apocalisse, non sono le altre figure che segnano l’intervento di Dio nella Storia Antica che possono essere usate come criterio di esegesi e di ermeneutica per comprendere la Nuova Storia di Cristo Gesù.</w:t>
      </w:r>
    </w:p>
    <w:p w14:paraId="73B154B8" w14:textId="77777777" w:rsidR="00E64C50" w:rsidRPr="00E64C50" w:rsidRDefault="00E64C50" w:rsidP="00E64C50">
      <w:pPr>
        <w:spacing w:after="120"/>
        <w:jc w:val="both"/>
        <w:rPr>
          <w:rFonts w:ascii="Arial" w:hAnsi="Arial"/>
          <w:sz w:val="24"/>
        </w:rPr>
      </w:pPr>
      <w:r w:rsidRPr="00E64C50">
        <w:rPr>
          <w:rFonts w:ascii="Arial" w:hAnsi="Arial"/>
          <w:sz w:val="24"/>
        </w:rPr>
        <w:t>È il Mistero della Croce la sola Realtà che spiega, interpreta, comprende, illumina tutta la Scrittura.</w:t>
      </w:r>
    </w:p>
    <w:p w14:paraId="750C1BEA" w14:textId="77777777" w:rsidR="00E64C50" w:rsidRPr="00E64C50" w:rsidRDefault="00E64C50" w:rsidP="00E64C50">
      <w:pPr>
        <w:spacing w:after="120"/>
        <w:jc w:val="both"/>
        <w:rPr>
          <w:rFonts w:ascii="Arial" w:hAnsi="Arial"/>
          <w:sz w:val="24"/>
        </w:rPr>
      </w:pPr>
      <w:r w:rsidRPr="00E64C50">
        <w:rPr>
          <w:rFonts w:ascii="Arial" w:hAnsi="Arial"/>
          <w:sz w:val="24"/>
        </w:rPr>
        <w:t>La Croce è il nuovo assoluto di Dio, nuovo unico, irripetibile, eterno.</w:t>
      </w:r>
    </w:p>
    <w:p w14:paraId="6C97DC29" w14:textId="77777777" w:rsidR="00E64C50" w:rsidRPr="00E64C50" w:rsidRDefault="00E64C50" w:rsidP="00E64C50">
      <w:pPr>
        <w:spacing w:after="120"/>
        <w:jc w:val="both"/>
        <w:rPr>
          <w:rFonts w:ascii="Arial" w:hAnsi="Arial"/>
          <w:sz w:val="24"/>
        </w:rPr>
      </w:pPr>
      <w:r w:rsidRPr="00E64C50">
        <w:rPr>
          <w:rFonts w:ascii="Arial" w:hAnsi="Arial"/>
          <w:sz w:val="24"/>
        </w:rPr>
        <w:t>La Croce è Dono. È Dono dello stesso Dio che si immola per l’uomo peccatore.</w:t>
      </w:r>
    </w:p>
    <w:p w14:paraId="18E6105A" w14:textId="77777777" w:rsidR="00E64C50" w:rsidRPr="00E64C50" w:rsidRDefault="00E64C50" w:rsidP="00E64C50">
      <w:pPr>
        <w:spacing w:after="120"/>
        <w:jc w:val="both"/>
        <w:rPr>
          <w:rFonts w:ascii="Arial" w:hAnsi="Arial"/>
          <w:sz w:val="24"/>
        </w:rPr>
      </w:pPr>
      <w:r w:rsidRPr="00E64C50">
        <w:rPr>
          <w:rFonts w:ascii="Arial" w:hAnsi="Arial"/>
          <w:sz w:val="24"/>
        </w:rPr>
        <w:t>Tutto deve essere letto partendo dalla Croce: Onnipotenza divina, gloria eterna, liturgia del Cielo e della terra, governo della storia, tempo ed eternità, presente e futuro, singoli e comunità, popoli e nazioni, eventi naturali ed umani, tutto, veramente tutto, deve essere ricondotto alla Croce.</w:t>
      </w:r>
    </w:p>
    <w:p w14:paraId="4D0DFF1F" w14:textId="77777777" w:rsidR="00E64C50" w:rsidRPr="00E64C50" w:rsidRDefault="00E64C50" w:rsidP="00E64C50">
      <w:pPr>
        <w:spacing w:after="120"/>
        <w:jc w:val="both"/>
        <w:rPr>
          <w:rFonts w:ascii="Arial" w:hAnsi="Arial"/>
          <w:sz w:val="24"/>
        </w:rPr>
      </w:pPr>
      <w:r w:rsidRPr="00E64C50">
        <w:rPr>
          <w:rFonts w:ascii="Arial" w:hAnsi="Arial"/>
          <w:sz w:val="24"/>
        </w:rPr>
        <w:t>Dal Mistero della Croce ogni cosa riceve la sua verità eterna, compreso l’Antico Testamento.</w:t>
      </w:r>
    </w:p>
    <w:p w14:paraId="2D012B78" w14:textId="77777777" w:rsidR="00E64C50" w:rsidRPr="00E64C50" w:rsidRDefault="00E64C50" w:rsidP="00E64C50">
      <w:pPr>
        <w:spacing w:after="120"/>
        <w:jc w:val="both"/>
        <w:rPr>
          <w:rFonts w:ascii="Arial" w:hAnsi="Arial"/>
          <w:sz w:val="24"/>
        </w:rPr>
      </w:pPr>
      <w:r w:rsidRPr="00E64C50">
        <w:rPr>
          <w:rFonts w:ascii="Arial" w:hAnsi="Arial"/>
          <w:sz w:val="24"/>
        </w:rPr>
        <w:t xml:space="preserve">A Cristo Gesù, il Crocifisso, l’Agnello come Immolato, l’Alfa e l’Omega dell’eternità e del tempo, Volto Santissimo dell’Amore di Dio, ogni onore e gloria. </w:t>
      </w:r>
      <w:r w:rsidRPr="00E64C50">
        <w:rPr>
          <w:rFonts w:ascii="Arial" w:hAnsi="Arial"/>
          <w:sz w:val="24"/>
        </w:rPr>
        <w:lastRenderedPageBreak/>
        <w:t>È Lui che perennemente apre la mente all’intelligenza delle Scritture. È per sua grazia, solo per sua grazia, che si è potuto offrire qualche piccola verità tra le infinite che contiene il Libro dell’Apocalisse.</w:t>
      </w:r>
    </w:p>
    <w:p w14:paraId="20ED60F4" w14:textId="77777777" w:rsidR="00E64C50" w:rsidRPr="00E64C50" w:rsidRDefault="00E64C50" w:rsidP="00E64C50">
      <w:pPr>
        <w:spacing w:after="120"/>
        <w:jc w:val="both"/>
        <w:rPr>
          <w:rFonts w:ascii="Arial" w:hAnsi="Arial"/>
          <w:sz w:val="24"/>
        </w:rPr>
      </w:pPr>
      <w:r w:rsidRPr="00E64C50">
        <w:rPr>
          <w:rFonts w:ascii="Arial" w:hAnsi="Arial"/>
          <w:sz w:val="24"/>
        </w:rPr>
        <w:t>La Vergine Maria, Madre della Redenzione, la Donna vestita di sole, Madre della Chiesa, accompagni quanti meditano la Scrittura Santa affinché possano comprendere le cose del Figlio Suo, Gesù Cristo nostro Signore.</w:t>
      </w:r>
    </w:p>
    <w:p w14:paraId="4DAD399F" w14:textId="77777777" w:rsidR="00E64C50" w:rsidRPr="00E64C50" w:rsidRDefault="00E64C50" w:rsidP="00E64C50">
      <w:pPr>
        <w:spacing w:after="120"/>
        <w:jc w:val="both"/>
        <w:rPr>
          <w:rFonts w:ascii="Arial" w:hAnsi="Arial"/>
          <w:sz w:val="24"/>
        </w:rPr>
      </w:pPr>
      <w:r w:rsidRPr="00E64C50">
        <w:rPr>
          <w:rFonts w:ascii="Arial" w:hAnsi="Arial"/>
          <w:sz w:val="24"/>
        </w:rPr>
        <w:t>Gli Angeli e i Santi vigilino perché nessuna Parola di Dio cada a vuoto nel nostro cuore.</w:t>
      </w:r>
    </w:p>
    <w:p w14:paraId="09885F75" w14:textId="77777777" w:rsidR="00E64C50" w:rsidRPr="00E64C50" w:rsidRDefault="00E64C50" w:rsidP="00E64C50">
      <w:pPr>
        <w:spacing w:after="120"/>
        <w:jc w:val="both"/>
        <w:rPr>
          <w:rFonts w:ascii="Arial" w:hAnsi="Arial"/>
          <w:sz w:val="24"/>
        </w:rPr>
      </w:pPr>
    </w:p>
    <w:p w14:paraId="4FC2C50C" w14:textId="77777777" w:rsidR="00E64C50" w:rsidRPr="00E64C50" w:rsidRDefault="00E64C50" w:rsidP="00E64C50">
      <w:pPr>
        <w:keepNext/>
        <w:spacing w:after="120"/>
        <w:jc w:val="center"/>
        <w:outlineLvl w:val="0"/>
        <w:rPr>
          <w:rFonts w:ascii="Arial" w:hAnsi="Arial" w:cs="Arial"/>
          <w:b/>
          <w:bCs/>
          <w:sz w:val="36"/>
          <w:szCs w:val="36"/>
        </w:rPr>
      </w:pPr>
      <w:bookmarkStart w:id="148" w:name="_Toc167714695"/>
      <w:r w:rsidRPr="00E64C50">
        <w:rPr>
          <w:rFonts w:ascii="Arial" w:hAnsi="Arial" w:cs="Arial"/>
          <w:b/>
          <w:bCs/>
          <w:sz w:val="36"/>
          <w:szCs w:val="36"/>
        </w:rPr>
        <w:t>APPENDICE TERZA</w:t>
      </w:r>
      <w:bookmarkEnd w:id="148"/>
    </w:p>
    <w:p w14:paraId="7E0E4A60" w14:textId="77777777" w:rsidR="00E64C50" w:rsidRPr="00E64C50" w:rsidRDefault="00E64C50" w:rsidP="00E64C50"/>
    <w:p w14:paraId="05485018" w14:textId="77777777" w:rsidR="00E64C50" w:rsidRPr="00E64C50" w:rsidRDefault="00E64C50" w:rsidP="00E64C50">
      <w:pPr>
        <w:spacing w:after="200"/>
        <w:jc w:val="both"/>
        <w:rPr>
          <w:rFonts w:ascii="Arial" w:hAnsi="Arial" w:cs="Arial"/>
          <w:sz w:val="24"/>
        </w:rPr>
      </w:pPr>
      <w:r w:rsidRPr="00E64C50">
        <w:rPr>
          <w:rFonts w:ascii="Arial" w:hAnsi="Arial" w:cs="Arial"/>
          <w:sz w:val="24"/>
        </w:rPr>
        <w:t xml:space="preserve">Questa quarta appendice sul Libro dell’Apocalisse di San Giovanni Apostolo, contiene ben sei ritratti. </w:t>
      </w:r>
    </w:p>
    <w:p w14:paraId="42356F14" w14:textId="77777777" w:rsidR="00E64C50" w:rsidRPr="00E64C50" w:rsidRDefault="00E64C50" w:rsidP="00E64C50">
      <w:pPr>
        <w:spacing w:after="200"/>
        <w:jc w:val="both"/>
        <w:rPr>
          <w:rFonts w:ascii="Arial" w:hAnsi="Arial" w:cs="Arial"/>
          <w:sz w:val="24"/>
        </w:rPr>
      </w:pPr>
      <w:r w:rsidRPr="00E64C50">
        <w:rPr>
          <w:rFonts w:ascii="Arial" w:hAnsi="Arial" w:cs="Arial"/>
          <w:b/>
          <w:bCs/>
          <w:sz w:val="24"/>
        </w:rPr>
        <w:t>Primo Ritratto.</w:t>
      </w:r>
      <w:r w:rsidRPr="00E64C50">
        <w:rPr>
          <w:rFonts w:ascii="Arial" w:hAnsi="Arial" w:cs="Arial"/>
          <w:sz w:val="24"/>
        </w:rPr>
        <w:t xml:space="preserve"> È sulla rivelazione che Gesù fa di se stesso al suo Apostolo. È sufficiente leggere solamente la descrizione della sua persona e il mistero appare in tutto il suo splendore celeste:</w:t>
      </w:r>
    </w:p>
    <w:p w14:paraId="16F31B40" w14:textId="77777777" w:rsidR="00E64C50" w:rsidRPr="00E64C50" w:rsidRDefault="00E64C50" w:rsidP="00E64C50">
      <w:pPr>
        <w:spacing w:after="120"/>
        <w:ind w:left="567" w:right="567"/>
        <w:jc w:val="both"/>
        <w:rPr>
          <w:rFonts w:ascii="Arial" w:hAnsi="Arial" w:cs="Arial"/>
          <w:i/>
          <w:iCs/>
          <w:sz w:val="22"/>
        </w:rPr>
      </w:pPr>
      <w:r w:rsidRPr="00E64C50">
        <w:rPr>
          <w:rFonts w:ascii="Arial" w:hAnsi="Arial" w:cs="Arial"/>
          <w:i/>
          <w:iCs/>
          <w:sz w:val="22"/>
        </w:rPr>
        <w:t xml:space="preserve">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w:t>
      </w:r>
    </w:p>
    <w:p w14:paraId="07691695" w14:textId="77777777" w:rsidR="00E64C50" w:rsidRPr="00E64C50" w:rsidRDefault="00E64C50" w:rsidP="00E64C50">
      <w:pPr>
        <w:spacing w:after="200"/>
        <w:jc w:val="both"/>
        <w:rPr>
          <w:rFonts w:ascii="Arial" w:hAnsi="Arial" w:cs="Arial"/>
          <w:sz w:val="24"/>
          <w:szCs w:val="24"/>
        </w:rPr>
      </w:pPr>
      <w:r w:rsidRPr="00E64C50">
        <w:rPr>
          <w:rFonts w:ascii="Arial" w:hAnsi="Arial" w:cs="Arial"/>
          <w:b/>
          <w:bCs/>
          <w:sz w:val="24"/>
          <w:szCs w:val="24"/>
        </w:rPr>
        <w:t xml:space="preserve">Secondo Ritratto.  </w:t>
      </w:r>
      <w:r w:rsidRPr="00E64C50">
        <w:rPr>
          <w:rFonts w:ascii="Arial" w:hAnsi="Arial" w:cs="Arial"/>
          <w:sz w:val="24"/>
          <w:szCs w:val="24"/>
        </w:rPr>
        <w:t xml:space="preserve">vengono prese in esame le sette Lettere che lo Spirito Santo manda alle sette Chiese di Asia. Esse sono un pieno, perfetto, completo esame di coscienza fatto da Cristo Gesù ad ogni singolo angelo di ogni Chiesa. Quello che a noi interessa è sì sapere quanto distante è un esame di coscienza fatto dalla terra da quello fatto dal cielo. Ma molto di più è conoscere i titoli con i quali Gesù parla ad ogni singolo angelo di ogni singola Chiesa. Gesù ad ogni suo discepolo insegna che per parlare agli uomini si ha bisogno di un titolo. Non si può parlare in nome di Dio o di Cristo Gesù, o dello Spirito Santo, o della Madre del Signore, senza avere un titolo ben preciso perché si possa usare questo santissimo Nome. Purtroppo oggi assistiamo a parole proferite da persone che non hanno alcun titolo a parlare. Questo fa della nostra terra e anche della nostra Chiesa una vera Torre di Babele. Anche chi ha il titolo deve prestare somma attenzione affinché mai si vada oltre le consegne divine conferite a quel titolo nel cui nome si parla.  Vale questo per le autorità nella Chiesa e anche nel mondo. Sempre a Gesù veniva chiesto con quale autorità Lui operasse e parlasse. Gesù parlava e opera dal cuore del Padre e dello Spirit Santo. </w:t>
      </w:r>
    </w:p>
    <w:p w14:paraId="65940BAC" w14:textId="77777777" w:rsidR="00E64C50" w:rsidRPr="00E64C50" w:rsidRDefault="00E64C50" w:rsidP="00E64C50">
      <w:pPr>
        <w:spacing w:after="200"/>
        <w:jc w:val="both"/>
        <w:rPr>
          <w:rFonts w:ascii="Arial" w:hAnsi="Arial" w:cs="Arial"/>
          <w:sz w:val="24"/>
          <w:szCs w:val="24"/>
        </w:rPr>
      </w:pPr>
      <w:r w:rsidRPr="00E64C50">
        <w:rPr>
          <w:rFonts w:ascii="Arial" w:hAnsi="Arial" w:cs="Arial"/>
          <w:b/>
          <w:bCs/>
          <w:sz w:val="24"/>
          <w:szCs w:val="24"/>
        </w:rPr>
        <w:t xml:space="preserve">Terzo Ritratto. </w:t>
      </w:r>
      <w:r w:rsidRPr="00E64C50">
        <w:rPr>
          <w:rFonts w:ascii="Arial" w:hAnsi="Arial" w:cs="Arial"/>
          <w:sz w:val="24"/>
          <w:szCs w:val="24"/>
        </w:rPr>
        <w:t xml:space="preserve">Assistiamo alla celebrazione della Liturgia Celeste che è un canto eterno, lo stesso canto che Isaia sente rimbombare nel tempio di Gerusalemme: </w:t>
      </w:r>
    </w:p>
    <w:p w14:paraId="7B90B280"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lastRenderedPageBreak/>
        <w:t xml:space="preserve">«Santo, santo, santo il Signore Dio, l’Onnipotente, Colui che era, che è e che viene!». «Tu sei degno, o Signore e Dio nostro, di ricevere la gloria, l’onore e la potenza, perché tu hai creato tutte le cose, per la tua volontà esistevano e furono create» (Ap 4,8.11).  </w:t>
      </w:r>
    </w:p>
    <w:p w14:paraId="791CE3B7" w14:textId="77777777" w:rsidR="00E64C50" w:rsidRPr="00E64C50" w:rsidRDefault="00E64C50" w:rsidP="00E64C50">
      <w:pPr>
        <w:spacing w:after="200"/>
        <w:jc w:val="both"/>
        <w:rPr>
          <w:rFonts w:ascii="Arial" w:hAnsi="Arial" w:cs="Arial"/>
          <w:sz w:val="24"/>
          <w:szCs w:val="24"/>
        </w:rPr>
      </w:pPr>
      <w:r w:rsidRPr="00E64C50">
        <w:rPr>
          <w:rFonts w:ascii="Arial" w:hAnsi="Arial" w:cs="Arial"/>
          <w:sz w:val="24"/>
          <w:szCs w:val="24"/>
        </w:rPr>
        <w:t>Oggi abbiamo privato il nostro Dio di ogni trascendenza. Ne abbiamo fatto un idolo interamente posto nelle nostre mani. Dopo la celebrazione della gloria del Signore all’Agnello Immolato viene consegnato un libro sigillato con sette sigilli. Solo Lui potrà aprire i Sigilli e nessun altro. Ecco il canto che accompagna la consegna del Libro:</w:t>
      </w:r>
    </w:p>
    <w:p w14:paraId="6458D033"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5,9-10.12-13).</w:t>
      </w:r>
    </w:p>
    <w:p w14:paraId="3E3823F2" w14:textId="77777777" w:rsidR="00E64C50" w:rsidRPr="00E64C50" w:rsidRDefault="00E64C50" w:rsidP="00E64C50">
      <w:pPr>
        <w:spacing w:after="200"/>
        <w:jc w:val="both"/>
        <w:rPr>
          <w:rFonts w:ascii="Arial" w:hAnsi="Arial" w:cs="Arial"/>
          <w:sz w:val="24"/>
          <w:szCs w:val="24"/>
        </w:rPr>
      </w:pPr>
      <w:r w:rsidRPr="00E64C50">
        <w:rPr>
          <w:rFonts w:ascii="Arial" w:hAnsi="Arial" w:cs="Arial"/>
          <w:sz w:val="24"/>
          <w:szCs w:val="24"/>
        </w:rPr>
        <w:t xml:space="preserve">L’Agnello Immolato è il Figlio dell’uomo della profezia di Daniele (Cfr. Dn 7,13.14). </w:t>
      </w:r>
    </w:p>
    <w:p w14:paraId="0AC7D894" w14:textId="77777777" w:rsidR="00E64C50" w:rsidRPr="00E64C50" w:rsidRDefault="00E64C50" w:rsidP="00E64C50">
      <w:pPr>
        <w:spacing w:after="200"/>
        <w:jc w:val="both"/>
        <w:rPr>
          <w:rFonts w:ascii="Arial" w:hAnsi="Arial" w:cs="Arial"/>
          <w:sz w:val="24"/>
          <w:szCs w:val="24"/>
        </w:rPr>
      </w:pPr>
      <w:r w:rsidRPr="00E64C50">
        <w:rPr>
          <w:rFonts w:ascii="Arial" w:hAnsi="Arial" w:cs="Arial"/>
          <w:b/>
          <w:bCs/>
          <w:sz w:val="24"/>
          <w:szCs w:val="24"/>
        </w:rPr>
        <w:t xml:space="preserve">Quarto Ritratto. </w:t>
      </w:r>
      <w:r w:rsidRPr="00E64C50">
        <w:rPr>
          <w:rFonts w:ascii="Arial" w:hAnsi="Arial" w:cs="Arial"/>
          <w:sz w:val="24"/>
          <w:szCs w:val="24"/>
        </w:rPr>
        <w:t>Vengono aperti i sigilli e tutto ciò che è scritto in essi si compie. Nel Capitolo VII viene rivelato il numero dei redenti o dei salvati dal sangue dell’Agnello. Il numero rivela perfezione assoluta. Chi ha voluto perdersi, si è perso solo per sua volontà. A nessuno è stata negata la grazia della salvezza. Posto privilegiato nel cielo è assegnato ai martiri di Cristo Gesù. Essi sono vestiti in veste bianche e seguono sempre l’Agnello. Il Capitolo termina con l’immagine di Gesù, il Buona Pastore che conduce il suo gregge alle sorgenti delle acque della vita. Queste sorgente sgorgano nella Nuova Gerusalemme del cielo.</w:t>
      </w:r>
    </w:p>
    <w:p w14:paraId="2FCC5B31" w14:textId="77777777" w:rsidR="00E64C50" w:rsidRPr="00E64C50" w:rsidRDefault="00E64C50" w:rsidP="00E64C50">
      <w:pPr>
        <w:spacing w:after="200"/>
        <w:jc w:val="both"/>
        <w:rPr>
          <w:rFonts w:ascii="Arial" w:hAnsi="Arial" w:cs="Arial"/>
          <w:sz w:val="24"/>
          <w:szCs w:val="24"/>
        </w:rPr>
      </w:pPr>
      <w:r w:rsidRPr="00E64C50">
        <w:rPr>
          <w:rFonts w:ascii="Arial" w:hAnsi="Arial" w:cs="Arial"/>
          <w:b/>
          <w:bCs/>
          <w:sz w:val="24"/>
          <w:szCs w:val="24"/>
        </w:rPr>
        <w:t xml:space="preserve">Quinto Ritratto. </w:t>
      </w:r>
      <w:r w:rsidRPr="00E64C50">
        <w:rPr>
          <w:rFonts w:ascii="Arial" w:hAnsi="Arial" w:cs="Arial"/>
          <w:sz w:val="24"/>
          <w:szCs w:val="24"/>
        </w:rPr>
        <w:t xml:space="preserve"> Inizia il suono delle sette trombe. Cosa sono queste sette trombe? Esse possono  essere raffigurate ad un sigillo che si apre. I sigilli era direttamente l’Agnello Immolato che li apriva. Le sette rombe invece vengono suonate da sette Angeli. Gli ultimi tre suoni di tromba annunciano un “guai” che dovrà realizzarsi o sulla terra o nel cielo o nel male. Nel Capitolo Decimo l’Apostolo Giovanni è invitato a mangiare un piccolo libro.  La stessa cosa ha dovuto fare nell’Antico Testamento il profeta Ezechiele. Mangiare il libro è mangiare la Parola del Signore. Chi non  trasforma la Parola del Signore in sua carne e in suo sangue, mai la potrà annunciare con purezza di verità. Dirà una parola che non  di Dio e all’istante da profeta del Dio vivente, si diviene profeta, voce, bocca di Satana. </w:t>
      </w:r>
    </w:p>
    <w:p w14:paraId="4DD32DD5" w14:textId="77777777" w:rsidR="00E64C50" w:rsidRPr="00E64C50" w:rsidRDefault="00E64C50" w:rsidP="00E64C50">
      <w:pPr>
        <w:spacing w:after="200"/>
        <w:jc w:val="both"/>
        <w:rPr>
          <w:rFonts w:ascii="Arial" w:hAnsi="Arial" w:cs="Arial"/>
          <w:sz w:val="24"/>
          <w:szCs w:val="24"/>
        </w:rPr>
      </w:pPr>
      <w:r w:rsidRPr="00E64C50">
        <w:rPr>
          <w:rFonts w:ascii="Arial" w:hAnsi="Arial" w:cs="Arial"/>
          <w:b/>
          <w:bCs/>
          <w:sz w:val="24"/>
          <w:szCs w:val="24"/>
        </w:rPr>
        <w:t xml:space="preserve">Sesto Ritratto. </w:t>
      </w:r>
      <w:r w:rsidRPr="00E64C50">
        <w:rPr>
          <w:rFonts w:ascii="Arial" w:hAnsi="Arial" w:cs="Arial"/>
          <w:sz w:val="24"/>
          <w:szCs w:val="24"/>
        </w:rPr>
        <w:t xml:space="preserve">In esso vengono rivelate due verità. La missione dei testimoni dell’Agnello finirà quando lo deciderà l’Agnello, non quando lo decidono gli uomini. I testimoni dell’Agnello saranno martiri per l’Agnello, ma dall’Agnello saranno chiamati in vita. Il grande drago, l’enorme drago vuole distruggere la Chiesa. Non potendola attaccare direttamente, perché la Chiesa è custodita da Cristo Gesù, attacca uno ad uno, senza mai prendere respiro neanche per un attimo, ogni figlio della Chiesa. In questo Ritratto viene messa in luce una altissima verità. Con Satana si deve combattere con forze adeguate, se si vuole vincere. In cosa consistono queste forze adeguate? Nell’Indossare il Padre </w:t>
      </w:r>
      <w:r w:rsidRPr="00E64C50">
        <w:rPr>
          <w:rFonts w:ascii="Arial" w:hAnsi="Arial" w:cs="Arial"/>
          <w:sz w:val="24"/>
          <w:szCs w:val="24"/>
        </w:rPr>
        <w:lastRenderedPageBreak/>
        <w:t>celeste, Cristo Gesù, lo Spirito Santo come armatura divina invincibile. Indossare la Vergine Maria, gli Angeli e i Santi come armatura soprannaturale e celeste. Indosseremo queste celesti armature, se indosseremo il Vangelo come nostra carne e nostro sangue. La sconfitta di Satana è la nostra obbedienza.</w:t>
      </w:r>
    </w:p>
    <w:p w14:paraId="399225B6" w14:textId="77777777" w:rsidR="00E64C50" w:rsidRPr="00E64C50" w:rsidRDefault="00E64C50" w:rsidP="00E64C50">
      <w:pPr>
        <w:spacing w:after="200"/>
        <w:jc w:val="both"/>
        <w:rPr>
          <w:rFonts w:ascii="Arial" w:hAnsi="Arial" w:cs="Arial"/>
          <w:sz w:val="24"/>
        </w:rPr>
      </w:pPr>
      <w:r w:rsidRPr="00E64C50">
        <w:rPr>
          <w:rFonts w:ascii="Arial" w:hAnsi="Arial" w:cs="Arial"/>
          <w:sz w:val="24"/>
        </w:rPr>
        <w:t xml:space="preserve">Alla Donna Vestita di sole, Vestita di Dio, affidiamo questi </w:t>
      </w:r>
      <w:r w:rsidRPr="00E64C50">
        <w:rPr>
          <w:rFonts w:ascii="Arial" w:hAnsi="Arial" w:cs="Arial"/>
          <w:b/>
          <w:bCs/>
          <w:sz w:val="24"/>
        </w:rPr>
        <w:t>Ritratti</w:t>
      </w:r>
      <w:r w:rsidRPr="00E64C50">
        <w:rPr>
          <w:rFonts w:ascii="Arial" w:hAnsi="Arial" w:cs="Arial"/>
          <w:sz w:val="24"/>
        </w:rPr>
        <w:t xml:space="preserve">. Sia Lei a manifestare tutta la gloria dell’Agnello Immolato che rifulge nella Rivelazione dell’Apostolo Giovanni. La gloria del Figlio è gloria della Madre. </w:t>
      </w:r>
    </w:p>
    <w:p w14:paraId="36BD8F15" w14:textId="77777777" w:rsidR="00E64C50" w:rsidRPr="00E64C50" w:rsidRDefault="00E64C50" w:rsidP="00E64C50">
      <w:pPr>
        <w:spacing w:after="200"/>
        <w:jc w:val="both"/>
        <w:rPr>
          <w:rFonts w:ascii="Arial" w:hAnsi="Arial" w:cs="Arial"/>
          <w:sz w:val="24"/>
        </w:rPr>
      </w:pPr>
    </w:p>
    <w:p w14:paraId="2126FBE9" w14:textId="77777777" w:rsidR="00E64C50" w:rsidRPr="00E64C50" w:rsidRDefault="00E64C50" w:rsidP="00E64C50">
      <w:pPr>
        <w:keepNext/>
        <w:spacing w:after="120"/>
        <w:jc w:val="center"/>
        <w:outlineLvl w:val="0"/>
        <w:rPr>
          <w:rFonts w:ascii="Arial" w:hAnsi="Arial" w:cs="Arial"/>
          <w:b/>
          <w:bCs/>
          <w:sz w:val="36"/>
          <w:szCs w:val="36"/>
        </w:rPr>
      </w:pPr>
      <w:bookmarkStart w:id="149" w:name="_Toc167714696"/>
      <w:r w:rsidRPr="00E64C50">
        <w:rPr>
          <w:rFonts w:ascii="Arial" w:hAnsi="Arial" w:cs="Arial"/>
          <w:b/>
          <w:bCs/>
          <w:sz w:val="36"/>
          <w:szCs w:val="36"/>
        </w:rPr>
        <w:t>APPENDICE QUARTA</w:t>
      </w:r>
      <w:bookmarkEnd w:id="149"/>
    </w:p>
    <w:p w14:paraId="6F9AE6F8" w14:textId="77777777" w:rsidR="00E64C50" w:rsidRPr="00E64C50" w:rsidRDefault="00E64C50" w:rsidP="00E64C50">
      <w:pPr>
        <w:spacing w:after="200"/>
        <w:jc w:val="both"/>
        <w:rPr>
          <w:rFonts w:ascii="Arial" w:hAnsi="Arial" w:cs="Arial"/>
          <w:b/>
          <w:bCs/>
          <w:sz w:val="24"/>
        </w:rPr>
      </w:pPr>
      <w:r w:rsidRPr="00E64C50">
        <w:rPr>
          <w:rFonts w:ascii="Arial" w:hAnsi="Arial" w:cs="Arial"/>
          <w:b/>
          <w:bCs/>
          <w:sz w:val="24"/>
        </w:rPr>
        <w:t xml:space="preserve">Nel mistero di Cristo Gesù. </w:t>
      </w:r>
    </w:p>
    <w:p w14:paraId="249BA351" w14:textId="77777777" w:rsidR="00E64C50" w:rsidRPr="00E64C50" w:rsidRDefault="00E64C50" w:rsidP="00E64C50">
      <w:pPr>
        <w:spacing w:after="200"/>
        <w:jc w:val="both"/>
        <w:rPr>
          <w:rFonts w:ascii="Arial" w:hAnsi="Arial" w:cs="Arial"/>
          <w:sz w:val="24"/>
        </w:rPr>
      </w:pPr>
      <w:r w:rsidRPr="00E64C50">
        <w:rPr>
          <w:rFonts w:ascii="Arial" w:hAnsi="Arial" w:cs="Arial"/>
          <w:sz w:val="24"/>
        </w:rPr>
        <w:t xml:space="preserve">Nel Nuovo Testamento l’Apostolo Paolo e l’Apostolo Giovanni sono potentissimi strumenti totalmente a servizio dello Spirito Santo per il dono agli uomini della purissima verità di Gesù Signore. Paolo manifesta tutta la potenza, la sapienza, la purissima verità del mistero della croce. Giovanni vede, per rivelazione, e racconta tutto il mistero della gloria di Cristo Gesù e della sua Signoria universale. La teologia della croce compie il suo cammino nella teologia della gloria. La teologia della gloria dona verità eterna alla teologia della croce. </w:t>
      </w:r>
    </w:p>
    <w:p w14:paraId="01D53192" w14:textId="77777777" w:rsidR="00E64C50" w:rsidRPr="00E64C50" w:rsidRDefault="00E64C50" w:rsidP="00E64C50">
      <w:pPr>
        <w:spacing w:after="200"/>
        <w:jc w:val="both"/>
        <w:rPr>
          <w:rFonts w:ascii="Arial" w:hAnsi="Arial" w:cs="Arial"/>
          <w:sz w:val="24"/>
        </w:rPr>
      </w:pPr>
      <w:r w:rsidRPr="00E64C50">
        <w:rPr>
          <w:rFonts w:ascii="Arial" w:hAnsi="Arial" w:cs="Arial"/>
          <w:sz w:val="24"/>
        </w:rPr>
        <w:t xml:space="preserve">Prima di addentraci nel mistero della gloria di Cristo Gesù, è cosa buona avere una visione piena, completa, perfetta, secondo la verità dello Spirito Santo, dell’una e dell’altra verità su Cristo Gesù, che è l’Agnello immolato, il Crocifisso per amore, ma anche il Signore del cielo e della terra, nel tempo e nell’eternità, e il Giudice dei vivi e dei morti. Qualche riflessione ci mostrerà come l’una e l’altra verità di Cristo Gesù confluiscono in una sola verità. Una è la verità e una è anche la teologia. È una, nella quale ogni pensiero, ogni argomentazione, ogni deduzione sulla Divina Rivelazione, sempre però da annunciare nello Spirito Santo, dovranno confluire, allo stesso modo che i fiumi confluiscono nel mare.  Avremo già modo così di accostarci a quanto lo Spirito Santo, sia per bocca dell’Apostolo Paolo e sia per bocca dell’Apostolo Giovanni,  ci ha fatto conoscere nelle Divine Scritture sul mistero di Gesù Signore, mistero che è infinitamente oltre ogni mente creata e per questo è possibile conoscerlo solo per rivelazione. </w:t>
      </w:r>
    </w:p>
    <w:p w14:paraId="6ADB6B07" w14:textId="77777777" w:rsidR="00E64C50" w:rsidRPr="00E64C50" w:rsidRDefault="00E64C50" w:rsidP="00E64C50">
      <w:pPr>
        <w:spacing w:after="200"/>
        <w:jc w:val="both"/>
        <w:rPr>
          <w:rFonts w:ascii="Arial" w:hAnsi="Arial" w:cs="Arial"/>
          <w:sz w:val="24"/>
        </w:rPr>
      </w:pPr>
      <w:r w:rsidRPr="00E64C50">
        <w:rPr>
          <w:rFonts w:ascii="Arial" w:hAnsi="Arial" w:cs="Arial"/>
          <w:sz w:val="24"/>
        </w:rPr>
        <w:t xml:space="preserve">A questa verità ne dobbiamo aggiungere una seconda: sempre e solo con il perenne aiuto dello Spirito Santo sarà possibile trarre fuori dall’infinito mistero di Gesù Signore qualche raggio della sua luce. Allo Spirito va chiesto ogni aiuto, invocandolo senza interruzione e senza mai stancarci. Perché lo Spirito risponda è necessario che glielo chiediamo, abitando noi nel Vangelo con piena e ininterrotta obbedienza. Dove non c’è obbedienza non c’è ascolto e noi potremo parlare solo dalle nostre tenebre per dire parole di tenebre e non di luce. Ecco ora qualche raggio di luce su questo mistero infinito che è divino e umano insieme, che è increato e creato, che è di croce e di gloria eterna. </w:t>
      </w:r>
    </w:p>
    <w:p w14:paraId="7EA5E633" w14:textId="77777777" w:rsidR="00E64C50" w:rsidRPr="00E64C50" w:rsidRDefault="00E64C50" w:rsidP="00E64C50">
      <w:pPr>
        <w:spacing w:after="200"/>
        <w:jc w:val="both"/>
        <w:rPr>
          <w:rFonts w:ascii="Arial" w:hAnsi="Arial" w:cs="Arial"/>
          <w:i/>
          <w:iCs/>
          <w:sz w:val="24"/>
        </w:rPr>
      </w:pPr>
      <w:r w:rsidRPr="00E64C50">
        <w:rPr>
          <w:rFonts w:ascii="Arial" w:hAnsi="Arial" w:cs="Arial"/>
          <w:b/>
          <w:bCs/>
          <w:sz w:val="24"/>
        </w:rPr>
        <w:t>Chi sei, o Signore?</w:t>
      </w:r>
      <w:r w:rsidRPr="00E64C50">
        <w:rPr>
          <w:rFonts w:ascii="Arial" w:hAnsi="Arial" w:cs="Arial"/>
          <w:i/>
          <w:iCs/>
          <w:sz w:val="24"/>
        </w:rPr>
        <w:t xml:space="preserve"> </w:t>
      </w:r>
    </w:p>
    <w:p w14:paraId="3D7D30A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avvenne che, mentre era in viaggio e stava per avvicinarsi a Damasco, all'improvviso l'avvolse una luce dal cielo e cadendo a terra udì una voce che </w:t>
      </w:r>
      <w:r w:rsidRPr="00E64C50">
        <w:rPr>
          <w:rFonts w:ascii="Arial" w:hAnsi="Arial"/>
          <w:i/>
          <w:iCs/>
          <w:sz w:val="22"/>
        </w:rPr>
        <w:lastRenderedPageBreak/>
        <w:t xml:space="preserve">gli diceva: Saulo, Saulo, perché mi perseguiti? Rispose: Chi sei, o Signore? E la voce: Io sono Gesù, che tu perseguiti! Orsù, alzati ed entra nella città e ti sarà detto ciò che devi fare. Gli uomini che facevano il cammino con lui si erano fermati ammutoliti, sentendo la voce ma non vedendo nessuno. Saulo si alzò da terra, ma aperti gli occhi, non vedeva nulla. Così, guidandolo per mano, lo condussero a Damasco, dove rimase tre giorni senza vedere e senza prendere cibo né bevanda" (At 9,3-9). </w:t>
      </w:r>
    </w:p>
    <w:p w14:paraId="06BF854E" w14:textId="77777777" w:rsidR="00E64C50" w:rsidRPr="00E64C50" w:rsidRDefault="00E64C50" w:rsidP="00E64C50">
      <w:pPr>
        <w:spacing w:after="200"/>
        <w:jc w:val="both"/>
        <w:rPr>
          <w:rFonts w:ascii="Arial" w:hAnsi="Arial"/>
          <w:sz w:val="24"/>
        </w:rPr>
      </w:pPr>
      <w:r w:rsidRPr="00E64C50">
        <w:rPr>
          <w:rFonts w:ascii="Arial" w:hAnsi="Arial"/>
          <w:sz w:val="24"/>
        </w:rPr>
        <w:t>Paolo di Tarso, il persecutore della Chiesa di Dio, avvolto da una luce! Veramente il Signore scruta i reni ed il cuore di ogni uomo! Paolo era cieco. Egli non vedeva in Gesù di Nazaret l'inviato da Dio per la liberazione dell'uomo. Ma egli credeva fermamente nel Dio dei Padri. Egli conosceva la legge del Dio di Abramo, di Isacco e di Giacobbe. Avrebbe voluto mantenere pura la fede liberandola da ogni errore. La sua mente non illuminata dalla grazia del Signore non riusciva a vedere nella Chiesa nascente la continuazione dell'Israele di Dio, né in Gesù di Nazaret il Santo di Dio.</w:t>
      </w:r>
    </w:p>
    <w:p w14:paraId="7C69BBA0" w14:textId="77777777" w:rsidR="00E64C50" w:rsidRPr="00E64C50" w:rsidRDefault="00E64C50" w:rsidP="00E64C50">
      <w:pPr>
        <w:spacing w:after="200"/>
        <w:jc w:val="both"/>
        <w:rPr>
          <w:rFonts w:ascii="Arial" w:hAnsi="Arial"/>
          <w:i/>
          <w:iCs/>
          <w:sz w:val="24"/>
        </w:rPr>
      </w:pPr>
      <w:r w:rsidRPr="00E64C50">
        <w:rPr>
          <w:rFonts w:ascii="Arial" w:hAnsi="Arial"/>
          <w:i/>
          <w:iCs/>
          <w:sz w:val="24"/>
        </w:rPr>
        <w:t>“Nessuno può venire a me, dice il Signore, se il Padre mio non lo attira”</w:t>
      </w:r>
      <w:r w:rsidRPr="00E64C50">
        <w:rPr>
          <w:rFonts w:ascii="Arial" w:hAnsi="Arial"/>
          <w:sz w:val="24"/>
        </w:rPr>
        <w:t xml:space="preserve">. Ma il Padre attira. L'uomo deve lasciarsi attirare. Bisogna avere mani innocenti e cuore puro. I Giudei avevano un cuore incirconciso ed immondo. Erano nelle tenebre dell'errore. Vivevano corrosi dall'invidia a causa delle opere di Cristo. Se nel cuore dell'uomo albergano invidia, gelosia, spirito di rivalità e di contesa, sete di denaro, orgoglio della vita, ambizione e smania di potere, il Dio di Gesù Cristo nulla potrà per la loro salvezza. Il male nel quale si è irretiti non permetterà mai che si abbandoni la via perversa. Per convertirsi a Dio bisogna credere nel Vangelo, bisogna non avere sete di potere, è necessario che Dio sia al primo posto e non l'uomo, occorre che il cielo sia guardato e non la terra, facendo sì che </w:t>
      </w:r>
      <w:smartTag w:uri="urn:schemas-microsoft-com:office:smarttags" w:element="PersonName">
        <w:smartTagPr>
          <w:attr w:name="ProductID" w:val="la Parola"/>
        </w:smartTagPr>
        <w:r w:rsidRPr="00E64C50">
          <w:rPr>
            <w:rFonts w:ascii="Arial" w:hAnsi="Arial"/>
            <w:sz w:val="24"/>
          </w:rPr>
          <w:t>la Parola</w:t>
        </w:r>
      </w:smartTag>
      <w:r w:rsidRPr="00E64C50">
        <w:rPr>
          <w:rFonts w:ascii="Arial" w:hAnsi="Arial"/>
          <w:sz w:val="24"/>
        </w:rPr>
        <w:t xml:space="preserve"> sia l'oggetto dei nostri desideri e non </w:t>
      </w:r>
      <w:smartTag w:uri="urn:schemas-microsoft-com:office:smarttags" w:element="PersonName">
        <w:smartTagPr>
          <w:attr w:name="ProductID" w:val="la Parola"/>
        </w:smartTagPr>
        <w:r w:rsidRPr="00E64C50">
          <w:rPr>
            <w:rFonts w:ascii="Arial" w:hAnsi="Arial"/>
            <w:sz w:val="24"/>
          </w:rPr>
          <w:t>la Parola</w:t>
        </w:r>
      </w:smartTag>
      <w:r w:rsidRPr="00E64C50">
        <w:rPr>
          <w:rFonts w:ascii="Arial" w:hAnsi="Arial"/>
          <w:sz w:val="24"/>
        </w:rPr>
        <w:t xml:space="preserve"> dell'uomo. Paolo aveva sete di verità e di giustizia. Non capiva. Avrebbe voluto. Il Signore legge il suo cuore. Lo avvolge da una luce. Stramazza a terra. Ode la voce</w:t>
      </w:r>
      <w:r w:rsidRPr="00E64C50">
        <w:rPr>
          <w:rFonts w:ascii="Arial" w:hAnsi="Arial"/>
          <w:i/>
          <w:iCs/>
          <w:sz w:val="24"/>
        </w:rPr>
        <w:t>. "Io sono Gesù, che tu perseguiti".</w:t>
      </w:r>
      <w:r w:rsidRPr="00E64C50">
        <w:rPr>
          <w:rFonts w:ascii="Arial" w:hAnsi="Arial"/>
          <w:sz w:val="24"/>
        </w:rPr>
        <w:t xml:space="preserve"> Ma Gesù è il Signore. </w:t>
      </w:r>
      <w:r w:rsidRPr="00E64C50">
        <w:rPr>
          <w:rFonts w:ascii="Arial" w:hAnsi="Arial"/>
          <w:i/>
          <w:iCs/>
          <w:sz w:val="24"/>
        </w:rPr>
        <w:t>"Chi sei, o Signore?".</w:t>
      </w:r>
    </w:p>
    <w:p w14:paraId="7F4FF576" w14:textId="77777777" w:rsidR="00E64C50" w:rsidRPr="00E64C50" w:rsidRDefault="00E64C50" w:rsidP="00E64C50">
      <w:pPr>
        <w:spacing w:after="200"/>
        <w:jc w:val="both"/>
        <w:rPr>
          <w:rFonts w:ascii="Arial" w:hAnsi="Arial"/>
          <w:sz w:val="24"/>
        </w:rPr>
      </w:pPr>
      <w:r w:rsidRPr="00E64C50">
        <w:rPr>
          <w:rFonts w:ascii="Arial" w:hAnsi="Arial"/>
          <w:sz w:val="24"/>
        </w:rPr>
        <w:t xml:space="preserve">Saulo riconosce in quella voce il Signore del cielo e della terra. Egli vi scorge una manifestazione del Dio dei Padri. Il Dio dei Padri è Gesù di Nazaret. Quel Gesù si identifica con il perseguitato a causa della giustizia. Questa esperienza sulla via di Damasco dominerà il suo pensiero. </w:t>
      </w:r>
      <w:smartTag w:uri="urn:schemas-microsoft-com:office:smarttags" w:element="PersonName">
        <w:smartTagPr>
          <w:attr w:name="ProductID" w:val="la Chiesa"/>
        </w:smartTagPr>
        <w:r w:rsidRPr="00E64C50">
          <w:rPr>
            <w:rFonts w:ascii="Arial" w:hAnsi="Arial"/>
            <w:sz w:val="24"/>
          </w:rPr>
          <w:t>La Chiesa</w:t>
        </w:r>
      </w:smartTag>
      <w:r w:rsidRPr="00E64C50">
        <w:rPr>
          <w:rFonts w:ascii="Arial" w:hAnsi="Arial"/>
          <w:sz w:val="24"/>
        </w:rPr>
        <w:t xml:space="preserve"> è il corpo del Signore. Noi siamo membra gli uni degli altri. Paolo è il cantore del corpo mistico del Signore risorto. Siamo gli uni gli altri membra e corpo dello stesso corpo. Ognuno può operare per la crescita di tutto il corpo. Ogni dono di Dio è per l'utilità comune.</w:t>
      </w:r>
    </w:p>
    <w:p w14:paraId="3988B850" w14:textId="77777777" w:rsidR="00E64C50" w:rsidRPr="00E64C50" w:rsidRDefault="00E64C50" w:rsidP="00E64C50">
      <w:pPr>
        <w:spacing w:after="200"/>
        <w:jc w:val="both"/>
        <w:rPr>
          <w:rFonts w:ascii="Arial" w:hAnsi="Arial"/>
          <w:sz w:val="24"/>
        </w:rPr>
      </w:pPr>
      <w:r w:rsidRPr="00E64C50">
        <w:rPr>
          <w:rFonts w:ascii="Arial" w:hAnsi="Arial"/>
          <w:sz w:val="24"/>
        </w:rPr>
        <w:t xml:space="preserve">È l'esperienza determinante della sua esistenza. Questa sua chiamata gli resterà impressa nella mente. Per grazia di Dio! Non per merito dell'uomo! Egli può confessarlo con certezza. Egli era persecutore. Nemico della croce di Cristo un tempo, il Signore gli aveva usato misericordia. Lo aveva chiamato. Lo aveva avvolto dalla sua grande luce. Lo aveva salvato. Paolo ha vissuto, più che ogni altro, l'esperienza della salvezza senza meriti. Egli ha vissuto il mistero della gratuità di Dio. Lo griderà al mondo. Ci si salva per la grazia di Dio, che usa misericordia verso tutti. Nella sua chiamata c'è tutto il messaggio della salvezza che egli annunzierà domani al mondo intero. Cristo è il Salvatore. Egli è il Signore. Cristo si identifica con la sua Chiesa. Lui e la Chiesa sono una cosa </w:t>
      </w:r>
      <w:r w:rsidRPr="00E64C50">
        <w:rPr>
          <w:rFonts w:ascii="Arial" w:hAnsi="Arial"/>
          <w:sz w:val="24"/>
        </w:rPr>
        <w:lastRenderedPageBreak/>
        <w:t xml:space="preserve">sola. Lui è lo Sposo e la Chiesa la Sposa. Il Cristo per la sua Chiesa ha dato la vita. È morto sulla croce per rendere </w:t>
      </w:r>
      <w:smartTag w:uri="urn:schemas-microsoft-com:office:smarttags" w:element="PersonName">
        <w:smartTagPr>
          <w:attr w:name="ProductID" w:val="la Chiesa"/>
        </w:smartTagPr>
        <w:r w:rsidRPr="00E64C50">
          <w:rPr>
            <w:rFonts w:ascii="Arial" w:hAnsi="Arial"/>
            <w:sz w:val="24"/>
          </w:rPr>
          <w:t>la Chiesa</w:t>
        </w:r>
      </w:smartTag>
      <w:r w:rsidRPr="00E64C50">
        <w:rPr>
          <w:rFonts w:ascii="Arial" w:hAnsi="Arial"/>
          <w:sz w:val="24"/>
        </w:rPr>
        <w:t xml:space="preserve"> bella, santa, immacolata, senza macchia. La Chiesa è il corpo di Cristo. È il corpo che deve santificarsi ad immagine del suo Sposo. Il Cristo Santo vuole che la sua Chiesa sia Santa. Il Cristo sofferente è la sua Chiesa sofferente e perseguitata. Io sono quel Gesù che tu perseguiti. Il Cristo è perseguitato nelle sue membra, oggi, fino all'ultimo giorno. </w:t>
      </w:r>
      <w:r w:rsidRPr="00E64C50">
        <w:rPr>
          <w:rFonts w:ascii="Arial" w:hAnsi="Arial"/>
          <w:i/>
          <w:iCs/>
          <w:sz w:val="24"/>
        </w:rPr>
        <w:t xml:space="preserve">"Soffro nelle mie membra, nel corpo, ciò che manca ai patimenti di Cristo". </w:t>
      </w:r>
      <w:r w:rsidRPr="00E64C50">
        <w:rPr>
          <w:rFonts w:ascii="Arial" w:hAnsi="Arial"/>
          <w:sz w:val="24"/>
        </w:rPr>
        <w:t xml:space="preserve">La passione di Cristo è passione della Chiesa fino alla fine del mondo. Paolo vive la passione di Cristo. Da persecutore diviene a sua volta perseguitato per il Regno di Dio e la sua giustizia. </w:t>
      </w:r>
    </w:p>
    <w:p w14:paraId="4D13A60F" w14:textId="77777777" w:rsidR="00E64C50" w:rsidRPr="00E64C50" w:rsidRDefault="00E64C50" w:rsidP="00E64C50">
      <w:pPr>
        <w:spacing w:after="200"/>
        <w:jc w:val="both"/>
        <w:rPr>
          <w:rFonts w:ascii="Arial" w:hAnsi="Arial"/>
          <w:sz w:val="24"/>
        </w:rPr>
      </w:pPr>
      <w:r w:rsidRPr="00E64C50">
        <w:rPr>
          <w:rFonts w:ascii="Arial" w:hAnsi="Arial"/>
          <w:sz w:val="24"/>
        </w:rPr>
        <w:t xml:space="preserve">Paolo è l'assertore della presenza di Dio in mezzo a noi. Cristo vive con la sua Chiesa. Egli è nel corpo ed il corpo è in lui. Cristo oggi salva attraverso gli Apostoli e lo Spirito Santo spinge </w:t>
      </w:r>
      <w:smartTag w:uri="urn:schemas-microsoft-com:office:smarttags" w:element="PersonName">
        <w:smartTagPr>
          <w:attr w:name="ProductID" w:val="la Chiesa"/>
        </w:smartTagPr>
        <w:r w:rsidRPr="00E64C50">
          <w:rPr>
            <w:rFonts w:ascii="Arial" w:hAnsi="Arial"/>
            <w:sz w:val="24"/>
          </w:rPr>
          <w:t>la Chiesa</w:t>
        </w:r>
      </w:smartTag>
      <w:r w:rsidRPr="00E64C50">
        <w:rPr>
          <w:rFonts w:ascii="Arial" w:hAnsi="Arial"/>
          <w:sz w:val="24"/>
        </w:rPr>
        <w:t xml:space="preserve"> per il mondo. Paolo è chiamato dalla grazia di Dio: chiamato sulla via di Damasco; chiamato ogni giorno; chiamato alla missione apostolica; chiamato in Grecia, a Gerusalemme, a Roma. Chiamato a dare la vita per l'annunzio del Vangelo. Chiamato per purificare la fede da ogni infiltrazione di pensiero d'uomo. Paolo è il grande ammaestrato dal Signore risorto. Ma Paolo è anche il cantore della missione apostolica. Gli Apostoli reggono </w:t>
      </w:r>
      <w:smartTag w:uri="urn:schemas-microsoft-com:office:smarttags" w:element="PersonName">
        <w:smartTagPr>
          <w:attr w:name="ProductID" w:val="la Chiesa. Ogni"/>
        </w:smartTagPr>
        <w:r w:rsidRPr="00E64C50">
          <w:rPr>
            <w:rFonts w:ascii="Arial" w:hAnsi="Arial"/>
            <w:sz w:val="24"/>
          </w:rPr>
          <w:t>la Chiesa. Ogni</w:t>
        </w:r>
      </w:smartTag>
      <w:r w:rsidRPr="00E64C50">
        <w:rPr>
          <w:rFonts w:ascii="Arial" w:hAnsi="Arial"/>
          <w:sz w:val="24"/>
        </w:rPr>
        <w:t xml:space="preserve"> questione deve essere risolta con loro e assieme a loro. Sono essi le colonne della verità. Senza di essi non c'è Chiesa. Egli va a consultare le colonne. Il suo esempio è la nostra vita e la sua verità la nostra fede. </w:t>
      </w:r>
      <w:smartTag w:uri="urn:schemas-microsoft-com:office:smarttags" w:element="PersonName">
        <w:smartTagPr>
          <w:attr w:name="ProductID" w:val="la Chiesa"/>
        </w:smartTagPr>
        <w:r w:rsidRPr="00E64C50">
          <w:rPr>
            <w:rFonts w:ascii="Arial" w:hAnsi="Arial"/>
            <w:sz w:val="24"/>
          </w:rPr>
          <w:t>La Chiesa</w:t>
        </w:r>
      </w:smartTag>
      <w:r w:rsidRPr="00E64C50">
        <w:rPr>
          <w:rFonts w:ascii="Arial" w:hAnsi="Arial"/>
          <w:sz w:val="24"/>
        </w:rPr>
        <w:t xml:space="preserve"> di Cristo è Apostolica. Il Signore chiama. L'Apostolo conferma nella verità. Lo Spirito Santo è dato alla Chiesa. </w:t>
      </w:r>
      <w:smartTag w:uri="urn:schemas-microsoft-com:office:smarttags" w:element="PersonName">
        <w:smartTagPr>
          <w:attr w:name="ProductID" w:val="la Chiesa"/>
        </w:smartTagPr>
        <w:r w:rsidRPr="00E64C50">
          <w:rPr>
            <w:rFonts w:ascii="Arial" w:hAnsi="Arial"/>
            <w:sz w:val="24"/>
          </w:rPr>
          <w:t>La Chiesa</w:t>
        </w:r>
      </w:smartTag>
      <w:r w:rsidRPr="00E64C50">
        <w:rPr>
          <w:rFonts w:ascii="Arial" w:hAnsi="Arial"/>
          <w:sz w:val="24"/>
        </w:rPr>
        <w:t xml:space="preserve"> è sul fondamento degli Apostoli. Costoro hanno ricevuto lo Spirito Santo per condurre </w:t>
      </w:r>
      <w:smartTag w:uri="urn:schemas-microsoft-com:office:smarttags" w:element="PersonName">
        <w:smartTagPr>
          <w:attr w:name="ProductID" w:val="la Chiesa"/>
        </w:smartTagPr>
        <w:r w:rsidRPr="00E64C50">
          <w:rPr>
            <w:rFonts w:ascii="Arial" w:hAnsi="Arial"/>
            <w:sz w:val="24"/>
          </w:rPr>
          <w:t>la Chiesa</w:t>
        </w:r>
      </w:smartTag>
      <w:r w:rsidRPr="00E64C50">
        <w:rPr>
          <w:rFonts w:ascii="Arial" w:hAnsi="Arial"/>
          <w:sz w:val="24"/>
        </w:rPr>
        <w:t xml:space="preserve"> nella verità tutta intera. Ma lo Spirito Santo è sempre Spirito di Verità. Lo Spirito Santo chiama e conduce.</w:t>
      </w:r>
    </w:p>
    <w:p w14:paraId="05D674DB" w14:textId="77777777" w:rsidR="00E64C50" w:rsidRPr="00E64C50" w:rsidRDefault="00E64C50" w:rsidP="00E64C50">
      <w:pPr>
        <w:spacing w:after="200"/>
        <w:jc w:val="both"/>
        <w:rPr>
          <w:rFonts w:ascii="Arial" w:hAnsi="Arial"/>
          <w:sz w:val="24"/>
        </w:rPr>
      </w:pPr>
      <w:r w:rsidRPr="00E64C50">
        <w:rPr>
          <w:rFonts w:ascii="Arial" w:hAnsi="Arial"/>
          <w:sz w:val="24"/>
        </w:rPr>
        <w:t xml:space="preserve">L'uomo a volte non comprende il perché ed il come dell'azione dello Spirito Santo, che muove uomini ed eventi per costruire la comunità. Ma lo Spirito Santo opera nella buona volontà dell'uomo e nella sua debolezza. La vita di Paolo va compresa alla luce del mistero della libertà di Dio, che nel suo Santo Spirito soffia sul mondo salvezza e redenzione. Il Signore lo ha accecato sulla via di Damasco. Quella luce, quelle parole sono ormai la sua vita. Chi ha avuto la grazia di essere conquistato dalla luce di Cristo – "In principio era il verbo ed il Verbo era presso Dio ed il Verbo era Dio. Egli era la luce vera che è venuta per illuminare il mondo". "Io sono la luce del mondo" – da questa luce più non se ne distacca. Il suo passato ed il suo futuro assieme al suo presente sono in Dio e nella sua luce. Mistero grande la chiamata di Paolo. Per essa egli non appartiene più al suo popolo e alla sua tribù. Neanche </w:t>
      </w:r>
      <w:smartTag w:uri="urn:schemas-microsoft-com:office:smarttags" w:element="PersonName">
        <w:smartTagPr>
          <w:attr w:name="ProductID" w:val="la Scuola"/>
        </w:smartTagPr>
        <w:r w:rsidRPr="00E64C50">
          <w:rPr>
            <w:rFonts w:ascii="Arial" w:hAnsi="Arial"/>
            <w:sz w:val="24"/>
          </w:rPr>
          <w:t>la Scuola</w:t>
        </w:r>
      </w:smartTag>
      <w:r w:rsidRPr="00E64C50">
        <w:rPr>
          <w:rFonts w:ascii="Arial" w:hAnsi="Arial"/>
          <w:sz w:val="24"/>
        </w:rPr>
        <w:t xml:space="preserve"> di Gamaliele, il saggio, possono oscurare la luce che viene dal cielo. Quando brilla la luce di Dio nel cuore e nella mente dell'uomo ogni fiammella umana cessa.</w:t>
      </w:r>
    </w:p>
    <w:p w14:paraId="0F4D9C26" w14:textId="77777777" w:rsidR="00E64C50" w:rsidRPr="00E64C50" w:rsidRDefault="00E64C50" w:rsidP="00E64C50">
      <w:pPr>
        <w:spacing w:after="200"/>
        <w:jc w:val="both"/>
        <w:rPr>
          <w:rFonts w:ascii="Arial" w:hAnsi="Arial"/>
          <w:sz w:val="24"/>
        </w:rPr>
      </w:pPr>
      <w:r w:rsidRPr="00E64C50">
        <w:rPr>
          <w:rFonts w:ascii="Arial" w:hAnsi="Arial"/>
          <w:sz w:val="24"/>
        </w:rPr>
        <w:t xml:space="preserve">E Paolo fu acceso dalla luce di Dio. Fu tanto acceso che anche i suoi occhi rimasero bruciati! Egli non vedeva più. Privo della luce degli occhi, poteva contemplare con la luce della sua anima Dio ed il suo mistero, la sua grazia e la sua misericordia, la sua giustizia ed il compimento delle profezie. La storia di Israele riceve compimento e significato in Cristo Signore, in Colui che era stato crocifisso, ma anche è risuscitato ed è vivente, tanto vivente che Paolo lo perseguitava ancora. Quanta luce in un attimo nella mente di Paolo! E tutto </w:t>
      </w:r>
      <w:r w:rsidRPr="00E64C50">
        <w:rPr>
          <w:rFonts w:ascii="Arial" w:hAnsi="Arial"/>
          <w:sz w:val="24"/>
        </w:rPr>
        <w:lastRenderedPageBreak/>
        <w:t xml:space="preserve">questo per grazia. Per questo il Signore lo ha accecato, perché egli ormai non vedesse altra luce, se non la luce divina, non leggesse altre parole se non </w:t>
      </w:r>
      <w:smartTag w:uri="urn:schemas-microsoft-com:office:smarttags" w:element="PersonName">
        <w:smartTagPr>
          <w:attr w:name="ProductID" w:val="la Parola"/>
        </w:smartTagPr>
        <w:r w:rsidRPr="00E64C50">
          <w:rPr>
            <w:rFonts w:ascii="Arial" w:hAnsi="Arial"/>
            <w:sz w:val="24"/>
          </w:rPr>
          <w:t>la Parola</w:t>
        </w:r>
      </w:smartTag>
      <w:r w:rsidRPr="00E64C50">
        <w:rPr>
          <w:rFonts w:ascii="Arial" w:hAnsi="Arial"/>
          <w:sz w:val="24"/>
        </w:rPr>
        <w:t xml:space="preserve"> che si è fatta carne, il Verbo di Dio venuto in mezzo a noi per la salvezza del mondo. E lui alla luce di Dio legge la sua storia, la storia di Cristo, la storia della Chiesa, la storia di quanti egli aveva perseguitato. La luce di Dio era il faro che illuminava tutti i suoi passi. Ed in verità il Signore lo ha sempre accompagnato sulle vie del mondo. Sempre gli indicava il cammino ed i sentieri, le strade e le rotte delle vie della salvezza. La luce del Signore lo illuminò di una maniera divina. Ma Paolo si è lasciato illuminare da Dio. Da Lui si è lasciato ammaestrare. Grande fu la misericordia di Dio, ma altrettanto grande fu anche la fede di Paolo nel Signore risorto.  E noi ringraziamo Paolo per questa sua fede e per la collaborazione al mistero della salvezza per ogni uomo. Egli veramente è stato strumento eletto per portare il Vangelo ad ogni creatura. </w:t>
      </w:r>
    </w:p>
    <w:p w14:paraId="2F6C2630" w14:textId="77777777" w:rsidR="00E64C50" w:rsidRPr="00E64C50" w:rsidRDefault="00E64C50" w:rsidP="00E64C50">
      <w:pPr>
        <w:spacing w:after="200"/>
        <w:jc w:val="both"/>
        <w:rPr>
          <w:rFonts w:ascii="Arial" w:hAnsi="Arial"/>
          <w:sz w:val="24"/>
        </w:rPr>
      </w:pPr>
      <w:r w:rsidRPr="00E64C50">
        <w:rPr>
          <w:rFonts w:ascii="Arial" w:hAnsi="Arial"/>
          <w:sz w:val="24"/>
        </w:rPr>
        <w:t>La vita di ogni uomo appartiene al mistero insondabile e imperscrutabile della volontà divina che ha sempre una storia per ogni uomo, perché la storia di ogni uomo diventi strumento di salvezza. La storia di Paolo passa per la persecuzione della Chiesa nascente. Altre storie avranno altri orizzonti ed altri fini. Ma ogni storia da storia di peccato, di indifferenza, di neutralità nei confronti di Cristo, ed anche di grande opposizione può diventare storia di salvezza per la vita eterna. Una cosa è necessaria: la buona volontà per lasciarsi conquistare dalla grazia e dalla misericordia di Dio. Il resto poi lo farà il Signore della Gloria che dirigerà i passi di quanti confidano in Lui e si lasciano condurre come un bambino in braccio a sua madre. Per Paolo solo un uomo conta: Gesù il Nazareno, Colui che è il vivente perché ha vinto la morte. Egli lo aveva incontrato sulla via di Damasco. Egli non se ne separerà mai più. Per questo incontro e per la vita insieme a Lui la morte per decapitazione.</w:t>
      </w:r>
    </w:p>
    <w:p w14:paraId="6301C4BF" w14:textId="77777777" w:rsidR="00E64C50" w:rsidRPr="00E64C50" w:rsidRDefault="00E64C50" w:rsidP="00E64C50">
      <w:pPr>
        <w:spacing w:after="200"/>
        <w:jc w:val="both"/>
        <w:rPr>
          <w:rFonts w:ascii="Arial" w:hAnsi="Arial"/>
          <w:b/>
          <w:bCs/>
          <w:sz w:val="24"/>
        </w:rPr>
      </w:pPr>
      <w:r w:rsidRPr="00E64C50">
        <w:rPr>
          <w:rFonts w:ascii="Arial" w:hAnsi="Arial"/>
          <w:b/>
          <w:bCs/>
          <w:sz w:val="24"/>
        </w:rPr>
        <w:t>Ad immagine del suo Creatore.</w:t>
      </w:r>
    </w:p>
    <w:p w14:paraId="55E5ADE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"Mortificate dunque quella parte di voi che appartiene alla terra: fornicazione, impurità, passioni, desideri cattivi e quella avarizia insaziabile che è l'idolatria, cose tutte che attirano l'ira di Dio su coloro che disobbediscono. Anche voi un tempo eravate così, quando la vostra vita era immersa nei peccati. Ora invece deponete anche voi tutte queste cose: ira, passione, malizia, maldicenze e parole oscene dalla vostra bocca. Vi siete infatti spogliati dell'uomo vecchio con le sue azioni e avete rivestito il nuovo, che si rinnova, per una piena conoscenza, ad immagine del suo Creatore" (Col 3,5-9). </w:t>
      </w:r>
    </w:p>
    <w:p w14:paraId="674D3A9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"Siate miei imitatori come io lo sono di Cristo". "Siate perfetti come è perfetto il Padre vostro celeste". </w:t>
      </w:r>
    </w:p>
    <w:p w14:paraId="18CD1A6E" w14:textId="77777777" w:rsidR="00E64C50" w:rsidRPr="00E64C50" w:rsidRDefault="00E64C50" w:rsidP="00E64C50">
      <w:pPr>
        <w:spacing w:after="200"/>
        <w:jc w:val="both"/>
        <w:rPr>
          <w:rFonts w:ascii="Arial" w:hAnsi="Arial"/>
          <w:sz w:val="24"/>
        </w:rPr>
      </w:pPr>
      <w:r w:rsidRPr="00E64C50">
        <w:rPr>
          <w:rFonts w:ascii="Arial" w:hAnsi="Arial"/>
          <w:sz w:val="24"/>
        </w:rPr>
        <w:t>L'uomo è invitato a realizzarsi secondo Dio ed in Cristo. Dio è il suo Creatore ed il suo modello. Il modello divino diviene in Cristo modello umano. In Cristo, perché corpo del suo corpo, per Cristo, a causa del suo sangue versato e della sua obbedienza, con Cristo, perché unico mediatore di grazia e di salvezza, di giustizia e di santificazione, l'uomo non è più solo figlio di Adamo. Lo è per natura. Egli è figlio di Dio per adozione. Lo è per nascita dall'alto. Il figlio di Adamo è figlio di Dio. L'erede di Adamo è l'erede di Dio.</w:t>
      </w:r>
    </w:p>
    <w:p w14:paraId="0F7BBF90" w14:textId="77777777" w:rsidR="00E64C50" w:rsidRPr="00E64C50" w:rsidRDefault="00E64C50" w:rsidP="00E64C50">
      <w:pPr>
        <w:spacing w:after="200"/>
        <w:jc w:val="both"/>
        <w:rPr>
          <w:rFonts w:ascii="Arial" w:hAnsi="Arial"/>
          <w:sz w:val="24"/>
        </w:rPr>
      </w:pPr>
      <w:r w:rsidRPr="00E64C50">
        <w:rPr>
          <w:rFonts w:ascii="Arial" w:hAnsi="Arial"/>
          <w:sz w:val="24"/>
        </w:rPr>
        <w:lastRenderedPageBreak/>
        <w:t>Il nato nel peccato, nasce alla grazia e alla santificazione, alla vita eterna. Nelle acque del Battesimo ha ricevuto il seme della vita divina. Inizia in lui la mortificazione dell'uomo secondo Adamo perché l'uomo secondo Dio viva in novità di vita, combattendo, con la forza dello Spirito Santo, la battaglia della vita eterna. È il più duro combattimento che l'uomo deve operare nella sua propria carne e nel suo proprio io. In lui c'è lo smembramento della carne dallo spirito. Lo spirito è pronto. La carne è debole. La debolezza della carme avvince il suo spirito e lo mortifica. Con la forza dello Spirito Santo, se vivificata e alimentata dai Sacramenti nella preghiera incessante, lo spirito dell'uomo a poco a poco diviene forte. Con la forza di Dio la carne si mortifica e lo spirito vive la vita secondo Cristo. È lotta che dura fino alla morte e alla morte di croce e la croce del Signore è l'esempio vivente di quella mortificazione che va fino alla crocifissione del corpo. È la purificazione totale dell'uomo ed è la sua Risurrezione dello spirito e del corpo che diviene spirituale, glorioso, incorruttibile e immortale, ad immagine del suo stesso spirito.</w:t>
      </w:r>
    </w:p>
    <w:p w14:paraId="1970A35F" w14:textId="77777777" w:rsidR="00E64C50" w:rsidRPr="00E64C50" w:rsidRDefault="00E64C50" w:rsidP="00E64C50">
      <w:pPr>
        <w:spacing w:after="200"/>
        <w:jc w:val="both"/>
        <w:rPr>
          <w:rFonts w:ascii="Arial" w:hAnsi="Arial"/>
          <w:sz w:val="24"/>
        </w:rPr>
      </w:pPr>
      <w:r w:rsidRPr="00E64C50">
        <w:rPr>
          <w:rFonts w:ascii="Arial" w:hAnsi="Arial"/>
          <w:sz w:val="24"/>
        </w:rPr>
        <w:t xml:space="preserve">L'uomo è di Dio. Egli si è rinnovato completamente ad immagine del suo Creatore, ma egli non è Dio né immagine di Dio. Dio è purissimo spirito. assoluta perfezione, luce inaccessibile, vita eterna, senza ombra, senza debolezza, senza macchia. Se invece è mortificato lo spirito, l'uomo diviene passione, ira, invidia, gelosia, cattivi pensieri, fornicazione, abbandono di Dio. Si cade nell'idolatria dell'avarizia, quella sete insaziabile di tutto ciò che è terra e suo frutto. La terra trasforma il nostro spirito a sua immagine, ad immagine della creta. È la morte, che sarà morte eterna, se l'uomo vecchio avrà definitivamente vinto l'uomo nuovo nato dallo Spirito e secondo Dio. Ad immagine della terra e vivente nell'avarizia, l'uomo non è più per Cristo, a sua immagine. È per la terra e secondo essa. </w:t>
      </w:r>
    </w:p>
    <w:p w14:paraId="113845DC" w14:textId="77777777" w:rsidR="00E64C50" w:rsidRPr="00E64C50" w:rsidRDefault="00E64C50" w:rsidP="00E64C50">
      <w:pPr>
        <w:spacing w:after="200"/>
        <w:jc w:val="both"/>
        <w:rPr>
          <w:rFonts w:ascii="Arial" w:hAnsi="Arial"/>
          <w:sz w:val="24"/>
        </w:rPr>
      </w:pPr>
      <w:r w:rsidRPr="00E64C50">
        <w:rPr>
          <w:rFonts w:ascii="Arial" w:hAnsi="Arial"/>
          <w:sz w:val="24"/>
        </w:rPr>
        <w:t xml:space="preserve">È secondo la carne. Ma la carne ed il sangue non possono ereditare la vita eterna. Ciò che è nato dalla carne è carne. Ciò che è nato dallo Spirito è spirito. L'uomo spirituale, secondo Dio, che si rinnova ad immagine del suo Creatore, è l'uomo secondo il Vangelo in conformità ai suoi insegnamenti; è l'uomo che cresce nell'imitazione del suo Signore, nella sua obbedienza, nella sua carità, nella speranza della vita eterna; è l'uomo fedele. Egli sa che </w:t>
      </w:r>
      <w:smartTag w:uri="urn:schemas-microsoft-com:office:smarttags" w:element="PersonName">
        <w:smartTagPr>
          <w:attr w:name="ProductID" w:val="la Parola"/>
        </w:smartTagPr>
        <w:r w:rsidRPr="00E64C50">
          <w:rPr>
            <w:rFonts w:ascii="Arial" w:hAnsi="Arial"/>
            <w:sz w:val="24"/>
          </w:rPr>
          <w:t>la Parola</w:t>
        </w:r>
      </w:smartTag>
      <w:r w:rsidRPr="00E64C50">
        <w:rPr>
          <w:rFonts w:ascii="Arial" w:hAnsi="Arial"/>
          <w:sz w:val="24"/>
        </w:rPr>
        <w:t xml:space="preserve"> del Signore Gesù Cristo è l'unica Parola che conduce l'uomo all'essenza di se stesso. Adamo e la sua eredità è passione, vizio, desiderio insaziabile, fame di gloria, sete di dominio e di sopraffazione, menzogna ed inganno. Non mentitevi gli uni gli altri. La menzogna viene dal diavolo, suo padre. Ne sono figli i mentitori, gli avari, quanti operano il male e vivono nel peccato.</w:t>
      </w:r>
    </w:p>
    <w:p w14:paraId="36DCD44D" w14:textId="77777777" w:rsidR="00E64C50" w:rsidRPr="00E64C50" w:rsidRDefault="00E64C50" w:rsidP="00E64C50">
      <w:pPr>
        <w:spacing w:after="200"/>
        <w:jc w:val="both"/>
        <w:rPr>
          <w:rFonts w:ascii="Arial" w:hAnsi="Arial"/>
          <w:sz w:val="24"/>
        </w:rPr>
      </w:pPr>
      <w:r w:rsidRPr="00E64C50">
        <w:rPr>
          <w:rFonts w:ascii="Arial" w:hAnsi="Arial"/>
          <w:sz w:val="24"/>
        </w:rPr>
        <w:t xml:space="preserve">È figlio di Dio chi lotta per togliere il peccato. È figlio del diavolo, secondo San Giovanni Apostolo, chi commette il peccato e in esso rimane. È satana chiunque tenta il fratello al male o fa sì – attraverso il suo incitamento, la sua parola, i suoi scandali – che il fratello non viva secondo lo Spirito che è stato versato abbondantemente in lui nei Sacramenti della nostra salvezza. Si appartiene a Cristo se si nasce dall'alto e si persevera sulla via del bene per la vittoria definitiva sul male, sul peccato, sul vizio, su tutto ciò che non è obbedienza e fede nella Parola di Cristo Signore. Cristo è venuto per togliere il peccato del mondo. Lo ha tolto attraverso la sua obbedienza. È di Cristo chiunque si impegna in questa lotta per la vita secondo la sua Parola. Essere di Paolo o appartenere a Pietro è la </w:t>
      </w:r>
      <w:r w:rsidRPr="00E64C50">
        <w:rPr>
          <w:rFonts w:ascii="Arial" w:hAnsi="Arial"/>
          <w:sz w:val="24"/>
        </w:rPr>
        <w:lastRenderedPageBreak/>
        <w:t>stoltezza ed è l'insipienza del mondo e dell'uomo che vive ancora secondo il suo vecchio uomo. La sapienza per l'uomo è l'essere nuova creatura in Cristo; è realizzarsi ad immagine del suo Creatore; è vivere di obbedienza a Dio.</w:t>
      </w:r>
    </w:p>
    <w:p w14:paraId="50C95D79" w14:textId="77777777" w:rsidR="00E64C50" w:rsidRPr="00E64C50" w:rsidRDefault="00E64C50" w:rsidP="00E64C50">
      <w:pPr>
        <w:spacing w:after="200"/>
        <w:jc w:val="both"/>
        <w:rPr>
          <w:rFonts w:ascii="Arial" w:hAnsi="Arial"/>
          <w:sz w:val="24"/>
        </w:rPr>
      </w:pPr>
      <w:r w:rsidRPr="00E64C50">
        <w:rPr>
          <w:rFonts w:ascii="Arial" w:hAnsi="Arial"/>
          <w:sz w:val="24"/>
        </w:rPr>
        <w:t>Chi vive ad immagine del suo Creatore non appartiene a Pietro e non è di Paolo. Egli è di tutti, perché egli è di Cristo e Cristo è di Dio. Nella vita secondo l'obbedienza alla Parola egli è dei molti, è cattolico ed è universale. Ma egli, nella vita secondo il proprio dono, appartiene a se stesso, e solo se appartiene a se stesso, se vive il suo carisma ed il suo dono, appartiene a tutti, non appartiene più a se stesso, perché corpo del Signore risorto e membro della Chiesa. Singolarità ed universalità, di se stesso e del mondo, egli lo sarà, se sarà di Dio. Ma sarà Dio a dargli l'universalità e la cattolicità e sarà la sua volontà che lo farà appartenere a tutti secondo verità, perché realizzazione del dono di Dio, che è sempre dato per l'utilità comune. Così chi vive il Vangelo appartiene all'umanità. Cristo è nostro. Cristo non è mio. Il Vangelo libera l'uomo da se stesso, perché lo libera dalla sua creta, dalla sua carne, che è l'uomo secondo la disobbedienza e nato da essa, dai suoi desideri, dalle sue passioni. Il Vangelo libera l'uomo dall'altro uomo, perché il Vangelo rende il credente fratello dell'altro.</w:t>
      </w:r>
    </w:p>
    <w:p w14:paraId="5813BA15" w14:textId="77777777" w:rsidR="00E64C50" w:rsidRPr="00E64C50" w:rsidRDefault="00E64C50" w:rsidP="00E64C50">
      <w:pPr>
        <w:spacing w:after="200"/>
        <w:jc w:val="both"/>
        <w:rPr>
          <w:rFonts w:ascii="Arial" w:hAnsi="Arial"/>
          <w:sz w:val="24"/>
        </w:rPr>
      </w:pPr>
      <w:r w:rsidRPr="00E64C50">
        <w:rPr>
          <w:rFonts w:ascii="Arial" w:hAnsi="Arial"/>
          <w:sz w:val="24"/>
        </w:rPr>
        <w:t>La liberazione dell'uomo dall'uomo avverrà se l'uomo si sarà liberato da se stesso. Altrimenti inutile è credere e sperare nella liberazione dell'uomo dall'uomo, perché essa mai potrà essere liberazione evangelica, che è liberazione dal peccato e dall'egoismo, dai desideri della terra. La liberazione dell'uomo dall'uomo senza il Vangelo è spesso sopraffazione, morte, schiavitù, umiliazione, fame, carcere, lavoro alle galere. Chi vive di Cristo e della sua Parola è libero dall'altro perché libero da se stesso. Chi non è libero da se stesso, dal suo vecchio uomo, è prigioniero della sua morte, della sua carne, dei suoi vizi, delle sue passioni, della sua invidia e della sua gelosia fino a morirne. La prigionia di se stesso diviene morte nel corpo e nello spirito, nella sua anima per l'eternità. L'uomo si libera. Dio è il liberatore. Egli ha messo in noi il principio della nostra liberazione: il suo Santo Spirito che è forza, virtù, vita eterna, vita di Dio perché la sua stessa vita. La liberazione di Dio non è senza la volontà dell'uomo. Egli la riceverà come dono. La conserverà dentro di sé attraverso l'invocazione a Dio perché la sua volontà si compia, il suo Regno venga ed il suo nome sia santificato in lui e attraverso lui negli altri. Egli chiede che il male mai abbia il sopravvento su di lui. Il Cristiano ogni momento prega perché egli in ogni momento è tentato per cadere. Tutto ciò che fate, fatelo nel nome del Signore. Invocate il suo Santo Nome in conformità alla sua santa legge. Così Dio illumina e dà forza perché la vita dell'uomo nuovo, nato da acqua e da Spirito Santo e diventato adulto per la confermazione, si irrobustisca nel Sacramento dell'Eucaristia, dove il pane ed il vino, il corpo ed il sangue del Signore sono il suo cibo.</w:t>
      </w:r>
    </w:p>
    <w:p w14:paraId="07D68A47" w14:textId="77777777" w:rsidR="00E64C50" w:rsidRPr="00E64C50" w:rsidRDefault="00E64C50" w:rsidP="00E64C50">
      <w:pPr>
        <w:spacing w:after="200"/>
        <w:jc w:val="both"/>
        <w:rPr>
          <w:rFonts w:ascii="Arial" w:hAnsi="Arial"/>
          <w:sz w:val="24"/>
        </w:rPr>
      </w:pPr>
      <w:r w:rsidRPr="00E64C50">
        <w:rPr>
          <w:rFonts w:ascii="Arial" w:hAnsi="Arial"/>
          <w:sz w:val="24"/>
        </w:rPr>
        <w:t xml:space="preserve">L'uomo nato dall'alto mangia il pane della sua vita eterna e beve il vino della sua risurrezione. Se cade nel peccato egli subito si rialza per il Sacramento del perdono. Egli potrà camminare più speditamente sulla via del bene perché il Signore ha creato dentro di lui un cuore nuovo ed uno spirito rinnovato e saldo. È arte satanica togliere ed aggiungere al Vangelo. Chi toglie e chi aggiunge alla Parola di Dio è figlio di satana e suo collaboratore per la tentazione dell'uomo e la sua rovina eterna. E satana ha molti figli sparsi per il mondo. Paolo ci avverte: </w:t>
      </w:r>
      <w:r w:rsidRPr="00E64C50">
        <w:rPr>
          <w:rFonts w:ascii="Arial" w:hAnsi="Arial"/>
          <w:sz w:val="24"/>
        </w:rPr>
        <w:lastRenderedPageBreak/>
        <w:t>se l'uomo nuovo non avrà mortificato l'uomo vecchio, non entrerà nel Regno dei Cieli. Il Regno dei Cieli è per coloro che sono nati dal seme incorruttibile della Parola di Dio ed ogni giorno hanno rinnovato l'uomo nuovo ad immagine del suo Creatore, il Cristo Signore, lo Spirito Santo Amore, il Padre dei Cieli che per la nostra salvezza e la nostra vita eterna ha dato suo Figlio facendola vittima di espiazione per i nostri peccati. Togliendo il peccato, veleno mortifero dello spirito, il figlio adottivo di Dio cresce e si rinnova, matura i suoi frutti di vita eterna. Sarà riconosciuto appartenente a Dio perché a sua immagine e somiglianza. "Facciamo l'uomo a nostra immagine e a nostra somiglianza. E Dio creò l'uomo a sua immagine. Ad immagine di Dio lo creò. Maschio e femmina li creò" (Gn 1,26).</w:t>
      </w:r>
    </w:p>
    <w:p w14:paraId="4C8386AE" w14:textId="77777777" w:rsidR="00E64C50" w:rsidRPr="00E64C50" w:rsidRDefault="00E64C50" w:rsidP="00E64C50">
      <w:pPr>
        <w:spacing w:after="200"/>
        <w:jc w:val="both"/>
        <w:rPr>
          <w:rFonts w:ascii="Arial" w:hAnsi="Arial" w:cs="Arial"/>
          <w:b/>
          <w:bCs/>
          <w:sz w:val="24"/>
        </w:rPr>
      </w:pPr>
      <w:r w:rsidRPr="00E64C50">
        <w:rPr>
          <w:rFonts w:ascii="Arial" w:hAnsi="Arial" w:cs="Arial"/>
          <w:b/>
          <w:bCs/>
          <w:sz w:val="24"/>
        </w:rPr>
        <w:t>Ecco l’agnello di Dio.</w:t>
      </w:r>
    </w:p>
    <w:p w14:paraId="6CD2A69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Il giorno dopo, Giovanni vedendo Gesù venire verso di lui disse: Ecco l’agnello di Dio, ecco colui che toglie il peccato del mondo! Ecco colui del quale lo dissi: Dopo di me viene un uomo che mi e passato avanti, perché era prima di me. Io non lo conoscevo, ma sono venuto a battezzare con acqua perché egli fosse fatto conoscere a Israele » (Gv 1,29-31).</w:t>
      </w:r>
    </w:p>
    <w:p w14:paraId="684DBF7A" w14:textId="77777777" w:rsidR="00E64C50" w:rsidRPr="00E64C50" w:rsidRDefault="00E64C50" w:rsidP="00E64C50">
      <w:pPr>
        <w:spacing w:after="200"/>
        <w:jc w:val="both"/>
        <w:rPr>
          <w:rFonts w:ascii="Arial" w:hAnsi="Arial"/>
          <w:sz w:val="24"/>
        </w:rPr>
      </w:pPr>
      <w:r w:rsidRPr="00E64C50">
        <w:rPr>
          <w:rFonts w:ascii="Arial" w:hAnsi="Arial"/>
          <w:sz w:val="24"/>
        </w:rPr>
        <w:t xml:space="preserve">Nessuno può redimere se stesso, né offrire a Dio il prezzo del suo riscatto. È mistero di fede e verità rivelata. Solo Cristo e questi crocifisso è il Redentore dell’uomo, colui il quale, per la sua obbedienza fino alla morte e alla morte di croce, ci meritò il perdono del peccato, la risurrezione gloriosa, il dono dello Spirito. Lui, il Santo ed il Giusto, il Sommo Dio, è venuto tra noi, ha assunto la nostra colpa ed anche la nostra pena, l’ha portata su di sé, l’ha tolta dal mondo. Cristo è la carità senza limiti, l’oblazione purissima e santissima. Egli si e dato, perché i fratelli vivano ed entrino nella giustizia di Dio, diventino suoi figli di adozione. Tutto ciò che egli ha fatto, lo ha fatto per noi. Principio dell’Incarnazione è l’amore. Nessuno ha un amore più grande di colui che dona la vita per i propri amici. Ma Dio non può dare la vita per noi, non può morire; può invece farsi uomo. Come uomo, </w:t>
      </w:r>
      <w:smartTag w:uri="urn:schemas-microsoft-com:office:smarttags" w:element="PersonName">
        <w:smartTagPr>
          <w:attr w:name="ProductID" w:val="la Seconda Persona"/>
        </w:smartTagPr>
        <w:r w:rsidRPr="00E64C50">
          <w:rPr>
            <w:rFonts w:ascii="Arial" w:hAnsi="Arial"/>
            <w:sz w:val="24"/>
          </w:rPr>
          <w:t>la Seconda Persona</w:t>
        </w:r>
      </w:smartTag>
      <w:r w:rsidRPr="00E64C50">
        <w:rPr>
          <w:rFonts w:ascii="Arial" w:hAnsi="Arial"/>
          <w:sz w:val="24"/>
        </w:rPr>
        <w:t xml:space="preserve"> della Santissima Trinità può donare tutto se stesso; muore per noi.</w:t>
      </w:r>
    </w:p>
    <w:p w14:paraId="09B7963F" w14:textId="77777777" w:rsidR="00E64C50" w:rsidRPr="00E64C50" w:rsidRDefault="00E64C50" w:rsidP="00E64C50">
      <w:pPr>
        <w:spacing w:after="200"/>
        <w:jc w:val="both"/>
        <w:rPr>
          <w:rFonts w:ascii="Arial" w:hAnsi="Arial"/>
          <w:sz w:val="24"/>
        </w:rPr>
      </w:pPr>
      <w:r w:rsidRPr="00E64C50">
        <w:rPr>
          <w:rFonts w:ascii="Arial" w:hAnsi="Arial"/>
          <w:sz w:val="24"/>
        </w:rPr>
        <w:t>Chi assume l’altro, non ne assume una parte, o solo il bene e i pregi; lo assume interamente, nel bene e nel male. Su di noi pesava l’antica colpa di disobbedienza ed anche la pena della morte; Cristo Gesù assunse l’uomo, il suo peccato; portò sulla croce la pena della sua colpa e la espiò; ci ottenne la redenzione, il perdono, la remissione. Egli appese al legno il nostro debito il documento che attestava contro di noi, per cancellarlo, per toglierlo di mezzo. La carità di Cristo trae la sua linfa nel mistero di Dio, che è sommo amore e divina comunione; i suoi frutti, invece, sono per l’uomo, creato ad immagine del Signore Dio. Il Verbo eterno ci amò a tal punto che volle farsi uno di noi, volle farsi noi. È mistero esaltante, ma anche tremendo. Il nostro peccato è stato gravissimo e le sue conseguenze assai funeste. E tuttavia esso non cancellò l’amore di Dio, non lo distrusse; anzi, l’Amore Eterno divenne coinvolgimento nella nostra storia di peccato. Dio ora decide di farsi «strumento di propiziazione», «maledizione», «peccato», «agnello immolato»; non solo, ma anche nostro cibo, nostra bevanda di vita eterna, nostra verità e nostra via, immortalità e risurrezione gloriosa.</w:t>
      </w:r>
    </w:p>
    <w:p w14:paraId="630BAA14" w14:textId="77777777" w:rsidR="00E64C50" w:rsidRPr="00E64C50" w:rsidRDefault="00E64C50" w:rsidP="00E64C50">
      <w:pPr>
        <w:spacing w:after="200"/>
        <w:jc w:val="both"/>
        <w:rPr>
          <w:rFonts w:ascii="Arial" w:hAnsi="Arial"/>
          <w:sz w:val="24"/>
        </w:rPr>
      </w:pPr>
      <w:r w:rsidRPr="00E64C50">
        <w:rPr>
          <w:rFonts w:ascii="Arial" w:hAnsi="Arial"/>
          <w:sz w:val="24"/>
        </w:rPr>
        <w:lastRenderedPageBreak/>
        <w:t>Dinanzi a tanto mistero la mente si ferma, ragionamenti e calcoli falliscono, il prima e il dopo svaniscono; spazi, tempi, luoghi, razze, tribù, lingue, culture perdono significato. La carità è la nuova cultura e il nuovo linguaggio, la nuova legge che deve governare il mondo. Se il Vangelo è l’annunzio e la buona novella che Dio si è fatto noi, assumendo tutto di noi, noi non possiamo avere altro limite nell’amore, se non quello di farci gli altri, assumendone i peccati, le lacune, le maledizioni, per estirparli e cancellarli. La stessa crocifissione entra nel mistero della carità divina e l’amore è solo dono e ci fa poveri, miseri, meschini, affamati, assetati, come l’infimo dei fratelli. Finché ci sarà uno più povero di noi, ancora non avremo amato abbastanza. È l’insegnamento di Cristo che si è fatto il più piccolo e l’ultimo per servirci, per darci la sua vita.</w:t>
      </w:r>
    </w:p>
    <w:p w14:paraId="5188AE2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I capi delle nazioni, voi lo sapete, dominano su di esse e i grandi esercitano su di esse il potere. Non così dovrà essere tra voi; ma colui che vorrà diventare grande tra voi, si farà vostro servo, e colui che vorrà essere il primo tra voi, si farà vostro schiavo; appunto come il Figlio dell’uomo, che non è venuto per essere servito, ma per servire e dare la sua vita in riscatto per molti » (Mt 20,20-28).</w:t>
      </w:r>
    </w:p>
    <w:p w14:paraId="038D4BA3" w14:textId="77777777" w:rsidR="00E64C50" w:rsidRPr="00E64C50" w:rsidRDefault="00E64C50" w:rsidP="00E64C50">
      <w:pPr>
        <w:spacing w:after="200"/>
        <w:jc w:val="both"/>
        <w:rPr>
          <w:rFonts w:ascii="Arial" w:hAnsi="Arial"/>
          <w:sz w:val="24"/>
        </w:rPr>
      </w:pPr>
      <w:r w:rsidRPr="00E64C50">
        <w:rPr>
          <w:rFonts w:ascii="Arial" w:hAnsi="Arial"/>
          <w:sz w:val="24"/>
        </w:rPr>
        <w:t>Spesso, tuttavia, il Vangelo rimane libro chiuso e la buona novella è denaturata, trasformata in cultualità senz’anima e pratica esteriore, in un andare a Dio solo con parole, con buone intenzioni, con progettualità nostre. Viene dimenticato che l’essenziale cristiano che ci distingue e ci separa dal mondo è l’amore fino al dono di noi stessi. L’amore è la legge della verrà umanità. Si fa uomo, chi si fa l’altro, secondo il precetto di Dio, come Cristo, che si è fatto noi, assumendo noi tutti e tutto di noi. Il cristianesimo è dono, sacrificio, offerta, mortificazione di noi perché l’altro viva e non muoia, a causa della sua condizione miserevole. Essere con Dio è stare con l’uomo, con ogni uomo, con i figli di Dio. L’Agnello che si immola e con il sangue ci salva dalla morte e con la carne ci dà la forza di camminare verso la vera libertà, è il segno ed il modello, il sacramento di ogni carità. In lui, anche il cristiano, diviene agnello per il riscatto del mondo.</w:t>
      </w:r>
    </w:p>
    <w:p w14:paraId="5E9B544D" w14:textId="77777777" w:rsidR="00E64C50" w:rsidRPr="00E64C50" w:rsidRDefault="00E64C50" w:rsidP="00E64C50">
      <w:pPr>
        <w:spacing w:after="200"/>
        <w:jc w:val="both"/>
        <w:rPr>
          <w:rFonts w:ascii="Arial" w:hAnsi="Arial"/>
          <w:sz w:val="24"/>
        </w:rPr>
      </w:pPr>
      <w:r w:rsidRPr="00E64C50">
        <w:rPr>
          <w:rFonts w:ascii="Arial" w:hAnsi="Arial"/>
          <w:sz w:val="24"/>
        </w:rPr>
        <w:t xml:space="preserve">L’uomo ha bisogno di Dio, ma del Dio portato dall’uomo, non di un Dio astratto, inesistente, solo verità metafisica, ma non concretizzazione del cuore. Il nostro Dio non è creduto perché noi, in Cristo, non siamo ancora divenuti perfetta carità. Abbiamo conservata intatta la nostra vita e per nulla la esponiamo. E così l’esistenza nostra pagana diviene la negazione della fede nel Dio Trinità, l’egoismo annulla la legge della carità e l’attaccamento alla terra rende vano l’annunzio della lieta speranza della vita eterna. Nell’Incarnazione, Cristo Gesù si è fatto vero uomo ed ha assunto il suo proprio corpo, unendosi in modo Personale alla natura umana; nella Passione e nel farsi Agnello egli ha voluto essere ciascuno di noi, donando il suo corpo come nostro cibo e il suo sangue come bevanda di vita eterna. Nella Passione, l’Incarnazione diviene universale, per essa egli prende possesso di ogni corpo, di ogni cuore, di ogni anima, per divinizzarli, renderli deiformi, quasi Dio. Ma come nell’Incarnazione egli, per farsi uomo, ha richiesto il sì della Vergine di Nazaret e la sua fede che fu purissima e santissima, oggi, per farsi ciascuno di noi, richiede il nostro assenso, la nostra volontà, la nostra obbedienza, il rinnegamento di tutto noi stessi, la perdita della nostra vita. </w:t>
      </w:r>
    </w:p>
    <w:p w14:paraId="07FDEEA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lastRenderedPageBreak/>
        <w:t xml:space="preserve">« Se qualcuno vuol venire dietro a me rinneghi se stesso, prenda la sua croce e mi segua. Perché Chi vorrà salvare la propria vita, la perderà; ma chi perderà la propria vita per causa mia, la troverà » (Mt 16,24-28). </w:t>
      </w:r>
    </w:p>
    <w:p w14:paraId="33B87C77" w14:textId="77777777" w:rsidR="00E64C50" w:rsidRPr="00E64C50" w:rsidRDefault="00E64C50" w:rsidP="00E64C50">
      <w:pPr>
        <w:spacing w:after="200"/>
        <w:jc w:val="both"/>
        <w:rPr>
          <w:rFonts w:ascii="Arial" w:hAnsi="Arial"/>
          <w:sz w:val="24"/>
        </w:rPr>
      </w:pPr>
      <w:r w:rsidRPr="00E64C50">
        <w:rPr>
          <w:rFonts w:ascii="Arial" w:hAnsi="Arial"/>
          <w:sz w:val="24"/>
        </w:rPr>
        <w:t xml:space="preserve">Senza fede, Cristo non può divenire noi e noi resteremo quegli uomini nati e concepiti nel peccato e quindi esclusi dall’amore eterno di Dio. Poiché non abbiamo voluto accogliere il dono di Cristo nella fede, non possiamo vivere il suo amore e farci noi amore e carità per i fratelli, agnelli per la vita mondo, in lui,  per lui, con lui. </w:t>
      </w:r>
    </w:p>
    <w:p w14:paraId="478BC33D" w14:textId="77777777" w:rsidR="00E64C50" w:rsidRPr="00E64C50" w:rsidRDefault="00E64C50" w:rsidP="00E64C50">
      <w:pPr>
        <w:spacing w:after="200"/>
        <w:jc w:val="both"/>
        <w:rPr>
          <w:rFonts w:ascii="Arial" w:hAnsi="Arial"/>
          <w:sz w:val="24"/>
        </w:rPr>
      </w:pPr>
      <w:r w:rsidRPr="00E64C50">
        <w:rPr>
          <w:rFonts w:ascii="Arial" w:hAnsi="Arial"/>
          <w:sz w:val="24"/>
        </w:rPr>
        <w:t xml:space="preserve">Stupendo è il mistero dell’Incarnazione, sublime quello della Passione e Morte del Signore Gesù. Lì, l’amore diviene carne e sangue in una sola Persona, </w:t>
      </w:r>
      <w:smartTag w:uri="urn:schemas-microsoft-com:office:smarttags" w:element="PersonName">
        <w:smartTagPr>
          <w:attr w:name="ProductID" w:val="la Seconda"/>
        </w:smartTagPr>
        <w:r w:rsidRPr="00E64C50">
          <w:rPr>
            <w:rFonts w:ascii="Arial" w:hAnsi="Arial"/>
            <w:sz w:val="24"/>
          </w:rPr>
          <w:t>la Seconda</w:t>
        </w:r>
      </w:smartTag>
      <w:r w:rsidRPr="00E64C50">
        <w:rPr>
          <w:rFonts w:ascii="Arial" w:hAnsi="Arial"/>
          <w:sz w:val="24"/>
        </w:rPr>
        <w:t xml:space="preserve"> della Santissima Trinità; qui la sua carne ed il suo sangue divengono amore in ogni uomo, in ogni tempo, nell’ultimo giorno, poi, eternità e ricomposizione del nostro essere, nella risurrezione gloriosa. In Cristo Gesù, l’Immagine del Dio invisibile, l’uomo è ricostruito ad immagine della Beata Trinità, diviene quell’uomo voluto all’inizio della sua storia, ma in una forma ancora più mirabile. Ma quanto sacrificio, quanta sofferenza, quanto dono, quanta offerta, perché l’albero producesse un frutto così pieno di vita eterna. </w:t>
      </w:r>
    </w:p>
    <w:p w14:paraId="57CDC51D"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 In verità, in verità vi dico: se il Chicco di grano caduto in terra non muore, rimane solo; se invece muore, produce molto trullo. Chi ama la sua vita la perde e Chi odia la sua vita in questo mondo, la conserverà per la vita eterna » (Gv 12,24-25). </w:t>
      </w:r>
    </w:p>
    <w:p w14:paraId="0C0FCE18"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 Per questo il Padre mi ama: perché lo offro la mia vita, per poi riprenderla di nuovo. Nessuno me la toglie, ma la offro da me stesso, poiché ho il potere e di offrirla e il potere di riprenderla di nuovo. Questo comando ho ricevuto dal Padre mio » (Gv 10,17-18). </w:t>
      </w:r>
    </w:p>
    <w:p w14:paraId="5562190D" w14:textId="77777777" w:rsidR="00E64C50" w:rsidRPr="00E64C50" w:rsidRDefault="00E64C50" w:rsidP="00E64C50">
      <w:pPr>
        <w:spacing w:after="200"/>
        <w:jc w:val="both"/>
        <w:rPr>
          <w:rFonts w:ascii="Arial" w:hAnsi="Arial"/>
          <w:sz w:val="24"/>
        </w:rPr>
      </w:pPr>
      <w:r w:rsidRPr="00E64C50">
        <w:rPr>
          <w:rFonts w:ascii="Arial" w:hAnsi="Arial"/>
          <w:sz w:val="24"/>
        </w:rPr>
        <w:t>In questo dono, in questa morte è il segreto della vita del mondo.</w:t>
      </w:r>
    </w:p>
    <w:p w14:paraId="2F67F99D" w14:textId="77777777" w:rsidR="00E64C50" w:rsidRPr="00E64C50" w:rsidRDefault="00E64C50" w:rsidP="00E64C50">
      <w:pPr>
        <w:spacing w:after="200"/>
        <w:jc w:val="both"/>
        <w:rPr>
          <w:rFonts w:ascii="Arial" w:hAnsi="Arial"/>
          <w:sz w:val="24"/>
        </w:rPr>
      </w:pPr>
      <w:r w:rsidRPr="00E64C50">
        <w:rPr>
          <w:rFonts w:ascii="Arial" w:hAnsi="Arial"/>
          <w:sz w:val="24"/>
        </w:rPr>
        <w:t xml:space="preserve">O Gesù, Agnello immolato, insegnaci a vivere il mistero del tuo amore, del tuo sacrificio, del dono di tutto te stesso, della tua carne e del tuo sangue. Alla tua scuola anche noi vogliamo divenire agnelli che si offrono, in te, con te e per te, al Padre, per la salvezza del mondo. Insegnaci a capire che non è il fare che ci rende cristiani, ma l’immolazione obbedienziale, come te, sulla croce e nel sepolcro. E noi vogliamo essere, in te e per te, dono di vita e di riscatto. Rendici capaci, nel tuo Santo Spirito, di tanta redenzione e di tanta salvezza. È questa la testimonianza che il mondo ci Chiede e vuole da noi per credere che tu sei il Signore della vita, l’Agnello della nostra liberazione, il Santo e il Giusto, che ha dato, in un mistero di amore e di obbedienza, tutto se stesso, perché noi vivessimo, fossimo liberi, ma anche avessimo tanta forza per raggiungere il regno del cieli. Tu che hai tolto il peccato del mondo, facendoti peccato per noi, concedici di assumere anche noi il male e la miseria, il peccato e la maledizione, il castigo che pesa sul mondo per espiarlo, in te e con te, per la salvezza di quanti vogliono credere che tu sei il Salvatore, il Redentore, il Liberatore di ogni uomo. Te lo Chiediamo, assieme alla tua santissima e dolorosissima Madre, a colei che assieme a te si offrì per la nostra salvezza ai piedi della tua croce, quando la spada le trapassò l’anima e il dolore tolse il respiro al suo spirito. </w:t>
      </w:r>
    </w:p>
    <w:p w14:paraId="42DFD979" w14:textId="77777777" w:rsidR="00E64C50" w:rsidRPr="00E64C50" w:rsidRDefault="00E64C50" w:rsidP="00E64C50">
      <w:pPr>
        <w:spacing w:after="200"/>
        <w:jc w:val="both"/>
        <w:rPr>
          <w:rFonts w:ascii="Arial" w:hAnsi="Arial"/>
          <w:b/>
          <w:bCs/>
          <w:sz w:val="24"/>
        </w:rPr>
      </w:pPr>
      <w:r w:rsidRPr="00E64C50">
        <w:rPr>
          <w:rFonts w:ascii="Arial" w:hAnsi="Arial"/>
          <w:b/>
          <w:bCs/>
          <w:sz w:val="24"/>
        </w:rPr>
        <w:t>Gesù è il Figlio di Dio.</w:t>
      </w:r>
    </w:p>
    <w:p w14:paraId="20A6BDD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lastRenderedPageBreak/>
        <w:t>"Nessuno mai ha visto Dio; se ci amiamo gli uni gli altri, Dio rimane in noi e l'amore di lui è perfetto in noi. Da questo si conosce che noi rimaniamo in lui ed egli in noi: Egli ci ha fatto dono del suo Spirito. E noi stessi abbiamo veduto e attestiamo che il Padre ha mandato suo Figlio come salvatore del mondo. Chiunque riconosce che Gesù è il Figlio di Dio, Dio dimora in lui ed egli in Dio. Noi abbiamo riconosciuto e creduto all'amore che Dio ha per noi. Dio è amore; chi sta nell'amore dimora in Dio e Dio dimora in lui" (1Gv 4,12-16.).</w:t>
      </w:r>
    </w:p>
    <w:p w14:paraId="37CDB48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 "E il Verbo si fece carne e venne ad abitare in mezzo a noi; e noi vedemmo la sua gloria, gloria come di unigenito dal Padre, pieno di grazia e di verità" (Gv 1,14).</w:t>
      </w:r>
    </w:p>
    <w:p w14:paraId="699272B5"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E64C50">
        <w:rPr>
          <w:rFonts w:ascii="Arial" w:hAnsi="Arial"/>
          <w:sz w:val="24"/>
        </w:rPr>
        <w:t xml:space="preserve">Gesù di Nazaret è uomo. Quest'uomo è il Figlio di Dio. Noi siamo uomini, in quanto battezzati, siamo figli di Dio per adozione. L'eresia afferma non esserci differenza alcuna tra la nostra figliolanza e quella del Signore Gesù. </w:t>
      </w:r>
      <w:smartTag w:uri="urn:schemas-microsoft-com:office:smarttags" w:element="PersonName">
        <w:smartTagPr>
          <w:attr w:name="ProductID" w:val="La Sacra Scrittura"/>
        </w:smartTagPr>
        <w:r w:rsidRPr="00E64C50">
          <w:rPr>
            <w:rFonts w:ascii="Arial" w:hAnsi="Arial"/>
            <w:sz w:val="24"/>
          </w:rPr>
          <w:t>La Sacra Scrittura</w:t>
        </w:r>
      </w:smartTag>
      <w:r w:rsidRPr="00E64C50">
        <w:rPr>
          <w:rFonts w:ascii="Arial" w:hAnsi="Arial"/>
          <w:sz w:val="24"/>
        </w:rPr>
        <w:t xml:space="preserve"> dice di noi che siamo stati fatti. Prima non eravamo. Quando il Signore volle che noi fossimo, Egli ci ha creati dal nulla. Noi non siamo emanazione di Dio. Non veniamo dalla sua natura. Noi non esistevamo. Siamo per volontà dell'Onnipotente. Nessuno di noi si è fatto uomo, o ha deciso lui di farsi. Noi nasciamo per volontà altrui.</w:t>
      </w:r>
    </w:p>
    <w:p w14:paraId="32476C49"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"Dio creò l'uomo a sua immagine;  a immagine di Dio lo creò; maschio e femmina li creò" (Gen 1,27). </w:t>
      </w:r>
    </w:p>
    <w:p w14:paraId="791200E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"Allora Dio plasmò l'uomo con polvere del suolo e soffiò nelle sue narici un alito di vita e l'uomo divenne essere vivente" (Gen 2). </w:t>
      </w:r>
    </w:p>
    <w:p w14:paraId="42B8F289"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"Il Signore Dio plasmò con la costola, che aveva tolta all'uomo, una donna e la condusse all'uomo" (Gn 2,7). </w:t>
      </w:r>
    </w:p>
    <w:p w14:paraId="4C3D452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"Ti scongiuro, figlio, contempla il cielo e la terra, osserva quanto vi è in essi e sappi che Dio li ha fatti non da cose preesistenti; tale è anche l'origine del genere umano" (2Mac 7,28).</w:t>
      </w:r>
    </w:p>
    <w:p w14:paraId="65933C77"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E64C50">
        <w:rPr>
          <w:rFonts w:ascii="Arial" w:hAnsi="Arial"/>
          <w:sz w:val="24"/>
        </w:rPr>
        <w:t>Per Cristo Gesù - tutto il Nuovo Testamento è questa verità - le cose furono diversamente. Egli non è stato fatto. Egli si fece uomo. Per farsi doveva non esistere come uomo ed esistere come Dio, poiché Dio ha fatto l'uomo. Se Egli si è fatto uomo, Egli è l'Onnipotenza divina. Quest'uomo è Dio. Egli non si è fatto con la collaborazione di un uomo e di una donna. Egli è venuto al mondo non per volontà dell'uomo. Egli si è fatto per virtù dello Spirito Santo, con la cooperazione della Donna. Per Lei Egli è veramente figlio di Adamo, figlio di Abramo, figlio di Davide, figlio di Dio, come uomo (Mt 1,1-25; Lc 3,23-38). Si compiono così le promesse fatte ai Padri. Egli è la nostra benedizione. Egli è veramente nostra carne e nostro sangue.</w:t>
      </w:r>
    </w:p>
    <w:p w14:paraId="5C8383C2"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E64C50">
        <w:rPr>
          <w:rFonts w:ascii="Arial" w:hAnsi="Arial"/>
          <w:sz w:val="24"/>
        </w:rPr>
        <w:t>L'affermazione della preesistenza in quanto Dio e Figlio di Dio di quest'uomo è il messaggio evangelico. Questa verità è il Nuovo Testamento. La legge è santa. Ad essa non si aggiunge e non si toglie (Dt 4,1). Cristo la porta a compimento. Non in nome di Dio: "Dice il Signore", ma in suo proprio nome: "Ma io vi dico" (Mt 5,1-48). Anche i miracoli sono operati in suo nome e per sua autorità (Mt cc. 8-9). Il suo nome e la sua autorità egli li conferisce agli Apostoli (Mt 10,1; At 31-8,), assieme all'altra prerogativa divina, quella cioè di perdonare i peccati (Mt 9,10-</w:t>
      </w:r>
      <w:r w:rsidRPr="00E64C50">
        <w:rPr>
          <w:rFonts w:ascii="Arial" w:hAnsi="Arial"/>
          <w:sz w:val="24"/>
        </w:rPr>
        <w:lastRenderedPageBreak/>
        <w:t>13; Gv 20,20-23). Ogni pagina, ogni rigo del Nuovo Patto parla della divinità di quest'uomo, non figlio di Dio, ma il Figlio di Dio, il Dio che si è fatto uomo.</w:t>
      </w:r>
    </w:p>
    <w:p w14:paraId="3C62A436"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E64C50">
        <w:rPr>
          <w:rFonts w:ascii="Arial" w:hAnsi="Arial"/>
          <w:sz w:val="24"/>
        </w:rPr>
        <w:t xml:space="preserve">Il mondo giudaico era assertore della fede nel Dio dei Padri. Ciò che il Signore era per i Padri, quest'uomo lo è per noi. Bisogna ascoltare quest'uomo, seguirlo fino alla morte e alla morte di croce, prendere il suo giogo, riconoscerlo per essere riconosciuti dinanzi al Padre suo, non scandalizzarsi di lui. Quest'uomo è anche il Giudice dei vivi e dei morti, sulla sua Parola. La stessa opera di Dio è credere in lui, inviato dal Padre (Gv 6,26-29; Sal 22,1-6). Egli è stato condannato perché si è fatto Dio. </w:t>
      </w:r>
    </w:p>
    <w:p w14:paraId="2F42735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"Noi non ti lapidiamo per un'opera buona, ma per la bestemmia e perché tu, che sei uomo, ti fai Dio" (Gv 10,33).</w:t>
      </w:r>
    </w:p>
    <w:p w14:paraId="234F0A7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 "Ti scongiuro, per il Dio vivente, perché tu ci dica se tu sei il Cristo, il Figlio di Dio". "Tu l'hai detto, anzi io vi dico: d'ora innanzi vedrete il Figlio dell'uomo seduto alla destra di Dio, e venire sulle nubi del cielo" (Mt 26,64-66). </w:t>
      </w:r>
    </w:p>
    <w:p w14:paraId="2A519D3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"Oracolo del Signore al mio Signore: Siedi alla mia destra, finché io ponga i tuoi nemici a sgabello dei tuoi piedi" (Sal 110,1-7).</w:t>
      </w:r>
    </w:p>
    <w:p w14:paraId="18086DD2"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E64C50">
        <w:rPr>
          <w:rFonts w:ascii="Arial" w:hAnsi="Arial"/>
          <w:sz w:val="24"/>
        </w:rPr>
        <w:t xml:space="preserve"> Tutto il Vangelo trasuda l'uguaglianza di quest'uomo con Dio.</w:t>
      </w:r>
    </w:p>
    <w:p w14:paraId="1669BEEC"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E64C50">
        <w:rPr>
          <w:rFonts w:ascii="Arial" w:hAnsi="Arial"/>
          <w:sz w:val="24"/>
        </w:rPr>
        <w:t xml:space="preserve">Dio non è con lui, Egli è Dio. C'è un parallelismo mirabile tra la prima pagina della Genesi e i racconti di miracoli, segni e prodigi compiuti da Cristo. Il mondo religioso morì d'invidia. Dio così si era rivelato a Mosè: </w:t>
      </w:r>
    </w:p>
    <w:p w14:paraId="71CE2EF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"Io sono colui che sono". "Io sono mi ha mandato a voi" (Es 3,14). </w:t>
      </w:r>
    </w:p>
    <w:p w14:paraId="0DEC7B4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Tutto il Vangelo di Giovanni è la Rivelazione dell'"Io Sono" di Cristo. </w:t>
      </w:r>
    </w:p>
    <w:p w14:paraId="4442C3B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"Io sono il pane vivo" (Gv 6.51);</w:t>
      </w:r>
    </w:p>
    <w:p w14:paraId="505A0FCD"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"Io sono la luce del mondo" (Gv 8,12);</w:t>
      </w:r>
    </w:p>
    <w:p w14:paraId="2A1D15A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"Quando avrete innalzato il Figlio dell'uomo, allora saprete che Io sono e non faccio nulla da me stesso" (Gv 8,28). </w:t>
      </w:r>
    </w:p>
    <w:p w14:paraId="38D4438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"Prima che Abramo fosse, Io Sono" (Gv 8,58). </w:t>
      </w:r>
    </w:p>
    <w:p w14:paraId="422FF4D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"Io sono la Risurrezione e la vita; chi crede in me, anche se muore, vivrà; chiunque vive e crede in me, non morrà in eterno" (Gv 11,26). "</w:t>
      </w:r>
    </w:p>
    <w:p w14:paraId="44D1225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Io sono la via, la verità, la vita" (Gv 14.6).</w:t>
      </w:r>
    </w:p>
    <w:p w14:paraId="26203B74"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"Io sono nel Padre e il Padre è in me" (Gv 14,11).</w:t>
      </w:r>
    </w:p>
    <w:p w14:paraId="3D9599AC"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E64C50">
        <w:rPr>
          <w:rFonts w:ascii="Arial" w:hAnsi="Arial"/>
          <w:sz w:val="24"/>
        </w:rPr>
        <w:t>Mai letteratura religiosa, mai fondatore di religione ha detto di simili frasi, affermazioni, pensieri. Ogni fondatore di religione ha rinviato l'uomo ad una salvezza fuori di sé. Cristo Gesù chiama l'uomo ad una salvezza che è lui stesso, salvezza che è in Lui, è per Lui, è con Lui.  Cristo Gesù è il Verbo eterno che si fa carne. Nella carne è Dio ed è il Dio che è via, verità e vita. È il Dio che è vita che vince la sua morte.</w:t>
      </w:r>
    </w:p>
    <w:p w14:paraId="2F352EB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"Per questo il Padre mi ama: perché io offro la mia vita, per poi riprenderla di nuovo. Nessuno me la toglie, ma la offro da me stesso, perché ho il potere di offrirla e il potere di riprenderla di nuovo" (Gv 10,18,). </w:t>
      </w:r>
    </w:p>
    <w:p w14:paraId="264E8E35"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E64C50">
        <w:rPr>
          <w:rFonts w:ascii="Arial" w:hAnsi="Arial"/>
          <w:sz w:val="24"/>
        </w:rPr>
        <w:lastRenderedPageBreak/>
        <w:t xml:space="preserve">Questa è storia. </w:t>
      </w:r>
      <w:smartTag w:uri="urn:schemas-microsoft-com:office:smarttags" w:element="PersonName">
        <w:smartTagPr>
          <w:attr w:name="ProductID" w:val="la Chiesa"/>
        </w:smartTagPr>
        <w:r w:rsidRPr="00E64C50">
          <w:rPr>
            <w:rFonts w:ascii="Arial" w:hAnsi="Arial"/>
            <w:sz w:val="24"/>
          </w:rPr>
          <w:t>La Chiesa</w:t>
        </w:r>
      </w:smartTag>
      <w:r w:rsidRPr="00E64C50">
        <w:rPr>
          <w:rFonts w:ascii="Arial" w:hAnsi="Arial"/>
          <w:sz w:val="24"/>
        </w:rPr>
        <w:t xml:space="preserve"> è la testimonianza della Risurrezione del Cristo. Noi lo abbiamo visto il Risorto e lo nostra testimonianza è veritiera. "Molti altri segni fece Gesù in presenza dei suoi discepoli, ma non sono stati scritti in questo libro. Questi sono stati scritti perché crediate che Gesù è il Cristo, il Figlio di Dio e perché credendo, abbiate la vita nel suo nome" (Gv 20,31). "Per questo Dio l'ha esaltato e gli ha dato il nome che è al di sopra di ogni altro nome; perché nel nome di Gesù ogni ginocchio si pieghi nei Cieli, sulla terra e sotto terra; e ogni lingua proclami che Gesù è il Signore a gloria di Dio Padre" (Fil 2,11; Is 45,23).</w:t>
      </w:r>
    </w:p>
    <w:p w14:paraId="2EB24BAA"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E64C50">
        <w:rPr>
          <w:rFonts w:ascii="Arial" w:hAnsi="Arial"/>
          <w:sz w:val="24"/>
        </w:rPr>
        <w:t>Sappiamo quanto Mosè sia stato grande agli occhi del Signore:</w:t>
      </w:r>
    </w:p>
    <w:p w14:paraId="090D8C6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 "Ascoltate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(Num 12,6-8). </w:t>
      </w:r>
    </w:p>
    <w:p w14:paraId="67CF33F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"Non è più sorto in Israele un profeta come Mosè - lui con il quale il Signore parlava faccia a faccia -" (Dt 34,10-12).</w:t>
      </w:r>
    </w:p>
    <w:p w14:paraId="130A4715"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i/>
          <w:iCs/>
          <w:sz w:val="24"/>
        </w:rPr>
      </w:pPr>
      <w:r w:rsidRPr="00E64C50">
        <w:rPr>
          <w:rFonts w:ascii="Arial" w:hAnsi="Arial"/>
          <w:sz w:val="24"/>
        </w:rPr>
        <w:t>Quando il Nuovo Testamento parla del nuovo Mosè, Cristo Gesù, esso dice semplicemente:</w:t>
      </w:r>
      <w:r w:rsidRPr="00E64C50">
        <w:rPr>
          <w:rFonts w:ascii="Arial" w:hAnsi="Arial"/>
          <w:i/>
          <w:iCs/>
          <w:sz w:val="24"/>
        </w:rPr>
        <w:t xml:space="preserve"> </w:t>
      </w:r>
    </w:p>
    <w:p w14:paraId="0C559FC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"La legge fu data per mezzo di Mosè, la grazia e la verità vennero per mezzo di Gesù Cristo" (Gv 1,17).</w:t>
      </w:r>
    </w:p>
    <w:p w14:paraId="4BDEB8FB"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E64C50">
        <w:rPr>
          <w:rFonts w:ascii="Arial" w:hAnsi="Arial"/>
          <w:sz w:val="24"/>
        </w:rPr>
        <w:t xml:space="preserve">Mosè ha pregato che il Signore gli rivelasse il suo volto: </w:t>
      </w:r>
    </w:p>
    <w:p w14:paraId="3A6B576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"Tu starai sopra la rupe: quando passerà la mia gloria, io ti porrò nella cavità della rupe, ti coprirò con la mano finché sarò passato. Poi ti toglierò la mano e vedrai le mie spalle, ma il mio volto non lo si può vedere" (Es 33,23). </w:t>
      </w:r>
    </w:p>
    <w:p w14:paraId="43055C5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"Dio nessuno l'ha mai visto, proprio il Figlio unigenito, che è nel seno del Padre, lui lo ha rivelato" (Gv 1,18). </w:t>
      </w:r>
    </w:p>
    <w:p w14:paraId="3FB55A5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"Tutto mi è stato dato dal Padre mio, nessuno conosce il Figlio se non il Padre, e nessuno conosce il Padre se non il Figlio e colui al quale il Figlio lo voglia rivelare" (Mt 11,25-30).</w:t>
      </w:r>
    </w:p>
    <w:p w14:paraId="2B578D6E"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E64C50">
        <w:rPr>
          <w:rFonts w:ascii="Arial" w:hAnsi="Arial"/>
          <w:sz w:val="24"/>
        </w:rPr>
        <w:t>Cristo Signore è:</w:t>
      </w:r>
    </w:p>
    <w:p w14:paraId="58D975E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 "L'immagine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(Col 1.13-20).</w:t>
      </w:r>
    </w:p>
    <w:p w14:paraId="298DCB1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"Tutto è stato fatto per mezzo di lui, e senza di lui niente è stato fatto di tutto ciò che esiste" (Gv 1,3).</w:t>
      </w:r>
    </w:p>
    <w:p w14:paraId="3FB4B12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"Questo figlio, che è irradiazione della sua gloria e impronta della sua sostanza e sostiene tutto con la potenza della sua Parola, dopo aver compiuto la purificazione dei peccati si è assiso alla destra della maestà nell'alto dei Cieli, ed è diventato tanto superiore agli angeli quanto più eccellente del loro è il nome che ha ereditato" (Eb 1.1-4).</w:t>
      </w:r>
    </w:p>
    <w:p w14:paraId="11FC2A4A" w14:textId="77777777" w:rsidR="00E64C50" w:rsidRPr="00E64C50" w:rsidRDefault="00E64C50" w:rsidP="00E64C50">
      <w:pPr>
        <w:spacing w:after="120"/>
        <w:ind w:left="567" w:right="567"/>
        <w:jc w:val="both"/>
        <w:rPr>
          <w:rFonts w:ascii="Arial" w:hAnsi="Arial"/>
          <w:sz w:val="24"/>
        </w:rPr>
      </w:pPr>
      <w:r w:rsidRPr="00E64C50">
        <w:rPr>
          <w:rFonts w:ascii="Arial" w:hAnsi="Arial"/>
          <w:i/>
          <w:iCs/>
          <w:sz w:val="22"/>
        </w:rPr>
        <w:lastRenderedPageBreak/>
        <w:t>Come uomo è superiore agli angeli e non come Dio. "Che cosa è l'uomo perché te ne ricordi e il figlio dell'uomo perché te ne curi? Eppure l'hai fatto poco meno degli angeli" (Sal 8,1-10).</w:t>
      </w:r>
      <w:r w:rsidRPr="00E64C50">
        <w:rPr>
          <w:rFonts w:ascii="Arial" w:hAnsi="Arial"/>
          <w:i/>
          <w:iCs/>
          <w:sz w:val="24"/>
        </w:rPr>
        <w:t>.</w:t>
      </w:r>
      <w:r w:rsidRPr="00E64C50">
        <w:rPr>
          <w:rFonts w:ascii="Arial" w:hAnsi="Arial"/>
          <w:sz w:val="24"/>
        </w:rPr>
        <w:t xml:space="preserve"> </w:t>
      </w:r>
    </w:p>
    <w:p w14:paraId="11EF108F"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E64C50">
        <w:rPr>
          <w:rFonts w:ascii="Arial" w:hAnsi="Arial"/>
          <w:sz w:val="24"/>
        </w:rPr>
        <w:t xml:space="preserve">Noi siamo figli di Dio, ma adottivi, in Cristo Gesù: </w:t>
      </w:r>
    </w:p>
    <w:p w14:paraId="1B5AEFD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"Ma quando venne la pienezza del tempo, Dio mandò il suo Figlio, nato da Donna, nato sotto la legge, per riscattare coloro che erano sotto la legge, perché ricevessimo l'adozione a figli. E che voi siete figli ne è prova il fatto che Dio ha mandato nei nostri cuori lo Spirito del suo Figlio che grida: Abbà, Padre" (Gal 4,4-7).</w:t>
      </w:r>
    </w:p>
    <w:p w14:paraId="0AB056FD"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 "Poi li condusse fuori verso Betania e, alzate le mani, li benedisse. Mentre li benediceva, si staccò da loro e fu portato verso il cielo. Ed essi, dopo averlo adorato, tornarono a Gerusalemme con grande gioia e stavano sempre  nel tempio lodando Dio" (Lc 24,50.51).</w:t>
      </w:r>
    </w:p>
    <w:p w14:paraId="2A05E4C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"Adora il Signore Dio tuo e a lui solo rendi culto" (Cfr. Mt 4,1-11). </w:t>
      </w:r>
    </w:p>
    <w:p w14:paraId="3F258679"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E64C50">
        <w:rPr>
          <w:rFonts w:ascii="Arial" w:hAnsi="Arial"/>
          <w:sz w:val="24"/>
        </w:rPr>
        <w:t>Noi adoriamo quest'uomo, il Re del cielo e della terra, il Signore dell'universo, Colui che si fece uomo, il vivente nella morte. Possiamo comprendere l'inizio del Vangelo secondo Giovanni:</w:t>
      </w:r>
    </w:p>
    <w:p w14:paraId="1DA498F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"In principio era il Verbo e il Verbo era presso Dio e il Verbo era Dio" (Gv 1,1).</w:t>
      </w:r>
    </w:p>
    <w:p w14:paraId="4E8C05E1" w14:textId="77777777" w:rsidR="00E64C50" w:rsidRPr="00E64C50" w:rsidRDefault="00E64C50" w:rsidP="00E64C5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E64C50">
        <w:rPr>
          <w:rFonts w:ascii="Arial" w:hAnsi="Arial"/>
          <w:sz w:val="24"/>
        </w:rPr>
        <w:t xml:space="preserve">Che il Signore ci conceda la grazia di vivere e morire testimoniando questa purissima fede. Interceda per noi la Vergine Maria, la Madre della Redenzione. </w:t>
      </w:r>
    </w:p>
    <w:p w14:paraId="6CCA68A5" w14:textId="77777777" w:rsidR="00E64C50" w:rsidRPr="00E64C50" w:rsidRDefault="00E64C50" w:rsidP="00E64C50">
      <w:pPr>
        <w:spacing w:after="200"/>
        <w:jc w:val="both"/>
        <w:rPr>
          <w:rFonts w:ascii="Arial" w:hAnsi="Arial"/>
          <w:b/>
          <w:bCs/>
          <w:sz w:val="24"/>
        </w:rPr>
      </w:pPr>
    </w:p>
    <w:p w14:paraId="2C1D6EF7" w14:textId="77777777" w:rsidR="00E64C50" w:rsidRPr="00E64C50" w:rsidRDefault="00E64C50" w:rsidP="00E64C50">
      <w:pPr>
        <w:spacing w:after="200"/>
        <w:jc w:val="both"/>
        <w:rPr>
          <w:rFonts w:ascii="Arial" w:hAnsi="Arial"/>
          <w:b/>
          <w:bCs/>
          <w:sz w:val="24"/>
        </w:rPr>
      </w:pPr>
      <w:r w:rsidRPr="00E64C50">
        <w:rPr>
          <w:rFonts w:ascii="Arial" w:hAnsi="Arial"/>
          <w:b/>
          <w:bCs/>
          <w:sz w:val="24"/>
        </w:rPr>
        <w:t xml:space="preserve">Chi conosce Dio ascolta noi. </w:t>
      </w:r>
    </w:p>
    <w:p w14:paraId="0036B84D"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"Carissimi, non prestate fede a ogni ispirazione, ma mettete alla prova le ispirazioni, per saggiare se provengono veramente da Dio, perché molti falsi profeti sono comparsi nel mondo. Da questo potete riconoscere lo spirito di Dio: ogni spirito che riconosce che Gesù Cristo è venuto nella carne, è da Dio; ogni spirito che non riconosce Gesù, non è da Dio. Questo è lo spirito dell'anticristo che, come avete udito, viene, anzi è già nel mondo. Voi siete figli di Dio, figlioli, e avete vinto questi falsi profeti, perché Colui che è in voi è più grande di colui che è nel mondo. Costoro sono del mondo, perciò insegnano cose del mondo e il mondo li ascolta. Noi siamo da Dio. Chi conosce Dio ascolta noi; chi non è da Dio non ci ascolta. Da ciò noi distinguiamo lo spirito della verità e lo spirito dell'errore" (1Gv 4,1-6). </w:t>
      </w:r>
    </w:p>
    <w:p w14:paraId="4E4908C9"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"Guardatevi dai falsi profeti. Essi vengono a voi in veste di pecora. Dentro sono lupi rapaci. Dai loro frutti li riconoscerete" (Mt 7,15-20). "Come riconoscerò il vero profeta dal falso? Quando il profeta parlerà in nome del Signore e la cosa non accadrà e non si realizzerà, quella Parola non l'ha detta il Signore; l'ha detta il profeta per presunzione; di lui non deve aver paura" (Dt 18,15-22).</w:t>
      </w:r>
    </w:p>
    <w:p w14:paraId="62E2E44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 "Guardatevi che nessuno vi inganni; molti verranno nel mio nome, dicendo: Io sono il Cristo, e trarranno molti in inganno". "Sorgeranno molti falsi profeti e inganneranno molti" (Mt 24,10).</w:t>
      </w:r>
    </w:p>
    <w:p w14:paraId="355D7208" w14:textId="77777777" w:rsidR="00E64C50" w:rsidRPr="00E64C50" w:rsidRDefault="00E64C50" w:rsidP="00E64C50">
      <w:pPr>
        <w:spacing w:after="200"/>
        <w:jc w:val="both"/>
        <w:rPr>
          <w:rFonts w:ascii="Arial" w:hAnsi="Arial"/>
          <w:i/>
          <w:iCs/>
          <w:sz w:val="24"/>
        </w:rPr>
      </w:pPr>
      <w:r w:rsidRPr="00E64C50">
        <w:rPr>
          <w:rFonts w:ascii="Arial" w:hAnsi="Arial"/>
          <w:sz w:val="24"/>
        </w:rPr>
        <w:lastRenderedPageBreak/>
        <w:t>L'uomo attribuisce a Dio ciò che è dell'uomo. È la presunzione del falso profeta, del fariseo e dello scriba, del sadduceo e dell'erodiano. Il popolo eletto di Dio era tentato dentro e fuori: falsi dèi al di fuori, falsi profeti al di dentro.</w:t>
      </w:r>
      <w:r w:rsidRPr="00E64C50">
        <w:rPr>
          <w:rFonts w:ascii="Arial" w:hAnsi="Arial"/>
          <w:i/>
          <w:iCs/>
          <w:sz w:val="24"/>
        </w:rPr>
        <w:t xml:space="preserve"> </w:t>
      </w:r>
    </w:p>
    <w:p w14:paraId="5CEC73BF"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"Per il dilagare dell'iniquità l'amore di molti si raffredderà" (Mt 24,12).</w:t>
      </w:r>
    </w:p>
    <w:p w14:paraId="7621543B" w14:textId="77777777" w:rsidR="00E64C50" w:rsidRPr="00E64C50" w:rsidRDefault="00E64C50" w:rsidP="00E64C50">
      <w:pPr>
        <w:spacing w:after="200"/>
        <w:jc w:val="both"/>
        <w:rPr>
          <w:rFonts w:ascii="Arial" w:hAnsi="Arial"/>
          <w:sz w:val="24"/>
        </w:rPr>
      </w:pPr>
      <w:r w:rsidRPr="00E64C50">
        <w:rPr>
          <w:rFonts w:ascii="Arial" w:hAnsi="Arial"/>
          <w:i/>
          <w:iCs/>
          <w:sz w:val="24"/>
        </w:rPr>
        <w:t xml:space="preserve"> </w:t>
      </w:r>
      <w:r w:rsidRPr="00E64C50">
        <w:rPr>
          <w:rFonts w:ascii="Arial" w:hAnsi="Arial"/>
          <w:sz w:val="24"/>
        </w:rPr>
        <w:t>L'iniquità è l'idolatria. È la divinizzazione dell'uomo. È la tentazione di sempre ed il peccato di ogni giorno.</w:t>
      </w:r>
    </w:p>
    <w:p w14:paraId="77A9403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 "... Si aprirebbero i vostri occhi e diventereste come Dio" (Cfr. Gen 3,1-7). I</w:t>
      </w:r>
    </w:p>
    <w:p w14:paraId="33113D4C" w14:textId="77777777" w:rsidR="00E64C50" w:rsidRPr="00E64C50" w:rsidRDefault="00E64C50" w:rsidP="00E64C50">
      <w:pPr>
        <w:spacing w:after="200"/>
        <w:jc w:val="both"/>
        <w:rPr>
          <w:rFonts w:ascii="Arial" w:hAnsi="Arial"/>
          <w:sz w:val="24"/>
        </w:rPr>
      </w:pPr>
      <w:r w:rsidRPr="00E64C50">
        <w:rPr>
          <w:rFonts w:ascii="Arial" w:hAnsi="Arial"/>
          <w:sz w:val="24"/>
        </w:rPr>
        <w:t xml:space="preserve">l nostro Dio è Dio con Parola. Egli invia profeti e messaggeri. Li invia ogni giorno. La sua Chiesa è popolo profetico. </w:t>
      </w:r>
    </w:p>
    <w:p w14:paraId="376952D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"Il Signore Dio dei loro padri mandò premurosamente e incessantemente i suoi messaggeri per ammonirli, perché amava il suo popolo e la sua dimora" (Cfr. 2Cro 36,15.17). </w:t>
      </w:r>
    </w:p>
    <w:p w14:paraId="5E9AFD55" w14:textId="77777777" w:rsidR="00E64C50" w:rsidRPr="00E64C50" w:rsidRDefault="00E64C50" w:rsidP="00E64C50">
      <w:pPr>
        <w:spacing w:after="200"/>
        <w:jc w:val="both"/>
        <w:rPr>
          <w:rFonts w:ascii="Arial" w:hAnsi="Arial"/>
          <w:sz w:val="24"/>
        </w:rPr>
      </w:pPr>
      <w:r w:rsidRPr="00E64C50">
        <w:rPr>
          <w:rFonts w:ascii="Arial" w:hAnsi="Arial"/>
          <w:sz w:val="24"/>
        </w:rPr>
        <w:t xml:space="preserve">Il Cristiano deve, perché è suo obbligo, è obbligo di salvezza eterna non peccare contro lo Spirito Santo, distinguere il vero profeta dal falso, l'inviato da Dio da colui che è anticristo. In nessun caso il Cristiano può dire: "Non mi interessa". Egli non può ignorare. Non può far finta di non vedere. Non può egli estinguere la profezia, estinguendo così lo Spirito di Dio. </w:t>
      </w:r>
    </w:p>
    <w:p w14:paraId="7AF584CF"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"Non spegnete lo Spirito: non disprezzate le profezie. Esaminate ogni cosa e ritenete ciò che è buono: astenetevi da ogni forma di male" (1Ts 5,19-21).</w:t>
      </w:r>
    </w:p>
    <w:p w14:paraId="37F4FEB9" w14:textId="77777777" w:rsidR="00E64C50" w:rsidRPr="00E64C50" w:rsidRDefault="00E64C50" w:rsidP="00E64C50">
      <w:pPr>
        <w:spacing w:after="200"/>
        <w:jc w:val="both"/>
        <w:rPr>
          <w:rFonts w:ascii="Arial" w:hAnsi="Arial"/>
          <w:sz w:val="24"/>
        </w:rPr>
      </w:pPr>
      <w:r w:rsidRPr="00E64C50">
        <w:rPr>
          <w:rFonts w:ascii="Arial" w:hAnsi="Arial"/>
          <w:sz w:val="24"/>
        </w:rPr>
        <w:t xml:space="preserve">Dio chiama e Dio ispira. È verità di fede perché è Scrittura Santa: Io sarò con voi fino alla consumazione dei secoli. Lo Spirito di verità vi guiderà verso la verità tutta intera. Egli vi ricorderà quello che Io vi ho detto ed insegnato. </w:t>
      </w:r>
      <w:smartTag w:uri="urn:schemas-microsoft-com:office:smarttags" w:element="PersonName">
        <w:smartTagPr>
          <w:attr w:name="ProductID" w:val="la Chiesa"/>
        </w:smartTagPr>
        <w:r w:rsidRPr="00E64C50">
          <w:rPr>
            <w:rFonts w:ascii="Arial" w:hAnsi="Arial"/>
            <w:sz w:val="24"/>
          </w:rPr>
          <w:t>La Chiesa</w:t>
        </w:r>
      </w:smartTag>
      <w:r w:rsidRPr="00E64C50">
        <w:rPr>
          <w:rFonts w:ascii="Arial" w:hAnsi="Arial"/>
          <w:sz w:val="24"/>
        </w:rPr>
        <w:t xml:space="preserve"> è in cammino verso la pienezza che è Cristo nella sua via, nella sua vita, nella sua verità. Dio opera nel suo Santo Spirito, oggi. Nel predicare il Vangelo, la Parola dell'uomo può usurpare il posto alla Parola di Dio. Ma Dio può anche ispirare l'uomo perché parli in suo nome ed aiuti i fratelli a credere e a convertirsi. A causa dei molti falsi profeti l'uomo è invitato a saggiare le profezie e a metterle alla prova. Non ogni uomo ha il compito del discernimento. </w:t>
      </w:r>
    </w:p>
    <w:p w14:paraId="4CDCCD0F"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"Il giudizio sulla loro genuinità e sul loro uso ordinato appartiene a coloro che detengono l'autorità nella Chiesa; ad essi spetta soprattutto di non estinguere lo Spirito, ma di esaminare tutto e ritenere ciò che è buono" (LG 12).</w:t>
      </w:r>
    </w:p>
    <w:p w14:paraId="4DB387B9" w14:textId="77777777" w:rsidR="00E64C50" w:rsidRPr="00E64C50" w:rsidRDefault="00E64C50" w:rsidP="00E64C50">
      <w:pPr>
        <w:spacing w:after="200"/>
        <w:jc w:val="both"/>
        <w:rPr>
          <w:rFonts w:ascii="Arial" w:hAnsi="Arial"/>
          <w:sz w:val="24"/>
        </w:rPr>
      </w:pPr>
      <w:r w:rsidRPr="00E64C50">
        <w:rPr>
          <w:rFonts w:ascii="Arial" w:hAnsi="Arial"/>
          <w:sz w:val="24"/>
        </w:rPr>
        <w:t xml:space="preserve">Ma è sempre dovere del cristiano chiedere che discernimento venga operato. Confermare un carisma è semplicemente dire che il Signore si serve oggi per la salvezza delle sue pecorelle. Attribuire a Dio una Parola profetica non è celebrare la santità della persona, perché carisma e santità, missione e vita secondo Dio, sono cose separate e distinte. Il carisma è dono di Dio, gratuito, senza merito, per l'edificazione della sua Chiesa. La santità è prendere la croce ogni giorno e seguire il Cristo sulla via del calvario fino alla crocifissione. Ma ogni uomo è carismatico, portatore dei talenti di Dio. Riconoscerli per armonizzarli è il modo secondo Dio di edificare </w:t>
      </w:r>
      <w:smartTag w:uri="urn:schemas-microsoft-com:office:smarttags" w:element="PersonName">
        <w:smartTagPr>
          <w:attr w:name="ProductID" w:val="la Chiesa"/>
        </w:smartTagPr>
        <w:r w:rsidRPr="00E64C50">
          <w:rPr>
            <w:rFonts w:ascii="Arial" w:hAnsi="Arial"/>
            <w:sz w:val="24"/>
          </w:rPr>
          <w:t>la Chiesa</w:t>
        </w:r>
      </w:smartTag>
      <w:r w:rsidRPr="00E64C50">
        <w:rPr>
          <w:rFonts w:ascii="Arial" w:hAnsi="Arial"/>
          <w:sz w:val="24"/>
        </w:rPr>
        <w:t xml:space="preserve"> di Cristo.</w:t>
      </w:r>
    </w:p>
    <w:p w14:paraId="7B6AA4C9" w14:textId="77777777" w:rsidR="00E64C50" w:rsidRPr="00E64C50" w:rsidRDefault="00E64C50" w:rsidP="00E64C50">
      <w:pPr>
        <w:spacing w:after="200"/>
        <w:jc w:val="both"/>
        <w:rPr>
          <w:rFonts w:ascii="Arial" w:hAnsi="Arial"/>
          <w:sz w:val="24"/>
        </w:rPr>
      </w:pPr>
      <w:r w:rsidRPr="00E64C50">
        <w:rPr>
          <w:rFonts w:ascii="Arial" w:hAnsi="Arial"/>
          <w:sz w:val="24"/>
        </w:rPr>
        <w:t xml:space="preserve">La storia della Chiesa, maestra per tutti noi, insegna che il carisma è confermato in vita e la santità, se santità c'è, è proclamata dopo morte. Con il carisma si </w:t>
      </w:r>
      <w:r w:rsidRPr="00E64C50">
        <w:rPr>
          <w:rFonts w:ascii="Arial" w:hAnsi="Arial"/>
          <w:sz w:val="24"/>
        </w:rPr>
        <w:lastRenderedPageBreak/>
        <w:t>edifica la Chiesa. Con la vita secondo il Vangelo si santifica la persona e si santifica il corpo di Cristo. L'apostolo d'altronde non dice di saggiare gli uomini. Egli vuole che si mettano alla prova le loro parole, le loro ispirazioni. A causa del peccato l'uomo potrebbe anche un giorno venire meno nel suo compito di portavoce di Dio. La storia è sempre maestra per tutti noi: ieri e oggi. Dio oggi parla attraverso l'uomo. Oggi interessa distinguere e saggiare la sua ispirazione, il domani sarà affanno del domani. Oggi è volontà di Dio mettere alla prova la Parola, perché si è responsabili sia di tutto il bene che non si compie se vero carisma e vera Parola di ispirazione, ma anche di tutto il male che si opera se falso carisma e ispirazione di satana e secondo l'uomo.</w:t>
      </w:r>
    </w:p>
    <w:p w14:paraId="4540B864" w14:textId="77777777" w:rsidR="00E64C50" w:rsidRPr="00E64C50" w:rsidRDefault="00E64C50" w:rsidP="00E64C50">
      <w:pPr>
        <w:spacing w:after="200"/>
        <w:jc w:val="both"/>
        <w:rPr>
          <w:rFonts w:ascii="Arial" w:hAnsi="Arial"/>
          <w:sz w:val="24"/>
        </w:rPr>
      </w:pPr>
      <w:r w:rsidRPr="00E64C50">
        <w:rPr>
          <w:rFonts w:ascii="Arial" w:hAnsi="Arial"/>
          <w:sz w:val="24"/>
        </w:rPr>
        <w:t xml:space="preserve">La forza dello Spirito Santo e la sua luce deve essere per il sì, se sì; deve essere per il no, se no; deve essere per correggere quanto di umano e di tentazione di Satana c'è nel sì che potrebbe rischiare di diventare no. Affermare la verità di Dio e smascherare l'anticristo è far crescere bene ordinata </w:t>
      </w:r>
      <w:smartTag w:uri="urn:schemas-microsoft-com:office:smarttags" w:element="PersonName">
        <w:smartTagPr>
          <w:attr w:name="ProductID" w:val="la Chiesa"/>
        </w:smartTagPr>
        <w:r w:rsidRPr="00E64C50">
          <w:rPr>
            <w:rFonts w:ascii="Arial" w:hAnsi="Arial"/>
            <w:sz w:val="24"/>
          </w:rPr>
          <w:t>la Chiesa</w:t>
        </w:r>
      </w:smartTag>
      <w:r w:rsidRPr="00E64C50">
        <w:rPr>
          <w:rFonts w:ascii="Arial" w:hAnsi="Arial"/>
          <w:sz w:val="24"/>
        </w:rPr>
        <w:t xml:space="preserve"> in Cristo Gesù. Si è da Dio o si è del mondo? Si è di Cristo o dell'anticristo? Si è della croce del Signore o suoi nemici?  La fede della Chiesa insegna: alla Parola di Dio niente si aggiunge e niente si toglie; essa è piena ed è completa; i Sacramenti sono la via ordinaria della nostra salvezza ed essi sono sette; Maestro infallibile e pastore di tutta </w:t>
      </w:r>
      <w:smartTag w:uri="urn:schemas-microsoft-com:office:smarttags" w:element="PersonName">
        <w:smartTagPr>
          <w:attr w:name="ProductID" w:val="la Chiesa"/>
        </w:smartTagPr>
        <w:r w:rsidRPr="00E64C50">
          <w:rPr>
            <w:rFonts w:ascii="Arial" w:hAnsi="Arial"/>
            <w:sz w:val="24"/>
          </w:rPr>
          <w:t>la Chiesa</w:t>
        </w:r>
      </w:smartTag>
      <w:r w:rsidRPr="00E64C50">
        <w:rPr>
          <w:rFonts w:ascii="Arial" w:hAnsi="Arial"/>
          <w:sz w:val="24"/>
        </w:rPr>
        <w:t xml:space="preserve"> è il Papa; i Vescovi uniti al Papa godono questa stessa pienezza; </w:t>
      </w:r>
      <w:smartTag w:uri="urn:schemas-microsoft-com:office:smarttags" w:element="PersonName">
        <w:smartTagPr>
          <w:attr w:name="ProductID" w:val="la Scrittura"/>
        </w:smartTagPr>
        <w:r w:rsidRPr="00E64C50">
          <w:rPr>
            <w:rFonts w:ascii="Arial" w:hAnsi="Arial"/>
            <w:sz w:val="24"/>
          </w:rPr>
          <w:t>la Scrittura</w:t>
        </w:r>
      </w:smartTag>
      <w:r w:rsidRPr="00E64C50">
        <w:rPr>
          <w:rFonts w:ascii="Arial" w:hAnsi="Arial"/>
          <w:sz w:val="24"/>
        </w:rPr>
        <w:t xml:space="preserve"> profetica non è soggetta ad interpretazione privata; la fede dà il senso alle parole della Scrittura e lo Spirito Santo rende viva la lettera.</w:t>
      </w:r>
    </w:p>
    <w:p w14:paraId="5EEEBA74" w14:textId="77777777" w:rsidR="00E64C50" w:rsidRPr="00E64C50" w:rsidRDefault="00E64C50" w:rsidP="00E64C50">
      <w:pPr>
        <w:spacing w:after="200"/>
        <w:jc w:val="both"/>
        <w:rPr>
          <w:rFonts w:ascii="Arial" w:hAnsi="Arial"/>
          <w:sz w:val="24"/>
        </w:rPr>
      </w:pPr>
      <w:r w:rsidRPr="00E64C50">
        <w:rPr>
          <w:rFonts w:ascii="Arial" w:hAnsi="Arial"/>
          <w:sz w:val="24"/>
        </w:rPr>
        <w:t xml:space="preserve">Senza la fede non si può leggere e scrutare </w:t>
      </w:r>
      <w:smartTag w:uri="urn:schemas-microsoft-com:office:smarttags" w:element="PersonName">
        <w:smartTagPr>
          <w:attr w:name="ProductID" w:val="la Scrittura. Essa"/>
        </w:smartTagPr>
        <w:r w:rsidRPr="00E64C50">
          <w:rPr>
            <w:rFonts w:ascii="Arial" w:hAnsi="Arial"/>
            <w:sz w:val="24"/>
          </w:rPr>
          <w:t>la Scrittura. Essa</w:t>
        </w:r>
      </w:smartTag>
      <w:r w:rsidRPr="00E64C50">
        <w:rPr>
          <w:rFonts w:ascii="Arial" w:hAnsi="Arial"/>
          <w:sz w:val="24"/>
        </w:rPr>
        <w:t xml:space="preserve"> insegna i dieci comandamenti e le beatitudini; la vita dopo morte e </w:t>
      </w:r>
      <w:smartTag w:uri="urn:schemas-microsoft-com:office:smarttags" w:element="PersonName">
        <w:smartTagPr>
          <w:attr w:name="ProductID" w:val="la Risurrezione"/>
        </w:smartTagPr>
        <w:r w:rsidRPr="00E64C50">
          <w:rPr>
            <w:rFonts w:ascii="Arial" w:hAnsi="Arial"/>
            <w:sz w:val="24"/>
          </w:rPr>
          <w:t>la Risurrezione</w:t>
        </w:r>
      </w:smartTag>
      <w:r w:rsidRPr="00E64C50">
        <w:rPr>
          <w:rFonts w:ascii="Arial" w:hAnsi="Arial"/>
          <w:sz w:val="24"/>
        </w:rPr>
        <w:t xml:space="preserve"> in Cristo Gesù; l'inferno ed il paradiso; la vita sulla terra come pellegrinaggio verso il Regno dei Cieli. Chi è secondo questa fede e conosce Dio perché osserva i suoi comandamenti, ascolta noi. Non ci ascolta chi è del mondo e non di Dio. Ma se noi siamo da Dio e qualcuno non ci ascolta, noi distinguiamo con ciò stesso che in lui non c'è lo spirito di verità, ma dell'errore. Egli non è da Dio. È dell'anticristo. Costui non è vero profeta. È falso. Non costruisce </w:t>
      </w:r>
      <w:smartTag w:uri="urn:schemas-microsoft-com:office:smarttags" w:element="PersonName">
        <w:smartTagPr>
          <w:attr w:name="ProductID" w:val="la Chiesa. La"/>
        </w:smartTagPr>
        <w:r w:rsidRPr="00E64C50">
          <w:rPr>
            <w:rFonts w:ascii="Arial" w:hAnsi="Arial"/>
            <w:sz w:val="24"/>
          </w:rPr>
          <w:t>la Chiesa. La</w:t>
        </w:r>
      </w:smartTag>
      <w:r w:rsidRPr="00E64C50">
        <w:rPr>
          <w:rFonts w:ascii="Arial" w:hAnsi="Arial"/>
          <w:sz w:val="24"/>
        </w:rPr>
        <w:t xml:space="preserve"> distrugge. </w:t>
      </w:r>
      <w:smartTag w:uri="urn:schemas-microsoft-com:office:smarttags" w:element="PersonName">
        <w:smartTagPr>
          <w:attr w:name="ProductID" w:val="la Chiesa"/>
        </w:smartTagPr>
        <w:r w:rsidRPr="00E64C50">
          <w:rPr>
            <w:rFonts w:ascii="Arial" w:hAnsi="Arial"/>
            <w:sz w:val="24"/>
          </w:rPr>
          <w:t>La Chiesa</w:t>
        </w:r>
      </w:smartTag>
      <w:r w:rsidRPr="00E64C50">
        <w:rPr>
          <w:rFonts w:ascii="Arial" w:hAnsi="Arial"/>
          <w:sz w:val="24"/>
        </w:rPr>
        <w:t xml:space="preserve"> di Dio si costruisce nella verità, secondo </w:t>
      </w:r>
      <w:smartTag w:uri="urn:schemas-microsoft-com:office:smarttags" w:element="PersonName">
        <w:smartTagPr>
          <w:attr w:name="ProductID" w:val="la Parola"/>
        </w:smartTagPr>
        <w:r w:rsidRPr="00E64C50">
          <w:rPr>
            <w:rFonts w:ascii="Arial" w:hAnsi="Arial"/>
            <w:sz w:val="24"/>
          </w:rPr>
          <w:t>la Parola</w:t>
        </w:r>
      </w:smartTag>
      <w:r w:rsidRPr="00E64C50">
        <w:rPr>
          <w:rFonts w:ascii="Arial" w:hAnsi="Arial"/>
          <w:sz w:val="24"/>
        </w:rPr>
        <w:t xml:space="preserve"> nella fede di Pietro.</w:t>
      </w:r>
    </w:p>
    <w:p w14:paraId="0773E416" w14:textId="77777777" w:rsidR="00E64C50" w:rsidRPr="00E64C50" w:rsidRDefault="00E64C50" w:rsidP="00E64C50">
      <w:pPr>
        <w:spacing w:after="200"/>
        <w:jc w:val="both"/>
        <w:rPr>
          <w:rFonts w:ascii="Arial" w:hAnsi="Arial"/>
          <w:sz w:val="24"/>
        </w:rPr>
      </w:pPr>
      <w:r w:rsidRPr="00E64C50">
        <w:rPr>
          <w:rFonts w:ascii="Arial" w:hAnsi="Arial"/>
          <w:sz w:val="24"/>
        </w:rPr>
        <w:t xml:space="preserve">L’Apostolo Giovanni vuole che l'uomo non viva senza discernimento, confondendo errore e verità, bene e male, ispirazione di Dio e menzogna umana, segno divino con segno dell'uomo. La confusione non è da Dio. Essa è dello spirito delle tenebre che oscura la mente perché l'uomo non percepisca la voce del suo Signore. Egli sa, lo spirito del male, che se l'uomo vivrà nella confusione, è nella morte eterna, perché nel peccato e nell'errore. Il discernimento deve essere operato. Nel discernimento la salvezza. Ma esso è possibile perché </w:t>
      </w:r>
      <w:smartTag w:uri="urn:schemas-microsoft-com:office:smarttags" w:element="PersonName">
        <w:smartTagPr>
          <w:attr w:name="ProductID" w:val="la Parola"/>
        </w:smartTagPr>
        <w:r w:rsidRPr="00E64C50">
          <w:rPr>
            <w:rFonts w:ascii="Arial" w:hAnsi="Arial"/>
            <w:sz w:val="24"/>
          </w:rPr>
          <w:t>la Parola</w:t>
        </w:r>
      </w:smartTag>
      <w:r w:rsidRPr="00E64C50">
        <w:rPr>
          <w:rFonts w:ascii="Arial" w:hAnsi="Arial"/>
          <w:sz w:val="24"/>
        </w:rPr>
        <w:t xml:space="preserve"> di Dio separa l'uomo e l'ispirazione. Anche noi separiamo l'uomo e la sua Parola. A noi l'uomo non interessa. A noi interessa invece l'ispirazione. Noi distinguiamo sempre Parola di Dio e Parola d'uomo. </w:t>
      </w:r>
      <w:smartTag w:uri="urn:schemas-microsoft-com:office:smarttags" w:element="PersonName">
        <w:smartTagPr>
          <w:attr w:name="ProductID" w:val="la Parola"/>
        </w:smartTagPr>
        <w:r w:rsidRPr="00E64C50">
          <w:rPr>
            <w:rFonts w:ascii="Arial" w:hAnsi="Arial"/>
            <w:sz w:val="24"/>
          </w:rPr>
          <w:t>La Parola</w:t>
        </w:r>
      </w:smartTag>
      <w:r w:rsidRPr="00E64C50">
        <w:rPr>
          <w:rFonts w:ascii="Arial" w:hAnsi="Arial"/>
          <w:sz w:val="24"/>
        </w:rPr>
        <w:t xml:space="preserve"> di Dio la viviamo, </w:t>
      </w:r>
      <w:smartTag w:uri="urn:schemas-microsoft-com:office:smarttags" w:element="PersonName">
        <w:smartTagPr>
          <w:attr w:name="ProductID" w:val="la Parola"/>
        </w:smartTagPr>
        <w:r w:rsidRPr="00E64C50">
          <w:rPr>
            <w:rFonts w:ascii="Arial" w:hAnsi="Arial"/>
            <w:sz w:val="24"/>
          </w:rPr>
          <w:t>la Parola</w:t>
        </w:r>
      </w:smartTag>
      <w:r w:rsidRPr="00E64C50">
        <w:rPr>
          <w:rFonts w:ascii="Arial" w:hAnsi="Arial"/>
          <w:sz w:val="24"/>
        </w:rPr>
        <w:t xml:space="preserve"> dell'uomo la lasciamo all'uomo, perché mai l'uomo ha parole di vita eterna. Noi non temiamo l'uomo che ha avuto la presunzione di dire parole sue. Noi temiamo colui che ha detto parole di Dio, perché temiamo Dio nella sua Parola che il profeta ci ha comunicato e preghiamo perché la sua volontà ci compia in noi. Con l'Apostolo Giovanni noi diciamo che è giusto, doveroso, è salvezza ed è santificazione operare il discernimento, perché è volontà di Dio che </w:t>
      </w:r>
      <w:r w:rsidRPr="00E64C50">
        <w:rPr>
          <w:rFonts w:ascii="Arial" w:hAnsi="Arial"/>
          <w:sz w:val="24"/>
        </w:rPr>
        <w:lastRenderedPageBreak/>
        <w:t xml:space="preserve">tale discernimento si operi sulla Parola e sull'ispirazione. Se </w:t>
      </w:r>
      <w:smartTag w:uri="urn:schemas-microsoft-com:office:smarttags" w:element="PersonName">
        <w:smartTagPr>
          <w:attr w:name="ProductID" w:val="la Parola"/>
        </w:smartTagPr>
        <w:r w:rsidRPr="00E64C50">
          <w:rPr>
            <w:rFonts w:ascii="Arial" w:hAnsi="Arial"/>
            <w:sz w:val="24"/>
          </w:rPr>
          <w:t>la Parola</w:t>
        </w:r>
      </w:smartTag>
      <w:r w:rsidRPr="00E64C50">
        <w:rPr>
          <w:rFonts w:ascii="Arial" w:hAnsi="Arial"/>
          <w:sz w:val="24"/>
        </w:rPr>
        <w:t xml:space="preserve"> e l'ispirazione è da Dio nessuno può e deve attribuirla all'uomo. Nessuno può e deve ignorarla. La santificazione della Chiesa sarebbe compromessa, perché senza </w:t>
      </w:r>
      <w:smartTag w:uri="urn:schemas-microsoft-com:office:smarttags" w:element="PersonName">
        <w:smartTagPr>
          <w:attr w:name="ProductID" w:val="la Parola"/>
        </w:smartTagPr>
        <w:r w:rsidRPr="00E64C50">
          <w:rPr>
            <w:rFonts w:ascii="Arial" w:hAnsi="Arial"/>
            <w:sz w:val="24"/>
          </w:rPr>
          <w:t>la Parola</w:t>
        </w:r>
      </w:smartTag>
      <w:r w:rsidRPr="00E64C50">
        <w:rPr>
          <w:rFonts w:ascii="Arial" w:hAnsi="Arial"/>
          <w:sz w:val="24"/>
        </w:rPr>
        <w:t xml:space="preserve"> e la grazia con la quale il Signore avrebbe voluto far crescere la sua Chiesa nella santità e nella giustizia.</w:t>
      </w:r>
    </w:p>
    <w:p w14:paraId="0401E1B5" w14:textId="77777777" w:rsidR="00E64C50" w:rsidRPr="00E64C50" w:rsidRDefault="00E64C50" w:rsidP="00E64C50">
      <w:pPr>
        <w:spacing w:after="200"/>
        <w:jc w:val="both"/>
        <w:rPr>
          <w:rFonts w:ascii="Arial" w:hAnsi="Arial"/>
          <w:sz w:val="24"/>
        </w:rPr>
      </w:pPr>
      <w:r w:rsidRPr="00E64C50">
        <w:rPr>
          <w:rFonts w:ascii="Arial" w:hAnsi="Arial"/>
          <w:sz w:val="24"/>
        </w:rPr>
        <w:t xml:space="preserve">Distinguere il bene ed il male, lo spirito di verità e lo spirito dell'errore, la profezia di Dio e la sua ispirazione è rendere servizio alla Chiesa, è compiere la volontà di Dio. Chiedere che discernimento sia fatto è obbligo di coscienza per la verità della mia salvezza. Ma è sempre vero che </w:t>
      </w:r>
      <w:smartTag w:uri="urn:schemas-microsoft-com:office:smarttags" w:element="PersonName">
        <w:smartTagPr>
          <w:attr w:name="ProductID" w:val="la Parola"/>
        </w:smartTagPr>
        <w:r w:rsidRPr="00E64C50">
          <w:rPr>
            <w:rFonts w:ascii="Arial" w:hAnsi="Arial"/>
            <w:sz w:val="24"/>
          </w:rPr>
          <w:t>la Parola</w:t>
        </w:r>
      </w:smartTag>
      <w:r w:rsidRPr="00E64C50">
        <w:rPr>
          <w:rFonts w:ascii="Arial" w:hAnsi="Arial"/>
          <w:sz w:val="24"/>
        </w:rPr>
        <w:t xml:space="preserve"> di Dio è il mezzo più semplice  e più ordinario di discernimento congiuntamente alla fede della Chiesa. È sempre vero che ogni Cristiano ha l'obbligo di cercare la volontà di Dio. È suo dovere. </w:t>
      </w:r>
    </w:p>
    <w:p w14:paraId="573C9BB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"Non conformatevi alla mentalità di questo secolo, ma trasformatevi, rinnovando la vostra mente, per poter discernere la volontà di Dio, ciò che è buono, a lui gradito e perfetto" (Cfr. Rm 12,1-2). </w:t>
      </w:r>
    </w:p>
    <w:p w14:paraId="4B2DC551" w14:textId="77777777" w:rsidR="00E64C50" w:rsidRPr="00E64C50" w:rsidRDefault="00E64C50" w:rsidP="00E64C50">
      <w:pPr>
        <w:spacing w:after="200"/>
        <w:jc w:val="both"/>
        <w:rPr>
          <w:rFonts w:ascii="Arial" w:hAnsi="Arial"/>
          <w:sz w:val="24"/>
        </w:rPr>
      </w:pPr>
      <w:r w:rsidRPr="00E64C50">
        <w:rPr>
          <w:rFonts w:ascii="Arial" w:hAnsi="Arial"/>
          <w:sz w:val="24"/>
        </w:rPr>
        <w:t>Discernere la volontà di Dio e distinguere lo spirito dell'errore e lo spirito di verità è dovere di ognuno ed anche suo diritto che tale discernimento gli venga operato. Dinanzi a Dio nessuno è scusato. Chi poi spegne un carisma, sappia che è responsabile in eterno dinanzi a Dio non solo di tutto il bene che questo spegnimento ha causato nella storia, ma anche di tutto il male che a causa di questo spegnimento si viene a produrre. Nessuno ha potere sui carismi, perché nessuno ha potere sulla verità contro la verità, sullo Spirito Santo contro lo Spirito Santo, sulla rivelazione contro la rivelazione, sui doni del Signore contro i doni del Signore. È idolatra che si arroga questo potere.</w:t>
      </w:r>
    </w:p>
    <w:p w14:paraId="35F7A378" w14:textId="77777777" w:rsidR="00E64C50" w:rsidRPr="00E64C50" w:rsidRDefault="00E64C50" w:rsidP="00E64C50">
      <w:pPr>
        <w:spacing w:after="200"/>
        <w:jc w:val="both"/>
        <w:rPr>
          <w:rFonts w:ascii="Arial" w:hAnsi="Arial"/>
          <w:b/>
          <w:bCs/>
          <w:sz w:val="24"/>
        </w:rPr>
      </w:pPr>
      <w:r w:rsidRPr="00E64C50">
        <w:rPr>
          <w:rFonts w:ascii="Arial" w:hAnsi="Arial"/>
          <w:b/>
          <w:bCs/>
          <w:sz w:val="24"/>
        </w:rPr>
        <w:t xml:space="preserve">Il ministero delle chiavi nella Chiesa e l’uso del potere in essa. </w:t>
      </w:r>
    </w:p>
    <w:p w14:paraId="784713C6" w14:textId="77777777" w:rsidR="00E64C50" w:rsidRPr="00E64C50" w:rsidRDefault="00E64C50" w:rsidP="00E64C50">
      <w:pPr>
        <w:spacing w:after="200"/>
        <w:jc w:val="both"/>
        <w:rPr>
          <w:rFonts w:ascii="Arial" w:eastAsia="Calibri" w:hAnsi="Arial" w:cs="Arial"/>
          <w:sz w:val="24"/>
          <w:szCs w:val="22"/>
          <w:lang w:eastAsia="en-US"/>
        </w:rPr>
      </w:pPr>
      <w:r w:rsidRPr="00E64C50">
        <w:rPr>
          <w:rFonts w:ascii="Arial" w:eastAsia="Calibri" w:hAnsi="Arial" w:cs="Arial"/>
          <w:bCs/>
          <w:sz w:val="24"/>
          <w:szCs w:val="22"/>
          <w:lang w:eastAsia="en-US"/>
        </w:rPr>
        <w:t>Arrogarsi e appellarsi a un potere sacro assoluto, potere che mai è stato conferito ad alcuno, per spegnere un carisma o per prendere decisioni storiche inappellabili che non riguardano né la fede e né la morale, è vero sacrilegio, che può trasformarsi in peccato contro lo Spirito Santo</w:t>
      </w:r>
      <w:r w:rsidRPr="00E64C50">
        <w:rPr>
          <w:rFonts w:ascii="Arial" w:eastAsia="Calibri" w:hAnsi="Arial" w:cs="Arial"/>
          <w:sz w:val="24"/>
          <w:szCs w:val="22"/>
          <w:lang w:eastAsia="en-US"/>
        </w:rPr>
        <w:t xml:space="preserve">. Le regole per il retto discernimento sono semplici e da tutti devono essere rispettate. Invece ieri, oggi e sempre spesso esse vengono calpestate, disattese e ignorate, finanche abrogate in nome di un potere sulla verità soprannaturale e storica contro la verità soprannaturale e storica, che nessuno mai si potrà attribuire. Solo Satana ha usurpato questo potere e lo usurpano tutti i suoi figli. A causa di questa usurpazione non c’è giorno in cui non si sente dire che sopra ogni regola vi è un potere sacro assoluto, al quale si deve obbedienza cieca. Essendo questo potere sacro sopra ogni regola, tutto può essere disatteso e anche vilipeso, tutto si può disprezzare e ogni giustizia potrà essere ignorata. </w:t>
      </w:r>
    </w:p>
    <w:p w14:paraId="59CE8352" w14:textId="77777777" w:rsidR="00E64C50" w:rsidRPr="00E64C50" w:rsidRDefault="00E64C50" w:rsidP="00E64C50">
      <w:pPr>
        <w:spacing w:after="200"/>
        <w:jc w:val="both"/>
        <w:rPr>
          <w:rFonts w:ascii="Arial" w:eastAsia="Calibri" w:hAnsi="Arial" w:cs="Arial"/>
          <w:sz w:val="24"/>
          <w:szCs w:val="22"/>
          <w:lang w:eastAsia="en-US"/>
        </w:rPr>
      </w:pPr>
      <w:r w:rsidRPr="00E64C50">
        <w:rPr>
          <w:rFonts w:ascii="Arial" w:eastAsia="Calibri" w:hAnsi="Arial" w:cs="Arial"/>
          <w:sz w:val="24"/>
          <w:szCs w:val="22"/>
          <w:lang w:eastAsia="en-US"/>
        </w:rPr>
        <w:t xml:space="preserve">Nella nostra santissima fede – è obbligo che ognuno lo sappia – ogni mandato, ogni ministero, ogni incarico va esercitato secondo la verità della Divina Rivelazione e non secondo le regole dettate da questo o da quell’altro, spesso anche senza nessuna autorità, se non l’autorità della menzogna e della falsità. Nessun ministro di Cristo, in nome di un potere legato al suo particolare ministero o carisma o missione o vocazione o mandato canonico, mai potrà separarsi, distaccarsi, tagliarsi, recidersi dalla volontà dello Spirito Santo e mai potrà </w:t>
      </w:r>
      <w:r w:rsidRPr="00E64C50">
        <w:rPr>
          <w:rFonts w:ascii="Arial" w:eastAsia="Calibri" w:hAnsi="Arial" w:cs="Arial"/>
          <w:sz w:val="24"/>
          <w:szCs w:val="22"/>
          <w:lang w:eastAsia="en-US"/>
        </w:rPr>
        <w:lastRenderedPageBreak/>
        <w:t xml:space="preserve">calpestare una sola verità soprannaturale e mai una sola verità storica. Se lo facesse, commetterebbe un crimine davanti al Signore. Lo Spirito Santo non può comandare di calpestare la sua verità. Mai. Eppure oggi in nome del potere che si crede assoluto e separato dallo Spirito Santo, la verità viene calpestata o recisa come i rami di un albero. Ribadiamo ancora una volta che nessun potere divino potrà mai calpestare una sola verità. Questo potere divino assoluto mai è esisto e mai potrà esistere, perché il Signore mai lo ha conferito e mai lo conferirà. </w:t>
      </w:r>
    </w:p>
    <w:p w14:paraId="6290CC4F" w14:textId="77777777" w:rsidR="00E64C50" w:rsidRPr="00E64C50" w:rsidRDefault="00E64C50" w:rsidP="00E64C50">
      <w:pPr>
        <w:spacing w:after="200"/>
        <w:jc w:val="both"/>
        <w:rPr>
          <w:rFonts w:ascii="Arial" w:eastAsia="Calibri" w:hAnsi="Arial" w:cs="Arial"/>
          <w:i/>
          <w:iCs/>
          <w:sz w:val="24"/>
          <w:szCs w:val="22"/>
          <w:lang w:eastAsia="en-US"/>
        </w:rPr>
      </w:pPr>
      <w:r w:rsidRPr="00E64C50">
        <w:rPr>
          <w:rFonts w:ascii="Arial" w:eastAsia="Calibri" w:hAnsi="Arial" w:cs="Arial"/>
          <w:sz w:val="24"/>
          <w:szCs w:val="22"/>
          <w:lang w:eastAsia="en-US"/>
        </w:rPr>
        <w:t xml:space="preserve">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Chi possiede un potere che gli viene dal suo ministero, qualsiasi ministero, dai più bassi a quelli alti, a quelli altissimi, deve sempre chiedersi: quanto sto pensando, quanto sto volendo, quanto sto ordinando viene dalla mia volontà o dalla volontà dello Spirito Santo? Tutto ciò che non viene dalla volontà dello Spirito Santo è esercizio peccaminoso del ministero. Da questo esercizio peccaminoso ci si deve guardare. </w:t>
      </w:r>
      <w:r w:rsidRPr="00E64C50">
        <w:rPr>
          <w:rFonts w:ascii="Arial" w:eastAsia="Calibri" w:hAnsi="Arial" w:cs="Arial"/>
          <w:i/>
          <w:iCs/>
          <w:sz w:val="24"/>
          <w:szCs w:val="22"/>
          <w:lang w:eastAsia="en-US"/>
        </w:rPr>
        <w:t>“Lasciatevi governare da me, dice lo Spirito Santo, voi che governate e non sbaglierete mai. Cercate la mia volontà e non lo vostra e il potere lo eserciterete sempre secondo perfetta verità e giustizia”.</w:t>
      </w:r>
    </w:p>
    <w:p w14:paraId="67FAE5A3" w14:textId="77777777" w:rsidR="00E64C50" w:rsidRPr="00E64C50" w:rsidRDefault="00E64C50" w:rsidP="00E64C50">
      <w:pPr>
        <w:spacing w:after="200"/>
        <w:jc w:val="both"/>
        <w:rPr>
          <w:rFonts w:ascii="Arial" w:eastAsia="Calibri" w:hAnsi="Arial" w:cs="Arial"/>
          <w:sz w:val="24"/>
          <w:szCs w:val="24"/>
          <w:lang w:eastAsia="en-US"/>
        </w:rPr>
      </w:pPr>
      <w:r w:rsidRPr="00E64C50">
        <w:rPr>
          <w:rFonts w:ascii="Arial" w:eastAsia="Calibri" w:hAnsi="Arial" w:cs="Arial"/>
          <w:sz w:val="24"/>
          <w:szCs w:val="24"/>
          <w:lang w:eastAsia="en-US"/>
        </w:rPr>
        <w:t xml:space="preserve">Le chiavi consegnate da Cristo Gesù a Pietro e in comunione gerarchia con lui, ad ogni membro del corpo di Cristo, secondo modalità differenti che scaturiscono dai sacramenti ricevuti o dai carismi di cui una persona è arricchita, sono quattro. </w:t>
      </w:r>
      <w:r w:rsidRPr="00E64C50">
        <w:rPr>
          <w:rFonts w:ascii="Arial" w:eastAsia="Calibri" w:hAnsi="Arial" w:cs="Arial"/>
          <w:b/>
          <w:bCs/>
          <w:sz w:val="24"/>
          <w:szCs w:val="24"/>
          <w:lang w:eastAsia="en-US"/>
        </w:rPr>
        <w:t>La prima chiave</w:t>
      </w:r>
      <w:r w:rsidRPr="00E64C50">
        <w:rPr>
          <w:rFonts w:ascii="Arial" w:eastAsia="Calibri" w:hAnsi="Arial" w:cs="Arial"/>
          <w:sz w:val="24"/>
          <w:szCs w:val="24"/>
          <w:lang w:eastAsia="en-US"/>
        </w:rPr>
        <w:t xml:space="preserve"> è la Divina Scrittura.</w:t>
      </w:r>
    </w:p>
    <w:p w14:paraId="1F48907C" w14:textId="77777777" w:rsidR="00E64C50" w:rsidRPr="00E64C50" w:rsidRDefault="00E64C50" w:rsidP="00E64C50">
      <w:pPr>
        <w:spacing w:after="200"/>
        <w:jc w:val="both"/>
        <w:rPr>
          <w:rFonts w:ascii="Arial" w:eastAsia="Calibri" w:hAnsi="Arial" w:cs="Arial"/>
          <w:sz w:val="24"/>
          <w:szCs w:val="24"/>
          <w:lang w:eastAsia="en-US"/>
        </w:rPr>
      </w:pPr>
      <w:r w:rsidRPr="00E64C50">
        <w:rPr>
          <w:rFonts w:ascii="Arial" w:eastAsia="Calibri" w:hAnsi="Arial" w:cs="Arial"/>
          <w:b/>
          <w:bCs/>
          <w:sz w:val="24"/>
          <w:szCs w:val="24"/>
          <w:lang w:eastAsia="en-US"/>
        </w:rPr>
        <w:t>La seconda chiave</w:t>
      </w:r>
      <w:r w:rsidRPr="00E64C50">
        <w:rPr>
          <w:rFonts w:ascii="Arial" w:eastAsia="Calibri" w:hAnsi="Arial" w:cs="Arial"/>
          <w:sz w:val="24"/>
          <w:szCs w:val="24"/>
          <w:lang w:eastAsia="en-US"/>
        </w:rPr>
        <w:t xml:space="preserve"> è lo Spirito Santo. Né la Divina Scrittura senza lo Spirito Santo e né lo Spirito Santo senza la Divina Scrittura. Con queste due prime chiavi sempre si potranno chiudere le porte alla falsità perché essa non entri nella Chiesa di Cristo Gesù e sempre con queste due chiavi si potranno aprire le porte della Chiesa a tutta la verità verso la quale ogni discepolo di Gesù dovrà lasciare condurre dallo Spirito Santo, sempre però in comunione gerarchica con i Pastori della Chiesa e sempre nella comunione dello Spirito Santo, comunione che per sua soprannaturale e divina natura dovrà essere sempre discendente, ascendente, orizzontale e cioè del Papa con ogni altro membro del corpo di Cristo, di ogni altro membro del corpo di Cristo con il Papa. Di ogni membro del corpo di Cristo con ogni altro membro del corpo di Cristo. Di tutto il corpo di Cristo con lo Spirito Santo e nello Spirito Santo di ogni membro con il Cristo Gesù e con il Padre celeste. </w:t>
      </w:r>
    </w:p>
    <w:p w14:paraId="3DDB9899" w14:textId="77777777" w:rsidR="00E64C50" w:rsidRPr="00E64C50" w:rsidRDefault="00E64C50" w:rsidP="00E64C50">
      <w:pPr>
        <w:spacing w:after="200"/>
        <w:jc w:val="both"/>
        <w:rPr>
          <w:rFonts w:ascii="Arial" w:hAnsi="Arial" w:cs="Arial"/>
          <w:sz w:val="24"/>
          <w:szCs w:val="24"/>
          <w:lang w:eastAsia="en-US"/>
        </w:rPr>
      </w:pPr>
      <w:r w:rsidRPr="00E64C50">
        <w:rPr>
          <w:rFonts w:ascii="Arial" w:eastAsia="Calibri" w:hAnsi="Arial" w:cs="Arial"/>
          <w:b/>
          <w:bCs/>
          <w:sz w:val="24"/>
          <w:szCs w:val="24"/>
          <w:lang w:eastAsia="en-US"/>
        </w:rPr>
        <w:t>Terza chiave.</w:t>
      </w:r>
      <w:r w:rsidRPr="00E64C50">
        <w:rPr>
          <w:rFonts w:ascii="Arial" w:eastAsia="Calibri" w:hAnsi="Arial" w:cs="Arial"/>
          <w:sz w:val="24"/>
          <w:szCs w:val="24"/>
          <w:lang w:eastAsia="en-US"/>
        </w:rPr>
        <w:t xml:space="preserve"> È questa comunione discendente, ascendente, orizzontale la terza chiave sempre necessaria. Essa è l’ascolto di ogni altro membro del corpo di Cristo, che porta il peso della creazione del regno di Dio nei cuori. Questa terza chiave sempre dovrà essere unita alle altre due. Perché questa terza chiave dovrà essere sempre unita alle altre due? Perché lo Spirito Santo non parla attraverso un membro solo. Parla attraverso ogni membro del corpo di Cristo. Nella Chiesa del Dio vivente sempre però l’ultima parola spetta al Parroco nella parrocchia, al Vescovo nella Diocesi, al Papa per la Chiesa universale.  Queste </w:t>
      </w:r>
      <w:r w:rsidRPr="00E64C50">
        <w:rPr>
          <w:rFonts w:ascii="Arial" w:eastAsia="Calibri" w:hAnsi="Arial" w:cs="Arial"/>
          <w:sz w:val="24"/>
          <w:szCs w:val="24"/>
          <w:lang w:eastAsia="en-US"/>
        </w:rPr>
        <w:lastRenderedPageBreak/>
        <w:t xml:space="preserve">tre chiavi o stanno insieme e diventano inefficaci se ne viene usata una separata dalle altre: Divina Scrittura, Spirito Santo, Ascolto di tutto il corpo di Cristo devono convergere e formare una sola chiave. Mai tre chiavi separate, sempre in eterno una sola chiave. </w:t>
      </w:r>
      <w:r w:rsidRPr="00E64C50">
        <w:rPr>
          <w:rFonts w:ascii="Arial" w:hAnsi="Arial" w:cs="Arial"/>
          <w:sz w:val="24"/>
          <w:szCs w:val="24"/>
          <w:lang w:eastAsia="en-US"/>
        </w:rPr>
        <w:t xml:space="preserve">Scrittura e Spirito Santo chiedono ad ogni discepolo la perfetta conformazione a Gesù, il Sofferente per amore. Perché </w:t>
      </w:r>
      <w:r w:rsidRPr="00E64C50">
        <w:rPr>
          <w:rFonts w:ascii="Arial" w:eastAsia="Calibri" w:hAnsi="Arial" w:cs="Arial"/>
          <w:sz w:val="24"/>
          <w:szCs w:val="24"/>
        </w:rPr>
        <w:t xml:space="preserve">il cristiano parli </w:t>
      </w:r>
      <w:r w:rsidRPr="00E64C50">
        <w:rPr>
          <w:rFonts w:ascii="Arial" w:hAnsi="Arial" w:cs="Arial"/>
          <w:sz w:val="24"/>
          <w:szCs w:val="24"/>
          <w:lang w:eastAsia="en-US"/>
        </w:rPr>
        <w:t xml:space="preserve">dalla Divina Rivelazione e dalla verità dello Spirito Santo è necessario che lui, come Cristo Gesù, cresca in sapienza e grazia e questo avviene per una piena obbedienza ad ogni Parola della Divina Rivelazione. Più </w:t>
      </w:r>
      <w:r w:rsidRPr="00E64C50">
        <w:rPr>
          <w:rFonts w:ascii="Arial" w:eastAsia="Calibri" w:hAnsi="Arial" w:cs="Arial"/>
          <w:sz w:val="24"/>
          <w:szCs w:val="24"/>
        </w:rPr>
        <w:t xml:space="preserve">il cristiano </w:t>
      </w:r>
      <w:r w:rsidRPr="00E64C50">
        <w:rPr>
          <w:rFonts w:ascii="Arial" w:hAnsi="Arial" w:cs="Arial"/>
          <w:sz w:val="24"/>
          <w:szCs w:val="24"/>
          <w:lang w:eastAsia="en-US"/>
        </w:rPr>
        <w:t xml:space="preserve">si libererà anche di un solo peccato di pensiero, invisibile agli occhi del mondo, ma visibile agli occhi di Dio, e più  potrà usare le chiavi secondo il volere del Padre celeste. </w:t>
      </w:r>
    </w:p>
    <w:p w14:paraId="2C79FE39" w14:textId="77777777" w:rsidR="00E64C50" w:rsidRPr="00E64C50" w:rsidRDefault="00E64C50" w:rsidP="00E64C50">
      <w:pPr>
        <w:spacing w:after="200"/>
        <w:jc w:val="both"/>
        <w:rPr>
          <w:rFonts w:ascii="Arial" w:hAnsi="Arial" w:cs="Arial"/>
          <w:sz w:val="24"/>
          <w:szCs w:val="24"/>
          <w:lang w:eastAsia="en-US"/>
        </w:rPr>
      </w:pPr>
      <w:r w:rsidRPr="00E64C50">
        <w:rPr>
          <w:rFonts w:ascii="Arial" w:hAnsi="Arial" w:cs="Arial"/>
          <w:b/>
          <w:bCs/>
          <w:sz w:val="24"/>
          <w:szCs w:val="24"/>
          <w:lang w:eastAsia="en-US"/>
        </w:rPr>
        <w:t>Quarta Chiave</w:t>
      </w:r>
      <w:r w:rsidRPr="00E64C50">
        <w:rPr>
          <w:rFonts w:ascii="Arial" w:hAnsi="Arial" w:cs="Arial"/>
          <w:sz w:val="24"/>
          <w:szCs w:val="24"/>
          <w:lang w:eastAsia="en-US"/>
        </w:rPr>
        <w:t xml:space="preserve">. Vi è ancora una quarta chiave che serve </w:t>
      </w:r>
      <w:r w:rsidRPr="00E64C50">
        <w:rPr>
          <w:rFonts w:ascii="Arial" w:eastAsia="Calibri" w:hAnsi="Arial" w:cs="Arial"/>
          <w:sz w:val="24"/>
          <w:szCs w:val="24"/>
        </w:rPr>
        <w:t>al cristiano</w:t>
      </w:r>
      <w:r w:rsidRPr="00E64C50">
        <w:rPr>
          <w:rFonts w:ascii="Arial" w:hAnsi="Arial" w:cs="Arial"/>
          <w:sz w:val="24"/>
          <w:szCs w:val="24"/>
          <w:lang w:eastAsia="en-US"/>
        </w:rPr>
        <w:t>. Questa quarta chiave è il cuore della Vergine Maria, la Madre a Lui affidata ai piedi della croce da Cristo Crocifisso</w:t>
      </w:r>
      <w:r w:rsidRPr="00E64C50">
        <w:rPr>
          <w:rFonts w:ascii="Arial" w:eastAsia="Calibri" w:hAnsi="Arial" w:cs="Arial"/>
          <w:sz w:val="24"/>
          <w:szCs w:val="24"/>
        </w:rPr>
        <w:t xml:space="preserve"> nella persona del discepolo che Gesù amava. </w:t>
      </w:r>
      <w:r w:rsidRPr="00E64C50">
        <w:rPr>
          <w:rFonts w:ascii="Arial" w:hAnsi="Arial" w:cs="Arial"/>
          <w:sz w:val="24"/>
          <w:szCs w:val="24"/>
          <w:lang w:eastAsia="en-US"/>
        </w:rPr>
        <w:t xml:space="preserve"> Il cristiano deve amare la Chiesa con il cuore della Vergine Maria. Amandola con questo cuore sempre saprà come riversare in essa tutta la divina verità del mistero del Figlio suo. Quando Cristo Gesù si eclissa dalla Chiesa è segno che il cuore di Maria non vive secondo pienezza di amore e di verità nel cuore del cristiano. </w:t>
      </w:r>
    </w:p>
    <w:p w14:paraId="5F1AA5F9" w14:textId="77777777" w:rsidR="00E64C50" w:rsidRPr="00E64C50" w:rsidRDefault="00E64C50" w:rsidP="00E64C50">
      <w:pPr>
        <w:spacing w:after="200"/>
        <w:jc w:val="both"/>
        <w:rPr>
          <w:rFonts w:ascii="Arial" w:hAnsi="Arial" w:cs="Arial"/>
          <w:bCs/>
          <w:sz w:val="24"/>
          <w:szCs w:val="24"/>
        </w:rPr>
      </w:pPr>
      <w:r w:rsidRPr="00E64C50">
        <w:rPr>
          <w:rFonts w:ascii="Arial" w:hAnsi="Arial" w:cs="Arial"/>
          <w:bCs/>
          <w:sz w:val="24"/>
          <w:szCs w:val="24"/>
        </w:rPr>
        <w:t xml:space="preserve">È giusto riflettere su quanto è avvenuto sul Golgota mentre Gesù stava inchiodato sulla croce, immediatamente prima di consegnare il suo spirito al Padre. Offriremo assieme al testo italiano, anche il testo della Vulgata e quello Greco. Aiuterà chi legge ad entrare nel mistero che è stato “creato” tra il discepolo di Gesù e la Madre di Gesù, per opera dello Spirito Santo, per volontà del Padre, in questo momento solennissimo della vita del nostro Salvatore e Redentore. </w:t>
      </w:r>
    </w:p>
    <w:p w14:paraId="1C5E366C" w14:textId="77777777" w:rsidR="00E64C50" w:rsidRPr="00E64C50" w:rsidRDefault="00E64C50" w:rsidP="00E64C50">
      <w:pPr>
        <w:spacing w:after="120"/>
        <w:ind w:left="567" w:right="567"/>
        <w:jc w:val="both"/>
        <w:rPr>
          <w:rFonts w:ascii="Arial" w:hAnsi="Arial" w:cs="Arial"/>
          <w:bCs/>
          <w:i/>
          <w:iCs/>
          <w:sz w:val="22"/>
          <w:szCs w:val="24"/>
          <w:lang w:val="fr-FR"/>
        </w:rPr>
      </w:pPr>
      <w:r w:rsidRPr="00E64C50">
        <w:rPr>
          <w:rFonts w:ascii="Arial" w:hAnsi="Arial" w:cs="Arial"/>
          <w:bCs/>
          <w:i/>
          <w:iCs/>
          <w:sz w:val="22"/>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w:t>
      </w:r>
      <w:r w:rsidRPr="00E64C50">
        <w:rPr>
          <w:rFonts w:ascii="Arial" w:hAnsi="Arial" w:cs="Arial"/>
          <w:bCs/>
          <w:i/>
          <w:iCs/>
          <w:sz w:val="22"/>
          <w:szCs w:val="24"/>
          <w:lang w:val="fr-FR"/>
        </w:rPr>
        <w:t>(Gv 19,25-27).</w:t>
      </w:r>
    </w:p>
    <w:p w14:paraId="655A9577" w14:textId="77777777" w:rsidR="00E64C50" w:rsidRPr="00E64C50" w:rsidRDefault="00E64C50" w:rsidP="00E64C50">
      <w:pPr>
        <w:spacing w:after="120"/>
        <w:ind w:left="567" w:right="567"/>
        <w:jc w:val="both"/>
        <w:rPr>
          <w:rFonts w:ascii="Arial" w:hAnsi="Arial" w:cs="Arial"/>
          <w:i/>
          <w:iCs/>
          <w:sz w:val="22"/>
          <w:szCs w:val="24"/>
          <w:lang w:val="la-Latn"/>
        </w:rPr>
      </w:pPr>
      <w:r w:rsidRPr="00E64C50">
        <w:rPr>
          <w:rFonts w:ascii="Arial" w:hAnsi="Arial" w:cs="Arial"/>
          <w:bCs/>
          <w:i/>
          <w:iCs/>
          <w:sz w:val="22"/>
          <w:szCs w:val="24"/>
          <w:lang w:val="fr-FR"/>
        </w:rPr>
        <w:t xml:space="preserve"> </w:t>
      </w:r>
      <w:r w:rsidRPr="00E64C50">
        <w:rPr>
          <w:rFonts w:ascii="Arial" w:hAnsi="Arial" w:cs="Arial"/>
          <w:i/>
          <w:iCs/>
          <w:sz w:val="22"/>
          <w:szCs w:val="24"/>
          <w:lang w:val="la-Latn"/>
        </w:rPr>
        <w:t xml:space="preserve">Stabant autem iuxta crucem Iesu mater eius et soror matris eius, Maria Cleopae et Maria Magdalene. Cum vidisset ergo Iesus matrem et discipulum stantem quem diligebat, dicit matri suae: mulier ecce filius tuus. Deinde dicit discipulo: ecce mater tua et. Ex illa hora accepit eam discipulus in sua (Gv 19,25-27). </w:t>
      </w:r>
    </w:p>
    <w:p w14:paraId="5F24D3F7" w14:textId="77777777" w:rsidR="00E64C50" w:rsidRPr="00E64C50" w:rsidRDefault="00E64C50" w:rsidP="00E64C50">
      <w:pPr>
        <w:spacing w:after="120"/>
        <w:ind w:left="567" w:right="567"/>
        <w:jc w:val="both"/>
        <w:rPr>
          <w:rFonts w:ascii="Greek" w:hAnsi="Greek" w:cs="Arial"/>
          <w:i/>
          <w:iCs/>
          <w:sz w:val="24"/>
          <w:szCs w:val="28"/>
          <w:lang w:val="la-Latn"/>
        </w:rPr>
      </w:pPr>
      <w:r w:rsidRPr="00E64C50">
        <w:rPr>
          <w:rFonts w:ascii="Greek" w:hAnsi="Greek" w:cs="Greek"/>
          <w:i/>
          <w:iCs/>
          <w:sz w:val="24"/>
          <w:szCs w:val="28"/>
          <w:lang w:val="la-Latn"/>
        </w:rPr>
        <w:t xml:space="preserve">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 </w:t>
      </w:r>
      <w:r w:rsidRPr="00E64C50">
        <w:rPr>
          <w:rFonts w:ascii="Greek" w:hAnsi="Greek" w:cs="Arial"/>
          <w:i/>
          <w:iCs/>
          <w:sz w:val="24"/>
          <w:szCs w:val="28"/>
          <w:lang w:val="la-Latn"/>
        </w:rPr>
        <w:t xml:space="preserve">(Gv 19,25-27). </w:t>
      </w:r>
    </w:p>
    <w:p w14:paraId="22E48D7D" w14:textId="77777777" w:rsidR="00E64C50" w:rsidRPr="00E64C50" w:rsidRDefault="00E64C50" w:rsidP="00E64C50">
      <w:pPr>
        <w:spacing w:after="200"/>
        <w:jc w:val="both"/>
        <w:rPr>
          <w:rFonts w:ascii="Arial" w:hAnsi="Arial" w:cs="Arial"/>
          <w:bCs/>
          <w:sz w:val="24"/>
          <w:szCs w:val="24"/>
        </w:rPr>
      </w:pPr>
      <w:r w:rsidRPr="00E64C50">
        <w:rPr>
          <w:rFonts w:ascii="Arial" w:hAnsi="Arial" w:cs="Arial"/>
          <w:bCs/>
          <w:sz w:val="24"/>
          <w:szCs w:val="24"/>
        </w:rPr>
        <w:t xml:space="preserve">Gesù “crea” la Madre sua come vera Madre del discepolo che Lui amava. Sempre Gesù “crea” il discepolo che Gesù amava come vero figlio della Madre sua. Questo è un mistero unico nella storia della salvezza. Se leggiamo i Testi Sacri della Genesi, nel Capitolo Secondo, è scritto che prima il Signore forma Adamo dalla polvere del suolo e alita nella sua opera il suo alito di vita. Poi vede che non è bene per l’uomo essere solo, ontologicamente solo, trae dal corpo </w:t>
      </w:r>
      <w:r w:rsidRPr="00E64C50">
        <w:rPr>
          <w:rFonts w:ascii="Arial" w:hAnsi="Arial" w:cs="Arial"/>
          <w:bCs/>
          <w:sz w:val="24"/>
          <w:szCs w:val="24"/>
        </w:rPr>
        <w:lastRenderedPageBreak/>
        <w:t xml:space="preserve">dell’uomo una costola e con essa forma la donna e la dona all’uomo come aiuto a lui corrispondente. Nella nuova creazione il Signore prima crea la Donna. La impasta di grazia e di luce, di verità e di santità, di purezza dell’anima, dello spirito, del corpo. Ne fa un’opera stupenda. Non esiste e mai esisterà nell’universo creato dal Signore un’opera così pura, così bella, così perfetta, così integra, così santa, così immacolata, così vergine nell’anima, nello spirito, nel corpo, nei sentimenti, nei desideri, nella volontà, nelle aspirazioni. Da questa Donna piena di grazia, vero vivo tempio di Dio, il Signore forma l’uomo. Ma chi è l’uomo che viene formato dal Padre per opera dello Spirito Santo, non però togliendo una costola, ma assumendo il suo stesso sangue, la sua stessa vita, tutto di Lei? L’uomo che in Lei viene generato, vera vita dalla sua vita, vera carne dalla sua carne, vero sangue dal suo sangue, è il Figlio Unigenito del Padre. Il Verbo eterno, il Verbo per mezzo del quale fu fatto tutto ciò che esiste, viene generato per opera dello Spirito Santo e da Lei nasce come vero uomo. Il Vero Dio nasce come vero uomo. Il Perfetto Dio come il Perfetto Uomo. Dalla Vergine Maria nasce la Seconda Persona della Santissima Trinità, il Figlio Unigenito del Padre, da Lui generato nel seno dell’eternità, nell’oggi senza inizio e senza fine. </w:t>
      </w:r>
    </w:p>
    <w:p w14:paraId="3514B752" w14:textId="77777777" w:rsidR="00E64C50" w:rsidRPr="00E64C50" w:rsidRDefault="00E64C50" w:rsidP="00E64C50">
      <w:pPr>
        <w:spacing w:after="200"/>
        <w:jc w:val="both"/>
        <w:rPr>
          <w:rFonts w:ascii="Arial" w:hAnsi="Arial" w:cs="Arial"/>
          <w:bCs/>
          <w:sz w:val="24"/>
          <w:szCs w:val="24"/>
        </w:rPr>
      </w:pPr>
      <w:r w:rsidRPr="00E64C50">
        <w:rPr>
          <w:rFonts w:ascii="Arial" w:hAnsi="Arial" w:cs="Arial"/>
          <w:bCs/>
          <w:sz w:val="24"/>
          <w:szCs w:val="24"/>
        </w:rPr>
        <w:t xml:space="preserve">Cosa avviene adesso in questa terza nuova “reazione”? Nella prima creazione la relazione è tra marito e moglie. Insieme, come solo corpo, per partecipare all’opera della procreazione della vita umana sulla terra, non però per creazione, ma per generazione. In questa prima creazione sia l’uomo che la donna sono direttamene creati da Dio. Nella seconda creazione è Dio che “crea” la Donna. E Lui la “crea” santissima e piena di grazia, la redime dal peccato originale per prevenzione e non per liberazione, in previsione dei meriti di Cristo Gesù. La liberazione è per non contrazione. La Donna è immune da questo peccato per un singolare privilegio del nostro Dio. Sempre però in previsione dei meriti di Cristo. Così la Donna è la prima redenta dal Figlio suo. Assieme alla redenzione per prevenzione Lei è intessuta e colmata di grazia. Lei è piena di grazia fin dal primo istante del suo esistere. Da questa Donna, per volontà manifestata e per obbedienza – in Adamo non vi è alcuna volontà manifestata e nessuna obbedienza – Dio, il Padre, attinge la vera umanità per il Figlio, sempre però per opera dello Spirito Santo. Maria è vera Madre del Figlio dell’Altissimo. Ecco la nuova relazione: La Donna è Madre. Il Dio che si fa carne è suo vero Figlio. </w:t>
      </w:r>
    </w:p>
    <w:p w14:paraId="76C9A67E" w14:textId="77777777" w:rsidR="00E64C50" w:rsidRPr="00E64C50" w:rsidRDefault="00E64C50" w:rsidP="00E64C50">
      <w:pPr>
        <w:spacing w:after="200"/>
        <w:jc w:val="both"/>
        <w:rPr>
          <w:rFonts w:ascii="Arial" w:hAnsi="Arial" w:cs="Arial"/>
          <w:bCs/>
          <w:sz w:val="24"/>
          <w:szCs w:val="24"/>
        </w:rPr>
      </w:pPr>
      <w:r w:rsidRPr="00E64C50">
        <w:rPr>
          <w:rFonts w:ascii="Arial" w:hAnsi="Arial" w:cs="Arial"/>
          <w:bCs/>
          <w:sz w:val="24"/>
          <w:szCs w:val="24"/>
        </w:rPr>
        <w:t xml:space="preserve">Nella terza “creazione” fatta da Cristo Gesù sul Golgota, mentre era crocifisso, pochi istanti prima di rendere lo spirito al Padre, la Donna è fatta vera Madre del discepolo che Gesù amava. Il discepolo che Gesù amava è fatto vero figlio della Madre di Gesù. Siamo dinanzi ad una vera maternità e ad una vera figliolanza. Da questa ora – dice il Testo Sacro – il discepolo la prese come sua vera Madre. Ex </w:t>
      </w:r>
      <w:r w:rsidRPr="00E64C50">
        <w:rPr>
          <w:rFonts w:ascii="Arial" w:hAnsi="Arial" w:cs="Arial"/>
          <w:bCs/>
          <w:sz w:val="24"/>
          <w:szCs w:val="24"/>
          <w:lang w:val="la-Latn"/>
        </w:rPr>
        <w:t>illa hora accepit eam discipulus in sua</w:t>
      </w:r>
      <w:r w:rsidRPr="00E64C50">
        <w:rPr>
          <w:rFonts w:ascii="Arial" w:hAnsi="Arial" w:cs="Arial"/>
          <w:bCs/>
          <w:sz w:val="24"/>
          <w:szCs w:val="24"/>
        </w:rPr>
        <w:t xml:space="preserve">. Da quell’ora il discepolo la prese come sua vera Madre. Da quell’ora il discepolo non è più ontologicamente solo come Adamo nel Giardino dell’Eden. Ora Cristo Gesù gli ha creato una Madre, una vera Madre. Neanche la Vergine Maria è ontologicamente sola. Gesù le ha creato un Figlio, un vero Figlio. Ora come vera Madre e come vero Figlio dovranno operare per la redenzione del mondo, in Cristo, con Cristo, per Cristo. Ecco cosa dovrà fare la Madre: aiutare, sostenere, spronare, instradare il vero Figlio perché faccia vivere in Lui tutto Cristo fino al supremo olocausto della sua vita, sempre sul Golgota della purissima obbedienza allo Spirito Santo. </w:t>
      </w:r>
    </w:p>
    <w:p w14:paraId="31052A95" w14:textId="77777777" w:rsidR="00E64C50" w:rsidRPr="00E64C50" w:rsidRDefault="00E64C50" w:rsidP="00E64C50">
      <w:pPr>
        <w:spacing w:after="200"/>
        <w:jc w:val="both"/>
        <w:rPr>
          <w:rFonts w:ascii="Arial" w:hAnsi="Arial" w:cs="Arial"/>
          <w:bCs/>
          <w:sz w:val="24"/>
          <w:szCs w:val="24"/>
        </w:rPr>
      </w:pPr>
      <w:r w:rsidRPr="00E64C50">
        <w:rPr>
          <w:rFonts w:ascii="Arial" w:hAnsi="Arial" w:cs="Arial"/>
          <w:bCs/>
          <w:sz w:val="24"/>
          <w:szCs w:val="24"/>
        </w:rPr>
        <w:lastRenderedPageBreak/>
        <w:t>Da quell’ora non esiste la Madre senza il discepolo e non esiste il discepolo senza la Madre. Sappiamo che la Madre sempre rispetterà quanto il Figlio ha “creato” dalla croce. Per questo non si dice, nel Testo Sacro, che Maria prese il discepolo come suo vero figlio. È detto invece che il discepolo prende la Donna come sua vera Madre. Il discepolo in ogni istante della sua vita deve prendere la Vergine Maria come sua vera Madre. Se non la prende sarà ontologicamente solo nell’anima e nello spirito e non potrà “generare” nessun nuovo figlio al Padre. Non potrà  cooperare e collaborare con la Madre perché altri figli vengano generati come veri figli del Padre in Cristo, con Cristo, per Cristo, per opera dello Spirito Santo nella acque del battesimo. Se il discepolo vuole produrre frutti di vita eterna per sé e per il mondo intero, non li potrà mai produrre se non nel seno mistico della Madre sua, che è la Madre di Cristo Gesù. Potremmo dire che la Madre sua è per il discepolo come Dio nel giardino dell’Eden. Lei deve prendere lo Spirito del discepolo, lo Spirito di Cristo che è nel discepolo, è per mezzo di Esso creare nel suo seno verginale, seno mistico, seno santissimo, ogni figlio per il Padre nel Figlio suo Cristo Gesù. È questa sua opera un’opera veramente divina. Ella può creare se il Figlio datole da Gesù dalla croce, dona alla Madre il suo Spirito, che è lo Spirito di Cristo Gesù. Le può dare lo Spirito di Cristo solo se Lui è vero Figlio, vive da vero Figlio, opera da vero Figlio, pensa da vero Figlio, vuole da vero Figlio. Se il discepolo si separa dalla Madre, si rompe il rapporto di Madre e di Figlio e né Maria può generare nuovi figli al Padre nel Figlio suo per opera dello Spirito Santo e né il Discepolo possiede più lo Spirito di Cristo. Anche se lo possedesse, sarebbe inattivo. Manca l’unico seno mistico, solo nel quale Lui potrà generare nuovi figli per il Padre celeste.</w:t>
      </w:r>
    </w:p>
    <w:p w14:paraId="2E3F64E1" w14:textId="77777777" w:rsidR="00E64C50" w:rsidRPr="00E64C50" w:rsidRDefault="00E64C50" w:rsidP="00E64C50">
      <w:pPr>
        <w:spacing w:after="200"/>
        <w:jc w:val="both"/>
        <w:rPr>
          <w:rFonts w:ascii="Arial" w:hAnsi="Arial" w:cs="Arial"/>
          <w:bCs/>
          <w:sz w:val="24"/>
          <w:szCs w:val="24"/>
        </w:rPr>
      </w:pPr>
      <w:r w:rsidRPr="00E64C50">
        <w:rPr>
          <w:rFonts w:ascii="Arial" w:hAnsi="Arial" w:cs="Arial"/>
          <w:bCs/>
          <w:sz w:val="24"/>
          <w:szCs w:val="24"/>
        </w:rPr>
        <w:t xml:space="preserve">Ecco allora chi è il Figlio di Maria. È colui che riceve lo Spirito Santo da Cristo Gesù, nel suo corpo, in misura della sua cristificazione o conformazione a Lui, al suo Signore, al suo Maestro, al suo Salvatore, al suo Redentore, al suo Dio. Riceve lo Spirito e lo dona alla Madre sua, perché sia Lei a generare molti altri figli al Padre, in Cristo, per lo Spirito Santo. Se il discepolo, il figlio di Maria, non dona lo Spirito Santo alla Madre, Lei, la Madre, non può generare altri figli e sempre Dio rimarrà senza figli in Cristo. Se oggi la Vergine Maria non sta generando Figli a Dio, è perché moltissimi discepoli di Gesù si sono separati da Cristo Signore, dallo Spirito Santo, dal Padre celeste. Si sono creati un loro Dio frutto di un impasto di pensieri privi di ogni fede, di ogni verità, di ogni Parola delle Divine Scritture. Sempre questo avviene quando Maria non è vera Madre del Discepolo. Ecco perché questa quarta chiave è necessaria. Senza Madre il discepolo è spiritualmente sterile di Spirito Santo. Ma è anche sterile nella conoscenza della purissima verità della Divina Rivelazione. È con queste quattro chiavi che ora possiamo addentrarci nel mistero di Cristo Gesù così come è stato rivelato all’Apostolo Giovanni, mettendo prima in luce l’intima relazione che dovrà sempre esistere tra la teologia della croce e la teologia della gloria. </w:t>
      </w:r>
      <w:r w:rsidRPr="00E64C50">
        <w:rPr>
          <w:rFonts w:ascii="Arial" w:hAnsi="Arial" w:cs="Arial"/>
          <w:bCs/>
          <w:sz w:val="24"/>
          <w:szCs w:val="24"/>
          <w:lang w:val="la-Latn"/>
        </w:rPr>
        <w:t>Per crucem ad lucem</w:t>
      </w:r>
      <w:r w:rsidRPr="00E64C50">
        <w:rPr>
          <w:rFonts w:ascii="Arial" w:hAnsi="Arial" w:cs="Arial"/>
          <w:bCs/>
          <w:sz w:val="24"/>
          <w:szCs w:val="24"/>
        </w:rPr>
        <w:t xml:space="preserve">. È questa verità che ci consegna la terza chiave. L’ascolto nello Spirito Santo di ogni membro del corpo di Cristo. </w:t>
      </w:r>
    </w:p>
    <w:p w14:paraId="510DE1E8" w14:textId="77777777" w:rsidR="00E64C50" w:rsidRPr="00E64C50" w:rsidRDefault="00E64C50" w:rsidP="00E64C50">
      <w:pPr>
        <w:spacing w:after="200"/>
        <w:jc w:val="both"/>
        <w:rPr>
          <w:rFonts w:ascii="Arial" w:hAnsi="Arial" w:cs="Arial"/>
          <w:bCs/>
          <w:sz w:val="24"/>
          <w:szCs w:val="24"/>
        </w:rPr>
      </w:pPr>
      <w:r w:rsidRPr="00E64C50">
        <w:rPr>
          <w:rFonts w:ascii="Arial" w:hAnsi="Arial" w:cs="Arial"/>
          <w:b/>
          <w:sz w:val="24"/>
          <w:szCs w:val="24"/>
        </w:rPr>
        <w:t>La teologia della croce</w:t>
      </w:r>
      <w:r w:rsidRPr="00E64C50">
        <w:rPr>
          <w:rFonts w:ascii="Arial" w:hAnsi="Arial" w:cs="Arial"/>
          <w:bCs/>
          <w:sz w:val="24"/>
          <w:szCs w:val="24"/>
        </w:rPr>
        <w:t xml:space="preserve"> la possiamo racchiudere in tre verità che sgorgano dal cuore dell’Apostolo Paolo. </w:t>
      </w:r>
    </w:p>
    <w:p w14:paraId="1CA056C7" w14:textId="77777777" w:rsidR="00E64C50" w:rsidRPr="00E64C50" w:rsidRDefault="00E64C50" w:rsidP="00E64C50">
      <w:pPr>
        <w:spacing w:after="200"/>
        <w:jc w:val="both"/>
        <w:rPr>
          <w:rFonts w:ascii="Arial" w:hAnsi="Arial" w:cs="Arial"/>
          <w:bCs/>
          <w:sz w:val="24"/>
          <w:szCs w:val="24"/>
        </w:rPr>
      </w:pPr>
      <w:r w:rsidRPr="00E64C50">
        <w:rPr>
          <w:rFonts w:ascii="Arial" w:hAnsi="Arial" w:cs="Arial"/>
          <w:b/>
          <w:sz w:val="24"/>
          <w:szCs w:val="24"/>
        </w:rPr>
        <w:t>Prima verità</w:t>
      </w:r>
      <w:r w:rsidRPr="00E64C50">
        <w:rPr>
          <w:rFonts w:ascii="Arial" w:hAnsi="Arial" w:cs="Arial"/>
          <w:bCs/>
          <w:sz w:val="24"/>
          <w:szCs w:val="24"/>
        </w:rPr>
        <w:t xml:space="preserve">: </w:t>
      </w:r>
    </w:p>
    <w:p w14:paraId="4E2DCD6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lastRenderedPageBreak/>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1,20-25). </w:t>
      </w:r>
    </w:p>
    <w:p w14:paraId="4E2EFD8E"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7BC20F71" w14:textId="77777777" w:rsidR="00E64C50" w:rsidRPr="00E64C50" w:rsidRDefault="00E64C50" w:rsidP="00E64C50">
      <w:pPr>
        <w:spacing w:after="200"/>
        <w:jc w:val="both"/>
        <w:rPr>
          <w:rFonts w:ascii="Arial" w:hAnsi="Arial" w:cs="Arial"/>
          <w:bCs/>
          <w:sz w:val="24"/>
          <w:szCs w:val="24"/>
        </w:rPr>
      </w:pPr>
      <w:r w:rsidRPr="00E64C50">
        <w:rPr>
          <w:rFonts w:ascii="Arial" w:hAnsi="Arial" w:cs="Arial"/>
          <w:b/>
          <w:sz w:val="24"/>
          <w:szCs w:val="24"/>
        </w:rPr>
        <w:t>Seconda verità</w:t>
      </w:r>
      <w:r w:rsidRPr="00E64C50">
        <w:rPr>
          <w:rFonts w:ascii="Arial" w:hAnsi="Arial" w:cs="Arial"/>
          <w:bCs/>
          <w:sz w:val="24"/>
          <w:szCs w:val="24"/>
        </w:rPr>
        <w:t xml:space="preserve">: </w:t>
      </w:r>
    </w:p>
    <w:p w14:paraId="5ED7609A"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07A1EC35" w14:textId="77777777" w:rsidR="00E64C50" w:rsidRPr="00E64C50" w:rsidRDefault="00E64C50" w:rsidP="00E64C50">
      <w:pPr>
        <w:spacing w:after="200"/>
        <w:jc w:val="both"/>
        <w:rPr>
          <w:rFonts w:ascii="Arial" w:hAnsi="Arial" w:cs="Arial"/>
          <w:bCs/>
          <w:i/>
          <w:iCs/>
          <w:sz w:val="24"/>
          <w:szCs w:val="24"/>
        </w:rPr>
      </w:pPr>
      <w:r w:rsidRPr="00E64C50">
        <w:rPr>
          <w:rFonts w:ascii="Arial" w:hAnsi="Arial" w:cs="Arial"/>
          <w:b/>
          <w:sz w:val="24"/>
          <w:szCs w:val="24"/>
        </w:rPr>
        <w:t>Terza Verità</w:t>
      </w:r>
      <w:r w:rsidRPr="00E64C50">
        <w:rPr>
          <w:rFonts w:ascii="Arial" w:hAnsi="Arial" w:cs="Arial"/>
          <w:bCs/>
          <w:i/>
          <w:iCs/>
          <w:sz w:val="24"/>
          <w:szCs w:val="24"/>
        </w:rPr>
        <w:t xml:space="preserve">: </w:t>
      </w:r>
    </w:p>
    <w:p w14:paraId="69EF752F" w14:textId="77777777" w:rsidR="00E64C50" w:rsidRPr="00E64C50" w:rsidRDefault="00E64C50" w:rsidP="00E64C50">
      <w:pPr>
        <w:spacing w:after="120"/>
        <w:ind w:left="567" w:right="567"/>
        <w:jc w:val="both"/>
        <w:rPr>
          <w:rFonts w:ascii="Arial" w:hAnsi="Arial" w:cs="Arial"/>
          <w:bCs/>
          <w:i/>
          <w:iCs/>
          <w:sz w:val="22"/>
          <w:szCs w:val="24"/>
        </w:rPr>
      </w:pPr>
      <w:r w:rsidRPr="00E64C50">
        <w:rPr>
          <w:rFonts w:ascii="Arial" w:hAnsi="Arial" w:cs="Arial"/>
          <w:bCs/>
          <w:i/>
          <w:iCs/>
          <w:sz w:val="22"/>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14:paraId="226F744D" w14:textId="77777777" w:rsidR="00E64C50" w:rsidRPr="00E64C50" w:rsidRDefault="00E64C50" w:rsidP="00E64C50">
      <w:pPr>
        <w:spacing w:after="200"/>
        <w:jc w:val="both"/>
        <w:rPr>
          <w:rFonts w:ascii="Arial" w:hAnsi="Arial" w:cs="Arial"/>
          <w:bCs/>
          <w:sz w:val="24"/>
          <w:szCs w:val="24"/>
        </w:rPr>
      </w:pPr>
      <w:r w:rsidRPr="00E64C50">
        <w:rPr>
          <w:rFonts w:ascii="Arial" w:hAnsi="Arial" w:cs="Arial"/>
          <w:bCs/>
          <w:sz w:val="24"/>
          <w:szCs w:val="24"/>
        </w:rPr>
        <w:t xml:space="preserve">Proviamo ora a riflettere su questo indicibile misteri del Dio Crocifisso. </w:t>
      </w:r>
    </w:p>
    <w:p w14:paraId="28CD7ADA" w14:textId="77777777" w:rsidR="00E64C50" w:rsidRPr="00E64C50" w:rsidRDefault="00E64C50" w:rsidP="00E64C50">
      <w:pPr>
        <w:spacing w:after="200"/>
        <w:jc w:val="both"/>
        <w:rPr>
          <w:rFonts w:ascii="Arial" w:hAnsi="Arial"/>
          <w:sz w:val="24"/>
        </w:rPr>
      </w:pPr>
      <w:r w:rsidRPr="00E64C50">
        <w:rPr>
          <w:rFonts w:ascii="Arial" w:hAnsi="Arial"/>
          <w:sz w:val="24"/>
        </w:rPr>
        <w:lastRenderedPageBreak/>
        <w:t xml:space="preserve">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6DEEBE9B" w14:textId="77777777" w:rsidR="00E64C50" w:rsidRPr="00E64C50" w:rsidRDefault="00E64C50" w:rsidP="00E64C50">
      <w:pPr>
        <w:spacing w:after="200"/>
        <w:jc w:val="both"/>
        <w:rPr>
          <w:rFonts w:ascii="Arial" w:hAnsi="Arial"/>
          <w:b/>
          <w:bCs/>
          <w:sz w:val="24"/>
        </w:rPr>
      </w:pPr>
      <w:r w:rsidRPr="00E64C50">
        <w:rPr>
          <w:rFonts w:ascii="Arial" w:hAnsi="Arial"/>
          <w:b/>
          <w:bCs/>
          <w:sz w:val="24"/>
        </w:rPr>
        <w:t xml:space="preserve">Nel mistero della Redenzione </w:t>
      </w:r>
    </w:p>
    <w:p w14:paraId="7B133019" w14:textId="77777777" w:rsidR="00E64C50" w:rsidRPr="00E64C50" w:rsidRDefault="00E64C50" w:rsidP="00E64C50">
      <w:pPr>
        <w:spacing w:after="200"/>
        <w:jc w:val="both"/>
        <w:rPr>
          <w:rFonts w:ascii="Arial" w:hAnsi="Arial"/>
          <w:sz w:val="24"/>
        </w:rPr>
      </w:pPr>
      <w:r w:rsidRPr="00E64C50">
        <w:rPr>
          <w:rFonts w:ascii="Arial" w:hAnsi="Arial"/>
          <w:sz w:val="24"/>
        </w:rP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2A292F96" w14:textId="77777777" w:rsidR="00E64C50" w:rsidRPr="00E64C50" w:rsidRDefault="00E64C50" w:rsidP="00E64C50">
      <w:pPr>
        <w:spacing w:after="200"/>
        <w:jc w:val="both"/>
        <w:rPr>
          <w:rFonts w:ascii="Arial" w:hAnsi="Arial"/>
          <w:sz w:val="24"/>
        </w:rPr>
      </w:pPr>
      <w:r w:rsidRPr="00E64C50">
        <w:rPr>
          <w:rFonts w:ascii="Arial" w:hAnsi="Arial"/>
          <w:sz w:val="24"/>
        </w:rPr>
        <w:t>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091354C1" w14:textId="77777777" w:rsidR="00E64C50" w:rsidRPr="00E64C50" w:rsidRDefault="00E64C50" w:rsidP="00E64C50">
      <w:pPr>
        <w:spacing w:after="200"/>
        <w:jc w:val="both"/>
        <w:rPr>
          <w:rFonts w:ascii="Arial" w:hAnsi="Arial"/>
          <w:sz w:val="24"/>
        </w:rPr>
      </w:pPr>
      <w:r w:rsidRPr="00E64C50">
        <w:rPr>
          <w:rFonts w:ascii="Arial" w:hAnsi="Arial"/>
          <w:sz w:val="24"/>
        </w:rPr>
        <w:t xml:space="preserve">Fin qui potrebbe essere tutto divinamente stupendo e meraviglioso. Il Figlio di Dio discende dal cielo, si fa carne, nella carne espia il peccato e le sue pene. Il Padre perdona la sua creatura e tutto ritorna come prima. L’uomo pecca, Dio </w:t>
      </w:r>
      <w:r w:rsidRPr="00E64C50">
        <w:rPr>
          <w:rFonts w:ascii="Arial" w:hAnsi="Arial"/>
          <w:sz w:val="24"/>
        </w:rPr>
        <w:lastRenderedPageBreak/>
        <w:t>paga per lui. Si viene catapultati nello stato iniziale, anzi in uno ancora più mirabile, altissimo, come se nulla fosse accaduto. Troppo bello, troppo comodo, ma poco divino! Questa non è la verità della nostra purissima fede. La verità è ben altra. Noi non siamo salvati dalla croce di Gesù Signore. La sua croce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45A719A0" w14:textId="77777777" w:rsidR="00E64C50" w:rsidRPr="00E64C50" w:rsidRDefault="00E64C50" w:rsidP="00E64C50">
      <w:pPr>
        <w:spacing w:after="200"/>
        <w:jc w:val="both"/>
        <w:rPr>
          <w:rFonts w:ascii="Arial" w:hAnsi="Arial"/>
          <w:sz w:val="24"/>
        </w:rPr>
      </w:pPr>
      <w:r w:rsidRPr="00E64C50">
        <w:rPr>
          <w:rFonts w:ascii="Arial" w:hAnsi="Arial"/>
          <w:sz w:val="24"/>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368EDABB" w14:textId="77777777" w:rsidR="00E64C50" w:rsidRPr="00E64C50" w:rsidRDefault="00E64C50" w:rsidP="00E64C50">
      <w:pPr>
        <w:spacing w:after="200"/>
        <w:jc w:val="both"/>
        <w:rPr>
          <w:rFonts w:ascii="Arial" w:hAnsi="Arial"/>
          <w:sz w:val="24"/>
        </w:rPr>
      </w:pPr>
      <w:r w:rsidRPr="00E64C50">
        <w:rPr>
          <w:rFonts w:ascii="Arial" w:hAnsi="Arial"/>
          <w:sz w:val="24"/>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2169F5FA" w14:textId="77777777" w:rsidR="00E64C50" w:rsidRPr="00E64C50" w:rsidRDefault="00E64C50" w:rsidP="00E64C50">
      <w:pPr>
        <w:spacing w:after="200"/>
        <w:jc w:val="both"/>
        <w:rPr>
          <w:rFonts w:ascii="Arial" w:hAnsi="Arial"/>
          <w:sz w:val="24"/>
        </w:rPr>
      </w:pPr>
      <w:r w:rsidRPr="00E64C50">
        <w:rPr>
          <w:rFonts w:ascii="Arial" w:hAnsi="Arial"/>
          <w:sz w:val="24"/>
        </w:rPr>
        <w:t xml:space="preserve">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w:t>
      </w:r>
      <w:r w:rsidRPr="00E64C50">
        <w:rPr>
          <w:rFonts w:ascii="Arial" w:hAnsi="Arial"/>
          <w:sz w:val="24"/>
        </w:rPr>
        <w:lastRenderedPageBreak/>
        <w:t>dall’eternità per l’eternità, senza inizio e senza fine. Scelga di essere luce senza la Luce eterna. Decida di costituirsi verità senza la verità dalla quale è il suo principio eterno e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790E3A94" w14:textId="77777777" w:rsidR="00E64C50" w:rsidRPr="00E64C50" w:rsidRDefault="00E64C50" w:rsidP="00E64C50">
      <w:pPr>
        <w:spacing w:after="200"/>
        <w:jc w:val="both"/>
        <w:rPr>
          <w:rFonts w:ascii="Arial" w:hAnsi="Arial"/>
          <w:b/>
          <w:bCs/>
          <w:sz w:val="24"/>
        </w:rPr>
      </w:pPr>
      <w:r w:rsidRPr="00E64C50">
        <w:rPr>
          <w:rFonts w:ascii="Arial" w:hAnsi="Arial"/>
          <w:b/>
          <w:bCs/>
          <w:sz w:val="24"/>
        </w:rPr>
        <w:t>Nella tentazione di Satana</w:t>
      </w:r>
    </w:p>
    <w:p w14:paraId="31EA39E6" w14:textId="77777777" w:rsidR="00E64C50" w:rsidRPr="00E64C50" w:rsidRDefault="00E64C50" w:rsidP="00E64C50">
      <w:pPr>
        <w:spacing w:after="200"/>
        <w:jc w:val="both"/>
        <w:rPr>
          <w:rFonts w:ascii="Arial" w:hAnsi="Arial"/>
          <w:sz w:val="24"/>
        </w:rPr>
      </w:pPr>
      <w:r w:rsidRPr="00E64C50">
        <w:rPr>
          <w:rFonts w:ascii="Arial" w:hAnsi="Arial"/>
          <w:sz w:val="24"/>
        </w:rPr>
        <w:t>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01BC0965" w14:textId="77777777" w:rsidR="00E64C50" w:rsidRPr="00E64C50" w:rsidRDefault="00E64C50" w:rsidP="00E64C50">
      <w:pPr>
        <w:spacing w:after="200"/>
        <w:jc w:val="both"/>
        <w:rPr>
          <w:rFonts w:ascii="Arial" w:hAnsi="Arial"/>
          <w:sz w:val="24"/>
        </w:rPr>
      </w:pPr>
      <w:r w:rsidRPr="00E64C50">
        <w:rPr>
          <w:rFonts w:ascii="Arial" w:hAnsi="Arial"/>
          <w:sz w:val="24"/>
        </w:rPr>
        <w:t xml:space="preserve">In cosa consiste questo stratagemma? Nel chiedere al cristiano di eleggere il suo cuore come perfetto specchio della volontà del Padre senza alcun riferimento alla Scrittura. Il cristiano, se vuole essere e rimanere cristiano, deve essere eternamente nella Parola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croce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w:t>
      </w:r>
      <w:r w:rsidRPr="00E64C50">
        <w:rPr>
          <w:rFonts w:ascii="Arial" w:hAnsi="Arial"/>
          <w:sz w:val="24"/>
        </w:rPr>
        <w:lastRenderedPageBreak/>
        <w:t>letta a noi e interpretata dallo Spirito Santo, si possa vivere la vera croce per la redenzione e la salvezza eterna dell’uomo.</w:t>
      </w:r>
    </w:p>
    <w:p w14:paraId="25C11D31" w14:textId="77777777" w:rsidR="00E64C50" w:rsidRPr="00E64C50" w:rsidRDefault="00E64C50" w:rsidP="00E64C50">
      <w:pPr>
        <w:spacing w:after="200"/>
        <w:jc w:val="both"/>
        <w:rPr>
          <w:rFonts w:ascii="Arial" w:hAnsi="Arial"/>
          <w:sz w:val="24"/>
        </w:rPr>
      </w:pPr>
      <w:r w:rsidRPr="00E64C50">
        <w:rPr>
          <w:rFonts w:ascii="Arial" w:hAnsi="Arial"/>
          <w:sz w:val="24"/>
        </w:rPr>
        <w:t>Ogni discepolo di Gesù deve operare, avendo anche tutto il mondo cristiano contrario, la scelta della vera croce. Cristo Signore scelse la croce,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croce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  trasformazione della Legge divina. Se la croce di Cristo non diviene croce del cristiano non c’è alcuna salvezza.. Lo ribadiamo: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 È questa la vera salvezza.</w:t>
      </w:r>
    </w:p>
    <w:p w14:paraId="7C89AECD" w14:textId="77777777" w:rsidR="00E64C50" w:rsidRPr="00E64C50" w:rsidRDefault="00E64C50" w:rsidP="00E64C50">
      <w:pPr>
        <w:spacing w:after="200"/>
        <w:jc w:val="both"/>
        <w:rPr>
          <w:rFonts w:ascii="Arial" w:hAnsi="Arial"/>
          <w:sz w:val="24"/>
        </w:rPr>
      </w:pPr>
      <w:r w:rsidRPr="00E64C50">
        <w:rPr>
          <w:rFonts w:ascii="Arial" w:hAnsi="Arial"/>
          <w:sz w:val="24"/>
        </w:rPr>
        <w:t xml:space="preserve">Ma oggi, nel mondo cristiano, c’è ancora spazio per vivere la croce che viene a noi da ogni sacramento? C’è spazio perché il cristiano porti la croce da vero figlio di Dio, vero testimone del Crocifisso, vero corpo di Cristo, chiamato al sacrificio per espiare i peccati del mondo, come vero ministro della Parola e vero apostolo del Signore nel saramento dell’Ordine Sacro e anche come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4903E2B0" w14:textId="77777777" w:rsidR="00E64C50" w:rsidRPr="00E64C50" w:rsidRDefault="00E64C50" w:rsidP="00E64C50">
      <w:pPr>
        <w:spacing w:after="200"/>
        <w:jc w:val="both"/>
        <w:rPr>
          <w:rFonts w:ascii="Arial" w:hAnsi="Arial"/>
          <w:sz w:val="24"/>
        </w:rPr>
      </w:pPr>
      <w:r w:rsidRPr="00E64C50">
        <w:rPr>
          <w:rFonts w:ascii="Arial" w:hAnsi="Arial"/>
          <w:sz w:val="24"/>
        </w:rPr>
        <w:t xml:space="preserve">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l’uomo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w:t>
      </w:r>
      <w:r w:rsidRPr="00E64C50">
        <w:rPr>
          <w:rFonts w:ascii="Arial" w:hAnsi="Arial"/>
          <w:sz w:val="24"/>
        </w:rPr>
        <w:lastRenderedPageBreak/>
        <w:t xml:space="preserve">mese? Grande è il mistero della croce. Essa è il solo mistero dal quale nasce la vera vita, ad una condizione: che il cristiano si ricordi che la salvezza regna se lui giorno per giorno, mosso e guidato dallo Spirito Santo, realizza il mistero della croce di Cristo nel suo corpo, nella sua anima, nel suo spirito. </w:t>
      </w:r>
    </w:p>
    <w:p w14:paraId="351C494A" w14:textId="77777777" w:rsidR="00E64C50" w:rsidRPr="00E64C50" w:rsidRDefault="00E64C50" w:rsidP="00E64C50">
      <w:pPr>
        <w:spacing w:after="200"/>
        <w:jc w:val="both"/>
        <w:rPr>
          <w:rFonts w:ascii="Arial" w:hAnsi="Arial"/>
          <w:sz w:val="24"/>
        </w:rPr>
      </w:pPr>
      <w:r w:rsidRPr="00E64C50">
        <w:rPr>
          <w:rFonts w:ascii="Arial" w:hAnsi="Arial"/>
          <w:sz w:val="24"/>
        </w:rPr>
        <w:t>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19345D13" w14:textId="77777777" w:rsidR="00E64C50" w:rsidRPr="00E64C50" w:rsidRDefault="00E64C50" w:rsidP="00E64C50">
      <w:pPr>
        <w:spacing w:after="200"/>
        <w:jc w:val="both"/>
        <w:rPr>
          <w:rFonts w:ascii="Arial" w:hAnsi="Arial"/>
          <w:b/>
          <w:bCs/>
          <w:sz w:val="24"/>
        </w:rPr>
      </w:pPr>
      <w:r w:rsidRPr="00E64C50">
        <w:rPr>
          <w:rFonts w:ascii="Arial" w:hAnsi="Arial"/>
          <w:b/>
          <w:bCs/>
          <w:sz w:val="24"/>
        </w:rPr>
        <w:t>Mistero della croce e mistero della gloria</w:t>
      </w:r>
    </w:p>
    <w:p w14:paraId="08E3566E" w14:textId="77777777" w:rsidR="00E64C50" w:rsidRPr="00E64C50" w:rsidRDefault="00E64C50" w:rsidP="00E64C50">
      <w:pPr>
        <w:spacing w:after="200"/>
        <w:jc w:val="both"/>
        <w:rPr>
          <w:rFonts w:ascii="Arial" w:hAnsi="Arial"/>
          <w:sz w:val="24"/>
        </w:rPr>
      </w:pPr>
      <w:r w:rsidRPr="00E64C50">
        <w:rPr>
          <w:rFonts w:ascii="Arial" w:hAnsi="Arial"/>
          <w:sz w:val="24"/>
        </w:rPr>
        <w:t>San Giovanni Apostolo, contemplando il Crocifisso appena morto ancora inchiodato e ciò che gli viene fatto dai soldati, in un istante vede compiersi la profezia di Ezechiele dell’acqua che sgorga dal lato destro del tempio per vivificare tutta la terra. Vede piena attuazione anche della profezia dell’Esodo. Gesù è il vero Agnello della Pasqua. Il suo sangue salva ogni uomo dalla morte eterna e dona la forza per portare avanti il cammino per la realizzazione della vera nuova immagine che il Padre ha predisposto per noi, perché le diano la vita nella sua interezza. Gusta anche la profezia di Zaccaria. Cristo, il Figlio Unigenito, è dato dal Padre dalla croce al mondo, perché per la fede in Lui, che è il Crocifisso per amore, ogni nuovo si disponga a divenire anche lui un crocifisso nel Crocifisso per la salvezza dei suoi fratelli.</w:t>
      </w:r>
    </w:p>
    <w:p w14:paraId="14777A1A" w14:textId="77777777" w:rsidR="00E64C50" w:rsidRPr="00E64C50" w:rsidRDefault="00E64C50" w:rsidP="00E64C50">
      <w:pPr>
        <w:spacing w:after="200"/>
        <w:jc w:val="both"/>
        <w:rPr>
          <w:rFonts w:ascii="Arial" w:hAnsi="Arial" w:cs="Arial"/>
          <w:sz w:val="24"/>
        </w:rPr>
      </w:pPr>
      <w:r w:rsidRPr="00E64C50">
        <w:rPr>
          <w:rFonts w:ascii="Arial" w:hAnsi="Arial" w:cs="Arial"/>
          <w:sz w:val="24"/>
        </w:rPr>
        <w:t>La teologia della croce ci chiede di lasciarci fare dallo Spirito Santo crocifissi vivente in Cristo Gesù Crocifisso. Dove attinge la forza il cristiano che dallo Spirito Santo si lascia modellare secondo il suo unico e solo Modello che è Cristo Gesù, l’Agnello immolato, il Crocifisso per amore? È a questo punto che deve subentrare la teologia della gloria o la teologia di Cristo Gesù, il Signore, il Giudice, il Pantocratore, Colui che è in mano il Libro della storia dell’umanità e dell’universo, Libro che solo Lui potrà aprire è nessun altro.</w:t>
      </w:r>
    </w:p>
    <w:p w14:paraId="4693FD81" w14:textId="77777777" w:rsidR="00E64C50" w:rsidRPr="00E64C50" w:rsidRDefault="00E64C50" w:rsidP="00E64C50">
      <w:pPr>
        <w:spacing w:after="200"/>
        <w:jc w:val="both"/>
        <w:rPr>
          <w:rFonts w:ascii="Arial" w:hAnsi="Arial" w:cs="Arial"/>
          <w:sz w:val="24"/>
        </w:rPr>
      </w:pPr>
      <w:r w:rsidRPr="00E64C50">
        <w:rPr>
          <w:rFonts w:ascii="Arial" w:hAnsi="Arial" w:cs="Arial"/>
          <w:sz w:val="24"/>
        </w:rPr>
        <w:t>Diciamo fin da subito che l’Apocalisse dell’Apostolo Giovanni nel Canone delle Sacre Scritture è l’ultimo Libro. Questo Libro invece dovrebbe essere collocato al primo posto nel Canone. Prima dello stesso Libro della Genesi. Come Dio Padre, prima nello Spirito Santo, vede dall’eternità tutto il mistero di Cristo e poi secondo questa sua visione eterna crea l’uomo perché diventi sia nella storia che nell’eternità realizzazione visibile del mistero del Figlio, nel mistero del Figlio, con il mistero del Figlio, per il mistero del Figlio, sempre per opera dello Spirito Santo. La stessa gloria eterna è tanto alta e tanto grande, quanto alta e grande è la conformazione sulla terra nell’opera di realizzazione del Modello che a noi è stato dato e questo Modello è solo Cristo Gesù Crocifisso. Altri modelli a noi non sono stati donati. Solo chi è battezzato potrà realizzare al sommo della bellezza questo Modello. Quanti non sono battezzati, possono solo abbozzarlo in qualche parte, mai però potranno dare ad esso perfetta, piena realizzazione.</w:t>
      </w:r>
    </w:p>
    <w:p w14:paraId="36711156" w14:textId="77777777" w:rsidR="00E64C50" w:rsidRPr="00E64C50" w:rsidRDefault="00E64C50" w:rsidP="00E64C50">
      <w:pPr>
        <w:spacing w:after="200"/>
        <w:jc w:val="both"/>
        <w:rPr>
          <w:rFonts w:ascii="Arial" w:hAnsi="Arial" w:cs="Arial"/>
          <w:sz w:val="24"/>
        </w:rPr>
      </w:pPr>
      <w:r w:rsidRPr="00E64C50">
        <w:rPr>
          <w:rFonts w:ascii="Arial" w:hAnsi="Arial" w:cs="Arial"/>
          <w:sz w:val="24"/>
        </w:rPr>
        <w:lastRenderedPageBreak/>
        <w:t xml:space="preserve">Tutta la storia è data ad ogni uomo perché realizzi questo Modello. La Chiesa esiste per chiamare ogni uomo a realizzare questo unico e solo Modello. Sono pertanto senza la chiave sia della Divina Rivelazione e sia dello Spirito Santo quanti oggi affermano con sottili astuzie diaboliche, sataniche, infernali, che il battesimo non serve, che la predicazione del Vangelo non serve, che l’invito alla conversione non debba essere fatto, che tutte le religioni sono vie di salvezza, che il Vangelo è un libro come tutti gli altri libri. Non solo sono senza le prime due chiavi. Mancano anche della terza e della quarta. Mancano della terza perché non ascoltano tutti i grandi Padri e tutti i grandi Dottori della Chiesa, tutti i grandi Martiri e tutti i grandi Confessori della fede – ogni martire e ogni confessore della fede sono grandi – ma soprattutto mancano della quarta chiave. Sono privi tutti costoro della Madre celeste. Costoro hanno una relazione con Lei come la si ha con una statua di marmo o di legno. Possiamo attestare che costoro non sono veri figli di Maria, perché non sono veri discepoli di Gesù. Fatta questa necessaria premessa, senza altro indugio è cosa giusta inoltrarci nel mistero che il Libro dell’Apocalisse ci manifesta per purissima visione di esso, grazia singolare e unica concessa dallo Spirito Santo all’Apostolo Giovanni. </w:t>
      </w:r>
    </w:p>
    <w:p w14:paraId="2AB2D10F" w14:textId="77777777" w:rsidR="00E64C50" w:rsidRPr="00E64C50" w:rsidRDefault="00E64C50" w:rsidP="00E64C50">
      <w:pPr>
        <w:spacing w:after="200"/>
        <w:jc w:val="both"/>
        <w:rPr>
          <w:rFonts w:ascii="Arial" w:hAnsi="Arial" w:cs="Arial"/>
          <w:b/>
          <w:bCs/>
          <w:sz w:val="24"/>
        </w:rPr>
      </w:pPr>
      <w:r w:rsidRPr="00E64C50">
        <w:rPr>
          <w:rFonts w:ascii="Arial" w:hAnsi="Arial" w:cs="Arial"/>
          <w:b/>
          <w:bCs/>
          <w:sz w:val="24"/>
        </w:rPr>
        <w:t>Ecco il grande mistero visto dal discepolo che Gesù amava</w:t>
      </w:r>
    </w:p>
    <w:p w14:paraId="290AE47F" w14:textId="77777777" w:rsidR="00E64C50" w:rsidRPr="00E64C50" w:rsidRDefault="00E64C50" w:rsidP="00E64C50">
      <w:pPr>
        <w:spacing w:after="200"/>
        <w:jc w:val="both"/>
        <w:rPr>
          <w:rFonts w:ascii="Arial" w:hAnsi="Arial"/>
          <w:sz w:val="24"/>
        </w:rPr>
      </w:pPr>
      <w:r w:rsidRPr="00E64C50">
        <w:rPr>
          <w:rFonts w:ascii="Arial" w:hAnsi="Arial"/>
          <w:sz w:val="24"/>
        </w:rPr>
        <w:t xml:space="preserve">Ognuno ha un suo criterio personale di leggere l’Apocalisse. È questa la norma quando ci si accosta al mistero di Dio rivelato nelle Scritture profetiche. Questo criterio personale è dato dall’intelligenza, o dalla sapienza dello Spirito Santo, la quale, essendo illuminazione particolare concessa alla singola persona, fa sì che la comprensione dell’uno sia differente dalla comprensione dell’altro e che l’intelligenza con la quale uno svela il mistero non si contrapponga all’intelligenza, o sapienza con la quale lo svela un altro, o molti altri. Il mistero è così alto, così profondo, così largo, così abissale che sempre occorre l’intelligenza dello Spirito Santo per penetrare nella sua verità, senza che alcuno lo possa cogliere in tutta la pienezza della verità contenuta nelle Parole della Rivelazione. Neanche nel Cielo, in Paradiso, sarà possibile comprendere secondo pienezza eterna di verità il mistero di Dio. Esso sarà sempre, eternamente, oltre ogni mente creata. A chiunque si accinge a leggere il Libro dell’Apocalisse offriamo quattro vie che possono aiutarlo ad avvicinarsi al mistero. Poi sarà lo Spirito Santo e il dono della sua intelligenza, o sapienza divina che possono condurre ulteriormente nello svelamento più pieno e più perfetto della verità in esso contenuta. Queste quattro vie sono: visione della verità di Cristo; visione della verità della Chiesa; visione della verità della storia; visione della verità dell’eternità (inferno e paradiso, stagno di fuoco e zolfo e la Gerusalemme Celeste). </w:t>
      </w:r>
    </w:p>
    <w:p w14:paraId="21ECB0E2" w14:textId="77777777" w:rsidR="00E64C50" w:rsidRPr="00E64C50" w:rsidRDefault="00E64C50" w:rsidP="00E64C50">
      <w:pPr>
        <w:spacing w:after="200"/>
        <w:jc w:val="both"/>
        <w:rPr>
          <w:rFonts w:ascii="Arial" w:hAnsi="Arial"/>
          <w:b/>
          <w:sz w:val="24"/>
        </w:rPr>
      </w:pPr>
      <w:r w:rsidRPr="00E64C50">
        <w:rPr>
          <w:rFonts w:ascii="Arial" w:hAnsi="Arial"/>
          <w:b/>
          <w:sz w:val="24"/>
        </w:rPr>
        <w:t>Visione della verità di Cristo</w:t>
      </w:r>
    </w:p>
    <w:p w14:paraId="104A924A" w14:textId="77777777" w:rsidR="00E64C50" w:rsidRPr="00E64C50" w:rsidRDefault="00E64C50" w:rsidP="00E64C50">
      <w:pPr>
        <w:spacing w:after="200"/>
        <w:jc w:val="both"/>
        <w:rPr>
          <w:rFonts w:ascii="Arial" w:hAnsi="Arial"/>
          <w:sz w:val="24"/>
        </w:rPr>
      </w:pPr>
      <w:r w:rsidRPr="00E64C50">
        <w:rPr>
          <w:rFonts w:ascii="Arial" w:hAnsi="Arial"/>
          <w:sz w:val="24"/>
        </w:rPr>
        <w:t xml:space="preserve">L’Apocalisse apre gettando una luce tutta particolare sul mistero di Cristo Gesù, presentandolo nella sua verità più piena. Tutto il mistero di Gesù Signore è manifestato in ogni più piccolo particolare. Perché? La risposta non può essere che una sola: Cristo Gesù è il fondamento della nostra fede ed è la fede stessa. Lui è per noi: </w:t>
      </w:r>
      <w:r w:rsidRPr="00E64C50">
        <w:rPr>
          <w:rFonts w:ascii="Arial" w:hAnsi="Arial"/>
          <w:i/>
          <w:sz w:val="24"/>
        </w:rPr>
        <w:t>“Via, Verità, Vita”</w:t>
      </w:r>
      <w:r w:rsidRPr="00E64C50">
        <w:rPr>
          <w:rFonts w:ascii="Arial" w:hAnsi="Arial"/>
          <w:sz w:val="24"/>
        </w:rPr>
        <w:t xml:space="preserve">. Tutto è per noi Gesù Signore. È assai evidente che un solo errore sulla sua missione, sul suo mistero, sulla sua persona, sulla </w:t>
      </w:r>
      <w:r w:rsidRPr="00E64C50">
        <w:rPr>
          <w:rFonts w:ascii="Arial" w:hAnsi="Arial"/>
          <w:sz w:val="24"/>
        </w:rPr>
        <w:lastRenderedPageBreak/>
        <w:t>sua opera, sulla sua morte e sulla sua risurrezione, ha dei contraccolpi letali sulla fede di tutti i credenti.</w:t>
      </w:r>
    </w:p>
    <w:p w14:paraId="17DADF9A" w14:textId="77777777" w:rsidR="00E64C50" w:rsidRPr="00E64C50" w:rsidRDefault="00E64C50" w:rsidP="00E64C50">
      <w:pPr>
        <w:spacing w:after="200"/>
        <w:jc w:val="both"/>
        <w:rPr>
          <w:rFonts w:ascii="Arial" w:hAnsi="Arial"/>
          <w:sz w:val="24"/>
        </w:rPr>
      </w:pPr>
      <w:r w:rsidRPr="00E64C50">
        <w:rPr>
          <w:rFonts w:ascii="Arial" w:hAnsi="Arial"/>
          <w:sz w:val="24"/>
        </w:rPr>
        <w:t>Una sola falsità che viene insegnata su Cristo ha il potere di distruggere tutta la nostra fede in Lui e nella sua opera di redenzione e di salvezza a favore del mondo intero. Questa metodologia divina deve essere la stessa che la Chiesa deve usare in ogni tempo, in tutte le epoche della sua vita. È la verità di Cristo la verità della Chiesa, la verità del credente. La Chiesa è ciò che essa crede del suo Maestro e Signore. La falsità su Cristo diviene falsità sulla Chiesa, l’errore su Cristo è errore sulla Chiesa, ogni ambiguità su Cristo Gesù diviene e si fa ambiguità sulla Chiesa. Se è falsità, errore, ambiguità sulla Chiesa necessariamente lo sarà anche sull’uomo. Dal mistero di Cristo, dalla verità di Cristo è il mistero, la verità della Chiesa e dell’uomo.</w:t>
      </w:r>
    </w:p>
    <w:p w14:paraId="42C0CBB2" w14:textId="77777777" w:rsidR="00E64C50" w:rsidRPr="00E64C50" w:rsidRDefault="00E64C50" w:rsidP="00E64C50">
      <w:pPr>
        <w:spacing w:after="200"/>
        <w:jc w:val="both"/>
        <w:rPr>
          <w:rFonts w:ascii="Arial" w:hAnsi="Arial"/>
          <w:sz w:val="24"/>
        </w:rPr>
      </w:pPr>
      <w:r w:rsidRPr="00E64C50">
        <w:rPr>
          <w:rFonts w:ascii="Arial" w:hAnsi="Arial"/>
          <w:sz w:val="24"/>
        </w:rPr>
        <w:t>Nel nostro tempo si è spostato l’accento da Cristo all’uomo. Non si parte da Cristo Gesù per comprendere il mistero dell’uomo. Sovente si parte da un pensiero sull’uomo e si adatta a questo pensiero tutto il mistero di Cristo Gesù. È questa la falsità che oggi sta distruggendo la nostra fede. È questo il vero tarlo che corrode la verità e l’annulla nella sua potenza di salvezza e di redenzione.  La Chiesa universale, le Chiese particolari, tutte le comunità nelle quali si raduna e vive la Chiesa, se vogliono risorgere dal sonno di morte nel quale sono cadute devono riprendere la verità totale di Cristo Gesù, metterla sul candelabro, farla brillare in tutto il suo splendore, offrirla ad ogni cuore come la sola, l’unica, l’eterna verità della sua salvezza. Lo ripetiamo: oggi il mistero di Cristo è avvolto da tanta falsità. Questa falsità fa sì che anche il mistero del cristiano sia corrotto. O leggiamo il mistero dell’uomo a partire dal mistero di Cristo, ma dal mistero di Cristo secondo la Verità eterna che viene da Dio, oppure nella Chiesa si lavorerà solo per la falsità, l’errore, l’ambiguità, la morte.</w:t>
      </w:r>
    </w:p>
    <w:p w14:paraId="795340B4" w14:textId="77777777" w:rsidR="00E64C50" w:rsidRPr="00E64C50" w:rsidRDefault="00E64C50" w:rsidP="00E64C50">
      <w:pPr>
        <w:spacing w:after="200"/>
        <w:jc w:val="both"/>
        <w:rPr>
          <w:rFonts w:ascii="Arial" w:hAnsi="Arial"/>
          <w:sz w:val="24"/>
        </w:rPr>
      </w:pPr>
      <w:r w:rsidRPr="00E64C50">
        <w:rPr>
          <w:rFonts w:ascii="Arial" w:hAnsi="Arial"/>
          <w:sz w:val="24"/>
        </w:rPr>
        <w:t xml:space="preserve">Nessuno si faccia illusioni, nessuno ritardi questo grave problema, nessuno inganni gli uomini: siamo senza la verità di Cristo Gesù. Siamo avvolti dalla falsità sull’uomo. O la Chiesa si riappropria di Cristo, oppure è condannata a perdere l’uomo. Il futuro della stessa Chiesa dipenderà da questa scelta. Con l’Apocalisse, la Chiesa, in un tempo di grave crisi per la fede, si è appropriata del mistero di Cristo Gesù. Da questo mistero è partita per dare nuovo slancio alla vita dei discepoli del Signore. È questa la via buona, anzi ottima da seguire. I frutti saranno sempre eccellenti, gustosissimi. Saranno frutti di salvezza eterna. </w:t>
      </w:r>
    </w:p>
    <w:p w14:paraId="09E63FD1" w14:textId="77777777" w:rsidR="00E64C50" w:rsidRPr="00E64C50" w:rsidRDefault="00E64C50" w:rsidP="00E64C50">
      <w:pPr>
        <w:spacing w:after="200"/>
        <w:jc w:val="both"/>
        <w:rPr>
          <w:rFonts w:ascii="Arial" w:hAnsi="Arial"/>
          <w:b/>
          <w:sz w:val="24"/>
        </w:rPr>
      </w:pPr>
      <w:r w:rsidRPr="00E64C50">
        <w:rPr>
          <w:rFonts w:ascii="Arial" w:hAnsi="Arial"/>
          <w:b/>
          <w:sz w:val="24"/>
        </w:rPr>
        <w:t>Visione della verità della Chiesa</w:t>
      </w:r>
    </w:p>
    <w:p w14:paraId="612AE34E" w14:textId="77777777" w:rsidR="00E64C50" w:rsidRPr="00E64C50" w:rsidRDefault="00E64C50" w:rsidP="00E64C50">
      <w:pPr>
        <w:spacing w:after="200"/>
        <w:jc w:val="both"/>
        <w:rPr>
          <w:rFonts w:ascii="Arial" w:hAnsi="Arial"/>
          <w:sz w:val="24"/>
        </w:rPr>
      </w:pPr>
      <w:r w:rsidRPr="00E64C50">
        <w:rPr>
          <w:rFonts w:ascii="Arial" w:hAnsi="Arial"/>
          <w:sz w:val="24"/>
        </w:rPr>
        <w:t xml:space="preserve">È questa la seconda verità che urge riportare sul candelabro della storia. La verità della Chiesa non è la verità astratta, quella contenuta nei Libri della Sua Rivelazione, o negli scritti degli Interpreti, dei Teologi, dei Commentatori della Sacra Scrittura, o degli Studiosi della Tradizione e del Magistero. Sappiamo che nei libri questa verità bene o male si conserva nella sua purezza ed essenzialità. Questa verità non si conserva né pura e né santa nei figli della Chiesa. Sono costoro i più grandi distruttori della verità e della fede della Chiesa. Sono costoro che sempre lacerano l’unità del Corpo del Signore Gesù. L’Apocalisse non è di questa verità che si vuole occupare. Non è questa verità che le interessa in modo </w:t>
      </w:r>
      <w:r w:rsidRPr="00E64C50">
        <w:rPr>
          <w:rFonts w:ascii="Arial" w:hAnsi="Arial"/>
          <w:sz w:val="24"/>
        </w:rPr>
        <w:lastRenderedPageBreak/>
        <w:t>particolare. Anzi questa verità essa la ignora completamente. È come se non esistesse affatto.</w:t>
      </w:r>
    </w:p>
    <w:p w14:paraId="455F11E2" w14:textId="77777777" w:rsidR="00E64C50" w:rsidRPr="00E64C50" w:rsidRDefault="00E64C50" w:rsidP="00E64C50">
      <w:pPr>
        <w:spacing w:after="200"/>
        <w:jc w:val="both"/>
        <w:rPr>
          <w:rFonts w:ascii="Arial" w:hAnsi="Arial"/>
          <w:sz w:val="24"/>
        </w:rPr>
      </w:pPr>
      <w:r w:rsidRPr="00E64C50">
        <w:rPr>
          <w:rFonts w:ascii="Arial" w:hAnsi="Arial"/>
          <w:sz w:val="24"/>
        </w:rPr>
        <w:t>La visione della verità della Chiesa è data dall’esame di coscienza degli Angeli che presiedono alle Chiese particolari. Gli Angeli delle Chiese particolari sono i Vescovi, i Pastori, che reggono la Chiesa, la guidano, l’ammaestrano, le insegnano la verità della salvezza con l’autorità, la potestà, il nome di Cristo Signore. La Chiesa è ciò che è il suo Angelo. Se il suo Angelo cammina con coscienza retta, pura, integra, se compie il suo ministero con la verità e la carità che sono in Cristo Gesù, tutta la Chiesa ha la possibilità di percorrere la via che conduce verso la Gerusalemme Celeste. Se invece il suo Angelo omette di servire la Chiesa con la verità, la carità, l’autorità che gli vengono da Cristo, se omette di operare quel sano e santo discernimento tra ciò che appartiene a Cristo e ciò che appartiene alla falsità, all’errore, al male, tutta la comunità prima o poi si stancherà, si rilasserà, abbandonerà il retto cammino della verità e della fede, si consegnerà agli idoli di questo mondo.</w:t>
      </w:r>
    </w:p>
    <w:p w14:paraId="6B3DF02D" w14:textId="77777777" w:rsidR="00E64C50" w:rsidRPr="00E64C50" w:rsidRDefault="00E64C50" w:rsidP="00E64C50">
      <w:pPr>
        <w:spacing w:after="200"/>
        <w:jc w:val="both"/>
        <w:rPr>
          <w:rFonts w:ascii="Arial" w:hAnsi="Arial"/>
          <w:sz w:val="24"/>
        </w:rPr>
      </w:pPr>
      <w:r w:rsidRPr="00E64C50">
        <w:rPr>
          <w:rFonts w:ascii="Arial" w:hAnsi="Arial"/>
          <w:sz w:val="24"/>
        </w:rPr>
        <w:t>Ogni Angelo della Chiesa particolare deve camminare su due vie: una via che è personale ed è quella della grande santità. Un Angelo non santo è uno scandalo per l’intera comunità. È anche una forza negativa per i discepoli di Gesù Signore. La santità per l’Angelo consisterà nella conformazione della sua vita a tutta la verità di Gesù Signore. Fede e verità devono essere l’abito della sua santità, il vestito della sua immagine in tutto simile a quella del Suo Maestro. La santità per se stessi non fa un Angelo ancora perfetto dinanzi a Dio. L’Angelo non è Angelo per se stesso, è Angelo per tutta la comunità dei discepoli di Gesù. Alla santità deve aggiungere l’altra virtù che è quella della fortezza che lo conduce ad intervenire efficacemente, con divina energia, per separare il bene dal male in ognuno degli appartenenti alla Comunità che Dio gli ha concesso di reggere e di formare nella pienezza della divina verità.</w:t>
      </w:r>
    </w:p>
    <w:p w14:paraId="4233EFD3" w14:textId="77777777" w:rsidR="00E64C50" w:rsidRPr="00E64C50" w:rsidRDefault="00E64C50" w:rsidP="00E64C50">
      <w:pPr>
        <w:spacing w:after="200"/>
        <w:jc w:val="both"/>
        <w:rPr>
          <w:rFonts w:ascii="Arial" w:hAnsi="Arial"/>
          <w:sz w:val="24"/>
        </w:rPr>
      </w:pPr>
      <w:r w:rsidRPr="00E64C50">
        <w:rPr>
          <w:rFonts w:ascii="Arial" w:hAnsi="Arial"/>
          <w:sz w:val="24"/>
        </w:rPr>
        <w:t xml:space="preserve">Ogni Angelo è chiamato alla più alta vigilanza. È dalla sua santità e dalla fortezza del suo discernimento che la vera fede cresce in una comunità. Oggi tutto il lavoro pastorale viene perduto, si semina invano, si opera per il niente proprio a </w:t>
      </w:r>
      <w:proofErr w:type="spellStart"/>
      <w:r w:rsidRPr="00E64C50">
        <w:rPr>
          <w:rFonts w:ascii="Arial" w:hAnsi="Arial"/>
          <w:sz w:val="24"/>
        </w:rPr>
        <w:t>motivo</w:t>
      </w:r>
      <w:proofErr w:type="spellEnd"/>
      <w:r w:rsidRPr="00E64C50">
        <w:rPr>
          <w:rFonts w:ascii="Arial" w:hAnsi="Arial"/>
          <w:sz w:val="24"/>
        </w:rPr>
        <w:t xml:space="preserve"> di questo mancato discernimento. Quasi tutta la pastorale è senza verità e ognuno dice la Parola di Cristo Gesù secondo i pensieri del suo cuore. Le verità basilari, essenziali della fede non si credono più. Si deridono coloro che le credono. Si piange sopra di loro. Li si giudica di altri tempi, come se la verità fosse legata al tempo, o alla storia degli uomini. L’Apocalisse ci insegna che la vita della Comunità è posta interamente nelle mani del Suo Angelo. Ma anche che l’Angelo è posto nelle mani di Cristo Gesù. In questa verità oggi non si crede più. Si pensa che la persona sia ininfluente in ordine alla vita della comunità. Si vuole far dipendere tutto da un programma anonimo affidato alla realizzazione del singolo. L’Apocalisse ci insegna che questo modo di pensare è pura stoltezza, è follia ed insipienza.  La Comunità è ciò che è il Suo Angelo. Se la Chiesa vuole le sue Comunità Sante deve volere i suoi Angeli Santi, capaci di sano, vero, audace discernimento nella verità di Cristo Gesù. </w:t>
      </w:r>
    </w:p>
    <w:p w14:paraId="5D8446B2" w14:textId="77777777" w:rsidR="00E64C50" w:rsidRPr="00E64C50" w:rsidRDefault="00E64C50" w:rsidP="00E64C50">
      <w:pPr>
        <w:spacing w:after="200"/>
        <w:jc w:val="both"/>
        <w:rPr>
          <w:rFonts w:ascii="Arial" w:hAnsi="Arial"/>
          <w:b/>
          <w:sz w:val="24"/>
        </w:rPr>
      </w:pPr>
      <w:r w:rsidRPr="00E64C50">
        <w:rPr>
          <w:rFonts w:ascii="Arial" w:hAnsi="Arial"/>
          <w:b/>
          <w:sz w:val="24"/>
        </w:rPr>
        <w:t>Visione della verità della storia</w:t>
      </w:r>
    </w:p>
    <w:p w14:paraId="3698FAB9" w14:textId="77777777" w:rsidR="00E64C50" w:rsidRPr="00E64C50" w:rsidRDefault="00E64C50" w:rsidP="00E64C50">
      <w:pPr>
        <w:spacing w:after="200"/>
        <w:jc w:val="both"/>
        <w:rPr>
          <w:rFonts w:ascii="Arial" w:hAnsi="Arial"/>
          <w:sz w:val="24"/>
        </w:rPr>
      </w:pPr>
      <w:r w:rsidRPr="00E64C50">
        <w:rPr>
          <w:rFonts w:ascii="Arial" w:hAnsi="Arial"/>
          <w:sz w:val="24"/>
        </w:rPr>
        <w:lastRenderedPageBreak/>
        <w:t>Questa terza verità ci introduce nel cuore della rivelazione. Essa risponde esattamente alla domanda: Chi è l’uomo?  A questa domanda mai si potrà rispondere se non si pone l’altra domanda e ad essa non si risponde con pienezza di verità: Chi è Dio? Dio è il Signore, l’Onnipotente, il Creatore, la Vita. Dio è Colui che governa il Cielo e la terra. Niente di tutto ciò che esiste è fuori della sua Signoria. Se Dio è tutto questo, chi è allora l’uomo?</w:t>
      </w:r>
    </w:p>
    <w:p w14:paraId="25D75FCE" w14:textId="77777777" w:rsidR="00E64C50" w:rsidRPr="00E64C50" w:rsidRDefault="00E64C50" w:rsidP="00E64C50">
      <w:pPr>
        <w:spacing w:after="200"/>
        <w:jc w:val="both"/>
        <w:rPr>
          <w:rFonts w:ascii="Arial" w:hAnsi="Arial"/>
          <w:sz w:val="24"/>
        </w:rPr>
      </w:pPr>
      <w:r w:rsidRPr="00E64C50">
        <w:rPr>
          <w:rFonts w:ascii="Arial" w:hAnsi="Arial"/>
          <w:sz w:val="24"/>
        </w:rPr>
        <w:t>L’uomo è il non onnipotente, il non signore, il non creatore, la non vita. L’uomo è colui che in nessun modo potrà mai governare il Cielo e la terra. Tutto ciò che esiste, in Cielo e sulla terra, di infinitamente piccolo o di enormemente grande, è sempre fuori del suo comando, della sua obbedienza, della sua signoria. Può almeno l’uomo governare i suoi atti, la sua stessa vita? Neanche di questi egli è il signore. L’uomo non è il signore né della sua vita, né della vita dei suoi fratelli. Signore della vita dell’uomo e di ogni uomo è solo Dio.</w:t>
      </w:r>
    </w:p>
    <w:p w14:paraId="52831815" w14:textId="77777777" w:rsidR="00E64C50" w:rsidRPr="00E64C50" w:rsidRDefault="00E64C50" w:rsidP="00E64C50">
      <w:pPr>
        <w:spacing w:after="200"/>
        <w:jc w:val="both"/>
        <w:rPr>
          <w:rFonts w:ascii="Arial" w:hAnsi="Arial"/>
          <w:sz w:val="24"/>
        </w:rPr>
      </w:pPr>
      <w:r w:rsidRPr="00E64C50">
        <w:rPr>
          <w:rFonts w:ascii="Arial" w:hAnsi="Arial"/>
          <w:sz w:val="24"/>
        </w:rPr>
        <w:t>Cosa è allora la storia? È il tempo concesso all’uomo perché scopra la verità del suo essere e si converta al Signore della sua vita. È il tempo nel quale l’uomo dovrà imparare a conoscere se stesso e dalla conoscenza di se stesso aprirsi alla conoscenza di Dio. Ma potrà mai l’uomo conoscere se stesso? Quali strumenti possiede per giungere alla verità di se stesso? La carità divina che ha creato l’uomo, la stessa carità che lo vuole redento, giustificato, santificato, gli viene incontro e in ogni modo lo conduce alla piena conoscenza di se stesso. Dio opera tutto questo attraverso due vie, anzi tre, che non sono separabili, nel senso che una esiste senza le altre, queste tre vie esistono insieme, insieme servono per condurre l’uomo alla pienezza della conoscenza di sé, in modo che si possa aprire alla conoscenza,  anch’essa piena e perfetta, di Dio.</w:t>
      </w:r>
    </w:p>
    <w:p w14:paraId="0A3FCAF4" w14:textId="77777777" w:rsidR="00E64C50" w:rsidRPr="00E64C50" w:rsidRDefault="00E64C50" w:rsidP="00E64C50">
      <w:pPr>
        <w:spacing w:after="200"/>
        <w:jc w:val="both"/>
        <w:rPr>
          <w:rFonts w:ascii="Arial" w:hAnsi="Arial"/>
          <w:sz w:val="24"/>
        </w:rPr>
      </w:pPr>
      <w:r w:rsidRPr="00E64C50">
        <w:rPr>
          <w:rFonts w:ascii="Arial" w:hAnsi="Arial"/>
          <w:sz w:val="24"/>
        </w:rPr>
        <w:t>La prima via è quella dell’annunzio, della predicazione, dell’evangelizzazione. Gli Apostoli del Signore fanno risuonare la loro voce che annunzia il mistero della verità di Dio e dell’uomo, e ogni uomo è invitato ad abbandonare la falsità su Dio e sull’uomo e a convertirsi alla verità piena che viene data per mezzo della loro parola. Se questa prima via non sortisce alcun effetto, resta parola non ascoltata, ecco che il Signore fa giungere al cuore degli uomini una voce ancora più forte, una testimonianza ancora più potente.</w:t>
      </w:r>
    </w:p>
    <w:p w14:paraId="4C59A6A4" w14:textId="77777777" w:rsidR="00E64C50" w:rsidRPr="00E64C50" w:rsidRDefault="00E64C50" w:rsidP="00E64C50">
      <w:pPr>
        <w:spacing w:after="200"/>
        <w:jc w:val="both"/>
        <w:rPr>
          <w:rFonts w:ascii="Arial" w:hAnsi="Arial"/>
          <w:sz w:val="24"/>
        </w:rPr>
      </w:pPr>
      <w:r w:rsidRPr="00E64C50">
        <w:rPr>
          <w:rFonts w:ascii="Arial" w:hAnsi="Arial"/>
          <w:sz w:val="24"/>
        </w:rPr>
        <w:t xml:space="preserve">La seconda via è quella dei martiri cristiani. Questi sono la più alta, la più sublime, la più eccelsa parola della predicazione, dell’evangelizzazione, della manifestazione all’uomo della verità di Dio e dell’uomo. Loro attestano che solo il Signore è il Signore e sigillano questa loro testimonianza con il sangue, proprio dinanzi a coloro che sono immersi nella falsità, nell’errore, nell’idolatria, nella menzogna della loro esistenza. Dinanzi alla morte dei martiri nessun uomo dovrebbe rimanere insensibile, sordo, cieco. Tutti dovrebbero aprirsi al mistero della verità. Se neanche questa via produce il frutto sperato, ecco che il Signore interviene attraverso la terza via. </w:t>
      </w:r>
    </w:p>
    <w:p w14:paraId="265ABDAB" w14:textId="77777777" w:rsidR="00E64C50" w:rsidRPr="00E64C50" w:rsidRDefault="00E64C50" w:rsidP="00E64C50">
      <w:pPr>
        <w:spacing w:after="200"/>
        <w:jc w:val="both"/>
        <w:rPr>
          <w:rFonts w:ascii="Arial" w:hAnsi="Arial"/>
          <w:sz w:val="24"/>
        </w:rPr>
      </w:pPr>
      <w:r w:rsidRPr="00E64C50">
        <w:rPr>
          <w:rFonts w:ascii="Arial" w:hAnsi="Arial"/>
          <w:sz w:val="24"/>
        </w:rPr>
        <w:t xml:space="preserve">Dio interviene in mille modi nella storia dell’uomo e attesta la sua nullità, il suo niente, la sua pochezza infinita, la sua incapacità a governare le cose. Glielo attesta mostrandogli la forza che risiede nelle cose inanimate. Cose che di per sé dovrebbero essere sotto il governo dell’uomo ed invece sono proprio loro che governano l’uomo e lo dominano, conducendolo spesso alla stessa morte. </w:t>
      </w:r>
      <w:r w:rsidRPr="00E64C50">
        <w:rPr>
          <w:rFonts w:ascii="Arial" w:hAnsi="Arial"/>
          <w:sz w:val="24"/>
        </w:rPr>
        <w:lastRenderedPageBreak/>
        <w:t>Dinanzi alle cose infinitamente piccole, o enormemente grandi l’uomo è manifestato nella sua più pura verità. A lui viene svelata la sua totale falsità. Nella creazione di Dio lui è il niente. È il niente dinanzi alle cose che avrebbe voluto dominare. Nella creazione di Dio è proprio questo niente che schiaccia l’uomo e gli manifesta chi lui è secondo verità: polvere e cenere.</w:t>
      </w:r>
    </w:p>
    <w:p w14:paraId="022B05AB" w14:textId="77777777" w:rsidR="00E64C50" w:rsidRPr="00E64C50" w:rsidRDefault="00E64C50" w:rsidP="00E64C50">
      <w:pPr>
        <w:spacing w:after="200"/>
        <w:jc w:val="both"/>
        <w:rPr>
          <w:rFonts w:ascii="Arial" w:hAnsi="Arial"/>
          <w:sz w:val="24"/>
        </w:rPr>
      </w:pPr>
      <w:r w:rsidRPr="00E64C50">
        <w:rPr>
          <w:rFonts w:ascii="Arial" w:hAnsi="Arial"/>
          <w:sz w:val="24"/>
        </w:rPr>
        <w:t>Il libro dai sette sigilli è la creazione che è tutta sotto il governo di Cristo Gesù. Il libro dai sette sigilli è anche la storia che è anch’essa sotto la Signoria dell’Agnello Immolato. Neanche del male l’uomo è signore. Anche nel male esiste per lui un limite che mai potrà valicare. Chi è allora l’uomo? Quale la sua verità?  La risposta è una sola: è l’essere che cammina verso la morte eterna, che avverrà per lui dopo il tempo. Nel tempo è colui che avanza verso il male che è la sua personale distruzione e anche la distruzione dei suoi fratelli.</w:t>
      </w:r>
    </w:p>
    <w:p w14:paraId="47851B9B" w14:textId="77777777" w:rsidR="00E64C50" w:rsidRPr="00E64C50" w:rsidRDefault="00E64C50" w:rsidP="00E64C50">
      <w:pPr>
        <w:spacing w:after="200"/>
        <w:jc w:val="both"/>
        <w:rPr>
          <w:rFonts w:ascii="Arial" w:hAnsi="Arial"/>
          <w:sz w:val="24"/>
        </w:rPr>
      </w:pPr>
      <w:r w:rsidRPr="00E64C50">
        <w:rPr>
          <w:rFonts w:ascii="Arial" w:hAnsi="Arial"/>
          <w:sz w:val="24"/>
        </w:rPr>
        <w:t xml:space="preserve">L’uomo in sé è l’essere che giorno dopo giorno si consegna al potere del male e questo potere altro non fa che spingerlo verso la morte, nel tempo e nell’eternità, non solo morte di se stesso, ma anche morte dei suoi fratelli. Dal potere del male nasce la morte. Consegnandosi al male, l’uomo altro non fa che incrementare, aumentare il potere di morte che il male è in se stesso. È possibile uscire da questa spirale di morte? La via c’è ed è una sola: uscire dal potere delle tenebre, del male ed entrare nella Signoria di Cristo Gesù, che è Signoria di vita, di santità, di verità, di carità, di amore, di ogni bene. Perché l’uomo si decida a compiere questo passo, se non lo ha compiuto, o a perseverare nella verità se l’ha già abbracciata, l’Apocalisse offre all’uomo una quarta visione: quella della verità dell’eternità. </w:t>
      </w:r>
    </w:p>
    <w:p w14:paraId="5880E2C6" w14:textId="77777777" w:rsidR="00E64C50" w:rsidRPr="00E64C50" w:rsidRDefault="00E64C50" w:rsidP="00E64C50">
      <w:pPr>
        <w:spacing w:after="200"/>
        <w:jc w:val="both"/>
        <w:rPr>
          <w:rFonts w:ascii="Arial" w:hAnsi="Arial"/>
          <w:b/>
          <w:sz w:val="24"/>
        </w:rPr>
      </w:pPr>
      <w:r w:rsidRPr="00E64C50">
        <w:rPr>
          <w:rFonts w:ascii="Arial" w:hAnsi="Arial"/>
          <w:b/>
          <w:sz w:val="24"/>
        </w:rPr>
        <w:t>Visione della verità dell’eternità</w:t>
      </w:r>
    </w:p>
    <w:p w14:paraId="6388B220" w14:textId="77777777" w:rsidR="00E64C50" w:rsidRPr="00E64C50" w:rsidRDefault="00E64C50" w:rsidP="00E64C50">
      <w:pPr>
        <w:spacing w:after="200"/>
        <w:jc w:val="both"/>
        <w:rPr>
          <w:rFonts w:ascii="Arial" w:hAnsi="Arial"/>
          <w:sz w:val="24"/>
        </w:rPr>
      </w:pPr>
      <w:r w:rsidRPr="00E64C50">
        <w:rPr>
          <w:rFonts w:ascii="Arial" w:hAnsi="Arial"/>
          <w:sz w:val="24"/>
        </w:rPr>
        <w:t>Questa visione rivela ad ogni uomo, credente o non credente, discepolo o non discepolo di Cristo Gesù, che la vita dell’uomo non finisce con la morte. Essa con la morte inizia ed entra nella sua eternità. L’eternità non sarà per tutti uguale. Sarà di morte eterna per tutti coloro che hanno seguito la falsità, commettendo ogni genere di abomini e di malvagità. Sarà invece di luce e di vita eterna per tutti coloro che hanno disprezzato la vita fino a morire per rendere testimonianza alla verità di Dio e di Cristo Gesù. La visione della verità dell’eternità serve a dare consistenza alla verità della sequela di Cristo Gesù, quotidianamente esposta a morte violenta, spietata, crudele, senza commiserazione, nell’assenza di ogni pietà.</w:t>
      </w:r>
    </w:p>
    <w:p w14:paraId="0E265A8F" w14:textId="77777777" w:rsidR="00E64C50" w:rsidRPr="00E64C50" w:rsidRDefault="00E64C50" w:rsidP="00E64C50">
      <w:pPr>
        <w:spacing w:after="200"/>
        <w:jc w:val="both"/>
        <w:rPr>
          <w:rFonts w:ascii="Arial" w:hAnsi="Arial"/>
          <w:sz w:val="24"/>
        </w:rPr>
      </w:pPr>
      <w:r w:rsidRPr="00E64C50">
        <w:rPr>
          <w:rFonts w:ascii="Arial" w:hAnsi="Arial"/>
          <w:sz w:val="24"/>
        </w:rPr>
        <w:t xml:space="preserve">Questa visione rivela ai martiri cristiani che il loro sacrificio, l’offerta della loro vita è la porta che loro dovranno attraversare per entrare nella Gerusalemme Celeste, la Città della luce eterna, della vita piena, della beatitudine perfetta, della verità dell’uomo che si arricchisce della sua piena divinizzazione. Questa visione serve a rivelare ad ogni uomo che il suo futuro non è quello che lui costruisce sulla terra. Sulla terra non c’è futuro per l’uomo. Sulla terra c’è solo l’istante, l’attimo di una vita che si può spezzare in un secondo e che si apre sull’eternità senza più possibilità di ritorno. La morte sigilla per sempre la nostra vita sia nel bene che nel male, sia nella verità che nella falsità e questo sigillo non potrà essere mai più spezzato, rotto, sciolto. Si è per sempre con Dio nella sua vita, o per sempre nello stagno di zolfo e di fuoco in una vita che è di eterna morte. </w:t>
      </w:r>
    </w:p>
    <w:p w14:paraId="706CC6C2" w14:textId="77777777" w:rsidR="00E64C50" w:rsidRPr="00E64C50" w:rsidRDefault="00E64C50" w:rsidP="00E64C50">
      <w:pPr>
        <w:spacing w:after="200"/>
        <w:jc w:val="both"/>
        <w:rPr>
          <w:rFonts w:ascii="Arial" w:hAnsi="Arial"/>
          <w:sz w:val="24"/>
        </w:rPr>
      </w:pPr>
      <w:r w:rsidRPr="00E64C50">
        <w:rPr>
          <w:rFonts w:ascii="Arial" w:hAnsi="Arial"/>
          <w:sz w:val="24"/>
        </w:rPr>
        <w:lastRenderedPageBreak/>
        <w:t>Queste quattro visioni: della verità di Cristo, della verità della Chiesa, della verità della storia, della verità dell’eternità sono oggi avvolte da tanta falsità. È come se una foschia, una caligine, una nebbia densissima le avesse ingoiate e rese evanescenti. Il mondo è nella falsità. La falsità, lo sappiamo, è la casa perenne, di sempre nella quale abita il mondo. Questo non fa meraviglia. Questo lo si conosce. Oggi però non si vuole conoscere, o riconoscere, o ammettere che è il cristiano stesso che ha fatto della falsità la sua casa, la sua abitazione, la sua dimora. È lui che è divenuto mondo con il mondo e falsità con la falsità, tenebra con le tenebre, non luce con la non luce, peccato con il peccato, menzogna con la menzogna. È lui che ha smarrito la via della verità e della santa conoscenza del suo mistero, la cui soluzione è da ricercarsi solo nella retta conoscenza del mistero di Dio e di Cristo Gesù.</w:t>
      </w:r>
    </w:p>
    <w:p w14:paraId="18120421" w14:textId="77777777" w:rsidR="00E64C50" w:rsidRPr="00E64C50" w:rsidRDefault="00E64C50" w:rsidP="00E64C50">
      <w:pPr>
        <w:spacing w:after="200"/>
        <w:jc w:val="both"/>
        <w:rPr>
          <w:rFonts w:ascii="Arial" w:hAnsi="Arial"/>
          <w:sz w:val="24"/>
        </w:rPr>
      </w:pPr>
      <w:r w:rsidRPr="00E64C50">
        <w:rPr>
          <w:rFonts w:ascii="Arial" w:hAnsi="Arial"/>
          <w:sz w:val="24"/>
        </w:rPr>
        <w:t xml:space="preserve">L’Apocalisse rivela ai cristiani qual è la giusta strada da percorrere se si vuole svolgere efficacemente la propria missione di luce all’interno del mondo e della storia. Questa giusta strada non può essere se non il ritorno del cristiano nella pienezza della verità di Cristo, della Chiesa, della storia, dell’eternità. È sulla verità che si combatte la battaglia della vita contro la morte eterna. Se il cristiano è lui stesso falsità, perché si pone fuori della verità di Cristo, della Chiesa, della storia, dell’eternità, questa battaglia per lui è chiusa, finita per sempre. Lui rimane sì un combattente, ma a servizio del principe di questo mondo, il padre della falsità e della menzogna, il padre dell’imbroglio e dell’inganno. </w:t>
      </w:r>
    </w:p>
    <w:p w14:paraId="06351F03" w14:textId="77777777" w:rsidR="00E64C50" w:rsidRPr="00E64C50" w:rsidRDefault="00E64C50" w:rsidP="00E64C50">
      <w:pPr>
        <w:spacing w:after="200"/>
        <w:jc w:val="both"/>
        <w:rPr>
          <w:rFonts w:ascii="Arial" w:hAnsi="Arial"/>
          <w:sz w:val="24"/>
        </w:rPr>
      </w:pPr>
      <w:r w:rsidRPr="00E64C50">
        <w:rPr>
          <w:rFonts w:ascii="Arial" w:hAnsi="Arial"/>
          <w:sz w:val="24"/>
        </w:rPr>
        <w:t>Queste quattro verità il cristiano oggi le ha dimenticate. Sarà possibile ridargliele? Come ridargliele? L’Apocalisse ancora una volta viene in nostro aiuto e soccorso.  Essa ci rivela che si può condurre l’uomo nella verità solo dalla verità, mai dalla falsità. Se la Chiesa vuole condurre gli uomini nella verità, deve essa lasciarsi avvolgere dalle quattro verità fondamentali della sua stessa vita: Cristo, Chiesa, Storia, Eternità. L’Apocalisse ci dice che questo cammino è possibile. A noi la responsabilità di credere nella sua attuabilità.</w:t>
      </w:r>
    </w:p>
    <w:p w14:paraId="3EF37255" w14:textId="77777777" w:rsidR="00E64C50" w:rsidRPr="00E64C50" w:rsidRDefault="00E64C50" w:rsidP="00E64C50">
      <w:pPr>
        <w:spacing w:after="200"/>
        <w:jc w:val="both"/>
        <w:rPr>
          <w:rFonts w:ascii="Arial" w:hAnsi="Arial"/>
          <w:sz w:val="24"/>
        </w:rPr>
      </w:pPr>
      <w:r w:rsidRPr="00E64C50">
        <w:rPr>
          <w:rFonts w:ascii="Arial" w:hAnsi="Arial"/>
          <w:sz w:val="24"/>
        </w:rPr>
        <w:t>Nessuno però lo dimentichi: sarà sempre la verità di Cristo, della Chiesa, della Storia, dell’Eternità che potrà aiutare l’uomo ad entrare nella sua verità. Chi non conosce in pienezza queste verità, sappia che in nessun caso potrà aiutare l’uomo. Chi non conosce la verità piena è simile a quel sacerdote, o a quel levita che passano vicino a quell’uomo lasciato mezzo morto dai briganti e vanno oltre lasciandolo nel suo sangue di sofferenza. È la verità che rende liberi: la verità di Cristo nella quale è la verità dell’uomo.</w:t>
      </w:r>
    </w:p>
    <w:p w14:paraId="1C760238" w14:textId="77777777" w:rsidR="00E64C50" w:rsidRPr="00E64C50" w:rsidRDefault="00E64C50" w:rsidP="00E64C50">
      <w:pPr>
        <w:spacing w:after="200"/>
        <w:jc w:val="both"/>
        <w:rPr>
          <w:rFonts w:ascii="Arial" w:hAnsi="Arial"/>
          <w:b/>
          <w:bCs/>
          <w:sz w:val="24"/>
        </w:rPr>
      </w:pPr>
      <w:r w:rsidRPr="00E64C50">
        <w:rPr>
          <w:rFonts w:ascii="Arial" w:hAnsi="Arial"/>
          <w:b/>
          <w:bCs/>
          <w:sz w:val="24"/>
        </w:rPr>
        <w:t>Cosa è allora il libro dell’Apocalisse?</w:t>
      </w:r>
    </w:p>
    <w:p w14:paraId="763FE1ED" w14:textId="77777777" w:rsidR="00E64C50" w:rsidRPr="00E64C50" w:rsidRDefault="00E64C50" w:rsidP="00E64C50">
      <w:pPr>
        <w:spacing w:after="200"/>
        <w:jc w:val="both"/>
        <w:rPr>
          <w:rFonts w:ascii="Arial" w:hAnsi="Arial"/>
          <w:sz w:val="24"/>
        </w:rPr>
      </w:pPr>
      <w:r w:rsidRPr="00E64C50">
        <w:rPr>
          <w:rFonts w:ascii="Arial" w:hAnsi="Arial"/>
          <w:sz w:val="24"/>
        </w:rPr>
        <w:t xml:space="preserve">L’Apocalisse è il Libro che ci svela il mistero di Cristo in pienezza di verità, di conoscenza, di intelligenza e sapienza di Spirito Santo. Del mistero di Cristo essa è vera rivelazione, è visione la cui comprensione è affidata alla mente credente, ma anche al suo cuore, perché accolga Cristo e lo segua percorrendo la sua stessa via: quella dell’Agnello Immolato, del Crocifisso Risorto, del Servo del Padre innalzato alla gloria del Cielo. Chi possiede Cristo in pienezza di verità, conoscenza, intelligenza, sapienza, comprensione, chi secondo questa stessa pienezza Lo accoglie e Lo segue, di certo giungerà nella Gerusalemme Celeste e abiterà in Lui per tutta l’eternità, trasformato in Lui, nella sua vita e luce eterna. </w:t>
      </w:r>
      <w:r w:rsidRPr="00E64C50">
        <w:rPr>
          <w:rFonts w:ascii="Arial" w:hAnsi="Arial"/>
          <w:sz w:val="24"/>
        </w:rPr>
        <w:lastRenderedPageBreak/>
        <w:t>È giusto allora che si offrano alcune linee chiavi, linee maestre dalle quali emerge in tutta la sua profondità e si innalza secondo tutto il suo spessore la verità di Cristo Gesù.</w:t>
      </w:r>
    </w:p>
    <w:p w14:paraId="0BCB3B29" w14:textId="77777777" w:rsidR="00E64C50" w:rsidRPr="00E64C50" w:rsidRDefault="00E64C50" w:rsidP="00E64C50">
      <w:pPr>
        <w:spacing w:after="200"/>
        <w:jc w:val="both"/>
        <w:rPr>
          <w:rFonts w:ascii="Arial" w:hAnsi="Arial"/>
          <w:b/>
          <w:sz w:val="24"/>
        </w:rPr>
      </w:pPr>
      <w:r w:rsidRPr="00E64C50">
        <w:rPr>
          <w:rFonts w:ascii="Arial" w:hAnsi="Arial"/>
          <w:b/>
          <w:sz w:val="24"/>
        </w:rPr>
        <w:t>Il Figlio dell’uomo</w:t>
      </w:r>
    </w:p>
    <w:p w14:paraId="0EA94354" w14:textId="77777777" w:rsidR="00E64C50" w:rsidRPr="00E64C50" w:rsidRDefault="00E64C50" w:rsidP="00E64C50">
      <w:pPr>
        <w:spacing w:after="200"/>
        <w:jc w:val="both"/>
        <w:rPr>
          <w:rFonts w:ascii="Arial" w:hAnsi="Arial"/>
          <w:sz w:val="24"/>
        </w:rPr>
      </w:pPr>
      <w:r w:rsidRPr="00E64C50">
        <w:rPr>
          <w:rFonts w:ascii="Arial" w:hAnsi="Arial"/>
          <w:sz w:val="24"/>
        </w:rPr>
        <w:t>Gesù è il Figlio dell’uomo, secondo la profezia di Daniele. È Colui che è stato innalzato sopra le nubi del Cielo e presentato all’</w:t>
      </w:r>
      <w:r w:rsidRPr="00E64C50">
        <w:rPr>
          <w:rFonts w:ascii="Arial" w:hAnsi="Arial"/>
          <w:i/>
          <w:sz w:val="24"/>
        </w:rPr>
        <w:t>“Antico dei giorni”</w:t>
      </w:r>
      <w:r w:rsidRPr="00E64C50">
        <w:rPr>
          <w:rFonts w:ascii="Arial" w:hAnsi="Arial"/>
          <w:sz w:val="24"/>
        </w:rPr>
        <w:t xml:space="preserve"> dal quale riceve onore, gloria, potenza, regno eterno. Il Figlio dell’uomo è posto accanto a Dio, è a Lui uguale in dignità, in onore. È tutto questo, perché è a Lui uguale in divinità. Lui è di natura divina e tuttavia è anche simile ad un Figlio d’uomo. È giusto che ci chiediamo: Cosa aggiunge il Nuovo Testamento a questa visione? Di quale nuova verità essa viene completata, rivestita, perfezionata?</w:t>
      </w:r>
    </w:p>
    <w:p w14:paraId="0E88A02C" w14:textId="77777777" w:rsidR="00E64C50" w:rsidRPr="00E64C50" w:rsidRDefault="00E64C50" w:rsidP="00E64C50">
      <w:pPr>
        <w:spacing w:after="200"/>
        <w:jc w:val="both"/>
        <w:rPr>
          <w:rFonts w:ascii="Arial" w:hAnsi="Arial"/>
          <w:b/>
          <w:sz w:val="24"/>
        </w:rPr>
      </w:pPr>
      <w:r w:rsidRPr="00E64C50">
        <w:rPr>
          <w:rFonts w:ascii="Arial" w:hAnsi="Arial"/>
          <w:sz w:val="24"/>
        </w:rPr>
        <w:t xml:space="preserve">Il Figlio dell’uomo viene rivestito di potere eterno, è costituito giudice dell’uomo e della storia, ma sale presso Dio, raggiunge il trono di Dio, salendo attraverso la croce. Cristo Gesù dona tutto se stesso al Padre, il Padre dona tutto se stesso al Figlio. Il Figlio, per il dono al Padre della sua umanità, nella sua umanità viene costituito Signore dei signori, Re dei re, Giudice di ogni uomo. La croce diviene così la via del Regno di Dio. Essa è via universale. La croce è il dono della nostra umanità a Dio attraverso il sacrificio e l’immolazione di essa. Il martirio non è via straordinaria. È la via ordinaria della salvezza. La salvezza non è solo dalla croce, è anche per la croce. È per la croce del Figlio dell’uomo che diviene croce di ogni suo discepolo. Il nostro Modello da realizzare è Cristo Crocifisso. </w:t>
      </w:r>
    </w:p>
    <w:p w14:paraId="2A75635F" w14:textId="77777777" w:rsidR="00E64C50" w:rsidRPr="00E64C50" w:rsidRDefault="00E64C50" w:rsidP="00E64C50">
      <w:pPr>
        <w:spacing w:after="200"/>
        <w:jc w:val="both"/>
        <w:rPr>
          <w:rFonts w:ascii="Arial" w:hAnsi="Arial"/>
          <w:b/>
          <w:sz w:val="24"/>
        </w:rPr>
      </w:pPr>
      <w:r w:rsidRPr="00E64C50">
        <w:rPr>
          <w:rFonts w:ascii="Arial" w:hAnsi="Arial"/>
          <w:b/>
          <w:sz w:val="24"/>
        </w:rPr>
        <w:t>L’Agnello Immolato</w:t>
      </w:r>
    </w:p>
    <w:p w14:paraId="7471ED81" w14:textId="77777777" w:rsidR="00E64C50" w:rsidRPr="00E64C50" w:rsidRDefault="00E64C50" w:rsidP="00E64C50">
      <w:pPr>
        <w:spacing w:after="200"/>
        <w:jc w:val="both"/>
        <w:rPr>
          <w:rFonts w:ascii="Arial" w:hAnsi="Arial"/>
          <w:sz w:val="24"/>
        </w:rPr>
      </w:pPr>
      <w:r w:rsidRPr="00E64C50">
        <w:rPr>
          <w:rFonts w:ascii="Arial" w:hAnsi="Arial"/>
          <w:sz w:val="24"/>
        </w:rPr>
        <w:t>L’Agnello immolato aggiunge un’altra verità che ci permette di conoscere il mistero di Dio in modo esaustivo e perfetto. Ci consente anche di leggere il Libro dell’Apocalisse in modo autenticamente cristiano, liberandolo da ogni interpretazione che si potrebbe arrestare all’Antico Testamento e in modo del tutto speciale al Libro dell’Esodo. Secondo il racconto dell’Esodo, l’agnello della pasqua ha un significato ben preciso. Esso serve come segno e come cibo. Il sangue sparso sull’architrave e sugli stipiti delle porte doveva indicare all’angelo sterminatore di passare oltre. In quella casa non c’erano primogeniti da sacrificare alla morte. In tutte le altre case invece il primogenito doveva essere strappato via. Le carni invece, arrostite, dovevano essere mangiate con erbe amare, con pane non lievitato e davano forza per il compimento del lungo cammino verso la Terra Promessa.</w:t>
      </w:r>
    </w:p>
    <w:p w14:paraId="51B15E54" w14:textId="77777777" w:rsidR="00E64C50" w:rsidRPr="00E64C50" w:rsidRDefault="00E64C50" w:rsidP="00E64C50">
      <w:pPr>
        <w:spacing w:after="200"/>
        <w:jc w:val="both"/>
        <w:rPr>
          <w:rFonts w:ascii="Arial" w:hAnsi="Arial"/>
          <w:sz w:val="24"/>
        </w:rPr>
      </w:pPr>
      <w:r w:rsidRPr="00E64C50">
        <w:rPr>
          <w:rFonts w:ascii="Arial" w:hAnsi="Arial"/>
          <w:sz w:val="24"/>
        </w:rPr>
        <w:t xml:space="preserve">Con Cristo, la verità dell’Agnello è totalmente diversa, differente. Cristo Gesù è il Primogenito di Dio, il Suo Unigenito. Dio si prende solo la sua vita. Se la prende per risparmiare la vita non dei suoi amici, ma di noi che eravamo empi, peccatori, nemici della sua verità. L’Agnello Immolato diviene così la verità di ogni religione, ma anche il criterio esegetico ed ermeneutico di tutta la Scrittura, di tutta l’opera di Dio. Tutta la storia deve essere compresa dalla verità dell’Agnello Immolato. Dio non toglie più la vita ai </w:t>
      </w:r>
      <w:r w:rsidRPr="00E64C50">
        <w:rPr>
          <w:rFonts w:ascii="Arial" w:hAnsi="Arial"/>
          <w:i/>
          <w:sz w:val="24"/>
        </w:rPr>
        <w:t>“suoi nemici”</w:t>
      </w:r>
      <w:r w:rsidRPr="00E64C50">
        <w:rPr>
          <w:rFonts w:ascii="Arial" w:hAnsi="Arial"/>
          <w:sz w:val="24"/>
        </w:rPr>
        <w:t xml:space="preserve"> per la salvezza dei </w:t>
      </w:r>
      <w:r w:rsidRPr="00E64C50">
        <w:rPr>
          <w:rFonts w:ascii="Arial" w:hAnsi="Arial"/>
          <w:i/>
          <w:sz w:val="24"/>
        </w:rPr>
        <w:t>“suoi amici”</w:t>
      </w:r>
      <w:r w:rsidRPr="00E64C50">
        <w:rPr>
          <w:rFonts w:ascii="Arial" w:hAnsi="Arial"/>
          <w:sz w:val="24"/>
        </w:rPr>
        <w:t xml:space="preserve">. La chiede ai </w:t>
      </w:r>
      <w:r w:rsidRPr="00E64C50">
        <w:rPr>
          <w:rFonts w:ascii="Arial" w:hAnsi="Arial"/>
          <w:i/>
          <w:sz w:val="24"/>
        </w:rPr>
        <w:t>“suoi amici”</w:t>
      </w:r>
      <w:r w:rsidRPr="00E64C50">
        <w:rPr>
          <w:rFonts w:ascii="Arial" w:hAnsi="Arial"/>
          <w:sz w:val="24"/>
        </w:rPr>
        <w:t xml:space="preserve"> per la salvezza dei </w:t>
      </w:r>
      <w:r w:rsidRPr="00E64C50">
        <w:rPr>
          <w:rFonts w:ascii="Arial" w:hAnsi="Arial"/>
          <w:i/>
          <w:sz w:val="24"/>
        </w:rPr>
        <w:t>“suoi nemici”</w:t>
      </w:r>
      <w:r w:rsidRPr="00E64C50">
        <w:rPr>
          <w:rFonts w:ascii="Arial" w:hAnsi="Arial"/>
          <w:sz w:val="24"/>
        </w:rPr>
        <w:t xml:space="preserve">. Questa è la novità assoluta, la verità oltre la quale non esiste altra verità. </w:t>
      </w:r>
    </w:p>
    <w:p w14:paraId="1C7CAF15" w14:textId="77777777" w:rsidR="00E64C50" w:rsidRPr="00E64C50" w:rsidRDefault="00E64C50" w:rsidP="00E64C50">
      <w:pPr>
        <w:spacing w:after="200"/>
        <w:jc w:val="both"/>
        <w:rPr>
          <w:rFonts w:ascii="Arial" w:hAnsi="Arial"/>
          <w:b/>
          <w:sz w:val="24"/>
        </w:rPr>
      </w:pPr>
      <w:r w:rsidRPr="00E64C50">
        <w:rPr>
          <w:rFonts w:ascii="Arial" w:hAnsi="Arial"/>
          <w:b/>
          <w:sz w:val="24"/>
        </w:rPr>
        <w:lastRenderedPageBreak/>
        <w:t>Il Crocifisso Risorto</w:t>
      </w:r>
    </w:p>
    <w:p w14:paraId="7655880D" w14:textId="77777777" w:rsidR="00E64C50" w:rsidRPr="00E64C50" w:rsidRDefault="00E64C50" w:rsidP="00E64C50">
      <w:pPr>
        <w:spacing w:after="200"/>
        <w:jc w:val="both"/>
        <w:rPr>
          <w:rFonts w:ascii="Arial" w:hAnsi="Arial"/>
          <w:sz w:val="24"/>
        </w:rPr>
      </w:pPr>
      <w:r w:rsidRPr="00E64C50">
        <w:rPr>
          <w:rFonts w:ascii="Arial" w:hAnsi="Arial"/>
          <w:sz w:val="24"/>
        </w:rPr>
        <w:t>Dio però non chiede la vita al suo Figlio Unigenito per lasciarlo nella morte, per abbandonarlo nel potere degli inferi. Il Dio che chiede la vita per la salvezza del mondo, è anche il Dio che ha il potere di ridonare la vita. Il Crocifisso, l’Agnello Immolato, è anche l’Agnello Risorto, che viene costituito Datore di vita per il mondo intero. La Risurrezione di Cristo Gesù è la verità di ogni morte sofferta ed offerta per la salvezza del mondo. È in questa verità che bisogna portare ogni vita, se si vuole che essa si compia, si realizzi, diventi vera. Dio però non chiede la morte al Suo Figlio Unigenito in modo diretto. La morte è un atto indiretto. Atto diretto è la testimonianza che solo Dio è il Signore di ogni vita, solo a Lui va la nostra obbedienza.</w:t>
      </w:r>
    </w:p>
    <w:p w14:paraId="4A51493E" w14:textId="77777777" w:rsidR="00E64C50" w:rsidRPr="00E64C50" w:rsidRDefault="00E64C50" w:rsidP="00E64C50">
      <w:pPr>
        <w:spacing w:after="200"/>
        <w:jc w:val="both"/>
        <w:rPr>
          <w:rFonts w:ascii="Arial" w:hAnsi="Arial"/>
          <w:sz w:val="24"/>
        </w:rPr>
      </w:pPr>
      <w:r w:rsidRPr="00E64C50">
        <w:rPr>
          <w:rFonts w:ascii="Arial" w:hAnsi="Arial"/>
          <w:sz w:val="24"/>
        </w:rPr>
        <w:t>La morte è il frutto di questa testimonianza. È il frutto della testimonianza alla verità. Della verità Cristo Gesù è il Testimone fedele, verace. Lui è il Re venuto in questo mondo per rendere testimonianza alla verità. Con la morte, Gesù attesta dinanzi al mondo intero che solo Dio è il Signore. Nessun altro. Signore di tutto, Signore di tutti, Signore sopra ogni cosa. Con la risurrezione, il Padre conferma la verità del Figlio, attesta dinanzi al mondo intero che solo Lui è il Signore, solo a Lui va ogni obbedienza. Attesta anche davanti ad ogni uomo quale sarà il fine di una vita spesa per rendere testimonianza alla verità: apparentemente essa finisce nella morte, in realtà essa si apre invece alla vita eterna, che è vita di gloria che mai finirà, mai svanirà, mai verrà a mancare in qualche cosa. Cristo Gesù, nel suo duplice mistero di morte e di risurrezione, di croce di gloria, di umiliazione e di esaltazione, diviene il principio, il criterio unico della verità della Chiesa, della storia, della vita, della morte, del presente, del futuro, del tempo, dell’eternità, del Cielo, della terra.</w:t>
      </w:r>
    </w:p>
    <w:p w14:paraId="2B73A65E" w14:textId="77777777" w:rsidR="00E64C50" w:rsidRPr="00E64C50" w:rsidRDefault="00E64C50" w:rsidP="00E64C50">
      <w:pPr>
        <w:spacing w:after="200"/>
        <w:jc w:val="both"/>
        <w:rPr>
          <w:rFonts w:ascii="Arial" w:hAnsi="Arial"/>
          <w:sz w:val="24"/>
        </w:rPr>
      </w:pPr>
      <w:r w:rsidRPr="00E64C50">
        <w:rPr>
          <w:rFonts w:ascii="Arial" w:hAnsi="Arial"/>
          <w:sz w:val="24"/>
        </w:rPr>
        <w:t>Il duplice mistero di Cristo Gesù è la verità con la quale ognuno di noi è chiamato a confrontarsi, verificarsi, modellarsi, conformarsi, se vuole giungere alla pienezza della sua verità. Fuori di questo duplice mistero non c’è verità per nessuno. Fuori di questo mistero c’è solo falsità, errore, ambiguità, menzogna. C’è un pensiero umano che conduce l’uomo alla perdizione.</w:t>
      </w:r>
    </w:p>
    <w:p w14:paraId="0EC22BA2" w14:textId="77777777" w:rsidR="00E64C50" w:rsidRPr="00E64C50" w:rsidRDefault="00E64C50" w:rsidP="00E64C50">
      <w:pPr>
        <w:spacing w:after="200"/>
        <w:jc w:val="both"/>
        <w:rPr>
          <w:rFonts w:ascii="Arial" w:hAnsi="Arial"/>
          <w:sz w:val="24"/>
        </w:rPr>
      </w:pPr>
      <w:r w:rsidRPr="00E64C50">
        <w:rPr>
          <w:rFonts w:ascii="Arial" w:hAnsi="Arial"/>
          <w:sz w:val="24"/>
        </w:rPr>
        <w:t xml:space="preserve">L’Apocalisse è il Libro che rivela all’uomo il suo niente, la sua povertà, la sua miseria, ma anche la sua morte eterna, quando decide di porre la sua vita fuori del mistero di Cristo Gesù. È questo il grande significato del Libro dai Sette Sigilli. Il Signore che dona la vita è solo Cristo Gesù. Il Signore dell’eternità è solo il Crocifisso, l’Agnello Immolato. Nessun altro uomo è Signore della vita e dell’eternità. Nessun’altra creatura può introdurre l’uomo nella pienezza del suo essere. Ed è questo l’altro dramma che ci svela l’Apocalisse: angeli decaduti e uomini superbi vogliono proclamarsi signori dell’uomo, di ogni uomo. </w:t>
      </w:r>
    </w:p>
    <w:p w14:paraId="4A10A444" w14:textId="77777777" w:rsidR="00E64C50" w:rsidRPr="00E64C50" w:rsidRDefault="00E64C50" w:rsidP="00E64C50">
      <w:pPr>
        <w:spacing w:after="200"/>
        <w:jc w:val="both"/>
        <w:rPr>
          <w:rFonts w:ascii="Arial" w:hAnsi="Arial"/>
          <w:sz w:val="24"/>
        </w:rPr>
      </w:pPr>
      <w:r w:rsidRPr="00E64C50">
        <w:rPr>
          <w:rFonts w:ascii="Arial" w:hAnsi="Arial"/>
          <w:sz w:val="24"/>
        </w:rPr>
        <w:t>Chi cade in questo inganno sappia che per lui non ci sarà salvezza né nel tempo, né nell’eternità. Per chi cade in questo inganno, per chi si lascia conquistare dal potere di satana e della bestia, ci sarà solo lo stagno di fuoco e di zolfo per tutta l’eternità. È questo il grande mistero che si apre dinanzi a quanti hanno scelto la via dell’idolatria, abbandonando quella della vera adorazione.</w:t>
      </w:r>
    </w:p>
    <w:p w14:paraId="7B7AAA4D" w14:textId="77777777" w:rsidR="00E64C50" w:rsidRPr="00E64C50" w:rsidRDefault="00E64C50" w:rsidP="00E64C50">
      <w:pPr>
        <w:spacing w:after="200"/>
        <w:jc w:val="both"/>
        <w:rPr>
          <w:rFonts w:ascii="Arial" w:hAnsi="Arial"/>
          <w:sz w:val="24"/>
        </w:rPr>
      </w:pPr>
      <w:r w:rsidRPr="00E64C50">
        <w:rPr>
          <w:rFonts w:ascii="Arial" w:hAnsi="Arial"/>
          <w:sz w:val="24"/>
        </w:rPr>
        <w:lastRenderedPageBreak/>
        <w:t xml:space="preserve">Le verità che l’Apocalisse mette nel nostro cuore sono tante, moltissime. Ognuno può coglierne diverse, secondo le esigenze del suo spirito assetato di verità. Una verità però è giusto che ognuno la scriva nel suo cuore a carattere indelebile. Eccola: </w:t>
      </w:r>
      <w:r w:rsidRPr="00E64C50">
        <w:rPr>
          <w:rFonts w:ascii="Arial" w:hAnsi="Arial"/>
          <w:bCs/>
          <w:sz w:val="24"/>
        </w:rPr>
        <w:t>Figure, immagini, segni, simboli tratti dall’Antico Testamento devono essere letti, interpretati, compresi alla luce nuova realtà della Croce. S</w:t>
      </w:r>
      <w:r w:rsidRPr="00E64C50">
        <w:rPr>
          <w:rFonts w:ascii="Arial" w:hAnsi="Arial"/>
          <w:sz w:val="24"/>
        </w:rPr>
        <w:t>u questa verità non si insisterà mai abbastanza. Ogni giorno essa va ribadita. Oggi è il momento di annunziarla come vera professione di fede: la Realtà del Nuovo Testamento è la chiave di lettura della figura dell’Antico. Questo significa in parole assai povere, semplici, umili, che non è l’Esodo che deve interpretare l’Apocalisse, non sono le altre figure che segnano l’intervento di Dio nella Storia Antica che possono essere usate come criterio di esegesi e di ermeneutica per comprendere la Nuova Storia di Cristo Gesù.</w:t>
      </w:r>
    </w:p>
    <w:p w14:paraId="2BE457DE" w14:textId="77777777" w:rsidR="00E64C50" w:rsidRPr="00E64C50" w:rsidRDefault="00E64C50" w:rsidP="00E64C50">
      <w:pPr>
        <w:spacing w:after="200"/>
        <w:jc w:val="both"/>
        <w:rPr>
          <w:rFonts w:ascii="Arial" w:hAnsi="Arial"/>
          <w:sz w:val="24"/>
        </w:rPr>
      </w:pPr>
      <w:r w:rsidRPr="00E64C50">
        <w:rPr>
          <w:rFonts w:ascii="Arial" w:hAnsi="Arial"/>
          <w:sz w:val="24"/>
        </w:rPr>
        <w:t>È il Mistero della Croce la sola Realtà che spiega, interpreta, comprende, illumina tutta la Scrittura. La Croce è il nuovo assoluto di Dio, nuovo unico, irripetibile, eterno. La Croce è Dono. È Dono dello stesso Dio che si immola per l’uomo peccatore. Tutto deve essere letto partendo dalla Croce: Onnipotenza divina, gloria eterna, liturgia del Cielo e della terra, governo della storia, tempo ed eternità, presente e futuro, singoli e comunità, popoli e nazioni, eventi naturali ed umani, tutto, veramente tutto, deve essere ricondotto alla Croce. Dal Mistero della Croce ogni cosa riceve la sua verità eterna, compreso l’Antico Testamento.</w:t>
      </w:r>
    </w:p>
    <w:p w14:paraId="720B97EB" w14:textId="77777777" w:rsidR="00E64C50" w:rsidRPr="00E64C50" w:rsidRDefault="00E64C50" w:rsidP="00E64C50">
      <w:pPr>
        <w:spacing w:after="200"/>
        <w:jc w:val="both"/>
        <w:rPr>
          <w:rFonts w:ascii="Arial" w:hAnsi="Arial"/>
          <w:sz w:val="24"/>
        </w:rPr>
      </w:pPr>
      <w:r w:rsidRPr="00E64C50">
        <w:rPr>
          <w:rFonts w:ascii="Arial" w:hAnsi="Arial"/>
          <w:sz w:val="24"/>
        </w:rPr>
        <w:t>A Cristo Gesù, il Crocifisso, l’Agnello come Immolato, l’Alfa e l’Omega dell’eternità e del tempo, Volto Santissimo dell’Amore di Dio, ogni onore e gloria. È Lui che perennemente apre la mente all’intelligenza delle Scritture. È per sua grazia, solo per sua grazia, che si può offrire qualche piccola verità tra le infinite che contiene il Libro dell’Apocalisse, non solo, ma di tutte le Divine Scritture. La Vergine Maria, Madre della Redenzione, la Donna vestita di sole, Madre della Chiesa, accompagni quanti meditano la Scrittura Santa affinché possano comprendere le cose del Figlio Suo, Gesù Cristo nostro Signore. Gli Angeli e i Santi vigilino perché nessuna Parola di Dio cada a vuoto nel nostro cuore.</w:t>
      </w:r>
    </w:p>
    <w:p w14:paraId="41CFFC05" w14:textId="77777777" w:rsidR="00E64C50" w:rsidRPr="00E64C50" w:rsidRDefault="00E64C50" w:rsidP="00E64C50">
      <w:pPr>
        <w:spacing w:after="200"/>
        <w:jc w:val="both"/>
        <w:rPr>
          <w:rFonts w:ascii="Arial" w:hAnsi="Arial"/>
          <w:sz w:val="24"/>
        </w:rPr>
      </w:pPr>
      <w:r w:rsidRPr="00E64C50">
        <w:rPr>
          <w:rFonts w:ascii="Arial" w:hAnsi="Arial"/>
          <w:sz w:val="24"/>
        </w:rPr>
        <w:t>Come si è potuto constatare teologia della croce e teologia della gloria sono una sola mirabile teologia, una sola mirabile verità, perché sono una sola Persona, Gesù Cristo nostro Signore, il Crocifisso, l’Agnello Immolato, l’Agnello Risorto, l’Agnello con in mano il governo della storia e dell’eternità. Non due Agnelli, ma uno solo. Non due modelli, ma uno solo. Prima di inoltrarci nella presentazione del mistero di Cristo Gesù così come esso è già rivelato nel Primo Capitolo, è giusto che rispondiamo ad una ulteriore domanda: la nostra teologia attuale, la teologia del nostro giorno è teologia della croce o teologia della gloria?</w:t>
      </w:r>
    </w:p>
    <w:p w14:paraId="63042A26" w14:textId="77777777" w:rsidR="00E64C50" w:rsidRPr="00E64C50" w:rsidRDefault="00E64C50" w:rsidP="00E64C50">
      <w:pPr>
        <w:spacing w:after="200"/>
        <w:jc w:val="both"/>
        <w:rPr>
          <w:rFonts w:ascii="Arial" w:hAnsi="Arial"/>
          <w:b/>
          <w:bCs/>
          <w:sz w:val="24"/>
        </w:rPr>
      </w:pPr>
      <w:r w:rsidRPr="00E64C50">
        <w:rPr>
          <w:rFonts w:ascii="Arial" w:hAnsi="Arial"/>
          <w:b/>
          <w:bCs/>
          <w:sz w:val="24"/>
        </w:rPr>
        <w:t>L’attuale “teologia!” della delegittimazione</w:t>
      </w:r>
    </w:p>
    <w:p w14:paraId="31D1E7F2" w14:textId="77777777" w:rsidR="00E64C50" w:rsidRPr="00E64C50" w:rsidRDefault="00E64C50" w:rsidP="00E64C50">
      <w:pPr>
        <w:spacing w:after="200"/>
        <w:jc w:val="both"/>
        <w:rPr>
          <w:rFonts w:ascii="Arial" w:hAnsi="Arial" w:cs="Arial"/>
          <w:sz w:val="24"/>
        </w:rPr>
      </w:pPr>
      <w:r w:rsidRPr="00E64C50">
        <w:rPr>
          <w:rFonts w:ascii="Arial" w:hAnsi="Arial" w:cs="Arial"/>
          <w:sz w:val="24"/>
        </w:rPr>
        <w:t xml:space="preserve">Possiamo ben dire che oggi la teologia – non quella contenuta negli scaffali delle nostre biblioteche piccole o grandi, bensì quella che viene predicata dalle molteplici voci, sia voci poste in alto e sia voci poste in basso – manca delle quattro chiavi necessarie al potere e all’autorità che deve decidere ciò che è conforme alla Divina Rivelazione, allo Spirito Santo, alla Sacra Tradizione, al cuore della Vergine Maria, ma anche al potere e all’autorità profetica, che nasce </w:t>
      </w:r>
      <w:r w:rsidRPr="00E64C50">
        <w:rPr>
          <w:rFonts w:ascii="Arial" w:hAnsi="Arial" w:cs="Arial"/>
          <w:sz w:val="24"/>
        </w:rPr>
        <w:lastRenderedPageBreak/>
        <w:t>da ogni sacramento che si celebra, autorità e potere di dire la Parola secondo purezza di verità e di dottrina.</w:t>
      </w:r>
    </w:p>
    <w:p w14:paraId="5CBBF738" w14:textId="77777777" w:rsidR="00E64C50" w:rsidRPr="00E64C50" w:rsidRDefault="00E64C50" w:rsidP="00E64C50">
      <w:pPr>
        <w:spacing w:after="200"/>
        <w:jc w:val="both"/>
        <w:rPr>
          <w:rFonts w:ascii="Arial" w:hAnsi="Arial" w:cs="Arial"/>
          <w:sz w:val="24"/>
        </w:rPr>
      </w:pPr>
      <w:r w:rsidRPr="00E64C50">
        <w:rPr>
          <w:rFonts w:ascii="Arial" w:hAnsi="Arial" w:cs="Arial"/>
          <w:sz w:val="24"/>
        </w:rPr>
        <w:t xml:space="preserve">Senza la chiave della Divina Parola avviene la totale sostituzione del pensiero di Dio con il pensiero dell’uomo. Senza la chiave dello Spirito Santo al posto della purissima verità divina e celeste subentra ogni falsa “verità” della terra. Dalla trascendenza si scivola nell’immanenza, dal soprannaturale al naturale, dal rivelato all’immaginato, dal Dio vero al Dio falso. Senza la chiave della Sacra Tradizione – Padre e Dottori della Chiesa, Martiri e Confessori della fede – dal Dio trinità inesorabilmente ci si inabissa nell’adorazione di idoli e si conseguenza ci si immerge in ogni immoralità. Senza la chiave del cuore della Vergine Maria tutta la purissima verità di Cristo Gesù viene rasa al suolo di re. i. Questa infatti è oggi la tristissima realtà della nostra fede: la totale cancellazione dell’altissimo mistero di Gesù Signore. Di Lui ne abbiamo fatto uno come tutti gli altri uomini. Anzi, peggio che uno come tutti gli altri uomini. Gli altri uomini vengono rispettati e venerati. Di Lui neanche più si può pronunciare il suo Santissimo Nome. </w:t>
      </w:r>
    </w:p>
    <w:p w14:paraId="3208040C" w14:textId="77777777" w:rsidR="00E64C50" w:rsidRPr="00E64C50" w:rsidRDefault="00E64C50" w:rsidP="00E64C50">
      <w:pPr>
        <w:spacing w:after="200"/>
        <w:jc w:val="both"/>
        <w:rPr>
          <w:rFonts w:ascii="Arial" w:hAnsi="Arial" w:cs="Arial"/>
          <w:sz w:val="24"/>
        </w:rPr>
      </w:pPr>
      <w:r w:rsidRPr="00E64C50">
        <w:rPr>
          <w:rFonts w:ascii="Arial" w:hAnsi="Arial" w:cs="Arial"/>
          <w:sz w:val="24"/>
        </w:rPr>
        <w:t>Oggi stiamo assistendo ad una capillare delegittimazione di ogni dottrina, frutto del sangue di Cristo Gesù, e in Lui, con Lui, per Lui, come membra del suo corpo, frutto degli apostoli e degli evangelisti, frutto dei profeti e dei maestri, frutto dei Padri della Chiesa e dei suoi grandi Dottori, frutto dei Martiri e dei Confessori della fede. Altissime fiamme di fuoco oggi si sono abbattute contro la sacra dottrina e l’hanno interamente bruciata, riducendola in polvere e cenere. Esempio di capillare delegittimazione è la verità sul ministero e sul ministero del Sacramento dell’Ordine Sacro. Ecco forme e modalità di questa delegittimazione:</w:t>
      </w:r>
    </w:p>
    <w:p w14:paraId="78901EFE" w14:textId="77777777" w:rsidR="00E64C50" w:rsidRPr="00E64C50" w:rsidRDefault="00E64C50" w:rsidP="00E64C50">
      <w:pPr>
        <w:spacing w:after="200"/>
        <w:jc w:val="both"/>
        <w:rPr>
          <w:rFonts w:ascii="Arial" w:hAnsi="Arial"/>
          <w:sz w:val="24"/>
        </w:rPr>
      </w:pPr>
      <w:r w:rsidRPr="00E64C50">
        <w:rPr>
          <w:rFonts w:ascii="Arial" w:hAnsi="Arial"/>
          <w:sz w:val="24"/>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4C01DFE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7EF83F1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1498635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Il settimo giorno si alzarono allo spuntare dell’alba e girarono intorno alla città sette volte, secondo questo cerimoniale; soltanto in quel giorno fecero sette volte il giro intorno alla città. Alla settima volta i sacerdoti diedero fiato alle </w:t>
      </w:r>
      <w:r w:rsidRPr="00E64C50">
        <w:rPr>
          <w:rFonts w:ascii="Arial" w:hAnsi="Arial"/>
          <w:i/>
          <w:iCs/>
          <w:sz w:val="22"/>
        </w:rPr>
        <w:lastRenderedPageBreak/>
        <w:t xml:space="preserve">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3526E2E2" w14:textId="77777777" w:rsidR="00E64C50" w:rsidRPr="00E64C50" w:rsidRDefault="00E64C50" w:rsidP="00E64C50">
      <w:pPr>
        <w:spacing w:after="200"/>
        <w:jc w:val="both"/>
        <w:rPr>
          <w:rFonts w:ascii="Arial" w:hAnsi="Arial"/>
          <w:sz w:val="24"/>
        </w:rPr>
      </w:pPr>
      <w:r w:rsidRPr="00E64C50">
        <w:rPr>
          <w:rFonts w:ascii="Arial" w:hAnsi="Arial"/>
          <w:sz w:val="24"/>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stolta e insipiente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2FDAC461" w14:textId="77777777" w:rsidR="00E64C50" w:rsidRPr="00E64C50" w:rsidRDefault="00E64C50" w:rsidP="00E64C50">
      <w:pPr>
        <w:spacing w:after="200"/>
        <w:jc w:val="both"/>
        <w:rPr>
          <w:rFonts w:ascii="Arial" w:hAnsi="Arial"/>
          <w:sz w:val="24"/>
        </w:rPr>
      </w:pPr>
      <w:r w:rsidRPr="00E64C50">
        <w:rPr>
          <w:rFonts w:ascii="Arial" w:hAnsi="Arial"/>
          <w:spacing w:val="-2"/>
          <w:sz w:val="24"/>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E64C50">
        <w:rPr>
          <w:rFonts w:ascii="Arial" w:hAnsi="Arial"/>
          <w:sz w:val="24"/>
        </w:rPr>
        <w:t xml:space="preserve"> consegna in pasto all’immanenza, alla terra, al pensiero del mondo, se portata avanti e non verrà arrestata, provocherà la più grande distruzione e devastazione della Chiesa del Dio vivente. Nessuna catastrofe è paragonabile a questa. </w:t>
      </w:r>
    </w:p>
    <w:p w14:paraId="76AC93A1" w14:textId="77777777" w:rsidR="00E64C50" w:rsidRPr="00E64C50" w:rsidRDefault="00E64C50" w:rsidP="00E64C50">
      <w:pPr>
        <w:spacing w:after="200"/>
        <w:jc w:val="both"/>
        <w:rPr>
          <w:rFonts w:ascii="Arial" w:hAnsi="Arial"/>
          <w:sz w:val="24"/>
        </w:rPr>
      </w:pPr>
      <w:r w:rsidRPr="00E64C50">
        <w:rPr>
          <w:rFonts w:ascii="Arial" w:hAnsi="Arial"/>
          <w:sz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E64C50">
        <w:rPr>
          <w:rFonts w:ascii="Arial" w:hAnsi="Arial"/>
          <w:i/>
          <w:iCs/>
          <w:sz w:val="24"/>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E64C50">
        <w:rPr>
          <w:rFonts w:ascii="Arial" w:hAnsi="Arial"/>
          <w:sz w:val="24"/>
        </w:rPr>
        <w:t xml:space="preserve">. </w:t>
      </w:r>
    </w:p>
    <w:p w14:paraId="55A871E3" w14:textId="77777777" w:rsidR="00E64C50" w:rsidRPr="00E64C50" w:rsidRDefault="00E64C50" w:rsidP="00E64C50">
      <w:pPr>
        <w:spacing w:after="200"/>
        <w:jc w:val="both"/>
        <w:rPr>
          <w:rFonts w:ascii="Arial" w:hAnsi="Arial"/>
          <w:sz w:val="24"/>
        </w:rPr>
      </w:pPr>
      <w:r w:rsidRPr="00E64C50">
        <w:rPr>
          <w:rFonts w:ascii="Arial" w:hAnsi="Arial"/>
          <w:sz w:val="24"/>
        </w:rPr>
        <w:lastRenderedPageBreak/>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3A25E89B" w14:textId="77777777" w:rsidR="00E64C50" w:rsidRPr="00E64C50" w:rsidRDefault="00E64C50" w:rsidP="00E64C50">
      <w:pPr>
        <w:spacing w:after="200"/>
        <w:jc w:val="both"/>
        <w:rPr>
          <w:rFonts w:ascii="Arial" w:hAnsi="Arial"/>
          <w:sz w:val="24"/>
        </w:rPr>
      </w:pPr>
      <w:r w:rsidRPr="00E64C50">
        <w:rPr>
          <w:rFonts w:ascii="Arial" w:hAnsi="Arial"/>
          <w:sz w:val="24"/>
        </w:rPr>
        <w:t>C’è una via sicura perché il singolo Presbitero non cada in questa trappola infernale che Satana ogni giorno gli tende? La risposta la troviamo nel Vangelo secondo Luca e viene a noi data dalle Parole di Cristo Gesù:</w:t>
      </w:r>
    </w:p>
    <w:p w14:paraId="5B5965A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0F9DFF0E" w14:textId="77777777" w:rsidR="00E64C50" w:rsidRPr="00E64C50" w:rsidRDefault="00E64C50" w:rsidP="00E64C50">
      <w:pPr>
        <w:spacing w:after="200"/>
        <w:jc w:val="both"/>
        <w:rPr>
          <w:rFonts w:ascii="Arial" w:hAnsi="Arial"/>
          <w:sz w:val="24"/>
        </w:rPr>
      </w:pPr>
      <w:r w:rsidRPr="00E64C50">
        <w:rPr>
          <w:rFonts w:ascii="Arial" w:hAnsi="Arial"/>
          <w:sz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3B4E7CD3" w14:textId="77777777" w:rsidR="00E64C50" w:rsidRPr="00E64C50" w:rsidRDefault="00E64C50" w:rsidP="00E64C50">
      <w:pPr>
        <w:spacing w:after="200"/>
        <w:jc w:val="both"/>
        <w:rPr>
          <w:rFonts w:ascii="Arial" w:hAnsi="Arial"/>
          <w:sz w:val="24"/>
        </w:rPr>
      </w:pPr>
      <w:r w:rsidRPr="00E64C50">
        <w:rPr>
          <w:rFonts w:ascii="Arial" w:hAnsi="Arial"/>
          <w:sz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4D178218" w14:textId="77777777" w:rsidR="00E64C50" w:rsidRPr="00E64C50" w:rsidRDefault="00E64C50" w:rsidP="00E64C50">
      <w:pPr>
        <w:spacing w:after="200"/>
        <w:jc w:val="both"/>
        <w:rPr>
          <w:rFonts w:ascii="Arial" w:hAnsi="Arial"/>
          <w:sz w:val="24"/>
        </w:rPr>
      </w:pPr>
      <w:r w:rsidRPr="00E64C50">
        <w:rPr>
          <w:rFonts w:ascii="Arial" w:hAnsi="Arial"/>
          <w:sz w:val="24"/>
        </w:rPr>
        <w:lastRenderedPageBreak/>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19E6AB96" w14:textId="77777777" w:rsidR="00E64C50" w:rsidRPr="00E64C50" w:rsidRDefault="00E64C50" w:rsidP="00E64C50">
      <w:pPr>
        <w:spacing w:after="200"/>
        <w:jc w:val="both"/>
        <w:rPr>
          <w:rFonts w:ascii="Arial" w:hAnsi="Arial"/>
          <w:sz w:val="24"/>
        </w:rPr>
      </w:pPr>
      <w:r w:rsidRPr="00E64C50">
        <w:rPr>
          <w:rFonts w:ascii="Arial" w:hAnsi="Arial"/>
          <w:sz w:val="24"/>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41515D4D" w14:textId="77777777" w:rsidR="00E64C50" w:rsidRPr="00E64C50" w:rsidRDefault="00E64C50" w:rsidP="00E64C50">
      <w:pPr>
        <w:spacing w:after="200"/>
        <w:jc w:val="both"/>
        <w:rPr>
          <w:rFonts w:ascii="Arial" w:hAnsi="Arial"/>
          <w:sz w:val="24"/>
        </w:rPr>
      </w:pPr>
      <w:r w:rsidRPr="00E64C50">
        <w:rPr>
          <w:rFonts w:ascii="Arial" w:hAnsi="Arial"/>
          <w:sz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69753B92" w14:textId="77777777" w:rsidR="00E64C50" w:rsidRPr="00E64C50" w:rsidRDefault="00E64C50" w:rsidP="00E64C50">
      <w:pPr>
        <w:spacing w:after="200"/>
        <w:jc w:val="both"/>
        <w:rPr>
          <w:rFonts w:ascii="Arial" w:hAnsi="Arial"/>
          <w:sz w:val="24"/>
        </w:rPr>
      </w:pPr>
      <w:r w:rsidRPr="00E64C50">
        <w:rPr>
          <w:rFonts w:ascii="Arial" w:hAnsi="Arial"/>
          <w:sz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w:t>
      </w:r>
      <w:r w:rsidRPr="00E64C50">
        <w:rPr>
          <w:rFonts w:ascii="Arial" w:hAnsi="Arial"/>
          <w:sz w:val="24"/>
        </w:rPr>
        <w:lastRenderedPageBreak/>
        <w:t xml:space="preserve">del Presbitero, questo attacco mira a distruggere il suo stesso cuore e viene dall’interno. Viene dalla perdita della sua umiltà e dal suo inevitabile rivestirsi di tutta la superbia che governa il cuore di Satana. </w:t>
      </w:r>
    </w:p>
    <w:p w14:paraId="517B3FC2" w14:textId="77777777" w:rsidR="00E64C50" w:rsidRPr="00E64C50" w:rsidRDefault="00E64C50" w:rsidP="00E64C50">
      <w:pPr>
        <w:spacing w:after="200"/>
        <w:jc w:val="both"/>
        <w:rPr>
          <w:rFonts w:ascii="Arial" w:hAnsi="Arial"/>
          <w:sz w:val="24"/>
          <w:szCs w:val="24"/>
        </w:rPr>
      </w:pPr>
      <w:r w:rsidRPr="00E64C50">
        <w:rPr>
          <w:rFonts w:ascii="Arial" w:hAnsi="Arial"/>
          <w:sz w:val="24"/>
          <w:szCs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Ecco chi è il presbitero e chi lui sempre dovrà rimanere contro ogni tentazione, anche le più violente, con le quali Satana sempre lo aggredisce. </w:t>
      </w:r>
    </w:p>
    <w:p w14:paraId="0049C8A7" w14:textId="77777777" w:rsidR="00E64C50" w:rsidRPr="00E64C50" w:rsidRDefault="00E64C50" w:rsidP="00E64C50">
      <w:pPr>
        <w:spacing w:after="200"/>
        <w:jc w:val="both"/>
        <w:rPr>
          <w:rFonts w:ascii="Arial" w:hAnsi="Arial" w:cs="Arial"/>
          <w:b/>
          <w:sz w:val="24"/>
          <w:szCs w:val="24"/>
        </w:rPr>
      </w:pPr>
      <w:r w:rsidRPr="00E64C50">
        <w:rPr>
          <w:rFonts w:ascii="Arial" w:hAnsi="Arial" w:cs="Arial"/>
          <w:b/>
          <w:sz w:val="24"/>
          <w:szCs w:val="24"/>
        </w:rPr>
        <w:t>Il presbitero è servo della verità e della grazia di Cristo Gesù</w:t>
      </w:r>
    </w:p>
    <w:p w14:paraId="29A3539C" w14:textId="77777777" w:rsidR="00E64C50" w:rsidRPr="00E64C50" w:rsidRDefault="00E64C50" w:rsidP="00E64C50">
      <w:pPr>
        <w:spacing w:after="200"/>
        <w:jc w:val="both"/>
        <w:rPr>
          <w:rFonts w:ascii="Arial" w:hAnsi="Arial" w:cs="Arial"/>
          <w:sz w:val="24"/>
          <w:szCs w:val="24"/>
        </w:rPr>
      </w:pPr>
      <w:r w:rsidRPr="00E64C50">
        <w:rPr>
          <w:rFonts w:ascii="Arial" w:hAnsi="Arial" w:cs="Arial"/>
          <w:sz w:val="24"/>
          <w:szCs w:val="24"/>
        </w:rPr>
        <w:t xml:space="preserve">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Come suo missionario. </w:t>
      </w:r>
    </w:p>
    <w:p w14:paraId="79CB5033" w14:textId="77777777" w:rsidR="00E64C50" w:rsidRPr="00E64C50" w:rsidRDefault="00E64C50" w:rsidP="00E64C50">
      <w:pPr>
        <w:spacing w:after="200"/>
        <w:jc w:val="both"/>
        <w:rPr>
          <w:rFonts w:ascii="Arial" w:hAnsi="Arial" w:cs="Arial"/>
          <w:b/>
          <w:sz w:val="24"/>
          <w:szCs w:val="24"/>
        </w:rPr>
      </w:pPr>
      <w:r w:rsidRPr="00E64C50">
        <w:rPr>
          <w:rFonts w:ascii="Arial" w:hAnsi="Arial" w:cs="Arial"/>
          <w:b/>
          <w:sz w:val="24"/>
          <w:szCs w:val="24"/>
        </w:rPr>
        <w:t>Il presbitero è servo della verità di ogni sacramento</w:t>
      </w:r>
    </w:p>
    <w:p w14:paraId="07D0BC87" w14:textId="77777777" w:rsidR="00E64C50" w:rsidRPr="00E64C50" w:rsidRDefault="00E64C50" w:rsidP="00E64C50">
      <w:pPr>
        <w:spacing w:after="200"/>
        <w:jc w:val="both"/>
        <w:rPr>
          <w:rFonts w:ascii="Arial" w:hAnsi="Arial" w:cs="Arial"/>
          <w:sz w:val="24"/>
          <w:szCs w:val="24"/>
        </w:rPr>
      </w:pPr>
      <w:r w:rsidRPr="00E64C50">
        <w:rPr>
          <w:rFonts w:ascii="Arial" w:hAnsi="Arial" w:cs="Arial"/>
          <w:sz w:val="24"/>
          <w:szCs w:val="24"/>
        </w:rPr>
        <w:t>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Produrrà solo frutti di morte.</w:t>
      </w:r>
    </w:p>
    <w:p w14:paraId="6DDD2E3A" w14:textId="77777777" w:rsidR="00E64C50" w:rsidRPr="00E64C50" w:rsidRDefault="00E64C50" w:rsidP="00E64C50">
      <w:pPr>
        <w:spacing w:after="200"/>
        <w:jc w:val="both"/>
        <w:rPr>
          <w:rFonts w:ascii="Arial" w:hAnsi="Arial" w:cs="Arial"/>
          <w:b/>
          <w:sz w:val="24"/>
          <w:szCs w:val="24"/>
        </w:rPr>
      </w:pPr>
      <w:r w:rsidRPr="00E64C50">
        <w:rPr>
          <w:rFonts w:ascii="Arial" w:hAnsi="Arial" w:cs="Arial"/>
          <w:b/>
          <w:sz w:val="24"/>
          <w:szCs w:val="24"/>
        </w:rPr>
        <w:t>Il presbitero è servo della verità dello Spirito Santo e di ogni suo carisma</w:t>
      </w:r>
    </w:p>
    <w:p w14:paraId="59436732" w14:textId="77777777" w:rsidR="00E64C50" w:rsidRPr="00E64C50" w:rsidRDefault="00E64C50" w:rsidP="00E64C50">
      <w:pPr>
        <w:spacing w:after="200"/>
        <w:jc w:val="both"/>
        <w:rPr>
          <w:rFonts w:ascii="Arial" w:hAnsi="Arial" w:cs="Arial"/>
          <w:sz w:val="24"/>
          <w:szCs w:val="24"/>
        </w:rPr>
      </w:pPr>
      <w:r w:rsidRPr="00E64C50">
        <w:rPr>
          <w:rFonts w:ascii="Arial" w:hAnsi="Arial" w:cs="Arial"/>
          <w:sz w:val="24"/>
          <w:szCs w:val="24"/>
        </w:rPr>
        <w:t xml:space="preserve">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09DADA62" w14:textId="77777777" w:rsidR="00E64C50" w:rsidRPr="00E64C50" w:rsidRDefault="00E64C50" w:rsidP="00E64C50">
      <w:pPr>
        <w:spacing w:after="200"/>
        <w:jc w:val="both"/>
        <w:rPr>
          <w:rFonts w:ascii="Arial" w:hAnsi="Arial" w:cs="Arial"/>
          <w:b/>
          <w:sz w:val="24"/>
          <w:szCs w:val="24"/>
        </w:rPr>
      </w:pPr>
      <w:r w:rsidRPr="00E64C50">
        <w:rPr>
          <w:rFonts w:ascii="Arial" w:hAnsi="Arial" w:cs="Arial"/>
          <w:b/>
          <w:sz w:val="24"/>
          <w:szCs w:val="24"/>
        </w:rPr>
        <w:t>Il presbitero è colui che deve condurre il gregge di Cristo nella Gerusalemme del cielo</w:t>
      </w:r>
    </w:p>
    <w:p w14:paraId="2BF8A6B0" w14:textId="77777777" w:rsidR="00E64C50" w:rsidRPr="00E64C50" w:rsidRDefault="00E64C50" w:rsidP="00E64C50">
      <w:pPr>
        <w:spacing w:after="200"/>
        <w:jc w:val="both"/>
        <w:rPr>
          <w:rFonts w:ascii="Arial" w:hAnsi="Arial" w:cs="Arial"/>
          <w:sz w:val="24"/>
          <w:szCs w:val="24"/>
        </w:rPr>
      </w:pPr>
      <w:r w:rsidRPr="00E64C50">
        <w:rPr>
          <w:rFonts w:ascii="Arial" w:hAnsi="Arial" w:cs="Arial"/>
          <w:sz w:val="24"/>
          <w:szCs w:val="24"/>
        </w:rPr>
        <w:lastRenderedPageBreak/>
        <w:t xml:space="preserve">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7D1F738B" w14:textId="77777777" w:rsidR="00E64C50" w:rsidRPr="00E64C50" w:rsidRDefault="00E64C50" w:rsidP="00E64C50">
      <w:pPr>
        <w:spacing w:after="200"/>
        <w:jc w:val="both"/>
        <w:rPr>
          <w:rFonts w:ascii="Arial" w:hAnsi="Arial" w:cs="Arial"/>
          <w:b/>
          <w:sz w:val="24"/>
          <w:szCs w:val="24"/>
        </w:rPr>
      </w:pPr>
      <w:r w:rsidRPr="00E64C50">
        <w:rPr>
          <w:rFonts w:ascii="Arial" w:hAnsi="Arial" w:cs="Arial"/>
          <w:b/>
          <w:sz w:val="24"/>
          <w:szCs w:val="24"/>
        </w:rPr>
        <w:t>Il presbitero è il Maestro del vero amore verso Cristo e verso i fratelli</w:t>
      </w:r>
    </w:p>
    <w:p w14:paraId="3AA091E2" w14:textId="77777777" w:rsidR="00E64C50" w:rsidRPr="00E64C50" w:rsidRDefault="00E64C50" w:rsidP="00E64C50">
      <w:pPr>
        <w:spacing w:after="200"/>
        <w:jc w:val="both"/>
        <w:rPr>
          <w:rFonts w:ascii="Arial" w:hAnsi="Arial" w:cs="Arial"/>
          <w:sz w:val="24"/>
          <w:szCs w:val="24"/>
        </w:rPr>
      </w:pPr>
      <w:r w:rsidRPr="00E64C50">
        <w:rPr>
          <w:rFonts w:ascii="Arial" w:hAnsi="Arial" w:cs="Arial"/>
          <w:sz w:val="24"/>
          <w:szCs w:val="24"/>
        </w:rPr>
        <w:t xml:space="preserve">Vi do un comandamento nuovo: che vi amiate gli uni gli altri come io ho amato voi. Ma prima Gesù dice: Vi ho dato l’esempio, perché  come ho fatto io, facciate anche voi. Il presbitero dovrà essere l’esempio vivente del vero amore lasciato a noi in eredità da Cristo Gesù. Se lui non mostra come si ama Cristo attraverso la sua vita, la comunità si disperde in mille altri amori che sono secondo la carne e non secondo lo Spirito. Ecco allora che è il presbitero: il modello vivente dell’amore di Cristo in seno alla sua comunità. Potrà essere servo del Signore nel servizio della salvezza e della redenzione del mondo, se come l’Apostolo Giovanni prenderà la Vergine Maria come sua vera Madre. </w:t>
      </w:r>
    </w:p>
    <w:p w14:paraId="3D0964A4" w14:textId="77777777" w:rsidR="00E64C50" w:rsidRPr="00E64C50" w:rsidRDefault="00E64C50" w:rsidP="00E64C50">
      <w:pPr>
        <w:spacing w:after="200"/>
        <w:jc w:val="both"/>
        <w:rPr>
          <w:rFonts w:ascii="Arial" w:hAnsi="Arial" w:cs="Arial"/>
          <w:b/>
          <w:sz w:val="24"/>
          <w:szCs w:val="24"/>
        </w:rPr>
      </w:pPr>
      <w:r w:rsidRPr="00E64C50">
        <w:rPr>
          <w:rFonts w:ascii="Arial" w:hAnsi="Arial" w:cs="Arial"/>
          <w:b/>
          <w:sz w:val="24"/>
          <w:szCs w:val="24"/>
        </w:rPr>
        <w:t>Ecco ancora chi è il presbitero: un figlio innamorato della Madre che Cristo Gesù gli ha lasciato in eredità</w:t>
      </w:r>
    </w:p>
    <w:p w14:paraId="2C66C3BE" w14:textId="77777777" w:rsidR="00E64C50" w:rsidRPr="00E64C50" w:rsidRDefault="00E64C50" w:rsidP="00E64C50">
      <w:pPr>
        <w:spacing w:after="200"/>
        <w:jc w:val="both"/>
        <w:rPr>
          <w:rFonts w:ascii="Arial" w:hAnsi="Arial" w:cs="Arial"/>
          <w:sz w:val="24"/>
          <w:szCs w:val="24"/>
        </w:rPr>
      </w:pPr>
      <w:r w:rsidRPr="00E64C50">
        <w:rPr>
          <w:rFonts w:ascii="Arial" w:hAnsi="Arial" w:cs="Arial"/>
          <w:sz w:val="24"/>
          <w:szCs w:val="24"/>
        </w:rPr>
        <w:t xml:space="preserve">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Ma c’è ancora una verità che sempre lui dovrà custodire nel cuore. </w:t>
      </w:r>
    </w:p>
    <w:p w14:paraId="7D701388" w14:textId="77777777" w:rsidR="00E64C50" w:rsidRPr="00E64C50" w:rsidRDefault="00E64C50" w:rsidP="00E64C50">
      <w:pPr>
        <w:spacing w:after="200"/>
        <w:jc w:val="both"/>
        <w:rPr>
          <w:rFonts w:ascii="Arial" w:hAnsi="Arial" w:cs="Arial"/>
          <w:b/>
          <w:sz w:val="24"/>
          <w:szCs w:val="24"/>
        </w:rPr>
      </w:pPr>
      <w:r w:rsidRPr="00E64C50">
        <w:rPr>
          <w:rFonts w:ascii="Arial" w:hAnsi="Arial" w:cs="Arial"/>
          <w:b/>
          <w:sz w:val="24"/>
          <w:szCs w:val="24"/>
        </w:rPr>
        <w:t>Il presbitero è parte vitale di un presbiterio</w:t>
      </w:r>
    </w:p>
    <w:p w14:paraId="4FAA3B7F" w14:textId="77777777" w:rsidR="00E64C50" w:rsidRPr="00E64C50" w:rsidRDefault="00E64C50" w:rsidP="00E64C50">
      <w:pPr>
        <w:spacing w:after="200"/>
        <w:jc w:val="both"/>
        <w:rPr>
          <w:rFonts w:ascii="Arial" w:hAnsi="Arial" w:cs="Arial"/>
          <w:sz w:val="24"/>
          <w:szCs w:val="24"/>
        </w:rPr>
      </w:pPr>
      <w:r w:rsidRPr="00E64C50">
        <w:rPr>
          <w:rFonts w:ascii="Arial" w:hAnsi="Arial" w:cs="Arial"/>
          <w:sz w:val="24"/>
          <w:szCs w:val="24"/>
        </w:rPr>
        <w:t xml:space="preserve">Gli altri presbiteri sono sua carne e sue ossa. Capo soprannaturale, fondamento divino del presbitero è il Vescovo, al quale si deve essere legati allo stesso modo che il corpo umano è legato al suo capo. Come non c’è vita per ogni membro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verità più elementari che devono essere vita di ogni presbitero, pena la sua trasformazione in servo di Satana per la rovina di tutto il gregge. Ecco ancora cosa mai dovrà dimenticare il presbitero. </w:t>
      </w:r>
    </w:p>
    <w:p w14:paraId="50B950FA" w14:textId="77777777" w:rsidR="00E64C50" w:rsidRPr="00E64C50" w:rsidRDefault="00E64C50" w:rsidP="00E64C50">
      <w:pPr>
        <w:spacing w:after="200"/>
        <w:jc w:val="both"/>
        <w:rPr>
          <w:rFonts w:ascii="Arial" w:hAnsi="Arial" w:cs="Arial"/>
          <w:b/>
          <w:bCs/>
          <w:sz w:val="24"/>
          <w:szCs w:val="24"/>
        </w:rPr>
      </w:pPr>
      <w:r w:rsidRPr="00E64C50">
        <w:rPr>
          <w:rFonts w:ascii="Arial" w:hAnsi="Arial" w:cs="Arial"/>
          <w:b/>
          <w:bCs/>
          <w:sz w:val="24"/>
          <w:szCs w:val="24"/>
        </w:rPr>
        <w:t>Il presbitero mai dovrà mettere la sua coscienza dinanzi al Vangelo</w:t>
      </w:r>
    </w:p>
    <w:p w14:paraId="7064587D" w14:textId="77777777" w:rsidR="00E64C50" w:rsidRPr="00E64C50" w:rsidRDefault="00E64C50" w:rsidP="00E64C50">
      <w:pPr>
        <w:spacing w:after="200"/>
        <w:jc w:val="both"/>
        <w:rPr>
          <w:rFonts w:ascii="Arial" w:hAnsi="Arial" w:cs="Arial"/>
          <w:sz w:val="24"/>
          <w:szCs w:val="24"/>
        </w:rPr>
      </w:pPr>
      <w:r w:rsidRPr="00E64C50">
        <w:rPr>
          <w:rFonts w:ascii="Arial" w:hAnsi="Arial" w:cs="Arial"/>
          <w:sz w:val="24"/>
          <w:szCs w:val="24"/>
        </w:rPr>
        <w:lastRenderedPageBreak/>
        <w:t xml:space="preserve">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sua coscienza al Vangelo, la sua scienza al Vangelo, la sua volontà al Vangelo, il suo pensiero al Vangelo, ogni suo desiderio al Vangelo. </w:t>
      </w:r>
    </w:p>
    <w:p w14:paraId="54A3B329" w14:textId="77777777" w:rsidR="00E64C50" w:rsidRPr="00E64C50" w:rsidRDefault="00E64C50" w:rsidP="00E64C50">
      <w:pPr>
        <w:spacing w:after="200"/>
        <w:jc w:val="both"/>
        <w:rPr>
          <w:rFonts w:ascii="Arial" w:hAnsi="Arial" w:cs="Arial"/>
          <w:b/>
          <w:bCs/>
          <w:sz w:val="24"/>
          <w:szCs w:val="24"/>
        </w:rPr>
      </w:pPr>
      <w:r w:rsidRPr="00E64C50">
        <w:rPr>
          <w:rFonts w:ascii="Arial" w:hAnsi="Arial" w:cs="Arial"/>
          <w:b/>
          <w:bCs/>
          <w:sz w:val="24"/>
          <w:szCs w:val="24"/>
        </w:rPr>
        <w:t>Tutto il presbitero deve sacrificare all’obbedienza di Cristo Gesù</w:t>
      </w:r>
    </w:p>
    <w:p w14:paraId="271D208F" w14:textId="77777777" w:rsidR="00E64C50" w:rsidRPr="00E64C50" w:rsidRDefault="00E64C50" w:rsidP="00E64C50">
      <w:pPr>
        <w:spacing w:after="200"/>
        <w:jc w:val="both"/>
        <w:rPr>
          <w:rFonts w:ascii="Arial" w:hAnsi="Arial" w:cs="Arial"/>
          <w:sz w:val="24"/>
          <w:szCs w:val="24"/>
        </w:rPr>
      </w:pPr>
      <w:r w:rsidRPr="00E64C50">
        <w:rPr>
          <w:rFonts w:ascii="Arial" w:hAnsi="Arial" w:cs="Arial"/>
          <w:sz w:val="24"/>
          <w:szCs w:val="24"/>
        </w:rPr>
        <w:t xml:space="preserve">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 </w:t>
      </w:r>
    </w:p>
    <w:p w14:paraId="2376E0AC" w14:textId="77777777" w:rsidR="00E64C50" w:rsidRPr="00E64C50" w:rsidRDefault="00E64C50" w:rsidP="00E64C50">
      <w:pPr>
        <w:spacing w:after="200"/>
        <w:jc w:val="both"/>
        <w:rPr>
          <w:rFonts w:ascii="Arial" w:hAnsi="Arial" w:cs="Arial"/>
          <w:b/>
          <w:bCs/>
          <w:sz w:val="24"/>
          <w:szCs w:val="24"/>
        </w:rPr>
      </w:pPr>
      <w:r w:rsidRPr="00E64C50">
        <w:rPr>
          <w:rFonts w:ascii="Arial" w:hAnsi="Arial" w:cs="Arial"/>
          <w:b/>
          <w:bCs/>
          <w:sz w:val="24"/>
          <w:szCs w:val="24"/>
        </w:rPr>
        <w:t>Le armi invisibili</w:t>
      </w:r>
    </w:p>
    <w:p w14:paraId="2295EE58" w14:textId="77777777" w:rsidR="00E64C50" w:rsidRPr="00E64C50" w:rsidRDefault="00E64C50" w:rsidP="00E64C50">
      <w:pPr>
        <w:spacing w:after="200"/>
        <w:jc w:val="both"/>
        <w:rPr>
          <w:rFonts w:ascii="Arial" w:hAnsi="Arial" w:cs="Arial"/>
          <w:spacing w:val="-5"/>
          <w:sz w:val="24"/>
          <w:szCs w:val="24"/>
        </w:rPr>
      </w:pPr>
      <w:r w:rsidRPr="00E64C50">
        <w:rPr>
          <w:rFonts w:ascii="Arial" w:hAnsi="Arial" w:cs="Arial"/>
          <w:sz w:val="24"/>
          <w:szCs w:val="24"/>
        </w:rPr>
        <w:t xml:space="preserve">Come Satana oggi è riuscito a trascinare nell’abisso della non verità tutto il mistero contenuto nella Parola? Usando le sue armi invisibili. Come le ha usate e come le usa? Prima trasformando il cuore del discepolo di Gesù da cuore puro in cuore impuro. Poi servendosi del cuore impuro per </w:t>
      </w:r>
      <w:r w:rsidRPr="00E64C50">
        <w:rPr>
          <w:rFonts w:ascii="Arial" w:hAnsi="Arial" w:cs="Arial"/>
          <w:spacing w:val="-5"/>
          <w:sz w:val="24"/>
          <w:szCs w:val="24"/>
        </w:rPr>
        <w:t xml:space="preserve">privare di ogni verità il Padre celeste, Gesù, lo Spirito, La Chiesa, la Vergine Maria, l’uomo, l‘intera creazione. Le armi sono così invisibili da riuscire ad ingannare moltissimi discepoli di Gesù. Solo con l’aiuto dello Spirito Santo si possono conoscere. Ne indichiamo solo alcune di queste armi invisibili, dal momento che per ogni cristiano ne esistono molte altre. </w:t>
      </w:r>
    </w:p>
    <w:p w14:paraId="6CE560DC" w14:textId="77777777" w:rsidR="00E64C50" w:rsidRPr="00E64C50" w:rsidRDefault="00E64C50" w:rsidP="00E64C50">
      <w:pPr>
        <w:spacing w:after="200"/>
        <w:jc w:val="both"/>
        <w:rPr>
          <w:rFonts w:ascii="Arial" w:hAnsi="Arial" w:cs="Arial"/>
          <w:spacing w:val="-5"/>
          <w:sz w:val="24"/>
          <w:szCs w:val="24"/>
        </w:rPr>
      </w:pPr>
      <w:r w:rsidRPr="00E64C50">
        <w:rPr>
          <w:rFonts w:ascii="Arial" w:hAnsi="Arial" w:cs="Arial"/>
          <w:b/>
          <w:bCs/>
          <w:spacing w:val="-5"/>
          <w:sz w:val="24"/>
          <w:szCs w:val="24"/>
        </w:rPr>
        <w:t>Prima arma invisibile</w:t>
      </w:r>
      <w:r w:rsidRPr="00E64C50">
        <w:rPr>
          <w:rFonts w:ascii="Arial" w:hAnsi="Arial" w:cs="Arial"/>
          <w:spacing w:val="-5"/>
          <w:sz w:val="24"/>
          <w:szCs w:val="24"/>
        </w:rPr>
        <w:t xml:space="preserve">: L’invisibile separazione della lettera della Scrittura dalla sua retta interpretazione attraverso l’uso della sacra scienza teologica. Da un lato abbiamo la Divina Rivelazione e dall’altro una pseudo-teologia che nega tutta la divina rivelazione nelle sue verità essenziali. Questa pseudo-teologia è riuscita a trasformare l’ermeneutica in pseudo-ermeneutica e l’esegesi in pseudo-esegesi. </w:t>
      </w:r>
    </w:p>
    <w:p w14:paraId="36C1CF49" w14:textId="77777777" w:rsidR="00E64C50" w:rsidRPr="00E64C50" w:rsidRDefault="00E64C50" w:rsidP="00E64C50">
      <w:pPr>
        <w:spacing w:after="200"/>
        <w:jc w:val="both"/>
        <w:rPr>
          <w:rFonts w:ascii="Arial" w:hAnsi="Arial" w:cs="Arial"/>
          <w:spacing w:val="-5"/>
          <w:sz w:val="24"/>
          <w:szCs w:val="24"/>
        </w:rPr>
      </w:pPr>
      <w:r w:rsidRPr="00E64C50">
        <w:rPr>
          <w:rFonts w:ascii="Arial" w:hAnsi="Arial" w:cs="Arial"/>
          <w:b/>
          <w:bCs/>
          <w:spacing w:val="-5"/>
          <w:sz w:val="24"/>
          <w:szCs w:val="24"/>
        </w:rPr>
        <w:t>Seconda arma invisibile</w:t>
      </w:r>
      <w:r w:rsidRPr="00E64C50">
        <w:rPr>
          <w:rFonts w:ascii="Arial" w:hAnsi="Arial" w:cs="Arial"/>
          <w:spacing w:val="-5"/>
          <w:sz w:val="24"/>
          <w:szCs w:val="24"/>
        </w:rPr>
        <w:t xml:space="preserv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 Questo invisibile spostamento oggi è a fondamento per definire la “verità” dell’uomo. Poiché la “verità” dell’uomo è frutto della scienza o delle scienze sull’uomo, essa è una “verità” evanescente, sempre da modificare e da aggiornare all’ultimo ritrovato della scienza o delle scienze sull’uomo. Muore la verità immutabile. Nasce a verità mutevole, capace di adattarsi ad ogni evento della vita dell’uomo. È questo il grande danno che quest’arma invisibile provoca: si aggiorna la dottrina eterna, la dottrina dogmatica, la dottrina rivelata su ogni verità mutevole offerte dalle scienze della terra. Così il Cielo è sostituito dalla terra, la Trascendenza dall’immanenza. </w:t>
      </w:r>
    </w:p>
    <w:p w14:paraId="4439E4A2" w14:textId="77777777" w:rsidR="00E64C50" w:rsidRPr="00E64C50" w:rsidRDefault="00E64C50" w:rsidP="00E64C50">
      <w:pPr>
        <w:spacing w:after="200"/>
        <w:jc w:val="both"/>
        <w:rPr>
          <w:rFonts w:ascii="Arial" w:hAnsi="Arial" w:cs="Arial"/>
          <w:sz w:val="24"/>
          <w:szCs w:val="24"/>
        </w:rPr>
      </w:pPr>
      <w:r w:rsidRPr="00E64C50">
        <w:rPr>
          <w:rFonts w:ascii="Arial" w:hAnsi="Arial" w:cs="Arial"/>
          <w:b/>
          <w:bCs/>
          <w:spacing w:val="-5"/>
          <w:sz w:val="24"/>
          <w:szCs w:val="24"/>
        </w:rPr>
        <w:t>Terza arma invisibile:</w:t>
      </w:r>
      <w:r w:rsidRPr="00E64C50">
        <w:rPr>
          <w:rFonts w:ascii="Arial" w:hAnsi="Arial" w:cs="Arial"/>
          <w:spacing w:val="-5"/>
          <w:sz w:val="24"/>
          <w:szCs w:val="24"/>
        </w:rPr>
        <w:t xml:space="preserve"> L’invisibile cambiamento della verità dei ministeri nella Chiesa. Da una chiesa ricca di mistero ad una Chiesa povera di qualsiasi mistero. È </w:t>
      </w:r>
      <w:r w:rsidRPr="00E64C50">
        <w:rPr>
          <w:rFonts w:ascii="Arial" w:hAnsi="Arial" w:cs="Arial"/>
          <w:spacing w:val="-5"/>
          <w:sz w:val="24"/>
          <w:szCs w:val="24"/>
        </w:rPr>
        <w:lastRenderedPageBreak/>
        <w:t xml:space="preserve">come se il mistero non interessasse più ad alcuno. Una Chiesa senza mistero è una non Chiesa. Nella Parola </w:t>
      </w:r>
      <w:r w:rsidRPr="00E64C50">
        <w:rPr>
          <w:rFonts w:ascii="Arial" w:hAnsi="Arial" w:cs="Arial"/>
          <w:sz w:val="24"/>
          <w:szCs w:val="24"/>
        </w:rPr>
        <w:t xml:space="preserve">è racchiuso tutto il mistero dell’uomo, mistero della vita e mistero della morte, mistero della benedizione e mistero della maledizione, mistero del paradiso e mistero dell’inferno, mistero del passato, del presente, del futuro, mistero dell’uomo e anche mistero del creato. Nella Parola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privata del suo mistero. Obbedire o non obbedire, ascoltare o non ascoltare, seguire e non seguire la Parola del nostro Creatore e Dio, non ha alcun valore. </w:t>
      </w:r>
    </w:p>
    <w:p w14:paraId="7C04EEC5" w14:textId="77777777" w:rsidR="00E64C50" w:rsidRPr="00E64C50" w:rsidRDefault="00E64C50" w:rsidP="00E64C50">
      <w:pPr>
        <w:spacing w:after="200"/>
        <w:jc w:val="both"/>
        <w:rPr>
          <w:rFonts w:ascii="Arial" w:hAnsi="Arial" w:cs="Arial"/>
          <w:sz w:val="24"/>
          <w:szCs w:val="24"/>
        </w:rPr>
      </w:pPr>
      <w:r w:rsidRPr="00E64C50">
        <w:rPr>
          <w:rFonts w:ascii="Arial" w:hAnsi="Arial" w:cs="Arial"/>
          <w:sz w:val="24"/>
          <w:szCs w:val="24"/>
        </w:rPr>
        <w:t xml:space="preserve">Anche Cristo è stato privato del suo mistero eterno. Gesù è dichiarato uguale ad ogni altro fondatore. Così il Figlio Unigenito Eterno del Padre che si è incarnato per la nostra salvezza ed è il Mediatore unico, universale tra il Padre e l’intera creazione. Il solo e unico Mediatore nella creazione, nella Redenzione, nel dono della grazia, della verità, dello Spirito Santo, della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6448E630" w14:textId="77777777" w:rsidR="00E64C50" w:rsidRPr="00E64C50" w:rsidRDefault="00E64C50" w:rsidP="00E64C50">
      <w:pPr>
        <w:spacing w:after="200"/>
        <w:jc w:val="both"/>
        <w:rPr>
          <w:rFonts w:ascii="Arial" w:hAnsi="Arial" w:cs="Arial"/>
          <w:sz w:val="24"/>
          <w:szCs w:val="24"/>
        </w:rPr>
      </w:pPr>
      <w:r w:rsidRPr="00E64C50">
        <w:rPr>
          <w:rFonts w:ascii="Arial" w:hAnsi="Arial" w:cs="Arial"/>
          <w:sz w:val="24"/>
          <w:szCs w:val="24"/>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l’uomo sta distruggendo ogni mistero.  </w:t>
      </w:r>
    </w:p>
    <w:p w14:paraId="5BB3AB8F" w14:textId="77777777" w:rsidR="00E64C50" w:rsidRPr="00E64C50" w:rsidRDefault="00E64C50" w:rsidP="00E64C50">
      <w:pPr>
        <w:spacing w:after="200"/>
        <w:jc w:val="both"/>
        <w:rPr>
          <w:rFonts w:ascii="Arial" w:hAnsi="Arial" w:cs="Arial"/>
          <w:sz w:val="24"/>
          <w:szCs w:val="24"/>
        </w:rPr>
      </w:pPr>
      <w:r w:rsidRPr="00E64C50">
        <w:rPr>
          <w:rFonts w:ascii="Arial" w:hAnsi="Arial" w:cs="Arial"/>
          <w:sz w:val="24"/>
          <w:szCs w:val="24"/>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w:t>
      </w:r>
      <w:r w:rsidRPr="00E64C50">
        <w:rPr>
          <w:rFonts w:ascii="Arial" w:hAnsi="Arial" w:cs="Arial"/>
          <w:sz w:val="24"/>
          <w:szCs w:val="24"/>
        </w:rPr>
        <w:lastRenderedPageBreak/>
        <w:t xml:space="preserve">nostri cuore per mezzo dello Spirito Santo e dei ministri di Cristo e amministratori dei suoi misteri. Se non siamo in Cristo, mai saremo nella nostra verità. </w:t>
      </w:r>
    </w:p>
    <w:p w14:paraId="16C96AEA" w14:textId="77777777" w:rsidR="00E64C50" w:rsidRPr="00E64C50" w:rsidRDefault="00E64C50" w:rsidP="00E64C50">
      <w:pPr>
        <w:spacing w:after="200"/>
        <w:jc w:val="both"/>
        <w:rPr>
          <w:rFonts w:ascii="Arial" w:hAnsi="Arial" w:cs="Arial"/>
          <w:spacing w:val="-5"/>
          <w:sz w:val="24"/>
          <w:szCs w:val="24"/>
        </w:rPr>
      </w:pPr>
      <w:r w:rsidRPr="00E64C50">
        <w:rPr>
          <w:rFonts w:ascii="Arial" w:hAnsi="Arial" w:cs="Arial"/>
          <w:b/>
          <w:bCs/>
          <w:spacing w:val="-5"/>
          <w:sz w:val="24"/>
          <w:szCs w:val="24"/>
        </w:rPr>
        <w:t>Quarta arma invisibile</w:t>
      </w:r>
      <w:r w:rsidRPr="00E64C50">
        <w:rPr>
          <w:rFonts w:ascii="Arial" w:hAnsi="Arial" w:cs="Arial"/>
          <w:spacing w:val="-5"/>
          <w:sz w:val="24"/>
          <w:szCs w:val="24"/>
        </w:rPr>
        <w:t xml:space="preserv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  </w:t>
      </w:r>
    </w:p>
    <w:p w14:paraId="48173DF1" w14:textId="77777777" w:rsidR="00E64C50" w:rsidRPr="00E64C50" w:rsidRDefault="00E64C50" w:rsidP="00E64C50">
      <w:pPr>
        <w:spacing w:after="200"/>
        <w:jc w:val="both"/>
        <w:rPr>
          <w:rFonts w:ascii="Arial" w:hAnsi="Arial" w:cs="Arial"/>
          <w:spacing w:val="-5"/>
          <w:sz w:val="24"/>
          <w:szCs w:val="24"/>
        </w:rPr>
      </w:pPr>
      <w:r w:rsidRPr="00E64C50">
        <w:rPr>
          <w:rFonts w:ascii="Arial" w:hAnsi="Arial" w:cs="Arial"/>
          <w:b/>
          <w:bCs/>
          <w:spacing w:val="-5"/>
          <w:sz w:val="24"/>
          <w:szCs w:val="24"/>
        </w:rPr>
        <w:t>Quinta arma invisibile:</w:t>
      </w:r>
      <w:r w:rsidRPr="00E64C50">
        <w:rPr>
          <w:rFonts w:ascii="Arial" w:hAnsi="Arial" w:cs="Arial"/>
          <w:spacing w:val="-5"/>
          <w:sz w:val="24"/>
          <w:szCs w:val="24"/>
        </w:rPr>
        <w:t xml:space="preserve"> L’invisibile cancellazione del gregge di Cristo e il sorgere di cristiani non appartenenti a nessun gregge e a nessun pastore. Nasce il cristiano senza pastore. Un cristiano senza pastore è un cristiano senza comunità. Un cristiano senza comunità è un cristiano senza vera vita. </w:t>
      </w:r>
    </w:p>
    <w:p w14:paraId="3EB02376" w14:textId="77777777" w:rsidR="00E64C50" w:rsidRPr="00E64C50" w:rsidRDefault="00E64C50" w:rsidP="00E64C50">
      <w:pPr>
        <w:spacing w:after="200"/>
        <w:jc w:val="both"/>
        <w:rPr>
          <w:rFonts w:ascii="Arial" w:hAnsi="Arial" w:cs="Arial"/>
          <w:spacing w:val="-5"/>
          <w:sz w:val="24"/>
          <w:szCs w:val="24"/>
        </w:rPr>
      </w:pPr>
      <w:r w:rsidRPr="00E64C50">
        <w:rPr>
          <w:rFonts w:ascii="Arial" w:hAnsi="Arial" w:cs="Arial"/>
          <w:b/>
          <w:bCs/>
          <w:spacing w:val="-5"/>
          <w:sz w:val="24"/>
          <w:szCs w:val="24"/>
        </w:rPr>
        <w:t>Sesta arma invisibile:</w:t>
      </w:r>
      <w:r w:rsidRPr="00E64C50">
        <w:rPr>
          <w:rFonts w:ascii="Arial" w:hAnsi="Arial" w:cs="Arial"/>
          <w:spacing w:val="-5"/>
          <w:sz w:val="24"/>
          <w:szCs w:val="24"/>
        </w:rPr>
        <w:t xml:space="preserve"> L’invisibile uguaglianza di tutti i membri all’interno del corpo di Cristo e di conseguenza la cancellazione degli specifici ministeri, ministerialità, missioni, vocazioni. Con questa arma invisibile viene espulso dal corpo di Cristo Santo ed esso viene governato in ogni cosa dal pensiero dell’uomo. </w:t>
      </w:r>
    </w:p>
    <w:p w14:paraId="064D48B4" w14:textId="77777777" w:rsidR="00E64C50" w:rsidRPr="00E64C50" w:rsidRDefault="00E64C50" w:rsidP="00E64C50">
      <w:pPr>
        <w:spacing w:after="200"/>
        <w:jc w:val="both"/>
        <w:rPr>
          <w:rFonts w:ascii="Arial" w:hAnsi="Arial" w:cs="Arial"/>
          <w:spacing w:val="-5"/>
          <w:sz w:val="24"/>
          <w:szCs w:val="24"/>
        </w:rPr>
      </w:pPr>
      <w:r w:rsidRPr="00E64C50">
        <w:rPr>
          <w:rFonts w:ascii="Arial" w:hAnsi="Arial" w:cs="Arial"/>
          <w:b/>
          <w:bCs/>
          <w:spacing w:val="-5"/>
          <w:sz w:val="24"/>
          <w:szCs w:val="24"/>
        </w:rPr>
        <w:t>Settima arma invisibile</w:t>
      </w:r>
      <w:r w:rsidRPr="00E64C50">
        <w:rPr>
          <w:rFonts w:ascii="Arial" w:hAnsi="Arial" w:cs="Arial"/>
          <w:spacing w:val="-5"/>
          <w:sz w:val="24"/>
          <w:szCs w:val="24"/>
        </w:rPr>
        <w:t xml:space="preserv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 È questa la morte del Sacramento dell’Ordine nella sua più alta verità. </w:t>
      </w:r>
    </w:p>
    <w:p w14:paraId="5DEAC4E8" w14:textId="77777777" w:rsidR="00E64C50" w:rsidRPr="00E64C50" w:rsidRDefault="00E64C50" w:rsidP="00E64C50">
      <w:pPr>
        <w:spacing w:after="200"/>
        <w:jc w:val="both"/>
        <w:rPr>
          <w:rFonts w:ascii="Arial" w:hAnsi="Arial" w:cs="Arial"/>
          <w:spacing w:val="-5"/>
          <w:sz w:val="24"/>
          <w:szCs w:val="24"/>
        </w:rPr>
      </w:pPr>
      <w:r w:rsidRPr="00E64C50">
        <w:rPr>
          <w:rFonts w:ascii="Arial" w:hAnsi="Arial" w:cs="Arial"/>
          <w:b/>
          <w:bCs/>
          <w:spacing w:val="-5"/>
          <w:sz w:val="24"/>
          <w:szCs w:val="24"/>
        </w:rPr>
        <w:t>Ottava arma invisibile:</w:t>
      </w:r>
      <w:r w:rsidRPr="00E64C50">
        <w:rPr>
          <w:rFonts w:ascii="Arial" w:hAnsi="Arial" w:cs="Arial"/>
          <w:spacing w:val="-5"/>
          <w:sz w:val="24"/>
          <w:szCs w:val="24"/>
        </w:rPr>
        <w:t xml:space="preserve"> L’invisibile cancellazione del male morale oggettivo in nome di un male morale soggettivo. Il male non è più trasgressione dei Comandamenti del Signore, non è più disobbedienza alle divine Norme e ai divini Statuti. Male è ciò che l’uomo vuole che sia male e così è bene ciò che l’uomo vuole sia bene. </w:t>
      </w:r>
    </w:p>
    <w:p w14:paraId="1290D5DF" w14:textId="77777777" w:rsidR="00E64C50" w:rsidRPr="00E64C50" w:rsidRDefault="00E64C50" w:rsidP="00E64C50">
      <w:pPr>
        <w:spacing w:after="200"/>
        <w:jc w:val="both"/>
        <w:rPr>
          <w:rFonts w:ascii="Arial" w:hAnsi="Arial" w:cs="Arial"/>
          <w:spacing w:val="-5"/>
          <w:sz w:val="24"/>
          <w:szCs w:val="24"/>
        </w:rPr>
      </w:pPr>
      <w:r w:rsidRPr="00E64C50">
        <w:rPr>
          <w:rFonts w:ascii="Arial" w:hAnsi="Arial" w:cs="Arial"/>
          <w:b/>
          <w:bCs/>
          <w:spacing w:val="-5"/>
          <w:sz w:val="24"/>
          <w:szCs w:val="24"/>
        </w:rPr>
        <w:t>Nona arma invisibile</w:t>
      </w:r>
      <w:r w:rsidRPr="00E64C50">
        <w:rPr>
          <w:rFonts w:ascii="Arial" w:hAnsi="Arial" w:cs="Arial"/>
          <w:spacing w:val="-5"/>
          <w:sz w:val="24"/>
          <w:szCs w:val="24"/>
        </w:rPr>
        <w:t>: L’invisibile eliminazione della nozione stessa di peccato. Non esistendo più il male oggettivo, neanche il peccato oggettivo esiste. Questo significa che tutti i cammelli del peccato vengono ingoiati. Si filtrano solo i moscerini.</w:t>
      </w:r>
    </w:p>
    <w:p w14:paraId="59697A77" w14:textId="77777777" w:rsidR="00E64C50" w:rsidRPr="00E64C50" w:rsidRDefault="00E64C50" w:rsidP="00E64C50">
      <w:pPr>
        <w:spacing w:after="200"/>
        <w:jc w:val="both"/>
        <w:rPr>
          <w:rFonts w:ascii="Arial" w:hAnsi="Arial" w:cs="Arial"/>
          <w:spacing w:val="-5"/>
          <w:sz w:val="24"/>
          <w:szCs w:val="24"/>
        </w:rPr>
      </w:pPr>
      <w:r w:rsidRPr="00E64C50">
        <w:rPr>
          <w:rFonts w:ascii="Arial" w:hAnsi="Arial" w:cs="Arial"/>
          <w:b/>
          <w:bCs/>
          <w:spacing w:val="-5"/>
          <w:sz w:val="24"/>
          <w:szCs w:val="24"/>
        </w:rPr>
        <w:t xml:space="preserve"> Decima arma invisibile</w:t>
      </w:r>
      <w:r w:rsidRPr="00E64C50">
        <w:rPr>
          <w:rFonts w:ascii="Arial" w:hAnsi="Arial" w:cs="Arial"/>
          <w:spacing w:val="-5"/>
          <w:sz w:val="24"/>
          <w:szCs w:val="24"/>
        </w:rPr>
        <w:t xml:space="preserve">: L’invisibile proclamazione di Cristo Gesù come persona non più necessaria per la salvezza dell’uomo. Cristo non è più la verità, la sola verità della nostra fede nella quale è contenuta ogni altra verità. L’uomo così diviene salvatore di se stesso. Nulla è più falso. </w:t>
      </w:r>
    </w:p>
    <w:p w14:paraId="3E8C18BF" w14:textId="77777777" w:rsidR="00E64C50" w:rsidRPr="00E64C50" w:rsidRDefault="00E64C50" w:rsidP="00E64C50">
      <w:pPr>
        <w:spacing w:after="200"/>
        <w:jc w:val="both"/>
        <w:rPr>
          <w:rFonts w:ascii="Arial" w:hAnsi="Arial" w:cs="Arial"/>
          <w:spacing w:val="-5"/>
          <w:sz w:val="24"/>
          <w:szCs w:val="24"/>
        </w:rPr>
      </w:pPr>
      <w:r w:rsidRPr="00E64C50">
        <w:rPr>
          <w:rFonts w:ascii="Arial" w:hAnsi="Arial" w:cs="Arial"/>
          <w:b/>
          <w:bCs/>
          <w:spacing w:val="-5"/>
          <w:sz w:val="24"/>
          <w:szCs w:val="24"/>
        </w:rPr>
        <w:t>Undicesima arma invisibile</w:t>
      </w:r>
      <w:r w:rsidRPr="00E64C50">
        <w:rPr>
          <w:rFonts w:ascii="Arial" w:hAnsi="Arial" w:cs="Arial"/>
          <w:spacing w:val="-5"/>
          <w:sz w:val="24"/>
          <w:szCs w:val="24"/>
        </w:rPr>
        <w:t xml:space="preserve">: L’invisibile dichiarazione della Chiesa non più luce del mondo e sale della terra, sacramento di Cristo Gesù per la salvezza di ogni uomo. Se la Chiesa non è più sacramento di Cristo per la salvezza, neanche il cristiano lo è in Cristo, con Cristo, per Cristo. La dichiara così la morte della Chiesa. </w:t>
      </w:r>
    </w:p>
    <w:p w14:paraId="1F9E3859" w14:textId="77777777" w:rsidR="00E64C50" w:rsidRPr="00E64C50" w:rsidRDefault="00E64C50" w:rsidP="00E64C50">
      <w:pPr>
        <w:spacing w:after="200"/>
        <w:jc w:val="both"/>
        <w:rPr>
          <w:rFonts w:ascii="Arial" w:hAnsi="Arial" w:cs="Arial"/>
          <w:spacing w:val="-5"/>
          <w:sz w:val="24"/>
          <w:szCs w:val="24"/>
        </w:rPr>
      </w:pPr>
      <w:r w:rsidRPr="00E64C50">
        <w:rPr>
          <w:rFonts w:ascii="Arial" w:hAnsi="Arial" w:cs="Arial"/>
          <w:b/>
          <w:bCs/>
          <w:spacing w:val="-5"/>
          <w:sz w:val="24"/>
          <w:szCs w:val="24"/>
        </w:rPr>
        <w:t>Dodicesima arma invisibile:</w:t>
      </w:r>
      <w:r w:rsidRPr="00E64C50">
        <w:rPr>
          <w:rFonts w:ascii="Arial" w:hAnsi="Arial" w:cs="Arial"/>
          <w:spacing w:val="-5"/>
          <w:sz w:val="24"/>
          <w:szCs w:val="24"/>
        </w:rPr>
        <w:t xml:space="preserv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13E46376" w14:textId="77777777" w:rsidR="00E64C50" w:rsidRPr="00E64C50" w:rsidRDefault="00E64C50" w:rsidP="00E64C50">
      <w:pPr>
        <w:spacing w:after="200"/>
        <w:jc w:val="both"/>
        <w:rPr>
          <w:rFonts w:ascii="Arial" w:hAnsi="Arial" w:cs="Arial"/>
          <w:spacing w:val="-5"/>
          <w:sz w:val="24"/>
          <w:szCs w:val="24"/>
        </w:rPr>
      </w:pPr>
      <w:r w:rsidRPr="00E64C50">
        <w:rPr>
          <w:rFonts w:ascii="Arial" w:hAnsi="Arial" w:cs="Arial"/>
          <w:b/>
          <w:bCs/>
          <w:spacing w:val="-5"/>
          <w:sz w:val="24"/>
          <w:szCs w:val="24"/>
        </w:rPr>
        <w:t>Tredicesima arma invisibile</w:t>
      </w:r>
      <w:r w:rsidRPr="00E64C50">
        <w:rPr>
          <w:rFonts w:ascii="Arial" w:hAnsi="Arial" w:cs="Arial"/>
          <w:spacing w:val="-5"/>
          <w:sz w:val="24"/>
          <w:szCs w:val="24"/>
        </w:rPr>
        <w:t xml:space="preserve">: L’invisibile e anche necessaria, quasi obbligatoria dichiarazione dell’uguaglianza di tutte le confessioni cristiane. Nessuna più si deve </w:t>
      </w:r>
      <w:r w:rsidRPr="00E64C50">
        <w:rPr>
          <w:rFonts w:ascii="Arial" w:hAnsi="Arial" w:cs="Arial"/>
          <w:spacing w:val="-5"/>
          <w:sz w:val="24"/>
          <w:szCs w:val="24"/>
        </w:rPr>
        <w:lastRenderedPageBreak/>
        <w:t xml:space="preserve">convertire ad un’altra. Se nessuna è verità per le altre e le altre non sono verità per nessuna, allora si è nella perfetta uguaglianza. Ma può la Chiesa una, santa, cattolica, apostolica rinunciare alla sua verità? </w:t>
      </w:r>
    </w:p>
    <w:p w14:paraId="3BC85107" w14:textId="77777777" w:rsidR="00E64C50" w:rsidRPr="00E64C50" w:rsidRDefault="00E64C50" w:rsidP="00E64C50">
      <w:pPr>
        <w:spacing w:after="200"/>
        <w:jc w:val="both"/>
        <w:rPr>
          <w:rFonts w:ascii="Arial" w:hAnsi="Arial" w:cs="Arial"/>
          <w:spacing w:val="-5"/>
          <w:sz w:val="24"/>
          <w:szCs w:val="24"/>
        </w:rPr>
      </w:pPr>
      <w:r w:rsidRPr="00E64C50">
        <w:rPr>
          <w:rFonts w:ascii="Arial" w:hAnsi="Arial" w:cs="Arial"/>
          <w:b/>
          <w:bCs/>
          <w:spacing w:val="-5"/>
          <w:sz w:val="24"/>
          <w:szCs w:val="24"/>
        </w:rPr>
        <w:t>Quattordicesima arma invisibile:</w:t>
      </w:r>
      <w:r w:rsidRPr="00E64C50">
        <w:rPr>
          <w:rFonts w:ascii="Arial" w:hAnsi="Arial" w:cs="Arial"/>
          <w:spacing w:val="-5"/>
          <w:sz w:val="24"/>
          <w:szCs w:val="24"/>
        </w:rPr>
        <w:t xml:space="preserve"> L’invisibile piena sostituzione delle scienze umane atee a danno delle scienze soprannaturali della salvezza. Così facendo, tutto il Sacro Deposito della fede scompare.   </w:t>
      </w:r>
    </w:p>
    <w:p w14:paraId="0ED94500" w14:textId="77777777" w:rsidR="00E64C50" w:rsidRPr="00E64C50" w:rsidRDefault="00E64C50" w:rsidP="00E64C50">
      <w:pPr>
        <w:spacing w:after="200"/>
        <w:jc w:val="both"/>
        <w:rPr>
          <w:rFonts w:ascii="Arial" w:hAnsi="Arial" w:cs="Arial"/>
          <w:spacing w:val="-5"/>
          <w:sz w:val="24"/>
          <w:szCs w:val="24"/>
        </w:rPr>
      </w:pPr>
      <w:r w:rsidRPr="00E64C50">
        <w:rPr>
          <w:rFonts w:ascii="Arial" w:hAnsi="Arial" w:cs="Arial"/>
          <w:b/>
          <w:bCs/>
          <w:spacing w:val="-5"/>
          <w:sz w:val="24"/>
          <w:szCs w:val="24"/>
        </w:rPr>
        <w:t>Quindicesima arma invisibile:</w:t>
      </w:r>
      <w:r w:rsidRPr="00E64C50">
        <w:rPr>
          <w:rFonts w:ascii="Arial" w:hAnsi="Arial" w:cs="Arial"/>
          <w:spacing w:val="-5"/>
          <w:sz w:val="24"/>
          <w:szCs w:val="24"/>
        </w:rPr>
        <w:t xml:space="preserve"> L’invisibile riduzione di tutta la Scrittura a pensiero storico legato a quel tempo e a quel momento. Questo significa che da oggi nessuno si potrà più appellare alla Scrittura come norma normans per la sua fede. Ma se non ci si può più appellare alla Scrittura, neanche ai Padri della Chiesa ci si può appellare e neanche ai suo Dottori, la cui dottrina è tutta attinta dalla Divina Rivelazione.</w:t>
      </w:r>
    </w:p>
    <w:p w14:paraId="4038C11B" w14:textId="77777777" w:rsidR="00E64C50" w:rsidRPr="00E64C50" w:rsidRDefault="00E64C50" w:rsidP="00E64C50">
      <w:pPr>
        <w:spacing w:after="200"/>
        <w:jc w:val="both"/>
        <w:rPr>
          <w:rFonts w:ascii="Arial" w:hAnsi="Arial" w:cs="Arial"/>
          <w:spacing w:val="-5"/>
          <w:sz w:val="24"/>
          <w:szCs w:val="24"/>
        </w:rPr>
      </w:pPr>
      <w:r w:rsidRPr="00E64C50">
        <w:rPr>
          <w:rFonts w:ascii="Arial" w:hAnsi="Arial" w:cs="Arial"/>
          <w:b/>
          <w:bCs/>
          <w:spacing w:val="-5"/>
          <w:sz w:val="24"/>
          <w:szCs w:val="24"/>
        </w:rPr>
        <w:t>Sedicesima arma invisibile:</w:t>
      </w:r>
      <w:r w:rsidRPr="00E64C50">
        <w:rPr>
          <w:rFonts w:ascii="Arial" w:hAnsi="Arial" w:cs="Arial"/>
          <w:spacing w:val="-5"/>
          <w:sz w:val="24"/>
          <w:szCs w:val="24"/>
        </w:rPr>
        <w:t xml:space="preserve"> L’invisibile e anche necessaria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w:t>
      </w:r>
    </w:p>
    <w:p w14:paraId="5C54F3CF" w14:textId="77777777" w:rsidR="00E64C50" w:rsidRPr="00E64C50" w:rsidRDefault="00E64C50" w:rsidP="00E64C50">
      <w:pPr>
        <w:spacing w:after="200"/>
        <w:jc w:val="both"/>
        <w:rPr>
          <w:rFonts w:ascii="Arial" w:hAnsi="Arial" w:cs="Arial"/>
          <w:spacing w:val="-5"/>
          <w:sz w:val="24"/>
          <w:szCs w:val="24"/>
        </w:rPr>
      </w:pPr>
      <w:r w:rsidRPr="00E64C50">
        <w:rPr>
          <w:rFonts w:ascii="Arial" w:hAnsi="Arial" w:cs="Arial"/>
          <w:b/>
          <w:bCs/>
          <w:spacing w:val="-5"/>
          <w:sz w:val="24"/>
          <w:szCs w:val="24"/>
        </w:rPr>
        <w:t>Diciassettesima arma invisibile:</w:t>
      </w:r>
      <w:r w:rsidRPr="00E64C50">
        <w:rPr>
          <w:rFonts w:ascii="Arial" w:hAnsi="Arial" w:cs="Arial"/>
          <w:spacing w:val="-5"/>
          <w:sz w:val="24"/>
          <w:szCs w:val="24"/>
        </w:rPr>
        <w:t xml:space="preserve"> L’invisibile trionfo del pensiero del mondo nella Chiesa una, santa, cattolica, apostolica. Nasce così la conformazione ai pensieri della terra, pensieri di questo mondo che sono tutti contrari ai pensieri di Cristo Gesù. </w:t>
      </w:r>
    </w:p>
    <w:p w14:paraId="421A4595" w14:textId="77777777" w:rsidR="00E64C50" w:rsidRPr="00E64C50" w:rsidRDefault="00E64C50" w:rsidP="00E64C50">
      <w:pPr>
        <w:spacing w:after="200"/>
        <w:jc w:val="both"/>
        <w:rPr>
          <w:rFonts w:ascii="Arial" w:hAnsi="Arial" w:cs="Arial"/>
          <w:spacing w:val="-5"/>
          <w:sz w:val="24"/>
          <w:szCs w:val="24"/>
        </w:rPr>
      </w:pPr>
      <w:r w:rsidRPr="00E64C50">
        <w:rPr>
          <w:rFonts w:ascii="Arial" w:hAnsi="Arial" w:cs="Arial"/>
          <w:b/>
          <w:bCs/>
          <w:spacing w:val="-5"/>
          <w:sz w:val="24"/>
          <w:szCs w:val="24"/>
        </w:rPr>
        <w:t>Diciottesima arma invisibile:</w:t>
      </w:r>
      <w:r w:rsidRPr="00E64C50">
        <w:rPr>
          <w:rFonts w:ascii="Arial" w:hAnsi="Arial" w:cs="Arial"/>
          <w:spacing w:val="-5"/>
          <w:sz w:val="24"/>
          <w:szCs w:val="24"/>
        </w:rPr>
        <w:t xml:space="preserve"> L’invisibile ritorno del Pelagianesimo nella Chiesa del Dio vivente. Non si ha più bisogno di alcuna grazia. L’uomo è da se stesso. Non ha bisogno di nessun aiuto soprannaturale. Questo significa consegna dell’umanità intera al peccato, all’immoralità, all’idolatria, alla morte. </w:t>
      </w:r>
    </w:p>
    <w:p w14:paraId="04EC48DD" w14:textId="77777777" w:rsidR="00E64C50" w:rsidRPr="00E64C50" w:rsidRDefault="00E64C50" w:rsidP="00E64C50">
      <w:pPr>
        <w:spacing w:after="200"/>
        <w:jc w:val="both"/>
        <w:rPr>
          <w:rFonts w:ascii="Arial" w:hAnsi="Arial" w:cs="Arial"/>
          <w:spacing w:val="-5"/>
          <w:sz w:val="24"/>
          <w:szCs w:val="24"/>
        </w:rPr>
      </w:pPr>
      <w:r w:rsidRPr="00E64C50">
        <w:rPr>
          <w:rFonts w:ascii="Arial" w:hAnsi="Arial" w:cs="Arial"/>
          <w:b/>
          <w:bCs/>
          <w:spacing w:val="-5"/>
          <w:sz w:val="24"/>
          <w:szCs w:val="24"/>
        </w:rPr>
        <w:t>Diciannovesima arma invisibile</w:t>
      </w:r>
      <w:r w:rsidRPr="00E64C50">
        <w:rPr>
          <w:rFonts w:ascii="Arial" w:hAnsi="Arial" w:cs="Arial"/>
          <w:spacing w:val="-5"/>
          <w:sz w:val="24"/>
          <w:szCs w:val="24"/>
        </w:rPr>
        <w:t xml:space="preserv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w:t>
      </w:r>
    </w:p>
    <w:p w14:paraId="77B3F0B1" w14:textId="77777777" w:rsidR="00E64C50" w:rsidRPr="00E64C50" w:rsidRDefault="00E64C50" w:rsidP="00E64C50">
      <w:pPr>
        <w:spacing w:after="200"/>
        <w:jc w:val="both"/>
        <w:rPr>
          <w:rFonts w:ascii="Arial" w:hAnsi="Arial" w:cs="Arial"/>
          <w:spacing w:val="-5"/>
          <w:sz w:val="24"/>
          <w:szCs w:val="24"/>
        </w:rPr>
      </w:pPr>
      <w:r w:rsidRPr="00E64C50">
        <w:rPr>
          <w:rFonts w:ascii="Arial" w:hAnsi="Arial" w:cs="Arial"/>
          <w:b/>
          <w:bCs/>
          <w:spacing w:val="-5"/>
          <w:sz w:val="24"/>
          <w:szCs w:val="24"/>
        </w:rPr>
        <w:t>Ventesima arma invisibile:</w:t>
      </w:r>
      <w:r w:rsidRPr="00E64C50">
        <w:rPr>
          <w:rFonts w:ascii="Arial" w:hAnsi="Arial" w:cs="Arial"/>
          <w:spacing w:val="-5"/>
          <w:sz w:val="24"/>
          <w:szCs w:val="24"/>
        </w:rPr>
        <w:t xml:space="preserv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4D25AF29" w14:textId="77777777" w:rsidR="00E64C50" w:rsidRPr="00E64C50" w:rsidRDefault="00E64C50" w:rsidP="00E64C50">
      <w:pPr>
        <w:spacing w:after="200"/>
        <w:jc w:val="both"/>
        <w:rPr>
          <w:rFonts w:ascii="Arial" w:hAnsi="Arial" w:cs="Arial"/>
          <w:spacing w:val="-5"/>
          <w:sz w:val="24"/>
          <w:szCs w:val="24"/>
        </w:rPr>
      </w:pPr>
      <w:r w:rsidRPr="00E64C50">
        <w:rPr>
          <w:rFonts w:ascii="Arial" w:hAnsi="Arial" w:cs="Arial"/>
          <w:b/>
          <w:bCs/>
          <w:spacing w:val="-5"/>
          <w:sz w:val="24"/>
          <w:szCs w:val="24"/>
        </w:rPr>
        <w:t>Ventunesima arma invisibile:</w:t>
      </w:r>
      <w:r w:rsidRPr="00E64C50">
        <w:rPr>
          <w:rFonts w:ascii="Arial" w:hAnsi="Arial" w:cs="Arial"/>
          <w:spacing w:val="-5"/>
          <w:sz w:val="24"/>
          <w:szCs w:val="24"/>
        </w:rPr>
        <w:t xml:space="preserv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 </w:t>
      </w:r>
    </w:p>
    <w:p w14:paraId="39BD9149" w14:textId="77777777" w:rsidR="00E64C50" w:rsidRPr="00E64C50" w:rsidRDefault="00E64C50" w:rsidP="00E64C50">
      <w:pPr>
        <w:spacing w:after="200"/>
        <w:jc w:val="both"/>
        <w:rPr>
          <w:rFonts w:ascii="Arial" w:hAnsi="Arial" w:cs="Arial"/>
          <w:spacing w:val="-5"/>
          <w:sz w:val="24"/>
          <w:szCs w:val="24"/>
        </w:rPr>
      </w:pPr>
      <w:r w:rsidRPr="00E64C50">
        <w:rPr>
          <w:rFonts w:ascii="Arial" w:hAnsi="Arial" w:cs="Arial"/>
          <w:b/>
          <w:bCs/>
          <w:spacing w:val="-5"/>
          <w:sz w:val="24"/>
          <w:szCs w:val="24"/>
        </w:rPr>
        <w:lastRenderedPageBreak/>
        <w:t>Ventiduesima arma invisibile</w:t>
      </w:r>
      <w:r w:rsidRPr="00E64C50">
        <w:rPr>
          <w:rFonts w:ascii="Arial" w:hAnsi="Arial" w:cs="Arial"/>
          <w:spacing w:val="-5"/>
          <w:sz w:val="24"/>
          <w:szCs w:val="24"/>
        </w:rPr>
        <w:t xml:space="preserve">: L’invisibile trasformazione del discepolo di Cristo Signore in soldato di Satana per la diffusione nella Chiesa e nel mondo di ogni falsità e menzogna, facendole però passare come purissima verità di Dio. </w:t>
      </w:r>
    </w:p>
    <w:p w14:paraId="387B6BBF" w14:textId="77777777" w:rsidR="00E64C50" w:rsidRPr="00E64C50" w:rsidRDefault="00E64C50" w:rsidP="00E64C50">
      <w:pPr>
        <w:spacing w:after="200"/>
        <w:jc w:val="both"/>
        <w:rPr>
          <w:rFonts w:ascii="Arial" w:hAnsi="Arial" w:cs="Arial"/>
          <w:spacing w:val="-5"/>
          <w:sz w:val="24"/>
          <w:szCs w:val="24"/>
        </w:rPr>
      </w:pPr>
      <w:r w:rsidRPr="00E64C50">
        <w:rPr>
          <w:rFonts w:ascii="Arial" w:hAnsi="Arial" w:cs="Arial"/>
          <w:b/>
          <w:bCs/>
          <w:spacing w:val="-5"/>
          <w:sz w:val="24"/>
          <w:szCs w:val="24"/>
        </w:rPr>
        <w:t>Ventitreesima arma invisibile:</w:t>
      </w:r>
      <w:r w:rsidRPr="00E64C50">
        <w:rPr>
          <w:rFonts w:ascii="Arial" w:hAnsi="Arial" w:cs="Arial"/>
          <w:spacing w:val="-5"/>
          <w:sz w:val="24"/>
          <w:szCs w:val="24"/>
        </w:rPr>
        <w:t xml:space="preserv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immorali dal disprezzo di vuole ancora conservarsi nella verità e santità, grazia e vita eterna che sgorgano dal cuore di Cristo Signore.</w:t>
      </w:r>
    </w:p>
    <w:p w14:paraId="71E14A23" w14:textId="77777777" w:rsidR="00E64C50" w:rsidRPr="00E64C50" w:rsidRDefault="00E64C50" w:rsidP="00E64C50">
      <w:pPr>
        <w:spacing w:after="200"/>
        <w:jc w:val="both"/>
        <w:rPr>
          <w:rFonts w:ascii="Arial" w:hAnsi="Arial" w:cs="Arial"/>
          <w:spacing w:val="-5"/>
          <w:sz w:val="24"/>
          <w:szCs w:val="24"/>
        </w:rPr>
      </w:pPr>
      <w:r w:rsidRPr="00E64C50">
        <w:rPr>
          <w:rFonts w:ascii="Arial" w:hAnsi="Arial" w:cs="Arial"/>
          <w:b/>
          <w:bCs/>
          <w:spacing w:val="-5"/>
          <w:sz w:val="24"/>
          <w:szCs w:val="24"/>
        </w:rPr>
        <w:t>Ventiquattresima arma invisibile</w:t>
      </w:r>
      <w:r w:rsidRPr="00E64C50">
        <w:rPr>
          <w:rFonts w:ascii="Arial" w:hAnsi="Arial" w:cs="Arial"/>
          <w:spacing w:val="-5"/>
          <w:sz w:val="24"/>
          <w:szCs w:val="24"/>
        </w:rPr>
        <w:t xml:space="preserv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 </w:t>
      </w:r>
    </w:p>
    <w:p w14:paraId="6AE6130E" w14:textId="77777777" w:rsidR="00E64C50" w:rsidRPr="00E64C50" w:rsidRDefault="00E64C50" w:rsidP="00E64C50">
      <w:pPr>
        <w:spacing w:after="200"/>
        <w:jc w:val="both"/>
        <w:rPr>
          <w:rFonts w:ascii="Arial" w:hAnsi="Arial" w:cs="Arial"/>
          <w:spacing w:val="-5"/>
          <w:sz w:val="24"/>
          <w:szCs w:val="24"/>
        </w:rPr>
      </w:pPr>
      <w:r w:rsidRPr="00E64C50">
        <w:rPr>
          <w:rFonts w:ascii="Arial" w:hAnsi="Arial" w:cs="Arial"/>
          <w:b/>
          <w:bCs/>
          <w:spacing w:val="-5"/>
          <w:sz w:val="24"/>
          <w:szCs w:val="24"/>
        </w:rPr>
        <w:t>Venticinquesima arma invisibile:</w:t>
      </w:r>
      <w:r w:rsidRPr="00E64C50">
        <w:rPr>
          <w:rFonts w:ascii="Arial" w:hAnsi="Arial" w:cs="Arial"/>
          <w:spacing w:val="-5"/>
          <w:sz w:val="24"/>
          <w:szCs w:val="24"/>
        </w:rPr>
        <w:t xml:space="preserv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 – ci si accorgerà che avremo commesso lo stesso errore che per moltissimi anni ha condizionato la vita dei discepoli di Gesù. Ieri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w:t>
      </w:r>
    </w:p>
    <w:p w14:paraId="1775E11F" w14:textId="77777777" w:rsidR="00E64C50" w:rsidRPr="00E64C50" w:rsidRDefault="00E64C50" w:rsidP="00E64C50">
      <w:pPr>
        <w:spacing w:after="200"/>
        <w:jc w:val="both"/>
        <w:rPr>
          <w:rFonts w:ascii="Arial" w:hAnsi="Arial" w:cs="Arial"/>
          <w:spacing w:val="-5"/>
          <w:sz w:val="24"/>
          <w:szCs w:val="24"/>
        </w:rPr>
      </w:pPr>
      <w:r w:rsidRPr="00E64C50">
        <w:rPr>
          <w:rFonts w:ascii="Arial" w:hAnsi="Arial" w:cs="Arial"/>
          <w:b/>
          <w:bCs/>
          <w:spacing w:val="-5"/>
          <w:sz w:val="24"/>
          <w:szCs w:val="24"/>
        </w:rPr>
        <w:t>Con tutte queste armi invisibili</w:t>
      </w:r>
      <w:r w:rsidRPr="00E64C50">
        <w:rPr>
          <w:rFonts w:ascii="Arial" w:hAnsi="Arial" w:cs="Arial"/>
          <w:spacing w:val="-5"/>
          <w:sz w:val="24"/>
          <w:szCs w:val="24"/>
        </w:rPr>
        <w:t xml:space="preserve"> il cuore impuro parla male di ogni realtà divina e soprannaturale. Questo cuore impuro rende i maestri, gli esperti, i professori e i dottori della divina verità, maestri, esperti, professori e dottori della falsità e della menzogna, dell’inganno e della calunnia. Sì, il cuore impuro giunge anche a calunniare il Signore perché trasforma la sua purissima verità in falsità. Sempre questi cuori impuri presenteranno Dio e tutto il mondo di Dio, in modo bugiardo, falso, menzognero, mentendo, calunniandolo, affermando cose che mai Dio ha pronunciato, mai ha detto, mai neanche ha 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Il cuore impuro sempre trasforma la luce in tenebre e la verità in falsità. </w:t>
      </w:r>
    </w:p>
    <w:p w14:paraId="204A1E6E" w14:textId="77777777" w:rsidR="00E64C50" w:rsidRPr="00E64C50" w:rsidRDefault="00E64C50" w:rsidP="00E64C50">
      <w:pPr>
        <w:spacing w:after="200"/>
        <w:jc w:val="both"/>
        <w:rPr>
          <w:rFonts w:ascii="Arial" w:hAnsi="Arial" w:cs="Arial"/>
          <w:spacing w:val="-5"/>
          <w:sz w:val="24"/>
          <w:szCs w:val="24"/>
        </w:rPr>
      </w:pPr>
      <w:r w:rsidRPr="00E64C50">
        <w:rPr>
          <w:rFonts w:ascii="Arial" w:hAnsi="Arial" w:cs="Arial"/>
          <w:spacing w:val="-5"/>
          <w:sz w:val="24"/>
          <w:szCs w:val="24"/>
        </w:rPr>
        <w:t xml:space="preserve">Dopo questa lunga premessa, necessaria per conoscere il mondo nel quale stiamo vivendo, è giusto che subito passiamo a tratteggiare con la luce che discende dal Cielo tutto il mistero di Gesù Signore così come esso è contento nel Primo Capitolo dell’Apocalisse. Tutto è dal mistero di Cristo Gesù. Un solo errore o un solo pensiero della terra portato in questo mistero e tutto il mistero si corrompe. Non è più il mistero a noi dato per purissima rivelazione. </w:t>
      </w:r>
    </w:p>
    <w:p w14:paraId="567E3654" w14:textId="77777777" w:rsidR="00E64C50" w:rsidRPr="00E64C50" w:rsidRDefault="00E64C50" w:rsidP="00E64C50">
      <w:pPr>
        <w:spacing w:after="200"/>
        <w:jc w:val="both"/>
        <w:rPr>
          <w:rFonts w:ascii="Arial" w:hAnsi="Arial" w:cs="Arial"/>
          <w:sz w:val="24"/>
          <w:szCs w:val="24"/>
        </w:rPr>
      </w:pPr>
      <w:r w:rsidRPr="00E64C50">
        <w:rPr>
          <w:rFonts w:ascii="Arial" w:hAnsi="Arial" w:cs="Arial"/>
          <w:sz w:val="24"/>
          <w:szCs w:val="24"/>
        </w:rPr>
        <w:lastRenderedPageBreak/>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w:t>
      </w:r>
      <w:r w:rsidRPr="00E64C50">
        <w:rPr>
          <w:rFonts w:ascii="Arial" w:hAnsi="Arial" w:cs="Arial"/>
          <w:i/>
          <w:sz w:val="24"/>
          <w:szCs w:val="24"/>
        </w:rPr>
        <w:t>Ecco, viene con le nubi</w:t>
      </w:r>
      <w:r w:rsidRPr="00E64C50">
        <w:rPr>
          <w:rFonts w:ascii="Arial" w:hAnsi="Arial" w:cs="Arial"/>
          <w:sz w:val="24"/>
          <w:szCs w:val="24"/>
        </w:rPr>
        <w:t xml:space="preserve"> e ogni occhio</w:t>
      </w:r>
      <w:r w:rsidRPr="00E64C50">
        <w:rPr>
          <w:rFonts w:ascii="Arial" w:hAnsi="Arial" w:cs="Arial"/>
          <w:i/>
          <w:sz w:val="24"/>
          <w:szCs w:val="24"/>
        </w:rPr>
        <w:t xml:space="preserve"> lo vedrà</w:t>
      </w:r>
      <w:r w:rsidRPr="00E64C50">
        <w:rPr>
          <w:rFonts w:ascii="Arial" w:hAnsi="Arial" w:cs="Arial"/>
          <w:iCs/>
          <w:sz w:val="24"/>
          <w:szCs w:val="24"/>
        </w:rPr>
        <w:t xml:space="preserve">, </w:t>
      </w:r>
      <w:r w:rsidRPr="00E64C50">
        <w:rPr>
          <w:rFonts w:ascii="Arial" w:hAnsi="Arial" w:cs="Arial"/>
          <w:sz w:val="24"/>
          <w:szCs w:val="24"/>
        </w:rPr>
        <w:t>anche quelli che lo</w:t>
      </w:r>
      <w:r w:rsidRPr="00E64C50">
        <w:rPr>
          <w:rFonts w:ascii="Arial" w:hAnsi="Arial" w:cs="Arial"/>
          <w:i/>
          <w:sz w:val="24"/>
          <w:szCs w:val="24"/>
        </w:rPr>
        <w:t xml:space="preserve"> trafissero</w:t>
      </w:r>
      <w:r w:rsidRPr="00E64C50">
        <w:rPr>
          <w:rFonts w:ascii="Arial" w:hAnsi="Arial" w:cs="Arial"/>
          <w:iCs/>
          <w:sz w:val="24"/>
          <w:szCs w:val="24"/>
        </w:rPr>
        <w:t xml:space="preserve">, </w:t>
      </w:r>
      <w:r w:rsidRPr="00E64C50">
        <w:rPr>
          <w:rFonts w:ascii="Arial" w:hAnsi="Arial" w:cs="Arial"/>
          <w:i/>
          <w:sz w:val="24"/>
          <w:szCs w:val="24"/>
        </w:rPr>
        <w:t xml:space="preserve">e per lui tutte le tribù della terra si batteranno il petto. </w:t>
      </w:r>
      <w:r w:rsidRPr="00E64C50">
        <w:rPr>
          <w:rFonts w:ascii="Arial" w:hAnsi="Arial" w:cs="Arial"/>
          <w:sz w:val="24"/>
          <w:szCs w:val="24"/>
        </w:rPr>
        <w:t xml:space="preserve">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w:t>
      </w:r>
      <w:proofErr w:type="spellStart"/>
      <w:r w:rsidRPr="00E64C50">
        <w:rPr>
          <w:rFonts w:ascii="Arial" w:hAnsi="Arial" w:cs="Arial"/>
          <w:sz w:val="24"/>
          <w:szCs w:val="24"/>
        </w:rPr>
        <w:t>l’Ultimo</w:t>
      </w:r>
      <w:proofErr w:type="spellEnd"/>
      <w:r w:rsidRPr="00E64C50">
        <w:rPr>
          <w:rFonts w:ascii="Arial" w:hAnsi="Arial" w:cs="Arial"/>
          <w:sz w:val="24"/>
          <w:szCs w:val="24"/>
        </w:rPr>
        <w:t xml:space="preserve">,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w:t>
      </w:r>
      <w:bookmarkStart w:id="150" w:name="_Hlk134708289"/>
      <w:r w:rsidRPr="00E64C50">
        <w:rPr>
          <w:rFonts w:ascii="Arial" w:hAnsi="Arial" w:cs="Arial"/>
          <w:sz w:val="24"/>
          <w:szCs w:val="24"/>
        </w:rPr>
        <w:t xml:space="preserve">(Ap 1,9-20). </w:t>
      </w:r>
      <w:bookmarkEnd w:id="150"/>
    </w:p>
    <w:p w14:paraId="42F72296" w14:textId="77777777" w:rsidR="00E64C50" w:rsidRPr="00E64C50" w:rsidRDefault="00E64C50" w:rsidP="00E64C50">
      <w:pPr>
        <w:autoSpaceDE w:val="0"/>
        <w:autoSpaceDN w:val="0"/>
        <w:adjustRightInd w:val="0"/>
        <w:spacing w:after="200"/>
        <w:jc w:val="both"/>
        <w:rPr>
          <w:rFonts w:ascii="Arial" w:hAnsi="Arial" w:cs="Arial"/>
          <w:sz w:val="24"/>
          <w:szCs w:val="24"/>
          <w:lang w:val="la-Latn"/>
        </w:rPr>
      </w:pPr>
      <w:r w:rsidRPr="00E64C50">
        <w:rPr>
          <w:rFonts w:ascii="Arial" w:hAnsi="Arial" w:cs="Arial"/>
          <w:sz w:val="24"/>
          <w:szCs w:val="24"/>
          <w:lang w:val="la-Latn"/>
        </w:rPr>
        <w:t xml:space="preserve">Apocalypsis Iesu Christi quam dedit illi Deus palam facere servis suis quae oportet fieri cito et significavit mittens per angelum suum servo suo Iohanni qui testimonium perhibuit verbo Dei et testimonium Iesu Christi quaecumque vidit. Beatus qui legit et qui audiunt verba prophetiae et servant ea quae in ea scripta sunt tempus enim prope es. Iohannes septem ecclesiis quae sunt in Asia gratia vobis et pax ab eo qui est et qui erat et qui venturus est et a septem spiritibus qui in conspectu throni eius sunt et ab Iesu Christo qui est testis fidelis primogenitus mortuorum et princeps regum terrae qui dilexit nos et lavit nos a peccatis nostris in sanguine suo et fecit nostrum regnum sacerdotes Deo et Patri suo ipsi gloria et imperium in saecula saeculorum amen. Ecce venit cum nubibus et videbit eum omnis oculus et qui eum pupugerunt et plangent se super eum omnes tribus terrae etiam amen. </w:t>
      </w:r>
      <w:bookmarkStart w:id="151" w:name="_Hlk135288957"/>
      <w:r w:rsidRPr="00E64C50">
        <w:rPr>
          <w:rFonts w:ascii="Arial" w:hAnsi="Arial" w:cs="Arial"/>
          <w:sz w:val="24"/>
          <w:szCs w:val="24"/>
          <w:lang w:val="la-Latn"/>
        </w:rPr>
        <w:t>ego sum Alpha et Omega principium et finis dicit Dominus Deus qui est et qui erat et qui venturus est Omnipotens</w:t>
      </w:r>
      <w:bookmarkEnd w:id="151"/>
      <w:r w:rsidRPr="00E64C50">
        <w:rPr>
          <w:rFonts w:ascii="Arial" w:hAnsi="Arial" w:cs="Arial"/>
          <w:sz w:val="24"/>
          <w:szCs w:val="24"/>
          <w:lang w:val="la-Latn"/>
        </w:rPr>
        <w:t xml:space="preserve">. Ego Iohannes frater </w:t>
      </w:r>
      <w:r w:rsidRPr="00E64C50">
        <w:rPr>
          <w:rFonts w:ascii="Arial" w:hAnsi="Arial" w:cs="Arial"/>
          <w:sz w:val="24"/>
          <w:szCs w:val="24"/>
          <w:lang w:val="la-Latn"/>
        </w:rPr>
        <w:lastRenderedPageBreak/>
        <w:t>vester et particeps in tribulatione et regno et patientia in Iesu fui in insula quae appellatur Patmos propter verbum Dei et testimonium Iesu. Fui in spiritu in dominica die et audivi post me vocem magnam tamquam tubae dicentis quod vides scribe in libro et mitte septem ecclesiis Ephesum et Zmyrnam et Pergamum et Thyatiram et Sardis et Philadelphiam et Laodiciam et conversus sum ut viderem vocem quae loquebatur mecum et conversus vidi septem candelabra aurea et in medio septem candelabrorum similem Filio hominis vestitum podere et praecinctum ad mamillas zonam auream caput autem eius et capilli erant candidi tamquam lana alba tamquam nix et oculi eius velut flamma ignis et pedes eius similes orichalco sicut in camino ardenti et vox illius tamquam vox aquarum multarum et habebat in dextera sua stellas septem et de ore eius gladius utraque parte acutus exiebat et facies eius sicut sol lucet in virtute sua et cum vidissem eum cecidi ad pedes eius tamquam mortuus et posuit dexteram suam super me dicens noli timere ego sum primus et novissimus et vivus et fui mortuus et ecce sum vivens in saecula saeculorum et habeo claves mortis et inferni scribe ergo quae vidisti et quae sunt et quae oportet fieri post haec. Sacramentum septem stellarum quas vidisti in dextera mea et septem candelabra aurea septem stellae angeli sunt septem ecclesiarum et candelabra septem septem ecclesiae sunt (Ap 1,9-20).</w:t>
      </w:r>
    </w:p>
    <w:p w14:paraId="1DF6A7D1" w14:textId="77777777" w:rsidR="00E64C50" w:rsidRPr="00E64C50" w:rsidRDefault="00E64C50" w:rsidP="00E64C50">
      <w:pPr>
        <w:autoSpaceDE w:val="0"/>
        <w:autoSpaceDN w:val="0"/>
        <w:adjustRightInd w:val="0"/>
        <w:spacing w:after="200"/>
        <w:ind w:left="567" w:right="567"/>
        <w:jc w:val="both"/>
        <w:rPr>
          <w:rFonts w:ascii="Arial" w:hAnsi="Arial" w:cs="Arial"/>
          <w:sz w:val="24"/>
          <w:lang w:val="la-Latn"/>
        </w:rPr>
      </w:pPr>
      <w:r w:rsidRPr="00E64C50">
        <w:rPr>
          <w:rFonts w:ascii="Greek" w:hAnsi="Greek" w:cs="Greek"/>
          <w:sz w:val="26"/>
          <w:szCs w:val="26"/>
          <w:lang w:val="la-Latn"/>
        </w:rPr>
        <w:t>'Apok£luyij 'Ihsoà Cristoà ¿n œdwken aÙtù Ð qeÒj de‹xai to‹j doÚloij aÙtoà § de‹ genšsqai ™n t£cei, kaˆ ™s»manen ¢poste…laj di¦ toà ¢ggšlou aÙtoà tù doÚlJ aÙtoà 'Iw£nnV, Öj ™martÚrhsen tÕn lÒgon toà qeoà kaˆ t¾n martur…an 'Ihsoà Cristoà, Ósa eden. mak£rioj Ð ¢naginèskwn kaˆ oƒ ¢koÚontej toÝj lÒgouj tÁj profhte…aj kaˆ throàntej t¦ ™n aÙtÍ gegrammšna, Ð g¦r kairÕj ™ggÚj. 'Iw£nnhj ta‹j ˜pt¦ ™kklhs…aij ta‹j ™n tÍ 'As…v: c£rij Øm‹n kaˆ e„r»nh ¢pÕ Ð ín kaˆ Ð Ãn kaˆ Ð ™rcÒmenoj, kaˆ ¢pÕ tîn ˜pt¦ pneum£twn § ™nèpion toà qrÒnou aÙtoà, kaˆ ¢pÕ 'Ihsoà Cristoà, Ð m£rtuj Ð pistÒj, Ð prwtÒtokoj tîn nekrîn kaˆ Ð ¥rcwn tîn basilšwn tÁj gÁj. Tù ¢gapînti ¹m©j kaˆ lÚsanti ¹m©j ™k tîn ¡martiîn ¹mîn ™n tù a†mati aÙtoà, kaˆ ™po…hsen ¹m©j basile…an, ƒere‹j tù qeù kaˆ patrˆ aÙtoà, aÙtù ¹ dÒxa kaˆ tÕ kr£toj e„j toÝj a„înaj [tîn a„ènwn]: ¢m»n. 'IdoÝ œrcetai met¦ tîn nefelîn, kaˆ Ôyetai aÙtÕn p©j ÑfqalmÕj kaˆ o†tinej aÙtÕn ™xekšnthsan, kaˆ kÒyontai ™p' aÙtÕn p©sai aƒ fulaˆ tÁj gÁj. na…, ¢m»n.</w:t>
      </w:r>
      <w:bookmarkStart w:id="152" w:name="_Hlk135289034"/>
      <w:r w:rsidRPr="00E64C50">
        <w:rPr>
          <w:rFonts w:ascii="Greek" w:hAnsi="Greek" w:cs="Greek"/>
          <w:sz w:val="26"/>
          <w:szCs w:val="26"/>
          <w:lang w:val="la-Latn"/>
        </w:rPr>
        <w:t xml:space="preserve"> 'Egè e„mi tÕ ”Alfa kaˆ tÕ ’W, lšgei kÚrioj Ð qeÒj, Ð ín kaˆ Ð Ãn kaˆ Ð ™rcÒmenoj, Ð pantokr£twr. </w:t>
      </w:r>
      <w:bookmarkEnd w:id="152"/>
      <w:r w:rsidRPr="00E64C50">
        <w:rPr>
          <w:rFonts w:ascii="Greek" w:hAnsi="Greek" w:cs="Greek"/>
          <w:sz w:val="26"/>
          <w:szCs w:val="26"/>
          <w:lang w:val="la-Latn"/>
        </w:rPr>
        <w:t xml:space="preserve">'Egë 'Iw£nnhj, Ð ¢delfÕj Ømîn kaˆ sugkoinwnÕj ™n tÍ ql…yei kaˆ basile…v kaˆ ØpomonÍ ™n 'Ihsoà, ™genÒmhn ™n tÍ n»sJ tÍ kaloumšnV P£tmJ di¦ tÕn lÒgon toà qeoà kaˆ t¾n martur…an 'Ihsoà. ™genÒmhn ™n pneÚmati ™n tÍ kuriakÍ ¹mšrv, kaˆ ½kousa Ñp…sw mou fwn¾n meg£lhn æj s£lpiggoj legoÚshj, •O blšpeij gr£yon e„j bibl…on kaˆ pšmyon ta‹j ˜pt¦ ™kklhs…aij, e„j ”Efeson kaˆ e„j SmÚrnan kaˆ e„j Pšrgamon kaˆ e„j Qu£teira kaˆ e„j S£rdeij kaˆ e„j Filadšlfeian kaˆ e„j Laod…keian. Kaˆ ™pšstreya blšpein t¾n fwn¾n ¼tij ™l£lei met' ™moà: kaˆ ™pistršyaj edon ˜pt¦ lucn…aj crus©j, kaˆ ™n mšsJ tîn lucniîn Ómoion uƒÕn ¢nqrèpou ™ndedumšnon pod»rh kaˆ periezwsmšnon prÕj to‹j masto‹j zènhn crus©n. ¹ d kefal¾ aÙtoà kaˆ aƒ tr…cej leukaˆ æj œrion leukÒn æj cièn kaˆ oƒ Ñfqalmoˆ aÙtoà æj flÕx purÒj kaˆ oƒ pÒdej aÙtoà </w:t>
      </w:r>
      <w:r w:rsidRPr="00E64C50">
        <w:rPr>
          <w:rFonts w:ascii="Greek" w:hAnsi="Greek" w:cs="Greek"/>
          <w:sz w:val="26"/>
          <w:szCs w:val="26"/>
          <w:lang w:val="la-Latn"/>
        </w:rPr>
        <w:lastRenderedPageBreak/>
        <w:t xml:space="preserve">Ómoioi calkolib£nJ æj ™n kam…nJ pepurwmšnhj kaˆ ¹ fwn¾ aÙtoà æj fwn¾ Ød£twn pollîn, kaˆ œcwn ™n tÍ dexi´ ceirˆ aÙtoà ¢stšraj ˜pt£ kaˆ ™k toà stÒmatoj aÙtoà </w:t>
      </w:r>
      <w:r w:rsidRPr="00E64C50">
        <w:rPr>
          <w:rFonts w:ascii="Cambria" w:hAnsi="Cambria" w:cs="Cambria"/>
          <w:sz w:val="26"/>
          <w:szCs w:val="26"/>
          <w:lang w:val="la-Latn"/>
        </w:rPr>
        <w:t>·</w:t>
      </w:r>
      <w:r w:rsidRPr="00E64C50">
        <w:rPr>
          <w:rFonts w:ascii="Greek" w:hAnsi="Greek" w:cs="Greek"/>
          <w:sz w:val="26"/>
          <w:szCs w:val="26"/>
          <w:lang w:val="la-Latn"/>
        </w:rPr>
        <w:t>omfa…a d…stomoj Ñxe‹a ™kporeuomšnh kaˆ ¹ Ôyij aÙtoà æj Ð ¼lioj fa…nei ™n tÍ dun£mei aÙtoà. Kaˆ Óte edon aÙtÒn, œpesa prÕj toÝj pÒdaj aÙtoà æj nekrÒj, kaˆ œqhken t¾n dexi¦n aÙtoà ™p' ™m lšgwn, M¾ foboà: ™gè e„mi Ð prîtoj kaˆ Ð œscatoj kaˆ Ð zîn, kaˆ ™genÒmhn nekrÕj kaˆ „doÝ zîn e„mi e„j toÝj a„înaj tîn a„ènwn kaˆ œcw t¦j kle‹j toà qan£tou kaˆ toà ¯dou. gr£yon oân § edej kaˆ § e„sˆn kaˆ § mšllei genšsqai met¦ taàta. tÕ must»rion tîn ˜pt¦ ¢stšrwn oÞj edej ™pˆ tÁj dexi©j mou kaˆ t¦j ˜pt¦ lucn…aj t¦j crus©j: oƒ ˜pt¦ ¢stšrej ¥ggeloi tîn ˜pt¦ ™kklhsiîn e„sin kaˆ aƒ lucn…ai aƒ ˜pt¦ ˜pt¦ ™kklhs…ai e„s…n.</w:t>
      </w:r>
      <w:r w:rsidRPr="00E64C50">
        <w:rPr>
          <w:rFonts w:ascii="Greek" w:hAnsi="Greek" w:cs="Arial"/>
          <w:sz w:val="24"/>
          <w:lang w:val="la-Latn"/>
        </w:rPr>
        <w:t xml:space="preserve"> </w:t>
      </w:r>
      <w:r w:rsidRPr="00E64C50">
        <w:rPr>
          <w:rFonts w:ascii="Arial" w:hAnsi="Arial" w:cs="Arial"/>
          <w:sz w:val="24"/>
          <w:lang w:val="la-Latn"/>
        </w:rPr>
        <w:t>(Ap 1,9-20).</w:t>
      </w:r>
    </w:p>
    <w:p w14:paraId="1A90AFCE" w14:textId="77777777" w:rsidR="00E64C50" w:rsidRPr="00E64C50" w:rsidRDefault="00E64C50" w:rsidP="00E64C50">
      <w:pPr>
        <w:keepNext/>
        <w:spacing w:after="120"/>
        <w:jc w:val="both"/>
        <w:outlineLvl w:val="2"/>
        <w:rPr>
          <w:rFonts w:ascii="Arial" w:hAnsi="Arial"/>
          <w:b/>
          <w:sz w:val="36"/>
          <w:szCs w:val="24"/>
          <w:lang w:val="la-Latn"/>
        </w:rPr>
      </w:pPr>
    </w:p>
    <w:p w14:paraId="3BB53220" w14:textId="77777777" w:rsidR="00E64C50" w:rsidRPr="00E64C50" w:rsidRDefault="00E64C50" w:rsidP="00E64C50">
      <w:pPr>
        <w:keepNext/>
        <w:spacing w:after="120"/>
        <w:jc w:val="center"/>
        <w:outlineLvl w:val="0"/>
        <w:rPr>
          <w:rFonts w:ascii="Arial" w:hAnsi="Arial" w:cs="Arial"/>
          <w:b/>
          <w:bCs/>
          <w:sz w:val="36"/>
          <w:szCs w:val="36"/>
          <w:lang w:val="la-Latn"/>
        </w:rPr>
      </w:pPr>
      <w:bookmarkStart w:id="153" w:name="_Toc167714697"/>
      <w:r w:rsidRPr="00E64C50">
        <w:rPr>
          <w:rFonts w:ascii="Arial" w:hAnsi="Arial" w:cs="Arial"/>
          <w:b/>
          <w:bCs/>
          <w:sz w:val="36"/>
          <w:szCs w:val="36"/>
          <w:lang w:val="la-Latn"/>
        </w:rPr>
        <w:t>APPENDICE QUINTA</w:t>
      </w:r>
      <w:bookmarkEnd w:id="153"/>
    </w:p>
    <w:p w14:paraId="3150C99F" w14:textId="77777777" w:rsidR="00E64C50" w:rsidRPr="00E64C50" w:rsidRDefault="00E64C50" w:rsidP="00E64C50">
      <w:pPr>
        <w:spacing w:after="200"/>
        <w:jc w:val="both"/>
        <w:rPr>
          <w:rFonts w:ascii="Arial" w:hAnsi="Arial" w:cs="Arial"/>
          <w:sz w:val="24"/>
          <w:szCs w:val="24"/>
        </w:rPr>
      </w:pPr>
      <w:r w:rsidRPr="00E64C50">
        <w:rPr>
          <w:rFonts w:ascii="Arial" w:hAnsi="Arial" w:cs="Arial"/>
          <w:sz w:val="24"/>
          <w:szCs w:val="24"/>
        </w:rPr>
        <w:t>Quando una persona parla ad un’altra persona, è cosa doverosa che colui che ascolta sappia a che titolo l’altro gli sta parlano: In nome della sua amicizia? In nome della sua esperienza? In nome della sapienza? In nome della sua scienza? In nome di un incarico o di un ministero ricevuto? In none della sua fede? In nome del suo ateismo? In nome del peccato? in nome dello Spirito Santo? In nome di una qualche autorità da tutti riconosciuta e che si fonda su scienza, sapienza, ogni altra virtù? In nome di Cristo Gesù? In nome del Padre celeste? In nome dello Spirito Santo? In nome del diavolo? In nome della sua stoltezza e insipienza? Chi ascolta è sempre obbligato a verificare se ogni parola ascoltata viene dal cielo, viene dalla terra, viene dagli abissi dell’inferno. Tre esempi tratti dalla Scrittura Santa ci aiutano ad entrare in questo mistero della Parola. Due li attingiamo in Giobbe. Uno viene dal Salmo.</w:t>
      </w:r>
    </w:p>
    <w:p w14:paraId="0353A3FE" w14:textId="77777777" w:rsidR="00E64C50" w:rsidRPr="00E64C50" w:rsidRDefault="00E64C50" w:rsidP="00E64C50">
      <w:pPr>
        <w:spacing w:after="200"/>
        <w:jc w:val="both"/>
        <w:rPr>
          <w:rFonts w:ascii="Arial" w:hAnsi="Arial" w:cs="Arial"/>
          <w:sz w:val="24"/>
          <w:szCs w:val="24"/>
        </w:rPr>
      </w:pPr>
      <w:r w:rsidRPr="00E64C50">
        <w:rPr>
          <w:rFonts w:ascii="Arial" w:hAnsi="Arial" w:cs="Arial"/>
          <w:sz w:val="24"/>
          <w:szCs w:val="24"/>
        </w:rPr>
        <w:t xml:space="preserve">Giobbe sente parlare i suoi tre amici che sono venuti a consolarlo. I loro discorsi non lo convincono. Ecco con quale veemenza e fortezza di coscienza lui respinge ogni loro parola: </w:t>
      </w:r>
    </w:p>
    <w:p w14:paraId="3AC708D6"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(Gb 13,1-14). </w:t>
      </w:r>
    </w:p>
    <w:p w14:paraId="00AAD11D" w14:textId="77777777" w:rsidR="00E64C50" w:rsidRPr="00E64C50" w:rsidRDefault="00E64C50" w:rsidP="00E64C50">
      <w:pPr>
        <w:spacing w:after="200"/>
        <w:jc w:val="both"/>
        <w:rPr>
          <w:rFonts w:ascii="Arial" w:hAnsi="Arial" w:cs="Arial"/>
          <w:sz w:val="24"/>
          <w:szCs w:val="24"/>
        </w:rPr>
      </w:pPr>
      <w:r w:rsidRPr="00E64C50">
        <w:rPr>
          <w:rFonts w:ascii="Arial" w:hAnsi="Arial" w:cs="Arial"/>
          <w:sz w:val="24"/>
          <w:szCs w:val="24"/>
        </w:rPr>
        <w:t xml:space="preserve">Giobbe respinge queste sentenze di cenere in nome della sua coscienza, che gli attesta la sua giustizia. </w:t>
      </w:r>
    </w:p>
    <w:p w14:paraId="34250813" w14:textId="77777777" w:rsidR="00E64C50" w:rsidRPr="00E64C50" w:rsidRDefault="00E64C50" w:rsidP="00E64C50">
      <w:pPr>
        <w:spacing w:after="200"/>
        <w:jc w:val="both"/>
        <w:rPr>
          <w:rFonts w:ascii="Arial" w:hAnsi="Arial" w:cs="Arial"/>
          <w:sz w:val="24"/>
          <w:szCs w:val="24"/>
        </w:rPr>
      </w:pPr>
      <w:r w:rsidRPr="00E64C50">
        <w:rPr>
          <w:rFonts w:ascii="Arial" w:hAnsi="Arial" w:cs="Arial"/>
          <w:sz w:val="24"/>
          <w:szCs w:val="24"/>
        </w:rPr>
        <w:lastRenderedPageBreak/>
        <w:t>Il Signore parla a Giobbe. Lo mette dinanzi ad ogni mistero che è in ogni essere creato perché lui comprenda che non tutta la vita dell’uomo può essere soggetta alla pura razionalità o alla legge della coscienza. Sono cose che vanno accolte nella fede, nella fede meditate, nella fede comprese. Ma neanche la fede scioglie i sigilli del mistero, che è infinitamente oltre ogni mente creata. Ecco l’inizio del discorso dell’Onnipotente Creatore del cielo e della terra:</w:t>
      </w:r>
    </w:p>
    <w:p w14:paraId="0BB37FC6" w14:textId="77777777" w:rsidR="00E64C50" w:rsidRPr="00E64C50" w:rsidRDefault="00E64C50" w:rsidP="00E64C50">
      <w:pPr>
        <w:spacing w:after="120"/>
        <w:ind w:left="567" w:right="567"/>
        <w:jc w:val="both"/>
        <w:rPr>
          <w:rFonts w:ascii="Arial" w:hAnsi="Arial" w:cs="Arial"/>
          <w:sz w:val="24"/>
          <w:szCs w:val="24"/>
        </w:rPr>
      </w:pPr>
      <w:r w:rsidRPr="00E64C50">
        <w:rPr>
          <w:rFonts w:ascii="Arial" w:hAnsi="Arial" w:cs="Arial"/>
          <w:i/>
          <w:iCs/>
          <w:sz w:val="22"/>
          <w:szCs w:val="24"/>
        </w:rPr>
        <w:t xml:space="preserve"> “Il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w:t>
      </w:r>
      <w:r w:rsidRPr="00E64C50">
        <w:rPr>
          <w:rFonts w:ascii="Arial" w:hAnsi="Arial" w:cs="Arial"/>
          <w:i/>
          <w:iCs/>
          <w:sz w:val="24"/>
          <w:szCs w:val="24"/>
        </w:rPr>
        <w:t xml:space="preserve"> giungerai e non oltre e qui s’infrangerà l’orgoglio delle tue onde”? (Gb 38,1-11)</w:t>
      </w:r>
      <w:r w:rsidRPr="00E64C50">
        <w:rPr>
          <w:rFonts w:ascii="Arial" w:hAnsi="Arial" w:cs="Arial"/>
          <w:sz w:val="24"/>
          <w:szCs w:val="24"/>
        </w:rPr>
        <w:t xml:space="preserve">. </w:t>
      </w:r>
    </w:p>
    <w:p w14:paraId="003976C2" w14:textId="77777777" w:rsidR="00E64C50" w:rsidRPr="00E64C50" w:rsidRDefault="00E64C50" w:rsidP="00E64C50">
      <w:pPr>
        <w:spacing w:after="200"/>
        <w:jc w:val="both"/>
        <w:rPr>
          <w:rFonts w:ascii="Arial" w:hAnsi="Arial" w:cs="Arial"/>
          <w:sz w:val="24"/>
          <w:szCs w:val="24"/>
        </w:rPr>
      </w:pPr>
      <w:r w:rsidRPr="00E64C50">
        <w:rPr>
          <w:rFonts w:ascii="Arial" w:hAnsi="Arial" w:cs="Arial"/>
          <w:sz w:val="24"/>
          <w:szCs w:val="24"/>
        </w:rPr>
        <w:t>Giobbe ascolta in silenzio senza dire neanche una parola. Tutto il mistero della creazione passa dinanzi alla sua mente e alla fine ecco la sua risposta:</w:t>
      </w:r>
    </w:p>
    <w:p w14:paraId="378DA590"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w:t>
      </w:r>
    </w:p>
    <w:p w14:paraId="50156688" w14:textId="77777777" w:rsidR="00E64C50" w:rsidRPr="00E64C50" w:rsidRDefault="00E64C50" w:rsidP="00E64C50">
      <w:pPr>
        <w:spacing w:after="120"/>
        <w:ind w:left="567" w:right="567"/>
        <w:jc w:val="both"/>
        <w:rPr>
          <w:rFonts w:ascii="Arial" w:hAnsi="Arial" w:cs="Arial"/>
          <w:i/>
          <w:iCs/>
          <w:sz w:val="22"/>
          <w:szCs w:val="24"/>
          <w:lang w:val="la-Latn"/>
        </w:rPr>
      </w:pPr>
      <w:r w:rsidRPr="00E64C50">
        <w:rPr>
          <w:rFonts w:ascii="Arial" w:hAnsi="Arial" w:cs="Arial"/>
          <w:i/>
          <w:iCs/>
          <w:sz w:val="22"/>
          <w:szCs w:val="24"/>
          <w:lang w:val="la-Latn"/>
        </w:rPr>
        <w:t xml:space="preserve">Respondens autem Iob Domino dixit:  Scio quia omnia potes et nulla te latet cogitatio. Quis est iste qui celat consilium absque scientia ideo insipienter locutus sum et quae ultra modum excederent scientiam meam? Audi et ego loquar,  interrogabo et ostende mihi. Auditu auris audivi te nunc autem oculus meus videt te. Idcirco ipse me reprehendo et ago paenitentiam in favilla et cinere” (Gb 42,1-6). </w:t>
      </w:r>
    </w:p>
    <w:p w14:paraId="600B5E73" w14:textId="77777777" w:rsidR="00E64C50" w:rsidRPr="00E64C50" w:rsidRDefault="00E64C50" w:rsidP="00E64C50">
      <w:pPr>
        <w:spacing w:after="200"/>
        <w:jc w:val="both"/>
        <w:rPr>
          <w:rFonts w:ascii="Arial" w:hAnsi="Arial" w:cs="Arial"/>
          <w:i/>
          <w:iCs/>
          <w:sz w:val="24"/>
          <w:szCs w:val="24"/>
        </w:rPr>
      </w:pPr>
      <w:r w:rsidRPr="00E64C50">
        <w:rPr>
          <w:rFonts w:ascii="Arial" w:hAnsi="Arial" w:cs="Arial"/>
          <w:sz w:val="24"/>
          <w:szCs w:val="24"/>
        </w:rPr>
        <w:t xml:space="preserve">Il terzo esempio lo attingiamo dal Salmo: </w:t>
      </w:r>
      <w:r w:rsidRPr="00E64C50">
        <w:rPr>
          <w:rFonts w:ascii="Arial" w:hAnsi="Arial" w:cs="Arial"/>
          <w:i/>
          <w:iCs/>
          <w:sz w:val="24"/>
          <w:szCs w:val="24"/>
        </w:rPr>
        <w:t>“</w:t>
      </w:r>
    </w:p>
    <w:p w14:paraId="2F3342F6"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36,1-5). </w:t>
      </w:r>
    </w:p>
    <w:p w14:paraId="5C9CA165" w14:textId="77777777" w:rsidR="00E64C50" w:rsidRPr="00E64C50" w:rsidRDefault="00E64C50" w:rsidP="00E64C50">
      <w:pPr>
        <w:spacing w:after="120"/>
        <w:ind w:left="567" w:right="567"/>
        <w:jc w:val="both"/>
        <w:rPr>
          <w:rFonts w:ascii="Arial" w:hAnsi="Arial" w:cs="Arial"/>
          <w:i/>
          <w:iCs/>
          <w:sz w:val="22"/>
          <w:szCs w:val="24"/>
          <w:lang w:val="la-Latn"/>
        </w:rPr>
      </w:pPr>
      <w:r w:rsidRPr="00E64C50">
        <w:rPr>
          <w:rFonts w:ascii="Arial" w:hAnsi="Arial" w:cs="Arial"/>
          <w:i/>
          <w:iCs/>
          <w:sz w:val="22"/>
          <w:szCs w:val="24"/>
        </w:rPr>
        <w:t xml:space="preserve"> </w:t>
      </w:r>
      <w:r w:rsidRPr="00E64C50">
        <w:rPr>
          <w:rFonts w:ascii="Arial" w:hAnsi="Arial" w:cs="Arial"/>
          <w:i/>
          <w:iCs/>
          <w:sz w:val="22"/>
          <w:szCs w:val="24"/>
          <w:lang w:val="la-Latn"/>
        </w:rPr>
        <w:t xml:space="preserve">In finem </w:t>
      </w:r>
      <w:r w:rsidRPr="00E64C50">
        <w:rPr>
          <w:rFonts w:ascii="Arial" w:hAnsi="Arial" w:cs="Arial"/>
          <w:i/>
          <w:iCs/>
          <w:sz w:val="22"/>
          <w:szCs w:val="24"/>
        </w:rPr>
        <w:t xml:space="preserve">servo Domini David. </w:t>
      </w:r>
      <w:r w:rsidRPr="00E64C50">
        <w:rPr>
          <w:rFonts w:ascii="Arial" w:hAnsi="Arial" w:cs="Arial"/>
          <w:i/>
          <w:iCs/>
          <w:sz w:val="22"/>
          <w:szCs w:val="24"/>
          <w:lang w:val="la-Latn"/>
        </w:rPr>
        <w:t>Dixit iniustus ut delinquat in semet ipso: non est timor Dei ante oculos eius. Quoniam dolose egit in conspectu eius ut inveniatur iniquitas eius ad odium. Verba oris eius iniquitas et dolus, noluit intellegere ut bene ageret, Iniquitatem meditatus est in cubili suo, adstetit omni viae non bonae,  malitiam autem non odivit (Sal 35,1.5).</w:t>
      </w:r>
    </w:p>
    <w:p w14:paraId="7FE88B36" w14:textId="77777777" w:rsidR="00E64C50" w:rsidRPr="00E64C50" w:rsidRDefault="00E64C50" w:rsidP="00E64C50">
      <w:pPr>
        <w:spacing w:after="120"/>
        <w:ind w:left="567" w:right="567"/>
        <w:jc w:val="both"/>
        <w:rPr>
          <w:rFonts w:ascii="Greek" w:hAnsi="Greek" w:cs="Arial"/>
          <w:i/>
          <w:iCs/>
          <w:sz w:val="24"/>
          <w:szCs w:val="28"/>
          <w:lang w:val="la-Latn"/>
        </w:rPr>
      </w:pPr>
      <w:r w:rsidRPr="00E64C50">
        <w:rPr>
          <w:rFonts w:ascii="Greek" w:hAnsi="Greek" w:cs="Greek"/>
          <w:i/>
          <w:iCs/>
          <w:sz w:val="24"/>
          <w:szCs w:val="28"/>
          <w:lang w:val="la-Latn"/>
        </w:rPr>
        <w:t xml:space="preserve">E„j tÕ tšloj: tù doÚlJ kur…ou tù Dauid. Fhsˆn Ð par£nomoj toà ¡mart£nein ™n ˜autù, oÙk œstin fÒboj qeoà ¢pšnanti tîn Ñfqalmîn aÙtoà: Óti ™dÒlwsen ™nèpion aÙtoà toà eØre‹n t¾n ¢nom…an aÙtoà kaˆ </w:t>
      </w:r>
      <w:r w:rsidRPr="00E64C50">
        <w:rPr>
          <w:rFonts w:ascii="Greek" w:hAnsi="Greek" w:cs="Greek"/>
          <w:i/>
          <w:iCs/>
          <w:sz w:val="24"/>
          <w:szCs w:val="28"/>
          <w:lang w:val="la-Latn"/>
        </w:rPr>
        <w:lastRenderedPageBreak/>
        <w:t xml:space="preserve">misÁsai. t¦ r»mata toà stÒmatoj aÙtoà ¢nom…a kaˆ dÒloj, oÙk ™boul»qh sunišnai toà ¢gaqànai: ¢nom…an dielog…sato ™pˆ tÁj ko…thj aÙtoà, paršsth p£sV Ðdù oÙk ¢gaqÍ, tÍ d kak…v oÙ prosècqisen. </w:t>
      </w:r>
      <w:r w:rsidRPr="00E64C50">
        <w:rPr>
          <w:rFonts w:ascii="Greek" w:hAnsi="Greek" w:cs="Arial"/>
          <w:i/>
          <w:iCs/>
          <w:sz w:val="24"/>
          <w:szCs w:val="28"/>
          <w:lang w:val="la-Latn"/>
        </w:rPr>
        <w:t>(Sal</w:t>
      </w:r>
      <w:r w:rsidRPr="00E64C50">
        <w:rPr>
          <w:rFonts w:ascii="Greek" w:hAnsi="Greek" w:cs="Arial"/>
          <w:i/>
          <w:iCs/>
          <w:sz w:val="24"/>
          <w:szCs w:val="28"/>
        </w:rPr>
        <w:t xml:space="preserve"> </w:t>
      </w:r>
      <w:r w:rsidRPr="00E64C50">
        <w:rPr>
          <w:rFonts w:ascii="Greek" w:hAnsi="Greek" w:cs="Arial"/>
          <w:i/>
          <w:iCs/>
          <w:sz w:val="24"/>
          <w:szCs w:val="28"/>
          <w:lang w:val="la-Latn"/>
        </w:rPr>
        <w:t xml:space="preserve">35,1-5). </w:t>
      </w:r>
    </w:p>
    <w:p w14:paraId="1731898F" w14:textId="77777777" w:rsidR="00E64C50" w:rsidRPr="00E64C50" w:rsidRDefault="00E64C50" w:rsidP="00E64C50">
      <w:pPr>
        <w:spacing w:after="200"/>
        <w:jc w:val="both"/>
        <w:rPr>
          <w:rFonts w:ascii="Arial" w:hAnsi="Arial" w:cs="Arial"/>
          <w:sz w:val="24"/>
          <w:szCs w:val="24"/>
        </w:rPr>
      </w:pPr>
      <w:r w:rsidRPr="00E64C50">
        <w:rPr>
          <w:rFonts w:ascii="Arial" w:hAnsi="Arial" w:cs="Arial"/>
          <w:sz w:val="24"/>
          <w:szCs w:val="24"/>
        </w:rPr>
        <w:t xml:space="preserve">Abbiamo riportato questo Salmo, perché lo Spirito Santo per mezzo di esso ci rivela che nel cuore dell’empio è il peccato che parla e le sue parole attingono ogni titolo nel suo cuore empio e malvagio. Gesù conferma questa verità nel Vangelo secondo Matteo: </w:t>
      </w:r>
    </w:p>
    <w:p w14:paraId="6276FF00"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0A218ADB" w14:textId="77777777" w:rsidR="00E64C50" w:rsidRPr="00E64C50" w:rsidRDefault="00E64C50" w:rsidP="00E64C50">
      <w:pPr>
        <w:spacing w:after="200"/>
        <w:jc w:val="both"/>
        <w:rPr>
          <w:rFonts w:ascii="Arial" w:hAnsi="Arial" w:cs="Arial"/>
          <w:sz w:val="24"/>
          <w:szCs w:val="24"/>
        </w:rPr>
      </w:pPr>
      <w:r w:rsidRPr="00E64C50">
        <w:rPr>
          <w:rFonts w:ascii="Arial" w:hAnsi="Arial" w:cs="Arial"/>
          <w:sz w:val="24"/>
          <w:szCs w:val="24"/>
        </w:rPr>
        <w:t xml:space="preserve">Questa parola di Gesù, così come quella del Salmo, è purissima verità. Lo attesta la storia. L’uomo empio, l’uomo cattivo, l’uomo malvagio tra il titolo di autorità dalla sua superbia, dalla sua invia, dalla sua lussuria, dalla sua concupiscenza, dalla sua stoltezza e insipienza, dal suo essere privo di Spirito Santo e dalla sua totale consegna al male. La nostra società odierna ha raggiunto e sta raggiungendo punte così alte di empietà e di stoltezza da trasformare il male in bene, le tenebre in luce, il peccato in un diritto dell’uomo. Nella Chiesa non è avvenuto e non sta avvenendo la stessa cosa?. La società ha trasformato il peccato in diritto e molti figli della Chiesa alzano la mano e nel nome del Signore benedico il peccato e ogni altra iniquità. In verità si deve dire che oggi moltissimi parlano a titolo del peccato e della stoltezza e insipienza che governa il loro cuore, la loro mente, la loro volontà. Oggi si parla non solo </w:t>
      </w:r>
      <w:r w:rsidRPr="00E64C50">
        <w:rPr>
          <w:rFonts w:ascii="Arial" w:hAnsi="Arial" w:cs="Arial"/>
          <w:b/>
          <w:bCs/>
          <w:sz w:val="24"/>
          <w:szCs w:val="24"/>
          <w:lang w:val="la-Latn"/>
        </w:rPr>
        <w:t>absque scientia</w:t>
      </w:r>
      <w:r w:rsidRPr="00E64C50">
        <w:rPr>
          <w:rFonts w:ascii="Arial" w:hAnsi="Arial" w:cs="Arial"/>
          <w:sz w:val="24"/>
          <w:szCs w:val="24"/>
        </w:rPr>
        <w:t xml:space="preserve">, </w:t>
      </w:r>
      <w:r w:rsidRPr="00E64C50">
        <w:rPr>
          <w:rFonts w:ascii="Arial" w:hAnsi="Arial" w:cs="Arial"/>
          <w:b/>
          <w:bCs/>
          <w:sz w:val="24"/>
          <w:szCs w:val="24"/>
        </w:rPr>
        <w:t>ma anche dal peccato e dalla malvagità del cuore e tutto deve passare per purissima verità.</w:t>
      </w:r>
      <w:r w:rsidRPr="00E64C50">
        <w:rPr>
          <w:rFonts w:ascii="Arial" w:hAnsi="Arial" w:cs="Arial"/>
          <w:sz w:val="24"/>
          <w:szCs w:val="24"/>
        </w:rPr>
        <w:t xml:space="preserve"> La malvagità poi è così perversa da volere imporre questi oracoli di peccato al mondo intero e imporli per legge degli uomini. </w:t>
      </w:r>
    </w:p>
    <w:p w14:paraId="43D89D98" w14:textId="77777777" w:rsidR="00E64C50" w:rsidRPr="00E64C50" w:rsidRDefault="00E64C50" w:rsidP="00E64C50">
      <w:pPr>
        <w:spacing w:after="200"/>
        <w:jc w:val="both"/>
        <w:rPr>
          <w:rFonts w:ascii="Arial" w:hAnsi="Arial" w:cs="Arial"/>
          <w:sz w:val="24"/>
          <w:szCs w:val="24"/>
        </w:rPr>
      </w:pPr>
      <w:r w:rsidRPr="00E64C50">
        <w:rPr>
          <w:rFonts w:ascii="Arial" w:hAnsi="Arial" w:cs="Arial"/>
          <w:sz w:val="24"/>
          <w:szCs w:val="24"/>
        </w:rPr>
        <w:t>Leggendo l’Apocalisse subito appaiono i titoli di verità e di autorità con i quali si parla. Ecco quanto abbiamo già scritto: “Nei primi versetti dell’Apocalisse viene manifestato questo mirabile rispetto di ogni titolo: il titolo del Padre, il titolo di Gesù Cristo, il titolo dello Spirito Santo, il titolo degli angeli, il titolo del discepolo di Gesù:</w:t>
      </w:r>
    </w:p>
    <w:p w14:paraId="6822A63C" w14:textId="77777777" w:rsidR="00E64C50" w:rsidRPr="00E64C50" w:rsidRDefault="00E64C50" w:rsidP="00E64C50">
      <w:pPr>
        <w:spacing w:after="120"/>
        <w:ind w:left="567" w:right="567"/>
        <w:jc w:val="both"/>
        <w:rPr>
          <w:rFonts w:ascii="Arial" w:hAnsi="Arial" w:cs="Arial"/>
          <w:i/>
          <w:iCs/>
          <w:sz w:val="22"/>
          <w:szCs w:val="24"/>
        </w:rPr>
      </w:pPr>
      <w:r w:rsidRPr="00E64C50">
        <w:rPr>
          <w:rFonts w:ascii="Arial" w:hAnsi="Arial" w:cs="Arial"/>
          <w:i/>
          <w:iCs/>
          <w:sz w:val="22"/>
          <w:szCs w:val="24"/>
        </w:rPr>
        <w:t xml:space="preserve">“Rivelazione di Gesù Cristo (Titolo di Gesù Cristo), al quale Dio (Titolo del Padre) la consegnò per mostrare ai suoi servi le cose che dovranno accadere tra breve. Ed egli la manifestò, inviandola per mezzo del suo angelo (Titolo degli Angeli) al suo servo Giovanni (Titolo degli Apostoli),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w:t>
      </w:r>
      <w:r w:rsidRPr="00E64C50">
        <w:rPr>
          <w:rFonts w:ascii="Arial" w:hAnsi="Arial" w:cs="Arial"/>
          <w:i/>
          <w:iCs/>
          <w:sz w:val="22"/>
          <w:szCs w:val="24"/>
        </w:rPr>
        <w:lastRenderedPageBreak/>
        <w:t xml:space="preserve">e da Gesù Cristo, il testimone fedele, il primogenito dei morti e il sovrano dei re della terra” (Ap 1,15). </w:t>
      </w:r>
    </w:p>
    <w:p w14:paraId="145039B8" w14:textId="77777777" w:rsidR="00E64C50" w:rsidRPr="00E64C50" w:rsidRDefault="00E64C50" w:rsidP="00E64C50">
      <w:pPr>
        <w:spacing w:after="200"/>
        <w:jc w:val="both"/>
        <w:rPr>
          <w:rFonts w:ascii="Arial" w:hAnsi="Arial" w:cs="Arial"/>
          <w:sz w:val="24"/>
          <w:szCs w:val="24"/>
        </w:rPr>
      </w:pPr>
      <w:r w:rsidRPr="00E64C50">
        <w:rPr>
          <w:rFonts w:ascii="Arial" w:hAnsi="Arial" w:cs="Arial"/>
          <w:sz w:val="24"/>
          <w:szCs w:val="24"/>
        </w:rPr>
        <w:t xml:space="preserve">Quando non vi è rispetto della gerarchia dei titoli, neanche c’è vera Parola del Signore. </w:t>
      </w:r>
    </w:p>
    <w:p w14:paraId="64C30D3A" w14:textId="77777777" w:rsidR="00E64C50" w:rsidRPr="00E64C50" w:rsidRDefault="00E64C50" w:rsidP="00E64C50">
      <w:pPr>
        <w:spacing w:after="200"/>
        <w:jc w:val="both"/>
        <w:rPr>
          <w:rFonts w:ascii="Arial" w:hAnsi="Arial" w:cs="Arial"/>
          <w:sz w:val="24"/>
          <w:szCs w:val="24"/>
        </w:rPr>
      </w:pPr>
      <w:r w:rsidRPr="00E64C50">
        <w:rPr>
          <w:rFonts w:ascii="Arial" w:hAnsi="Arial" w:cs="Arial"/>
          <w:sz w:val="24"/>
          <w:szCs w:val="24"/>
        </w:rPr>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 </w:t>
      </w:r>
    </w:p>
    <w:p w14:paraId="29DF4B8E" w14:textId="77777777" w:rsidR="00E64C50" w:rsidRPr="00E64C50" w:rsidRDefault="00E64C50" w:rsidP="00E64C50">
      <w:pPr>
        <w:spacing w:after="200"/>
        <w:jc w:val="both"/>
        <w:rPr>
          <w:rFonts w:ascii="Arial" w:hAnsi="Arial" w:cs="Arial"/>
          <w:sz w:val="24"/>
          <w:szCs w:val="24"/>
        </w:rPr>
      </w:pPr>
      <w:r w:rsidRPr="00E64C50">
        <w:rPr>
          <w:rFonts w:ascii="Arial" w:hAnsi="Arial" w:cs="Arial"/>
          <w:b/>
          <w:bCs/>
          <w:sz w:val="24"/>
          <w:szCs w:val="24"/>
        </w:rPr>
        <w:t>PRIMO TITOLO.</w:t>
      </w:r>
      <w:r w:rsidRPr="00E64C50">
        <w:rPr>
          <w:rFonts w:ascii="Arial" w:hAnsi="Arial" w:cs="Arial"/>
          <w:sz w:val="24"/>
          <w:szCs w:val="24"/>
        </w:rPr>
        <w:t xml:space="preserve"> Al primo angelo </w:t>
      </w:r>
    </w:p>
    <w:p w14:paraId="7662461F" w14:textId="77777777" w:rsidR="00E64C50" w:rsidRPr="00E64C50" w:rsidRDefault="00E64C50" w:rsidP="00E64C50">
      <w:pPr>
        <w:spacing w:after="120"/>
        <w:ind w:left="567" w:right="567"/>
        <w:jc w:val="both"/>
        <w:rPr>
          <w:rFonts w:ascii="Arial" w:hAnsi="Arial" w:cs="Arial"/>
          <w:i/>
          <w:iCs/>
          <w:spacing w:val="10"/>
          <w:sz w:val="22"/>
        </w:rPr>
      </w:pPr>
      <w:r w:rsidRPr="00E64C50">
        <w:rPr>
          <w:rFonts w:ascii="Arial" w:hAnsi="Arial" w:cs="Arial"/>
          <w:i/>
          <w:iCs/>
          <w:sz w:val="22"/>
          <w:szCs w:val="24"/>
        </w:rPr>
        <w:t>“</w:t>
      </w:r>
      <w:r w:rsidRPr="00E64C50">
        <w:rPr>
          <w:rFonts w:ascii="Arial" w:hAnsi="Arial" w:cs="Arial"/>
          <w:i/>
          <w:iCs/>
          <w:spacing w:val="10"/>
          <w:sz w:val="22"/>
        </w:rPr>
        <w:t>parla Colui che tiene le sette stelle nella sua destra e cammina in mezzo ai sette candelabri d’oro”.</w:t>
      </w:r>
    </w:p>
    <w:p w14:paraId="332914AA" w14:textId="77777777" w:rsidR="00E64C50" w:rsidRPr="00E64C50" w:rsidRDefault="00E64C50" w:rsidP="00E64C50">
      <w:pPr>
        <w:spacing w:after="200"/>
        <w:jc w:val="both"/>
        <w:rPr>
          <w:rFonts w:ascii="Arial" w:hAnsi="Arial" w:cs="Arial"/>
          <w:spacing w:val="10"/>
          <w:sz w:val="24"/>
        </w:rPr>
      </w:pPr>
      <w:r w:rsidRPr="00E64C50">
        <w:rPr>
          <w:rFonts w:ascii="Arial" w:hAnsi="Arial" w:cs="Arial"/>
          <w:b/>
          <w:bCs/>
          <w:spacing w:val="10"/>
          <w:sz w:val="24"/>
        </w:rPr>
        <w:t xml:space="preserve"> </w:t>
      </w:r>
      <w:r w:rsidRPr="00E64C50">
        <w:rPr>
          <w:rFonts w:ascii="Arial" w:hAnsi="Arial" w:cs="Arial"/>
          <w:spacing w:val="10"/>
          <w:sz w:val="24"/>
        </w:rPr>
        <w:t xml:space="preserve">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w:t>
      </w:r>
    </w:p>
    <w:p w14:paraId="4A0A8BE8" w14:textId="77777777" w:rsidR="00E64C50" w:rsidRPr="00E64C50" w:rsidRDefault="00E64C50" w:rsidP="00E64C50">
      <w:pPr>
        <w:spacing w:after="200"/>
        <w:jc w:val="both"/>
        <w:rPr>
          <w:rFonts w:ascii="Arial" w:hAnsi="Arial" w:cs="Arial"/>
          <w:spacing w:val="10"/>
          <w:sz w:val="24"/>
        </w:rPr>
      </w:pPr>
      <w:r w:rsidRPr="00E64C50">
        <w:rPr>
          <w:rFonts w:ascii="Arial" w:hAnsi="Arial" w:cs="Arial"/>
          <w:b/>
          <w:bCs/>
          <w:spacing w:val="10"/>
          <w:sz w:val="24"/>
        </w:rPr>
        <w:t xml:space="preserve">SECONDO TITOLO: </w:t>
      </w:r>
      <w:r w:rsidRPr="00E64C50">
        <w:rPr>
          <w:rFonts w:ascii="Arial" w:hAnsi="Arial" w:cs="Arial"/>
          <w:spacing w:val="10"/>
          <w:sz w:val="24"/>
        </w:rPr>
        <w:t xml:space="preserve">Al secondo angelo </w:t>
      </w:r>
    </w:p>
    <w:p w14:paraId="11A62E6F" w14:textId="77777777" w:rsidR="00E64C50" w:rsidRPr="00E64C50" w:rsidRDefault="00E64C50" w:rsidP="00E64C50">
      <w:pPr>
        <w:spacing w:after="120"/>
        <w:ind w:left="567" w:right="567"/>
        <w:jc w:val="both"/>
        <w:rPr>
          <w:rFonts w:ascii="Arial" w:hAnsi="Arial" w:cs="Arial"/>
          <w:i/>
          <w:iCs/>
          <w:spacing w:val="10"/>
          <w:sz w:val="22"/>
        </w:rPr>
      </w:pPr>
      <w:r w:rsidRPr="00E64C50">
        <w:rPr>
          <w:rFonts w:ascii="Arial" w:hAnsi="Arial" w:cs="Arial"/>
          <w:i/>
          <w:iCs/>
          <w:spacing w:val="10"/>
          <w:sz w:val="22"/>
        </w:rPr>
        <w:t xml:space="preserve">parla il Primo e </w:t>
      </w:r>
      <w:proofErr w:type="spellStart"/>
      <w:r w:rsidRPr="00E64C50">
        <w:rPr>
          <w:rFonts w:ascii="Arial" w:hAnsi="Arial" w:cs="Arial"/>
          <w:i/>
          <w:iCs/>
          <w:spacing w:val="10"/>
          <w:sz w:val="22"/>
        </w:rPr>
        <w:t>l’Ultimo</w:t>
      </w:r>
      <w:proofErr w:type="spellEnd"/>
      <w:r w:rsidRPr="00E64C50">
        <w:rPr>
          <w:rFonts w:ascii="Arial" w:hAnsi="Arial" w:cs="Arial"/>
          <w:i/>
          <w:iCs/>
          <w:spacing w:val="10"/>
          <w:sz w:val="22"/>
        </w:rPr>
        <w:t>, che era morto ed è tornato alla vita.</w:t>
      </w:r>
    </w:p>
    <w:p w14:paraId="2F500210" w14:textId="77777777" w:rsidR="00E64C50" w:rsidRPr="00E64C50" w:rsidRDefault="00E64C50" w:rsidP="00E64C50">
      <w:pPr>
        <w:spacing w:after="200"/>
        <w:jc w:val="both"/>
        <w:rPr>
          <w:rFonts w:ascii="Arial" w:hAnsi="Arial" w:cs="Arial"/>
          <w:spacing w:val="10"/>
          <w:sz w:val="24"/>
        </w:rPr>
      </w:pPr>
      <w:r w:rsidRPr="00E64C50">
        <w:rPr>
          <w:rFonts w:ascii="Arial" w:hAnsi="Arial" w:cs="Arial"/>
          <w:spacing w:val="10"/>
          <w:sz w:val="24"/>
        </w:rPr>
        <w:t xml:space="preserve">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w:t>
      </w:r>
      <w:r w:rsidRPr="00E64C50">
        <w:rPr>
          <w:rFonts w:ascii="Arial" w:hAnsi="Arial" w:cs="Arial"/>
          <w:spacing w:val="10"/>
          <w:sz w:val="24"/>
        </w:rPr>
        <w:lastRenderedPageBreak/>
        <w:t>purissima verità. Può testimoniare questa altissima verità, perché la sua gloriosa risurrezione lo attesta, lo certifica, lo testimonia. Nessun parola di Dio in lui è caduta a vuoto. Si è compiuta nel tempo e si è compiuta nell’eternità. Lui era morto ed è tornato in vita. Lui è il Risorto. Lui è il Testimone fedele.</w:t>
      </w:r>
    </w:p>
    <w:p w14:paraId="2B6BD9F5" w14:textId="77777777" w:rsidR="00E64C50" w:rsidRPr="00E64C50" w:rsidRDefault="00E64C50" w:rsidP="00E64C50">
      <w:pPr>
        <w:spacing w:after="200"/>
        <w:jc w:val="both"/>
        <w:rPr>
          <w:rFonts w:ascii="Arial" w:hAnsi="Arial" w:cs="Arial"/>
          <w:b/>
          <w:bCs/>
          <w:spacing w:val="10"/>
          <w:sz w:val="24"/>
        </w:rPr>
      </w:pPr>
      <w:r w:rsidRPr="00E64C50">
        <w:rPr>
          <w:rFonts w:ascii="Arial" w:hAnsi="Arial" w:cs="Arial"/>
          <w:b/>
          <w:bCs/>
          <w:spacing w:val="10"/>
          <w:sz w:val="24"/>
        </w:rPr>
        <w:t xml:space="preserve">TERZO TITOLO: </w:t>
      </w:r>
      <w:r w:rsidRPr="00E64C50">
        <w:rPr>
          <w:rFonts w:ascii="Arial" w:hAnsi="Arial" w:cs="Arial"/>
          <w:spacing w:val="10"/>
          <w:sz w:val="24"/>
        </w:rPr>
        <w:t>Al terzo angelo</w:t>
      </w:r>
      <w:r w:rsidRPr="00E64C50">
        <w:rPr>
          <w:rFonts w:ascii="Arial" w:hAnsi="Arial" w:cs="Arial"/>
          <w:b/>
          <w:bCs/>
          <w:spacing w:val="10"/>
          <w:sz w:val="24"/>
        </w:rPr>
        <w:t xml:space="preserve"> </w:t>
      </w:r>
    </w:p>
    <w:p w14:paraId="6395640B" w14:textId="77777777" w:rsidR="00E64C50" w:rsidRPr="00E64C50" w:rsidRDefault="00E64C50" w:rsidP="00E64C50">
      <w:pPr>
        <w:spacing w:after="120"/>
        <w:ind w:left="567" w:right="567"/>
        <w:jc w:val="both"/>
        <w:rPr>
          <w:rFonts w:ascii="Arial" w:hAnsi="Arial" w:cs="Arial"/>
          <w:i/>
          <w:iCs/>
          <w:spacing w:val="10"/>
          <w:sz w:val="22"/>
        </w:rPr>
      </w:pPr>
      <w:r w:rsidRPr="00E64C50">
        <w:rPr>
          <w:rFonts w:ascii="Arial" w:hAnsi="Arial" w:cs="Arial"/>
          <w:i/>
          <w:iCs/>
          <w:spacing w:val="10"/>
          <w:sz w:val="22"/>
        </w:rPr>
        <w:t xml:space="preserve">parla Colui che ha la spada affilata a due tagli. </w:t>
      </w:r>
    </w:p>
    <w:p w14:paraId="752BE43E" w14:textId="77777777" w:rsidR="00E64C50" w:rsidRPr="00E64C50" w:rsidRDefault="00E64C50" w:rsidP="00E64C50">
      <w:pPr>
        <w:spacing w:after="200"/>
        <w:jc w:val="both"/>
        <w:rPr>
          <w:rFonts w:ascii="Arial" w:hAnsi="Arial" w:cs="Arial"/>
          <w:spacing w:val="10"/>
          <w:sz w:val="24"/>
        </w:rPr>
      </w:pPr>
      <w:r w:rsidRPr="00E64C50">
        <w:rPr>
          <w:rFonts w:ascii="Arial" w:hAnsi="Arial" w:cs="Arial"/>
          <w:spacing w:val="10"/>
          <w:sz w:val="24"/>
        </w:rPr>
        <w:t xml:space="preserve">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w:t>
      </w:r>
    </w:p>
    <w:p w14:paraId="2FE00E18" w14:textId="77777777" w:rsidR="00E64C50" w:rsidRPr="00E64C50" w:rsidRDefault="00E64C50" w:rsidP="00E64C50">
      <w:pPr>
        <w:spacing w:after="200"/>
        <w:jc w:val="both"/>
        <w:rPr>
          <w:rFonts w:ascii="Arial" w:hAnsi="Arial" w:cs="Arial"/>
          <w:b/>
          <w:bCs/>
          <w:spacing w:val="10"/>
          <w:sz w:val="24"/>
        </w:rPr>
      </w:pPr>
      <w:r w:rsidRPr="00E64C50">
        <w:rPr>
          <w:rFonts w:ascii="Arial" w:hAnsi="Arial" w:cs="Arial"/>
          <w:b/>
          <w:bCs/>
          <w:spacing w:val="10"/>
          <w:sz w:val="24"/>
        </w:rPr>
        <w:t>QUARTO TITOLO.</w:t>
      </w:r>
      <w:r w:rsidRPr="00E64C50">
        <w:rPr>
          <w:rFonts w:ascii="Arial" w:hAnsi="Arial" w:cs="Arial"/>
          <w:spacing w:val="10"/>
          <w:sz w:val="24"/>
        </w:rPr>
        <w:t xml:space="preserve"> Al quarto angelo</w:t>
      </w:r>
      <w:r w:rsidRPr="00E64C50">
        <w:rPr>
          <w:rFonts w:ascii="Arial" w:hAnsi="Arial" w:cs="Arial"/>
          <w:b/>
          <w:bCs/>
          <w:spacing w:val="10"/>
          <w:sz w:val="24"/>
        </w:rPr>
        <w:t xml:space="preserve"> </w:t>
      </w:r>
    </w:p>
    <w:p w14:paraId="41897407" w14:textId="77777777" w:rsidR="00E64C50" w:rsidRPr="00E64C50" w:rsidRDefault="00E64C50" w:rsidP="00E64C50">
      <w:pPr>
        <w:spacing w:after="120"/>
        <w:ind w:left="567" w:right="567"/>
        <w:jc w:val="both"/>
        <w:rPr>
          <w:rFonts w:ascii="Arial" w:hAnsi="Arial" w:cs="Arial"/>
          <w:i/>
          <w:iCs/>
          <w:spacing w:val="10"/>
          <w:sz w:val="22"/>
        </w:rPr>
      </w:pPr>
      <w:r w:rsidRPr="00E64C50">
        <w:rPr>
          <w:rFonts w:ascii="Arial" w:hAnsi="Arial" w:cs="Arial"/>
          <w:i/>
          <w:iCs/>
          <w:spacing w:val="10"/>
          <w:sz w:val="22"/>
        </w:rPr>
        <w:t xml:space="preserve">parla il Figlio di Dio, Colui che ha gli occhi fiammeggianti come fuoco e i piedi simili a bronzo splendente. </w:t>
      </w:r>
    </w:p>
    <w:p w14:paraId="51350B0E" w14:textId="77777777" w:rsidR="00E64C50" w:rsidRPr="00E64C50" w:rsidRDefault="00E64C50" w:rsidP="00E64C50">
      <w:pPr>
        <w:spacing w:after="200"/>
        <w:jc w:val="both"/>
        <w:rPr>
          <w:rFonts w:ascii="Arial" w:hAnsi="Arial" w:cs="Arial"/>
          <w:spacing w:val="10"/>
          <w:sz w:val="24"/>
        </w:rPr>
      </w:pPr>
      <w:r w:rsidRPr="00E64C50">
        <w:rPr>
          <w:rFonts w:ascii="Arial" w:hAnsi="Arial" w:cs="Arial"/>
          <w:spacing w:val="10"/>
          <w:sz w:val="24"/>
        </w:rPr>
        <w:t xml:space="preserve">Questo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dichiarano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parteciperà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7AF6021B" w14:textId="77777777" w:rsidR="00E64C50" w:rsidRPr="00E64C50" w:rsidRDefault="00E64C50" w:rsidP="00E64C50">
      <w:pPr>
        <w:autoSpaceDE w:val="0"/>
        <w:autoSpaceDN w:val="0"/>
        <w:adjustRightInd w:val="0"/>
        <w:spacing w:after="200"/>
        <w:jc w:val="both"/>
        <w:rPr>
          <w:rFonts w:ascii="Arial" w:hAnsi="Arial" w:cs="Arial"/>
          <w:b/>
          <w:bCs/>
          <w:sz w:val="24"/>
        </w:rPr>
      </w:pPr>
      <w:r w:rsidRPr="00E64C50">
        <w:rPr>
          <w:rFonts w:ascii="Arial" w:hAnsi="Arial" w:cs="Arial"/>
          <w:b/>
          <w:bCs/>
          <w:sz w:val="24"/>
          <w:szCs w:val="24"/>
        </w:rPr>
        <w:t xml:space="preserve">QUINTO TITOLO. </w:t>
      </w:r>
      <w:r w:rsidRPr="00E64C50">
        <w:rPr>
          <w:rFonts w:ascii="Arial" w:hAnsi="Arial" w:cs="Arial"/>
          <w:sz w:val="24"/>
          <w:szCs w:val="24"/>
        </w:rPr>
        <w:t>Al quinto angelo</w:t>
      </w:r>
      <w:r w:rsidRPr="00E64C50">
        <w:rPr>
          <w:rFonts w:ascii="Arial" w:hAnsi="Arial" w:cs="Arial"/>
          <w:b/>
          <w:bCs/>
          <w:sz w:val="24"/>
        </w:rPr>
        <w:t xml:space="preserve"> </w:t>
      </w:r>
    </w:p>
    <w:p w14:paraId="4ABBC6D6" w14:textId="77777777" w:rsidR="00E64C50" w:rsidRPr="00E64C50" w:rsidRDefault="00E64C50" w:rsidP="00E64C50">
      <w:pPr>
        <w:spacing w:after="120"/>
        <w:ind w:left="567" w:right="567"/>
        <w:jc w:val="both"/>
        <w:rPr>
          <w:rFonts w:ascii="Arial" w:hAnsi="Arial" w:cs="Arial"/>
          <w:i/>
          <w:iCs/>
          <w:spacing w:val="10"/>
          <w:sz w:val="22"/>
        </w:rPr>
      </w:pPr>
      <w:r w:rsidRPr="00E64C50">
        <w:rPr>
          <w:rFonts w:ascii="Arial" w:hAnsi="Arial" w:cs="Arial"/>
          <w:i/>
          <w:iCs/>
          <w:spacing w:val="10"/>
          <w:sz w:val="22"/>
        </w:rPr>
        <w:lastRenderedPageBreak/>
        <w:t xml:space="preserve">parla Colui che possiede i sette spiriti di Dio e le sette stelle. </w:t>
      </w:r>
    </w:p>
    <w:p w14:paraId="20C7D17E" w14:textId="77777777" w:rsidR="00E64C50" w:rsidRPr="00E64C50" w:rsidRDefault="00E64C50" w:rsidP="00E64C50">
      <w:pPr>
        <w:autoSpaceDE w:val="0"/>
        <w:autoSpaceDN w:val="0"/>
        <w:adjustRightInd w:val="0"/>
        <w:spacing w:after="200"/>
        <w:jc w:val="both"/>
        <w:rPr>
          <w:rFonts w:ascii="Arial" w:hAnsi="Arial" w:cs="Arial"/>
          <w:i/>
          <w:iCs/>
          <w:sz w:val="24"/>
        </w:rPr>
      </w:pPr>
      <w:r w:rsidRPr="00E64C50">
        <w:rPr>
          <w:rFonts w:ascii="Arial" w:hAnsi="Arial" w:cs="Arial"/>
          <w:sz w:val="24"/>
        </w:rPr>
        <w:t xml:space="preserve">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Non sentono nella sua voce la voce di Cristo Gesù e non vedono nella sua persona la Persona di Cristo Gesù. Il Pastore e Cristo Gesù devono essere una sola voce, una sola Parola, un solo cuore, una sola mente. </w:t>
      </w:r>
    </w:p>
    <w:p w14:paraId="2CBC88C5" w14:textId="77777777" w:rsidR="00E64C50" w:rsidRPr="00E64C50" w:rsidRDefault="00E64C50" w:rsidP="00E64C50">
      <w:pPr>
        <w:spacing w:after="200"/>
        <w:jc w:val="both"/>
        <w:rPr>
          <w:rFonts w:ascii="Arial" w:hAnsi="Arial" w:cs="Arial"/>
          <w:sz w:val="24"/>
        </w:rPr>
      </w:pPr>
      <w:r w:rsidRPr="00E64C50">
        <w:rPr>
          <w:rFonts w:ascii="Arial" w:hAnsi="Arial" w:cs="Arial"/>
          <w:b/>
          <w:bCs/>
          <w:sz w:val="24"/>
        </w:rPr>
        <w:t xml:space="preserve">SESTO TITOLO. </w:t>
      </w:r>
      <w:r w:rsidRPr="00E64C50">
        <w:rPr>
          <w:rFonts w:ascii="Arial" w:hAnsi="Arial" w:cs="Arial"/>
          <w:sz w:val="24"/>
        </w:rPr>
        <w:t>Al sesto angelo</w:t>
      </w:r>
    </w:p>
    <w:p w14:paraId="57D7B7AB" w14:textId="77777777" w:rsidR="00E64C50" w:rsidRPr="00E64C50" w:rsidRDefault="00E64C50" w:rsidP="00E64C50">
      <w:pPr>
        <w:spacing w:after="120"/>
        <w:ind w:left="567" w:right="567"/>
        <w:jc w:val="both"/>
        <w:rPr>
          <w:rFonts w:ascii="Arial" w:hAnsi="Arial" w:cs="Arial"/>
          <w:i/>
          <w:iCs/>
          <w:spacing w:val="10"/>
          <w:sz w:val="22"/>
        </w:rPr>
      </w:pPr>
      <w:r w:rsidRPr="00E64C50">
        <w:rPr>
          <w:rFonts w:ascii="Arial" w:hAnsi="Arial" w:cs="Arial"/>
          <w:i/>
          <w:iCs/>
          <w:spacing w:val="10"/>
          <w:sz w:val="22"/>
        </w:rPr>
        <w:t xml:space="preserve">parla il Santo, il Veritiero, Colui che ha la chiave di Davide: quando egli apre nessuno chiude e quando chiude nessuno apre. </w:t>
      </w:r>
    </w:p>
    <w:p w14:paraId="09AE0D9D" w14:textId="77777777" w:rsidR="00E64C50" w:rsidRPr="00E64C50" w:rsidRDefault="00E64C50" w:rsidP="00E64C50">
      <w:pPr>
        <w:spacing w:after="200"/>
        <w:jc w:val="both"/>
        <w:rPr>
          <w:rFonts w:ascii="Arial" w:hAnsi="Arial" w:cs="Arial"/>
          <w:sz w:val="24"/>
        </w:rPr>
      </w:pPr>
      <w:r w:rsidRPr="00E64C50">
        <w:rPr>
          <w:rFonts w:ascii="Arial" w:hAnsi="Arial" w:cs="Arial"/>
          <w:sz w:val="24"/>
        </w:rPr>
        <w:t xml:space="preserve">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per l’eternità.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w:t>
      </w:r>
    </w:p>
    <w:p w14:paraId="754D087D" w14:textId="77777777" w:rsidR="00E64C50" w:rsidRPr="00E64C50" w:rsidRDefault="00E64C50" w:rsidP="00E64C50">
      <w:pPr>
        <w:spacing w:after="200"/>
        <w:jc w:val="both"/>
        <w:rPr>
          <w:rFonts w:ascii="Arial" w:hAnsi="Arial" w:cs="Arial"/>
          <w:b/>
          <w:bCs/>
          <w:sz w:val="24"/>
        </w:rPr>
      </w:pPr>
      <w:r w:rsidRPr="00E64C50">
        <w:rPr>
          <w:rFonts w:ascii="Arial" w:hAnsi="Arial" w:cs="Arial"/>
          <w:b/>
          <w:bCs/>
          <w:sz w:val="24"/>
        </w:rPr>
        <w:t>SETTIMO TITOLO:</w:t>
      </w:r>
      <w:r w:rsidRPr="00E64C50">
        <w:rPr>
          <w:rFonts w:ascii="Arial" w:hAnsi="Arial" w:cs="Arial"/>
          <w:sz w:val="24"/>
        </w:rPr>
        <w:t xml:space="preserve"> Al settimo angelo</w:t>
      </w:r>
      <w:r w:rsidRPr="00E64C50">
        <w:rPr>
          <w:rFonts w:ascii="Arial" w:hAnsi="Arial" w:cs="Arial"/>
          <w:b/>
          <w:bCs/>
          <w:sz w:val="24"/>
        </w:rPr>
        <w:t xml:space="preserve"> </w:t>
      </w:r>
    </w:p>
    <w:p w14:paraId="274B960D" w14:textId="77777777" w:rsidR="00E64C50" w:rsidRPr="00E64C50" w:rsidRDefault="00E64C50" w:rsidP="00E64C50">
      <w:pPr>
        <w:spacing w:after="120"/>
        <w:ind w:left="567" w:right="567"/>
        <w:jc w:val="both"/>
        <w:rPr>
          <w:rFonts w:ascii="Arial" w:hAnsi="Arial" w:cs="Arial"/>
          <w:b/>
          <w:bCs/>
          <w:i/>
          <w:iCs/>
          <w:spacing w:val="10"/>
          <w:sz w:val="22"/>
        </w:rPr>
      </w:pPr>
      <w:r w:rsidRPr="00E64C50">
        <w:rPr>
          <w:rFonts w:ascii="Arial" w:hAnsi="Arial" w:cs="Arial"/>
          <w:b/>
          <w:bCs/>
          <w:i/>
          <w:iCs/>
          <w:spacing w:val="10"/>
          <w:sz w:val="22"/>
        </w:rPr>
        <w:t xml:space="preserve">parla l’Amen, il Testimone degno di fede e veritiero, il Principio della creazione di Dio. </w:t>
      </w:r>
    </w:p>
    <w:p w14:paraId="19C84744" w14:textId="77777777" w:rsidR="00E64C50" w:rsidRPr="00E64C50" w:rsidRDefault="00E64C50" w:rsidP="00E64C50">
      <w:pPr>
        <w:spacing w:after="200"/>
        <w:jc w:val="both"/>
        <w:rPr>
          <w:rFonts w:ascii="Arial" w:hAnsi="Arial" w:cs="Arial"/>
          <w:sz w:val="24"/>
        </w:rPr>
      </w:pPr>
      <w:r w:rsidRPr="00E64C50">
        <w:rPr>
          <w:rFonts w:ascii="Arial" w:hAnsi="Arial" w:cs="Arial"/>
          <w:sz w:val="24"/>
        </w:rPr>
        <w:t xml:space="preserve">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w:t>
      </w:r>
      <w:r w:rsidRPr="00E64C50">
        <w:rPr>
          <w:rFonts w:ascii="Arial" w:hAnsi="Arial" w:cs="Arial"/>
          <w:sz w:val="24"/>
        </w:rPr>
        <w:lastRenderedPageBreak/>
        <w:t xml:space="preserve">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  con Cristo e per Cristo. Sapienza di creazione e sapienza di parola sono una sola verità. Non sono due verità, ma una sola. Ma oggi si parla </w:t>
      </w:r>
      <w:r w:rsidRPr="00E64C50">
        <w:rPr>
          <w:rFonts w:ascii="Arial" w:hAnsi="Arial" w:cs="Arial"/>
          <w:b/>
          <w:bCs/>
          <w:sz w:val="24"/>
          <w:lang w:val="la-Latn"/>
        </w:rPr>
        <w:t>absque scientia e absque veritate.</w:t>
      </w:r>
      <w:r w:rsidRPr="00E64C50">
        <w:rPr>
          <w:rFonts w:ascii="Arial" w:hAnsi="Arial" w:cs="Arial"/>
          <w:sz w:val="24"/>
        </w:rPr>
        <w:t xml:space="preserve"> </w:t>
      </w:r>
    </w:p>
    <w:p w14:paraId="3362CDAD" w14:textId="77777777" w:rsidR="00E64C50" w:rsidRPr="00E64C50" w:rsidRDefault="00E64C50" w:rsidP="00E64C50">
      <w:pPr>
        <w:autoSpaceDE w:val="0"/>
        <w:autoSpaceDN w:val="0"/>
        <w:adjustRightInd w:val="0"/>
        <w:spacing w:after="200"/>
        <w:jc w:val="both"/>
        <w:rPr>
          <w:rFonts w:ascii="Arial" w:hAnsi="Arial" w:cs="Arial"/>
          <w:sz w:val="24"/>
          <w:szCs w:val="24"/>
        </w:rPr>
      </w:pPr>
      <w:r w:rsidRPr="00E64C50">
        <w:rPr>
          <w:rFonts w:ascii="Arial" w:hAnsi="Arial" w:cs="Arial"/>
          <w:sz w:val="24"/>
          <w:szCs w:val="24"/>
        </w:rPr>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  non si dedica ogni giorno alla meditazione delle Divine Scritture con il conforto della Sacra Tradizione della Chiesa, mai </w:t>
      </w:r>
      <w:r w:rsidRPr="00E64C50">
        <w:rPr>
          <w:rFonts w:ascii="Arial" w:hAnsi="Arial" w:cs="Arial"/>
          <w:sz w:val="24"/>
          <w:szCs w:val="24"/>
        </w:rPr>
        <w:br/>
        <w:t xml:space="preserve">potrà vivere il suo titolo secondo verità e giustizia. Se poi tralascia la preghiera di comunione con lo Spirito Santo, al quale attimo per attimo deve chiedere ogni sapienza, scienza, intelligenza per trasforme la Parola scritta in pane per le anime allo stesso modo che per lui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titolo sarà vissuto male. Sarà un titolo che creerà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Rispettare è il proprio titolo è rispettare la verità, la giustizia, il diritto del Padre e del Figlio e dello Spirito Santo. È rispettare ogni uomo sempre dalla volontà di Dio, dalla sua Parola, dai suoi Statuti. Ci aiuti la Madre di Dio e Madre nostra. </w:t>
      </w:r>
    </w:p>
    <w:p w14:paraId="707934BF" w14:textId="77777777" w:rsidR="00E64C50" w:rsidRPr="00E64C50" w:rsidRDefault="00E64C50" w:rsidP="00E64C50">
      <w:pPr>
        <w:autoSpaceDE w:val="0"/>
        <w:autoSpaceDN w:val="0"/>
        <w:adjustRightInd w:val="0"/>
        <w:spacing w:after="200"/>
        <w:jc w:val="both"/>
        <w:rPr>
          <w:rFonts w:cs="Arial"/>
        </w:rPr>
      </w:pPr>
    </w:p>
    <w:p w14:paraId="74E9677D" w14:textId="77777777" w:rsidR="00E64C50" w:rsidRPr="00E64C50" w:rsidRDefault="00E64C50" w:rsidP="00E64C50">
      <w:pPr>
        <w:keepNext/>
        <w:spacing w:after="120"/>
        <w:jc w:val="center"/>
        <w:outlineLvl w:val="0"/>
        <w:rPr>
          <w:rFonts w:ascii="Arial" w:hAnsi="Arial" w:cs="Arial"/>
          <w:b/>
          <w:bCs/>
          <w:sz w:val="36"/>
          <w:szCs w:val="36"/>
          <w:lang w:val="la-Latn"/>
        </w:rPr>
      </w:pPr>
      <w:bookmarkStart w:id="154" w:name="_Toc167714698"/>
      <w:r w:rsidRPr="00E64C50">
        <w:rPr>
          <w:rFonts w:ascii="Arial" w:hAnsi="Arial" w:cs="Arial"/>
          <w:b/>
          <w:bCs/>
          <w:sz w:val="36"/>
          <w:szCs w:val="36"/>
          <w:lang w:val="la-Latn"/>
        </w:rPr>
        <w:t>APPENDICE SESTA</w:t>
      </w:r>
      <w:bookmarkEnd w:id="154"/>
    </w:p>
    <w:p w14:paraId="39341A06" w14:textId="77777777" w:rsidR="00E64C50" w:rsidRPr="00E64C50" w:rsidRDefault="00E64C50" w:rsidP="00E64C50">
      <w:pPr>
        <w:spacing w:after="200"/>
        <w:jc w:val="both"/>
        <w:rPr>
          <w:rFonts w:ascii="Arial" w:hAnsi="Arial"/>
          <w:sz w:val="24"/>
          <w:szCs w:val="24"/>
        </w:rPr>
      </w:pPr>
      <w:r w:rsidRPr="00E64C50">
        <w:rPr>
          <w:rFonts w:ascii="Arial" w:hAnsi="Arial"/>
          <w:sz w:val="24"/>
          <w:szCs w:val="24"/>
        </w:rPr>
        <w:t xml:space="preserve">Dio non è solo il Dio di ieri, che guida la storia giorno per giorno. Prima viene la storia e poi lui la raddrizza. Dio è prima della storia e nulla avviene senza di Lui. Il Dio Altissimo è il Dio che ha in mano tutta la storia. Essa è saldamente ancorata nella sua volontà. Secondo questa verità divina da oggi in poi la storia va letta. Se il Signore permette che una cosa avvenga, non avviene perché l’uomo ha il potere sulla storia, avviene per sua </w:t>
      </w:r>
      <w:r w:rsidRPr="00E64C50">
        <w:rPr>
          <w:rFonts w:ascii="Arial" w:hAnsi="Arial"/>
          <w:i/>
          <w:sz w:val="24"/>
          <w:szCs w:val="24"/>
        </w:rPr>
        <w:t>“concessione”.</w:t>
      </w:r>
      <w:r w:rsidRPr="00E64C50">
        <w:rPr>
          <w:rFonts w:ascii="Arial" w:hAnsi="Arial"/>
          <w:sz w:val="24"/>
          <w:szCs w:val="24"/>
        </w:rPr>
        <w:t xml:space="preserve"> Ma se il Signore lo permette </w:t>
      </w:r>
      <w:r w:rsidRPr="00E64C50">
        <w:rPr>
          <w:rFonts w:ascii="Arial" w:hAnsi="Arial"/>
          <w:sz w:val="24"/>
          <w:szCs w:val="24"/>
        </w:rPr>
        <w:lastRenderedPageBreak/>
        <w:t xml:space="preserve">e questa storia è di martirio per noi, allora è giusto che si chieda allo Spirito Santo la verità che il Signore ci vuole insegnare.  Nella parte centrale del suo Libro, </w:t>
      </w:r>
      <w:r w:rsidRPr="00E64C50">
        <w:rPr>
          <w:rFonts w:ascii="Arial" w:hAnsi="Arial"/>
          <w:i/>
          <w:sz w:val="24"/>
          <w:szCs w:val="24"/>
        </w:rPr>
        <w:t>“Daniele”</w:t>
      </w:r>
      <w:r w:rsidRPr="00E64C50">
        <w:rPr>
          <w:rFonts w:ascii="Arial" w:hAnsi="Arial"/>
          <w:sz w:val="24"/>
          <w:szCs w:val="24"/>
        </w:rPr>
        <w:t xml:space="preserve">, ci dice che ogni singolo minuto, ogni singolo evento, ogni singola persona che entra o che esce dalla storia, non entra e non esce senza che Lui lo voglia o lo permetta. </w:t>
      </w:r>
    </w:p>
    <w:p w14:paraId="1ED73C83" w14:textId="77777777" w:rsidR="00E64C50" w:rsidRPr="00E64C50" w:rsidRDefault="00E64C50" w:rsidP="00E64C50">
      <w:pPr>
        <w:spacing w:after="200"/>
        <w:jc w:val="both"/>
        <w:rPr>
          <w:rFonts w:ascii="Arial" w:hAnsi="Arial"/>
          <w:sz w:val="24"/>
          <w:szCs w:val="24"/>
        </w:rPr>
      </w:pPr>
      <w:r w:rsidRPr="00E64C50">
        <w:rPr>
          <w:rFonts w:ascii="Arial" w:hAnsi="Arial"/>
          <w:sz w:val="24"/>
          <w:szCs w:val="24"/>
        </w:rPr>
        <w:t xml:space="preserve">Qui occorre tutta la saggezza dello Spirito Santo perché comprendiamo cosa il Signore chiede ai suoi figli. La profezia sulla storia inizia in Daniele con la presentazione e l’intronizzazione del </w:t>
      </w:r>
      <w:r w:rsidRPr="00E64C50">
        <w:rPr>
          <w:rFonts w:ascii="Arial" w:hAnsi="Arial"/>
          <w:i/>
          <w:sz w:val="24"/>
          <w:szCs w:val="24"/>
        </w:rPr>
        <w:t xml:space="preserve">“Figlio dell’uomo”. </w:t>
      </w:r>
      <w:r w:rsidRPr="00E64C50">
        <w:rPr>
          <w:rFonts w:ascii="Arial" w:hAnsi="Arial"/>
          <w:sz w:val="24"/>
          <w:szCs w:val="24"/>
        </w:rPr>
        <w:t>Questi</w:t>
      </w:r>
      <w:r w:rsidRPr="00E64C50">
        <w:rPr>
          <w:rFonts w:ascii="Arial" w:hAnsi="Arial"/>
          <w:i/>
          <w:sz w:val="24"/>
          <w:szCs w:val="24"/>
        </w:rPr>
        <w:t xml:space="preserve">  </w:t>
      </w:r>
      <w:r w:rsidRPr="00E64C50">
        <w:rPr>
          <w:rFonts w:ascii="Arial" w:hAnsi="Arial"/>
          <w:sz w:val="24"/>
          <w:szCs w:val="24"/>
        </w:rPr>
        <w:t xml:space="preserve">sale fino a Dio e da Lui riceve la sua stessa gloria, il suo potere, il regno. Ciò che è visione </w:t>
      </w:r>
      <w:r w:rsidRPr="00E64C50">
        <w:rPr>
          <w:rFonts w:ascii="Arial" w:hAnsi="Arial"/>
          <w:i/>
          <w:sz w:val="24"/>
          <w:szCs w:val="24"/>
        </w:rPr>
        <w:t>“profetica”</w:t>
      </w:r>
      <w:r w:rsidRPr="00E64C50">
        <w:rPr>
          <w:rFonts w:ascii="Arial" w:hAnsi="Arial"/>
          <w:sz w:val="24"/>
          <w:szCs w:val="24"/>
        </w:rPr>
        <w:t xml:space="preserve"> del Figlio dell’uomo annunziata in Daniele, diviene realtà e vera profezia della storia nell’Apocalisse dell’Apostolo Giovanni. Il Figlio dell’uomo è l’Agnello Immolato Risorto. È Lui che dal Padre riceve ogni potenza e gloria. Tutta l’Apocalisse, dal Capitolo I al Capitolo XXII ci rivela che l’intera storia è nelle mani di Cristo Gesù. Non è, quella dell’Apocalisse una lettura di ciò che è stato, ma una lettura di ciò che sarà. Qui la verità diviene molto più chiara. Una volta che questa verità è introdotta nel complesso delle verità della fede, tutte le altre verità vanno armonizzate.</w:t>
      </w:r>
    </w:p>
    <w:p w14:paraId="42392962" w14:textId="77777777" w:rsidR="00E64C50" w:rsidRPr="00E64C50" w:rsidRDefault="00E64C50" w:rsidP="00E64C50">
      <w:pPr>
        <w:spacing w:after="120"/>
        <w:jc w:val="both"/>
        <w:rPr>
          <w:rFonts w:ascii="Arial" w:hAnsi="Arial"/>
          <w:sz w:val="24"/>
          <w:szCs w:val="24"/>
        </w:rPr>
      </w:pPr>
      <w:r w:rsidRPr="00E64C50">
        <w:rPr>
          <w:rFonts w:ascii="Arial" w:hAnsi="Arial"/>
          <w:sz w:val="24"/>
          <w:szCs w:val="24"/>
        </w:rPr>
        <w:t xml:space="preserve">Con questa verità, sia di </w:t>
      </w:r>
      <w:r w:rsidRPr="00E64C50">
        <w:rPr>
          <w:rFonts w:ascii="Arial" w:hAnsi="Arial"/>
          <w:i/>
          <w:sz w:val="24"/>
          <w:szCs w:val="24"/>
        </w:rPr>
        <w:t>“Daniele”</w:t>
      </w:r>
      <w:r w:rsidRPr="00E64C50">
        <w:rPr>
          <w:rFonts w:ascii="Arial" w:hAnsi="Arial"/>
          <w:sz w:val="24"/>
          <w:szCs w:val="24"/>
        </w:rPr>
        <w:t xml:space="preserve"> e sia dell’Apocalisse, cambia tutta la verità antropologica dell’uomo nella storia. La struttura antropologica dell’uomo, dopo Daniele, dopo l’Apocalisse, è una sola: tu uomo, sei strumento nelle mani del tuo Signore. In questa storia, della quale Lui solo è il Signore, tu gli servi per manifestare la sua gloria, la sua verità, la sua Signoria, la sua onnipotenza, la sua salvezza. Tu, uomo, gli servi se non ti chiedi cosa il Signore farà di te. Gli servi se rimani fermo, risoluto, ancorato, incatenato nell’obbedienza alla sua Legge, alla sua Parola. al suo Comandamento. Per la tua obbedienza, il Signore opererà quanto a Lui servirà per manifestare se stesso sulla terra, dinanzi ad ogni uomo. Se vuoi servire al Signore, uomo, non ti devi più importare se vivi o se muori. Ti devi consegnare per intero all’obbedienza, sempre, in ogni momento, dinanzi a tutti. Se obbedisci, gli servi. Se non obbedisci alla sua Parola, non gli servi. Puoi anche creare un altro mondo, ma non gli servi. Dio per te non può manifestare la sua gloria sulla terra. Tu, cristiano, devi vivere come il Figlio dell’uomo. Lui si è fatto il Servo del Padre. Tu ti farai il servo del Figlio dell’uomo, ad imitazione di Lui, seguendo il suo esempio. </w:t>
      </w:r>
    </w:p>
    <w:p w14:paraId="25F56C7F" w14:textId="77777777" w:rsidR="00E64C50" w:rsidRPr="00E64C50" w:rsidRDefault="00E64C50" w:rsidP="00E64C50">
      <w:pPr>
        <w:spacing w:after="120"/>
        <w:jc w:val="both"/>
        <w:rPr>
          <w:rFonts w:ascii="Arial" w:hAnsi="Arial"/>
          <w:sz w:val="24"/>
          <w:szCs w:val="24"/>
        </w:rPr>
      </w:pPr>
      <w:r w:rsidRPr="00E64C50">
        <w:rPr>
          <w:rFonts w:ascii="Arial" w:hAnsi="Arial"/>
          <w:sz w:val="24"/>
          <w:szCs w:val="24"/>
        </w:rPr>
        <w:t xml:space="preserve">Nel Libro del Profeta Daniele, la storia viene letta partendo dal suo compimento e giungendo fino alla sua origine: la liberazione degli esuli da Babilonia (dal capitolo VII al capitolo XII). Ora è giusto che ci chiediamo: che valore ha per noi presentare come vera profezia ciò che è già accaduto? Diciamo subito che il valore è teologicamente altissimo. Ha lo stesso valore teologico che riveste per la Chiesa la profezia sulla storia che ci offre a noi l’Apocalisse di San Giovanni Apostolo. Il Libro di Daniele vede ciò che è stato. Il libro dell’Apocalisse vede ciò che sarà. Il valore teologico è identico. Il valore teologico è dato dalla medesima verità che la profezia rivela e manifesta. Tutta la storia d’Israele è fatta da due agenti: da Dio e dal popolo. È fatta da Dio che sempre deve raddrizzare il popolo perché rimanga nell’alleanza. Tutto ciò che avviene nel popolo dell’alleanza ha un solo fine: riportare il popolo nell’alleanza. Se muore l’alleanza, muore il </w:t>
      </w:r>
      <w:r w:rsidRPr="00E64C50">
        <w:rPr>
          <w:rFonts w:ascii="Arial" w:hAnsi="Arial"/>
          <w:i/>
          <w:sz w:val="24"/>
          <w:szCs w:val="24"/>
        </w:rPr>
        <w:t>“progetto eterno”</w:t>
      </w:r>
      <w:r w:rsidRPr="00E64C50">
        <w:rPr>
          <w:rFonts w:ascii="Arial" w:hAnsi="Arial"/>
          <w:sz w:val="24"/>
          <w:szCs w:val="24"/>
        </w:rPr>
        <w:t xml:space="preserve"> di salvezza per l’intera umanità. Quando il Signore vede il suo </w:t>
      </w:r>
      <w:r w:rsidRPr="00E64C50">
        <w:rPr>
          <w:rFonts w:ascii="Arial" w:hAnsi="Arial"/>
          <w:sz w:val="24"/>
          <w:szCs w:val="24"/>
        </w:rPr>
        <w:lastRenderedPageBreak/>
        <w:t>popolo ostinato nel distruggere la sua alleanza e di conseguenza esporre a fallimento il suo</w:t>
      </w:r>
      <w:r w:rsidRPr="00E64C50">
        <w:rPr>
          <w:rFonts w:ascii="Arial" w:hAnsi="Arial"/>
          <w:i/>
          <w:sz w:val="24"/>
          <w:szCs w:val="24"/>
        </w:rPr>
        <w:t xml:space="preserve"> “progetto di redenzione”</w:t>
      </w:r>
      <w:r w:rsidRPr="00E64C50">
        <w:rPr>
          <w:rFonts w:ascii="Arial" w:hAnsi="Arial"/>
          <w:sz w:val="24"/>
          <w:szCs w:val="24"/>
        </w:rPr>
        <w:t xml:space="preserve"> del mondo, subito interviene e riporta il suo popolo nell’obbedienza e nella fedeltà. Spesso però la storia è oltremodo dura. Lo richiede la durezza del cuore.</w:t>
      </w:r>
    </w:p>
    <w:p w14:paraId="534FFA16" w14:textId="77777777" w:rsidR="00E64C50" w:rsidRPr="00E64C50" w:rsidRDefault="00E64C50" w:rsidP="00E64C50">
      <w:pPr>
        <w:spacing w:after="120"/>
        <w:jc w:val="both"/>
        <w:rPr>
          <w:rFonts w:ascii="Arial" w:hAnsi="Arial"/>
          <w:sz w:val="24"/>
          <w:szCs w:val="24"/>
        </w:rPr>
      </w:pPr>
      <w:r w:rsidRPr="00E64C50">
        <w:rPr>
          <w:rFonts w:ascii="Arial" w:hAnsi="Arial"/>
          <w:sz w:val="24"/>
          <w:szCs w:val="24"/>
        </w:rPr>
        <w:t>Un esempio ci aiuterà a comprendere bene la verità sulla correzione del Signore. Se una persona si trova in mano una lamina di rame, è facile modellarla senza grande forza. Se ha del ferro filato tutto si muove con grande agilità. Se si vuole modellare una spranga di ferro, occorre che il ferro venga messo nel fuoco. Più spessa è la spranga di ferro e più fuoco necessita e più colpi di martello. Da un peccato veniale è facile venirne fuori e non sempre. Da un peccato mortale diviene assai più difficile. Se poi si cade nell’idolatria è impossibile da se stessi. Poiché sempre all’idolatria si aggiunge l’immoralità, in essa, se non interviene il Signore, si può anche morire. Se poi ci si abbandona al peccato contro lo Spirito Santo, si è nell’inferno già da vivi.</w:t>
      </w:r>
    </w:p>
    <w:p w14:paraId="3E39EF71" w14:textId="77777777" w:rsidR="00E64C50" w:rsidRPr="00E64C50" w:rsidRDefault="00E64C50" w:rsidP="00E64C50">
      <w:pPr>
        <w:spacing w:after="120"/>
        <w:jc w:val="both"/>
        <w:rPr>
          <w:rFonts w:ascii="Arial" w:hAnsi="Arial"/>
          <w:sz w:val="24"/>
          <w:szCs w:val="24"/>
        </w:rPr>
      </w:pPr>
      <w:r w:rsidRPr="00E64C50">
        <w:rPr>
          <w:rFonts w:ascii="Arial" w:hAnsi="Arial"/>
          <w:sz w:val="24"/>
          <w:szCs w:val="24"/>
        </w:rPr>
        <w:t>Le maniere forti servono al Signore perché solo con esse si può giungere ad una salutare conversione. Solo così il popolo di Dio, guidato e sorretto dai suoi profeti, dopo esperienze dolorosissime, riprendeva la via dell’obbedienza e il ritorno nella Legge dell’alleanza. Il progetto del Signore era salvo. Dai giorni dell’Esodo fino alla venuta di Cristo Signore, sempre il Dio di Abramo, Isacco, Giacobbe è intervenuto, spesso anche con mano pesantissima, più che il fabbro con il massiccio e duro ferro, per piegarlo al giogo della Legge. Senza questi ripetuti interventi divini, non ci sarebbe stata alcuna redenzione dell’umanità, alcuna vera salvezza.</w:t>
      </w:r>
    </w:p>
    <w:p w14:paraId="4FA38689" w14:textId="77777777" w:rsidR="00E64C50" w:rsidRPr="00E64C50" w:rsidRDefault="00E64C50" w:rsidP="00E64C50">
      <w:pPr>
        <w:spacing w:after="120"/>
        <w:jc w:val="both"/>
        <w:rPr>
          <w:rFonts w:ascii="Arial" w:hAnsi="Arial"/>
          <w:sz w:val="24"/>
          <w:szCs w:val="24"/>
        </w:rPr>
      </w:pPr>
      <w:r w:rsidRPr="00E64C50">
        <w:rPr>
          <w:rFonts w:ascii="Arial" w:hAnsi="Arial"/>
          <w:sz w:val="24"/>
          <w:szCs w:val="24"/>
        </w:rPr>
        <w:t>Con l’Apocalisse rimane la costante storica. Cristo Gesù è il Signore. Suo è il regno, sua la potenza, sua la gloria nei secoli dei secoli. Dobbiamo però leggere questa costante con una variante diversa da quella che ci è fornita dal Libro di Daniele. La variante teologica si fa adesso variante cristologica. Partiamo dai capitoli XIII e XIV di Daniele e di certo un po’ di luce scenderà nella nostra mente e riscalderà anche il nostro cuore.</w:t>
      </w:r>
    </w:p>
    <w:p w14:paraId="4F6D105B" w14:textId="77777777" w:rsidR="00E64C50" w:rsidRPr="00E64C50" w:rsidRDefault="00E64C50" w:rsidP="00E64C50">
      <w:pPr>
        <w:spacing w:after="120"/>
        <w:jc w:val="both"/>
        <w:rPr>
          <w:rFonts w:ascii="Arial" w:hAnsi="Arial"/>
          <w:sz w:val="24"/>
          <w:szCs w:val="24"/>
        </w:rPr>
      </w:pPr>
      <w:r w:rsidRPr="00E64C50">
        <w:rPr>
          <w:rFonts w:ascii="Arial" w:hAnsi="Arial"/>
          <w:sz w:val="24"/>
          <w:szCs w:val="24"/>
        </w:rPr>
        <w:t xml:space="preserve">Nel capitolo XIII si parla della casta Susanna. Una donna che deve scegliere tra l’obbedienza alla Legge – e sarebbe andata di sicuro incontro alla morte fisica, ma sarebbe rimasta in eterno viva spiritualmente –  e il peccato e in questo caso avrebbe salvato la vita fisica, ma sarebbe morta spiritualmente. Susanna sceglie per l’obbedienza a Dio. Così agendo si espone alla morte a causa dei due anziani, i quali, testimoniando il falso contro di lei, l’accusano di adulterio e fanno sì che venga condannata a morte. Sappiamo che poi il Signore libera Susanna per mezzo del suo servo Daniele e tutto il popolo esulta, riconoscendo che il Signore sempre viene in aiuto dei suoi servi fedeli, per la loro salvezza. Con la sua scelta Susanna fa sì che Dio sia maggiormente esaltato e visto vicino al suo popolo. È il Dio che cammina con i suoi servi. </w:t>
      </w:r>
    </w:p>
    <w:p w14:paraId="2619640D" w14:textId="77777777" w:rsidR="00E64C50" w:rsidRPr="00E64C50" w:rsidRDefault="00E64C50" w:rsidP="00E64C50">
      <w:pPr>
        <w:spacing w:after="120"/>
        <w:jc w:val="both"/>
        <w:rPr>
          <w:rFonts w:ascii="Arial" w:hAnsi="Arial"/>
          <w:sz w:val="24"/>
          <w:szCs w:val="24"/>
        </w:rPr>
      </w:pPr>
      <w:r w:rsidRPr="00E64C50">
        <w:rPr>
          <w:rFonts w:ascii="Arial" w:hAnsi="Arial"/>
          <w:sz w:val="24"/>
          <w:szCs w:val="24"/>
        </w:rPr>
        <w:t xml:space="preserve">Susanna è figura di Cristo Gesù. Anche Gesù ha dovuto scegliere o il rinnegamento del Padre o il rinnegamento di se stesso e avrebbe salvato la sua vita, ma mai avrebbe reso gloria a Dio. Dio mai avrebbe potuto redimere il mondo. Gesù mai avrebbe dato gloria a Dio, rendendo a Lui fedele testimonianza a prezzo della sua vita. Sappiamo che Gesù scelse la testimonianza da rendere al Padre e con questa scelta divenne il Salvatore e il Redentore dell’umanità. Una </w:t>
      </w:r>
      <w:r w:rsidRPr="00E64C50">
        <w:rPr>
          <w:rFonts w:ascii="Arial" w:hAnsi="Arial"/>
          <w:sz w:val="24"/>
          <w:szCs w:val="24"/>
        </w:rPr>
        <w:lastRenderedPageBreak/>
        <w:t xml:space="preserve">sola scelta di obbedienza redime la storia. Una sola scelta di disobbedienza la fa precipitare nel baratro del buio morale, vero preludio del buio eterno. Cristo Gesù è il testimone fedele del Padre a prezzo della sua vita. </w:t>
      </w:r>
    </w:p>
    <w:p w14:paraId="37201D44" w14:textId="77777777" w:rsidR="00E64C50" w:rsidRPr="00E64C50" w:rsidRDefault="00E64C50" w:rsidP="00E64C50">
      <w:pPr>
        <w:spacing w:after="120"/>
        <w:jc w:val="both"/>
        <w:rPr>
          <w:rFonts w:ascii="Arial" w:hAnsi="Arial"/>
          <w:sz w:val="24"/>
          <w:szCs w:val="24"/>
        </w:rPr>
      </w:pPr>
      <w:r w:rsidRPr="00E64C50">
        <w:rPr>
          <w:rFonts w:ascii="Arial" w:hAnsi="Arial"/>
          <w:sz w:val="24"/>
          <w:szCs w:val="24"/>
        </w:rPr>
        <w:t>Leggiamo l’Apocalisse. Essa ci rivela che tutta la storia è per noi tentazione a rinnegare Cristo per consegnarci all’adorazione della bestia. La storia è in tutto simile ai due anziani depravati, dal cuore impuro, dal corpo immondo. Il cristiano in questa storia deve scegliere se camminare verso la città eterna del Signore, per celebrare in essa le nozze eterne con l’Agnello Immolato e Risorto, oppure se vuole finire nello stagno ardente di fuoco e zolfo per l’eternità, senza alcuna possibilità di tornare indietro. Essa ci rivela altresì che ad ogni guaio ne succede un altro, ad ogni catastrofe che finisce un’altra si aggiunge ancora più pesante. Sapendo che così è stato e così sempre sarà sulla nostra terra, il cristiano è chiamato a scegliere tra lo sposarsi con la storia e lo sposarsi con Cristo. I due sposalizi non possono essere celebrati contemporaneamente né sulla terra né dopo la morte. Uno deve essere lo sposalizio o con la terra per la terra per la morte eterna o con Cristo sulla terra e per l’eternità beata. Due sposalizi non si possono vivere, perché l’uno esclude categoricamente l’altro.</w:t>
      </w:r>
    </w:p>
    <w:p w14:paraId="660F8BAC" w14:textId="77777777" w:rsidR="00E64C50" w:rsidRPr="00E64C50" w:rsidRDefault="00E64C50" w:rsidP="00E64C50">
      <w:pPr>
        <w:spacing w:after="120"/>
        <w:jc w:val="both"/>
        <w:rPr>
          <w:rFonts w:ascii="Arial" w:hAnsi="Arial"/>
          <w:sz w:val="24"/>
          <w:szCs w:val="24"/>
        </w:rPr>
      </w:pPr>
      <w:r w:rsidRPr="00E64C50">
        <w:rPr>
          <w:rFonts w:ascii="Arial" w:hAnsi="Arial"/>
          <w:sz w:val="24"/>
          <w:szCs w:val="24"/>
        </w:rPr>
        <w:t xml:space="preserve">Chi sposa Cristo Gesù oggi, potrà essere fedele alla sua scelta, se non gli interessa più né vivere né morire, né fare questa cosa o quell’altra, né essere in questo luogo o in un altro, né svolgere un ministero anziché un altro. Chi celebra lo sposalizio con Cristo deve dare tutto di sé a Cristo, corpo, anima, spirito, pensieri, sentimenti, volontà, cuore. Deve solo vivere di purissima obbedienza. Ciò che Cristo vuole, lui vuole. Ciò che Cristo non vuole, lui non vuole. Se Cristo decide per il martirio, martirio sia. Se invece decide per altre forme di testimonianza, altre forme siano. Come Dio decise che il rinnovamento della sua gloria in seno al popolo di Dio doveva necessariamente passare per la fedeltà di Susanna alla Legge, così Cristo Gesù decide che la testimonianza di quanti hanno scelto lo sposalizio con lui passi attraverso vie che lui deciderà di volta in volta. Lui è il Pastore e noi le pecore che viviamo di ascolto della sua voce. È il solo ed unico fine della nostra vita. </w:t>
      </w:r>
    </w:p>
    <w:p w14:paraId="7D6E3ABE" w14:textId="77777777" w:rsidR="00E64C50" w:rsidRPr="00E64C50" w:rsidRDefault="00E64C50" w:rsidP="00E64C50">
      <w:pPr>
        <w:spacing w:after="120"/>
        <w:jc w:val="both"/>
        <w:rPr>
          <w:rFonts w:ascii="Arial" w:hAnsi="Arial"/>
          <w:sz w:val="24"/>
          <w:szCs w:val="24"/>
        </w:rPr>
      </w:pPr>
      <w:r w:rsidRPr="00E64C50">
        <w:rPr>
          <w:rFonts w:ascii="Arial" w:hAnsi="Arial"/>
          <w:sz w:val="24"/>
          <w:szCs w:val="24"/>
        </w:rPr>
        <w:t xml:space="preserve">L’Apocalisse ci rivela – ed è questa la potente sua profezia – che nella storia nulla dura, nulla è sicuro, nulla si conserva, tutto passa, tutto si trasforma, tutto svanisce, tutto vuole essere conquistato dalle potenze del male. Ogni Babilonia cade, ogni impero si evapora, ogni forza viene meno, ogni ricchezza scompare. In questa vanità, governata anche dalla forza del male, al discepolo di Gesù non resta che una sola scelta di vita: essere fedele allo sposalizio celebrato con Cristo Signore. La fedeltà sulla terra diverrà fedeltà nei secoli eterni. Ecco allora la verità che la costante cristologica dell’Apocalisse ci rivela: chi sceglie Cristo, da Cristo, nella valle oscura e tenebrosa della storia, viene condotto alle sorgenti della vita. Anche il martirio fisico è via per raggiungere nei cieli eterni le sorgenti dell’acqua della vita. </w:t>
      </w:r>
    </w:p>
    <w:p w14:paraId="08D0957F" w14:textId="77777777" w:rsidR="00E64C50" w:rsidRPr="00E64C50" w:rsidRDefault="00E64C50" w:rsidP="00E64C50">
      <w:pPr>
        <w:spacing w:after="120"/>
        <w:jc w:val="both"/>
        <w:rPr>
          <w:rFonts w:ascii="Arial" w:hAnsi="Arial"/>
          <w:sz w:val="24"/>
          <w:szCs w:val="24"/>
        </w:rPr>
      </w:pPr>
      <w:r w:rsidRPr="00E64C50">
        <w:rPr>
          <w:rFonts w:ascii="Arial" w:hAnsi="Arial"/>
          <w:sz w:val="24"/>
          <w:szCs w:val="24"/>
        </w:rPr>
        <w:t xml:space="preserve">Il cristiano ha un altro altissimo compito o ministero da assolvere. La sua vita ha un fine ben preciso: per la sua obbedienza alla Parola di Gesù, non solo lui salverà la sua vita, renderà gloria a Cristo dinanzi a quanti non conoscono Cristo e per lui, per la sua obbedienza, crederanno in Cristo e lo sceglieranno come loro Redentore e Signore. È cosa buona spiegare o illuminare i cuori su questa verità </w:t>
      </w:r>
      <w:r w:rsidRPr="00E64C50">
        <w:rPr>
          <w:rFonts w:ascii="Arial" w:hAnsi="Arial"/>
          <w:sz w:val="24"/>
          <w:szCs w:val="24"/>
        </w:rPr>
        <w:lastRenderedPageBreak/>
        <w:t>facendo l’esempio con Daniele. Partendo dal capitolo XIV, possiamo paragonare la storia del mondo sia a Bel che al drago. Sapendo chi sono questi due dèi, possiamo mettere in campo tutte quelle risorse spirituali e di grazia per poterli abbattere.</w:t>
      </w:r>
    </w:p>
    <w:p w14:paraId="4503D006" w14:textId="77777777" w:rsidR="00E64C50" w:rsidRPr="00E64C50" w:rsidRDefault="00E64C50" w:rsidP="00E64C50">
      <w:pPr>
        <w:spacing w:after="120"/>
        <w:jc w:val="both"/>
        <w:rPr>
          <w:rFonts w:ascii="Arial" w:hAnsi="Arial"/>
          <w:sz w:val="24"/>
          <w:szCs w:val="24"/>
        </w:rPr>
      </w:pPr>
      <w:r w:rsidRPr="00E64C50">
        <w:rPr>
          <w:rFonts w:ascii="Arial" w:hAnsi="Arial"/>
          <w:sz w:val="24"/>
          <w:szCs w:val="24"/>
        </w:rPr>
        <w:t xml:space="preserve">Bel è il dio della falsità, dell’inganno, della menzogna, dell’illusione. È il non essere che viene dichiarato essere, il nulla che è elevato a tutto, la stoltezza che è celebrata come sapienza, le tenebre che vengono osannate come luce. È quel mondo infernale che è fatto assurgere a mondo divino. Come vi è differenza sostanziale tra Daniele e Cristo Gesù, così vi deve essere differenza tra Daniele e il cristiano. Daniele ha distrutto Bel e fatto uccidere i suoi sacerdoti, abbattendo il suo tempio, cancellandolo dalla storia. Cristo Gesù invece è vissuto nel tempio di Bel, con i sacerdoti di Bel, ma non ha adorato Bel. Dai sacerdoti di Bel è stato crocifisso, ma mai ha adorato il loro dio. </w:t>
      </w:r>
    </w:p>
    <w:p w14:paraId="3E505A6F" w14:textId="77777777" w:rsidR="00E64C50" w:rsidRPr="00E64C50" w:rsidRDefault="00E64C50" w:rsidP="00E64C50">
      <w:pPr>
        <w:spacing w:after="120"/>
        <w:jc w:val="both"/>
        <w:rPr>
          <w:rFonts w:ascii="Arial" w:hAnsi="Arial"/>
          <w:sz w:val="24"/>
          <w:szCs w:val="24"/>
        </w:rPr>
      </w:pPr>
      <w:r w:rsidRPr="00E64C50">
        <w:rPr>
          <w:rFonts w:ascii="Arial" w:hAnsi="Arial"/>
          <w:sz w:val="24"/>
          <w:szCs w:val="24"/>
        </w:rPr>
        <w:t>La stessa via di Cristo Gesù la deve percorrere il cristiano. Lui vive nel tempio della falsità, dell’inganno, delle tenebre, dell’impurità, della concupiscenza, dell’arroganza, della stoltezza, della menzogna, della calunnia, di ogni altro vizio dichiarato luce e virtù dagli adoratori di questo dio infernale, diabolico, satanico. Mai però deve divenire suo adoratore, mai schiavo di esso, mai da esso si deve lasciare conquistare. Deve vivere da vero figlio di Dio in mezzo a tutti gli adoratori di Bel, sapendo che solo distruggendo questo dio nel suo cuore, nella sua anima, nella sua mente, potrà aiutare ogni altro uomo perché anche lui scelga la luce di Cristo e si liberi dal mondo della falsità.</w:t>
      </w:r>
    </w:p>
    <w:p w14:paraId="2BAA2F83" w14:textId="77777777" w:rsidR="00E64C50" w:rsidRPr="00E64C50" w:rsidRDefault="00E64C50" w:rsidP="00E64C50">
      <w:pPr>
        <w:spacing w:after="120"/>
        <w:jc w:val="both"/>
        <w:rPr>
          <w:rFonts w:ascii="Arial" w:hAnsi="Arial"/>
          <w:sz w:val="24"/>
          <w:szCs w:val="24"/>
        </w:rPr>
      </w:pPr>
      <w:r w:rsidRPr="00E64C50">
        <w:rPr>
          <w:rFonts w:ascii="Arial" w:hAnsi="Arial"/>
          <w:sz w:val="24"/>
          <w:szCs w:val="24"/>
        </w:rPr>
        <w:t xml:space="preserve">Ma poi c’è l’altro dio, il drago. È il dio della forza, della potenza, della superbia, dell’arroganza, della prepotenza, ad ogni livello: religioso, sociale, economico, politico, scientifico, psicologico, tecnologico. È questo il dio che fa innalzare l’uomo sopra ogni altro uomo, avendolo convinto a scardinarsi dal suo Creatore, per vivere una vita senza Dio, il vero Dio, senza Cristo, il vero Cristo, senza Chiesa, la vera Chiesa. Questo dio ponendo l’uomo sopra l’uomo, necessariamente lo pone contro l’uomo, asservendolo alla sua forza stolta, insipiente, vana, inutile e per di più dannosa e distruttrice. </w:t>
      </w:r>
    </w:p>
    <w:p w14:paraId="3AED909A" w14:textId="77777777" w:rsidR="00E64C50" w:rsidRPr="00E64C50" w:rsidRDefault="00E64C50" w:rsidP="00E64C50">
      <w:pPr>
        <w:spacing w:after="120"/>
        <w:jc w:val="both"/>
        <w:rPr>
          <w:rFonts w:ascii="Arial" w:hAnsi="Arial"/>
          <w:sz w:val="24"/>
          <w:szCs w:val="24"/>
        </w:rPr>
      </w:pPr>
      <w:r w:rsidRPr="00E64C50">
        <w:rPr>
          <w:rFonts w:ascii="Arial" w:hAnsi="Arial"/>
          <w:sz w:val="24"/>
          <w:szCs w:val="24"/>
        </w:rPr>
        <w:t xml:space="preserve">Questo dio, Daniele lo ha ucciso fuori di sé. Questo dio, anche se lo si uccide fuori di sé in un uomo, per eliminarlo occorrerebbe distruggere l’intera umanità. In ogni uomo regna il respiro e l’alito di Satana, il drago di spirito, padre di ogni drago di carne. Gesù non è venuto per distruggere il drago fuori di sé, ma in sé. Come? Lasciandosi crocifiggere dal drago per abbattere il drago nel suo corpo morto e togliergli ogni potere. Lui ha vinto le potenze delle tenebre, lasciando che si scagliassero tutte contro la sua vita, permettendo loro che lo inchiodassero sul legno. Ma poi Lui è risorto e si  è sottratto definitivamente ad ogni loro potenza, divenendo loro giudice in eterno. </w:t>
      </w:r>
    </w:p>
    <w:p w14:paraId="46D13FE2" w14:textId="77777777" w:rsidR="00E64C50" w:rsidRPr="00E64C50" w:rsidRDefault="00E64C50" w:rsidP="00E64C50">
      <w:pPr>
        <w:spacing w:after="120"/>
        <w:jc w:val="both"/>
        <w:rPr>
          <w:rFonts w:ascii="Arial" w:hAnsi="Arial"/>
          <w:sz w:val="24"/>
          <w:szCs w:val="24"/>
        </w:rPr>
      </w:pPr>
      <w:r w:rsidRPr="00E64C50">
        <w:rPr>
          <w:rFonts w:ascii="Arial" w:hAnsi="Arial"/>
          <w:sz w:val="24"/>
          <w:szCs w:val="24"/>
        </w:rPr>
        <w:t xml:space="preserve">Anche il cristiano non potrà mai pensare di abbattere il drago fuori di sé. Deve distruggerlo nel suo cuore, nella sua mente, nel suo spirito, nella sua anima, nel suo corpo. Potrà farlo solo se consegna il suo corpo a Cristo, perché Cristo per mezzo di esso sconfigga il drago in esso e attesti al mondo la potenza della sua verità e della sua luce. Se il cristiano non darà il suo corpo a Cristo in modo pieno ed esclusivo, il drago che è nell’uomo sempre esploderà e manifesterà tutta la sua potenza, anche come arroganza di stoltezza, insipienza, incredulità che si </w:t>
      </w:r>
      <w:r w:rsidRPr="00E64C50">
        <w:rPr>
          <w:rFonts w:ascii="Arial" w:hAnsi="Arial"/>
          <w:sz w:val="24"/>
          <w:szCs w:val="24"/>
        </w:rPr>
        <w:lastRenderedPageBreak/>
        <w:t>trasformerà in calunnia, menzogna, falsa testimonianza per la distruzione dei suoi fratelli. Solo chi vince il drago in se stesso, nel suo corpo, potrà mostrare al mondo la bellezza della vittoria di Cristo Signore. Mostrando la bellezza di Cristo, può aiutare altri ad innamorarsi di essa.</w:t>
      </w:r>
    </w:p>
    <w:p w14:paraId="648C9611" w14:textId="77777777" w:rsidR="00E64C50" w:rsidRPr="00E64C50" w:rsidRDefault="00E64C50" w:rsidP="00E64C50">
      <w:pPr>
        <w:spacing w:after="120"/>
        <w:jc w:val="both"/>
        <w:rPr>
          <w:rFonts w:ascii="Arial" w:hAnsi="Arial"/>
          <w:sz w:val="24"/>
          <w:szCs w:val="24"/>
        </w:rPr>
      </w:pPr>
      <w:r w:rsidRPr="00E64C50">
        <w:rPr>
          <w:rFonts w:ascii="Arial" w:hAnsi="Arial"/>
          <w:sz w:val="24"/>
          <w:szCs w:val="24"/>
        </w:rPr>
        <w:t>Al cristiano, sia per la vittoria su Bel che sul drago, è chiesta una cosa sola: la piena, perfetta, ininterrotta obbedienza alla Parola di Cristo Gesù, secondo l’attuale, sempre nuova, immediata intelligenza e saggezza dello Spirito Santo. Quando il cristiano obbedisce, sarà il Signore a dare significato di trascendenza alla vita di immanenza, o alla vita vissuta nell’immanenza, sulla nostra terra. Sarà il Signore ad attestare al mondo la sua presenza nel discepolo di Cristo Gesù. Per l’obbedienza, nella nostra immanenza, sempre il Signore rivelerà la sua trascendenza, sempre sulla terra farà risplendere la sua divina luce e così il mondo vedrà, e se vorrà, anch’esso potrà accogliere la luce che è di Dio, ma che viene dalla carne del discepolo di Gesù. Per l’obbedienza del cristiano Dio rivelerà sulla terra la sua grande gloria.</w:t>
      </w:r>
    </w:p>
    <w:p w14:paraId="006609A2" w14:textId="77777777" w:rsidR="00E64C50" w:rsidRPr="00E64C50" w:rsidRDefault="00E64C50" w:rsidP="00E64C50">
      <w:pPr>
        <w:spacing w:after="120"/>
        <w:jc w:val="both"/>
        <w:rPr>
          <w:rFonts w:ascii="Arial" w:hAnsi="Arial"/>
          <w:sz w:val="24"/>
          <w:szCs w:val="24"/>
        </w:rPr>
      </w:pPr>
      <w:r w:rsidRPr="00E64C50">
        <w:rPr>
          <w:rFonts w:ascii="Arial" w:hAnsi="Arial"/>
          <w:sz w:val="24"/>
          <w:szCs w:val="24"/>
        </w:rPr>
        <w:t>Nell’obbedienza del cristiano, l’intervento invisibile della grazia e della verità di Cristo Gesù nel suo discepolo, viene anche trasformato in intervento visibile di Dio. Per l’obbedienza, Dio non solo invisibilmente manifesta la sua potenza, ma anche visibilmente. Il mondo vedrà e se vuole, anch’esso potrà iniziare a credere che l’uomo nuovo non è il frutto della  terra, ma solo del cielo. Quando potenza o intervento invisibile di Dio diviene intervento e potenza visibile del Signore, è allora che la vera fede nascerà nei cuori. Nulla però è senza obbedienza. Tutto è dall’obbedienza.</w:t>
      </w:r>
    </w:p>
    <w:p w14:paraId="658C3E34" w14:textId="77777777" w:rsidR="00E64C50" w:rsidRPr="00E64C50" w:rsidRDefault="00E64C50" w:rsidP="00E64C50">
      <w:pPr>
        <w:spacing w:after="120"/>
        <w:jc w:val="both"/>
        <w:rPr>
          <w:rFonts w:ascii="Arial" w:hAnsi="Arial"/>
          <w:sz w:val="24"/>
          <w:szCs w:val="24"/>
        </w:rPr>
      </w:pPr>
      <w:r w:rsidRPr="00E64C50">
        <w:rPr>
          <w:rFonts w:ascii="Arial" w:hAnsi="Arial"/>
          <w:sz w:val="24"/>
          <w:szCs w:val="24"/>
        </w:rPr>
        <w:t>Oggi, anno 2023, quale altra verità aggiungere? Il Libro dell’Apocalisse è vera profezia, anzi purissima vera profezia. È una profezia che dovrà accompagnare tutti i fedeli in Cristo Gesù, perché rimangano saldi nella fede, anche a prezzo del loro martirio.  Perché si deve rimanere saldi nella fede? Perché solo quanti rimangano fedeli entreranno nella Gerusalemme che discende dal cielo, nella quale vi è il fiume sulle cui sponde credono due alberi della vita. Solo in essa Dio è luce eterna e l’Agnello è la Lampada dei beati. Per quanti invece sono stati infedeli e si sono lasciati conquistare dl drago e si sono posti a servizio delle bestie di questo mondo per operare il male, vi è lo stagno ardente di fuoco e zolfo, nel quale saranno richiusi e sigillati per l’eternità.</w:t>
      </w:r>
    </w:p>
    <w:p w14:paraId="503B2D21" w14:textId="77777777" w:rsidR="00E64C50" w:rsidRPr="00E64C50" w:rsidRDefault="00E64C50" w:rsidP="00E64C50">
      <w:pPr>
        <w:spacing w:after="120"/>
        <w:jc w:val="both"/>
        <w:rPr>
          <w:rFonts w:ascii="Arial" w:hAnsi="Arial"/>
          <w:sz w:val="24"/>
          <w:szCs w:val="24"/>
        </w:rPr>
      </w:pPr>
      <w:r w:rsidRPr="00E64C50">
        <w:rPr>
          <w:rFonts w:ascii="Arial" w:hAnsi="Arial"/>
          <w:sz w:val="24"/>
          <w:szCs w:val="24"/>
        </w:rPr>
        <w:t xml:space="preserve">Questa purissima profezia mette in luce una verità immortale, anzi eterna. Il Padre solo l’Agnello Immolato ha innalzato a Signore del cielo e della terra, a Signore sei signori e a Principe dei re della terra, solo Lui ha costituito Giudice dei vivi e dei morti, solo a Lui ha consegnato il Libro sigillato con sette sigilli. Questa verità immortale, anzi eterna, deve insegnarci che nessun uomo è signore né della sua vita e né della vita di un popolo o di una nazione. Nessun uomo è signore del mare. Nessun uomo è signore dell’aria del cielo. Nessun uomo è signore di un solo elemento della natura. Nessun uomo è signore e neanche il drago è il signore. Il drago, le bestie, gli uomini loro schiavi hanno però una volontà e con essa possono operare ogni male. Possono uccidere i servi di Dio e dell’Agnello. Il loro potere è però limitato. È sufficiente che l’Agnello Immolato apra un sigillo o faccia suonare una tromba, o annunci un “guai”, o decida la caduta delle grandi Babilonie della storia o delle potenti Torri di Babele, </w:t>
      </w:r>
      <w:r w:rsidRPr="00E64C50">
        <w:rPr>
          <w:rFonts w:ascii="Arial" w:hAnsi="Arial"/>
          <w:sz w:val="24"/>
          <w:szCs w:val="24"/>
        </w:rPr>
        <w:lastRenderedPageBreak/>
        <w:t xml:space="preserve">ed esse più non esistono. Un istante prima esse esistevano. Un istante dopo essi non esistono più. Questa è la grandezza di ogni Babilonia che si innalza nella storia e di ogni Torre di Babele che viene costruita. Questa è anche la forza del peccato dell’uomo. Basta che il grido del male giunga fino a Dio e ogni Sodoma di questo mondo più non esiste, ma anche ogni Faraone più non esiste. </w:t>
      </w:r>
    </w:p>
    <w:p w14:paraId="093F23DB" w14:textId="77777777" w:rsidR="00E64C50" w:rsidRPr="00E64C50" w:rsidRDefault="00E64C50" w:rsidP="00E64C50">
      <w:pPr>
        <w:spacing w:after="120"/>
        <w:jc w:val="both"/>
        <w:rPr>
          <w:rFonts w:ascii="Arial" w:hAnsi="Arial"/>
          <w:sz w:val="24"/>
          <w:szCs w:val="24"/>
        </w:rPr>
      </w:pPr>
      <w:r w:rsidRPr="00E64C50">
        <w:rPr>
          <w:rFonts w:ascii="Arial" w:hAnsi="Arial"/>
          <w:sz w:val="24"/>
          <w:szCs w:val="24"/>
        </w:rPr>
        <w:t xml:space="preserve">È questa la fede che deve governare il cuore di ogni servo di Dio e dell’Agnello Immolato: </w:t>
      </w:r>
      <w:r w:rsidRPr="00E64C50">
        <w:rPr>
          <w:rFonts w:ascii="Arial" w:hAnsi="Arial"/>
          <w:i/>
          <w:iCs/>
          <w:sz w:val="24"/>
          <w:szCs w:val="24"/>
        </w:rPr>
        <w:t>“Il male ha potere su di me perché il mio Signore, l’Agnello Immolato glielo permette e finché glielo permetterà. Tutto ciò che Lui permette al drago, alla bestia, ad ogni altro uomo, lo permette perché per mezzo della mia vita si manifesti la sua gloria, allo stesso modo che attraverso la vita dell’Agnello Immolato si è manifestata tutta la gloria del Padre. Come la mia vita manifesterà la gloria del Padre? Allo stesso modo che è stata manifestata dall’Agnello Immolato. Nel vincere il male nella mia vita rimanendo sempre inchiodato sulla croce della divina volontà”</w:t>
      </w:r>
      <w:r w:rsidRPr="00E64C50">
        <w:rPr>
          <w:rFonts w:ascii="Arial" w:hAnsi="Arial"/>
          <w:sz w:val="24"/>
          <w:szCs w:val="24"/>
        </w:rPr>
        <w:t xml:space="preserve">. Chi vince il male – e lo si vince rimanendo sempre inchiodato sulla croce della volontà del Padre nostro celeste – attesta la potenza della grazia di Dio, la sola capace di resistere al drago e a tutte le bestie che sorgono sulla terra, siano esse bestie grandi o bestie piccole.  Per grazia di Dio si può vincere il male. L’Agnello Immolato sempre viene in aiuto dei suoi servi fedeli, manifestando loro che solo Lui è il Signore. Come l’Agnello immolato manifesta questa sua Divina Onnipotente e Universale Signoria? Sciogliendo qualche sigillo del suo libro, facendo suonare qualche tromba, annunciando qualche “guai, lasciando che qualche coppa dell’ira di Dio si riversi sulla terra, lasciando che cada questa o quell’altra Babilonia, manifestando al drago che neanche lui è onnipotente e impedendogli di operare sulla nostra terra. </w:t>
      </w:r>
    </w:p>
    <w:p w14:paraId="564F4C5E" w14:textId="77777777" w:rsidR="00E64C50" w:rsidRPr="00E64C50" w:rsidRDefault="00E64C50" w:rsidP="00E64C50">
      <w:pPr>
        <w:spacing w:after="120"/>
        <w:jc w:val="both"/>
        <w:rPr>
          <w:rFonts w:ascii="Arial" w:hAnsi="Arial"/>
          <w:sz w:val="24"/>
        </w:rPr>
      </w:pPr>
      <w:bookmarkStart w:id="155" w:name="_Hlk164113193"/>
      <w:r w:rsidRPr="00E64C50">
        <w:rPr>
          <w:rFonts w:ascii="Arial" w:hAnsi="Arial"/>
          <w:sz w:val="24"/>
        </w:rPr>
        <w:t xml:space="preserve">Vergine Maria, Madre della Redenzione, Angeli, Santi, aiutate ogni discepolo di Gesù, perché metta tutto il suo cuore, la sua anima, il suo spirito, le sue forze per portare a compimento l’obbedienza alla Parola di Cristo Signore. È la sola via per vincere il drago e le bestie e aprire il mondo alla vera fede nel Dio Signore, Creatore e Padre, in Cristo Redentore, Agnello inchiodato sulla croce dell’obbedienza al Padre, nello Spirito Santificatore.  Vergine Fedele coprici della tua fedeltà al Signore nostro Dio. Facci veri discepoli dell’Agnello allo stesso modo che tu sei stata sua vera discepola. </w:t>
      </w:r>
    </w:p>
    <w:bookmarkEnd w:id="155"/>
    <w:p w14:paraId="3B319AC0" w14:textId="77777777" w:rsidR="00E64C50" w:rsidRPr="00E64C50" w:rsidRDefault="00E64C50" w:rsidP="00E64C50">
      <w:pPr>
        <w:spacing w:after="120"/>
        <w:jc w:val="both"/>
        <w:rPr>
          <w:rFonts w:ascii="Arial" w:hAnsi="Arial"/>
          <w:sz w:val="24"/>
        </w:rPr>
      </w:pPr>
    </w:p>
    <w:p w14:paraId="790A811A" w14:textId="77777777" w:rsidR="00E64C50" w:rsidRPr="00E64C50" w:rsidRDefault="00E64C50" w:rsidP="00E64C50">
      <w:pPr>
        <w:keepNext/>
        <w:spacing w:after="120"/>
        <w:jc w:val="center"/>
        <w:outlineLvl w:val="0"/>
        <w:rPr>
          <w:rFonts w:ascii="Arial" w:hAnsi="Arial" w:cs="Arial"/>
          <w:b/>
          <w:bCs/>
          <w:sz w:val="36"/>
          <w:szCs w:val="36"/>
        </w:rPr>
      </w:pPr>
      <w:bookmarkStart w:id="156" w:name="_Toc167714699"/>
      <w:r w:rsidRPr="00E64C50">
        <w:rPr>
          <w:rFonts w:ascii="Arial" w:hAnsi="Arial" w:cs="Arial"/>
          <w:b/>
          <w:bCs/>
          <w:sz w:val="36"/>
          <w:szCs w:val="36"/>
        </w:rPr>
        <w:t>APPENDICE SETTIMA</w:t>
      </w:r>
      <w:bookmarkEnd w:id="156"/>
    </w:p>
    <w:p w14:paraId="2307BBFB" w14:textId="77777777" w:rsidR="00E64C50" w:rsidRPr="00E64C50" w:rsidRDefault="00E64C50" w:rsidP="00E64C50">
      <w:pPr>
        <w:spacing w:after="200"/>
        <w:jc w:val="both"/>
        <w:rPr>
          <w:rFonts w:ascii="Arial" w:hAnsi="Arial" w:cs="Arial"/>
          <w:sz w:val="24"/>
          <w:szCs w:val="24"/>
        </w:rPr>
      </w:pPr>
      <w:r w:rsidRPr="00E64C50">
        <w:rPr>
          <w:rFonts w:ascii="Arial" w:hAnsi="Arial" w:cs="Arial"/>
          <w:sz w:val="24"/>
          <w:szCs w:val="24"/>
        </w:rPr>
        <w:t xml:space="preserve">Ancora una volta è giusto che ci chiediamo: </w:t>
      </w:r>
      <w:r w:rsidRPr="00E64C50">
        <w:rPr>
          <w:rFonts w:ascii="Arial" w:hAnsi="Arial" w:cs="Arial"/>
          <w:i/>
          <w:iCs/>
          <w:sz w:val="24"/>
          <w:szCs w:val="24"/>
        </w:rPr>
        <w:t>“Nella sua verità più profonda cosa è l’Apocalisse, questo stupendo Libro nel quale sono racchiuse tutte le visioni date all’Apostolo Giovanni nel suo rapimento estatico e tutte le parole a lui rivolte nello stesso rapimento nei cielo, presso Dio?”</w:t>
      </w:r>
      <w:r w:rsidRPr="00E64C50">
        <w:rPr>
          <w:rFonts w:ascii="Arial" w:hAnsi="Arial" w:cs="Arial"/>
          <w:sz w:val="24"/>
          <w:szCs w:val="24"/>
        </w:rPr>
        <w:t xml:space="preserve">. Volendo rispondere a questa domanda con la Parola della Scrittura Santa rivelata dallo Spirito Santo per bocca dell’Apostolo Paolo, dobbiamo servirci di quanto è scritto nella Lettera ai Filippesi:  </w:t>
      </w:r>
    </w:p>
    <w:p w14:paraId="7AC357A2" w14:textId="77777777" w:rsidR="00E64C50" w:rsidRPr="00E64C50" w:rsidRDefault="00E64C50" w:rsidP="00E64C50">
      <w:pPr>
        <w:spacing w:after="120"/>
        <w:ind w:left="567" w:right="567"/>
        <w:jc w:val="both"/>
        <w:rPr>
          <w:rFonts w:ascii="Arial" w:hAnsi="Arial" w:cs="Arial"/>
          <w:i/>
          <w:iCs/>
          <w:spacing w:val="10"/>
          <w:sz w:val="22"/>
          <w:szCs w:val="24"/>
        </w:rPr>
      </w:pPr>
      <w:r w:rsidRPr="00E64C50">
        <w:rPr>
          <w:rFonts w:ascii="Arial" w:hAnsi="Arial" w:cs="Arial"/>
          <w:i/>
          <w:iCs/>
          <w:spacing w:val="10"/>
          <w:sz w:val="22"/>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w:t>
      </w:r>
      <w:r w:rsidRPr="00E64C50">
        <w:rPr>
          <w:rFonts w:ascii="Arial" w:hAnsi="Arial" w:cs="Arial"/>
          <w:i/>
          <w:iCs/>
          <w:spacing w:val="10"/>
          <w:sz w:val="22"/>
          <w:szCs w:val="24"/>
        </w:rPr>
        <w:lastRenderedPageBreak/>
        <w:t xml:space="preserve">è al di sopra di ogni nome, perché nel nome di Gesù ogni ginocchio si pieghi nei cieli, sulla terra e sotto terra, e ogni lingua proclami: «Gesù Cristo è Signore!», a gloria di Dio Padre (Fil 2,6-11). </w:t>
      </w:r>
    </w:p>
    <w:p w14:paraId="3305DEAF" w14:textId="77777777" w:rsidR="00E64C50" w:rsidRPr="00E64C50" w:rsidRDefault="00E64C50" w:rsidP="00E64C50">
      <w:pPr>
        <w:spacing w:after="200"/>
        <w:jc w:val="both"/>
        <w:rPr>
          <w:rFonts w:ascii="Arial" w:hAnsi="Arial" w:cs="Arial"/>
          <w:sz w:val="24"/>
          <w:szCs w:val="24"/>
        </w:rPr>
      </w:pPr>
      <w:r w:rsidRPr="00E64C50">
        <w:rPr>
          <w:rFonts w:ascii="Arial" w:hAnsi="Arial" w:cs="Arial"/>
          <w:sz w:val="24"/>
          <w:szCs w:val="24"/>
        </w:rPr>
        <w:t>Vi sono anche altre due Parole dello Spirito Santo, anche queste pronunciate per bocca dell’Apostolo Paolo, una nella sua Prima Lettera a Timoteo e l’altra nella Seconda Lettera sempre a Timoteo:</w:t>
      </w:r>
    </w:p>
    <w:p w14:paraId="033CAABB" w14:textId="77777777" w:rsidR="00E64C50" w:rsidRPr="00E64C50" w:rsidRDefault="00E64C50" w:rsidP="00E64C50">
      <w:pPr>
        <w:spacing w:after="200"/>
        <w:jc w:val="both"/>
        <w:rPr>
          <w:rFonts w:ascii="Arial" w:hAnsi="Arial" w:cs="Arial"/>
          <w:sz w:val="24"/>
          <w:szCs w:val="24"/>
        </w:rPr>
      </w:pPr>
      <w:r w:rsidRPr="00E64C50">
        <w:rPr>
          <w:rFonts w:ascii="Arial" w:hAnsi="Arial" w:cs="Arial"/>
          <w:sz w:val="24"/>
          <w:szCs w:val="24"/>
        </w:rPr>
        <w:t>Nella Prima Lettera:</w:t>
      </w:r>
    </w:p>
    <w:p w14:paraId="496E8287" w14:textId="77777777" w:rsidR="00E64C50" w:rsidRPr="00E64C50" w:rsidRDefault="00E64C50" w:rsidP="00E64C50">
      <w:pPr>
        <w:spacing w:after="120"/>
        <w:ind w:left="567" w:right="567"/>
        <w:jc w:val="both"/>
        <w:rPr>
          <w:rFonts w:ascii="Arial" w:hAnsi="Arial" w:cs="Arial"/>
          <w:i/>
          <w:iCs/>
          <w:spacing w:val="10"/>
          <w:sz w:val="22"/>
          <w:szCs w:val="24"/>
        </w:rPr>
      </w:pPr>
      <w:r w:rsidRPr="00E64C50">
        <w:rPr>
          <w:rFonts w:ascii="Arial" w:hAnsi="Arial" w:cs="Arial"/>
          <w:i/>
          <w:iCs/>
          <w:spacing w:val="10"/>
          <w:sz w:val="22"/>
          <w:szCs w:val="24"/>
        </w:rPr>
        <w:t xml:space="preserve">“Davanti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(1Tm 6,13-16). </w:t>
      </w:r>
    </w:p>
    <w:p w14:paraId="2F925089" w14:textId="77777777" w:rsidR="00E64C50" w:rsidRPr="00E64C50" w:rsidRDefault="00E64C50" w:rsidP="00E64C50">
      <w:pPr>
        <w:spacing w:after="200"/>
        <w:jc w:val="both"/>
        <w:rPr>
          <w:rFonts w:ascii="Arial" w:hAnsi="Arial" w:cs="Arial"/>
          <w:i/>
          <w:iCs/>
          <w:sz w:val="24"/>
          <w:szCs w:val="24"/>
        </w:rPr>
      </w:pPr>
      <w:r w:rsidRPr="00E64C50">
        <w:rPr>
          <w:rFonts w:ascii="Arial" w:hAnsi="Arial" w:cs="Arial"/>
          <w:sz w:val="24"/>
          <w:szCs w:val="24"/>
        </w:rPr>
        <w:t>Nella seconda Lettera:</w:t>
      </w:r>
      <w:r w:rsidRPr="00E64C50">
        <w:rPr>
          <w:rFonts w:ascii="Arial" w:hAnsi="Arial" w:cs="Arial"/>
          <w:i/>
          <w:iCs/>
          <w:sz w:val="24"/>
          <w:szCs w:val="24"/>
        </w:rPr>
        <w:t xml:space="preserve"> </w:t>
      </w:r>
    </w:p>
    <w:p w14:paraId="1B2859EF" w14:textId="77777777" w:rsidR="00E64C50" w:rsidRPr="00E64C50" w:rsidRDefault="00E64C50" w:rsidP="00E64C50">
      <w:pPr>
        <w:spacing w:after="120"/>
        <w:ind w:left="567" w:right="567"/>
        <w:jc w:val="both"/>
        <w:rPr>
          <w:rFonts w:ascii="Arial" w:hAnsi="Arial" w:cs="Arial"/>
          <w:i/>
          <w:iCs/>
          <w:spacing w:val="10"/>
          <w:sz w:val="22"/>
          <w:szCs w:val="24"/>
        </w:rPr>
      </w:pPr>
      <w:r w:rsidRPr="00E64C50">
        <w:rPr>
          <w:rFonts w:ascii="Arial" w:hAnsi="Arial" w:cs="Arial"/>
          <w:i/>
          <w:iCs/>
          <w:spacing w:val="10"/>
          <w:sz w:val="22"/>
          <w:szCs w:val="24"/>
        </w:rPr>
        <w:t xml:space="preserve">“Come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(2Tm 2,3-19). </w:t>
      </w:r>
    </w:p>
    <w:p w14:paraId="760EE835" w14:textId="77777777" w:rsidR="00E64C50" w:rsidRPr="00E64C50" w:rsidRDefault="00E64C50" w:rsidP="00E64C50">
      <w:pPr>
        <w:spacing w:after="200"/>
        <w:jc w:val="both"/>
        <w:rPr>
          <w:rFonts w:ascii="Arial" w:hAnsi="Arial" w:cs="Arial"/>
          <w:sz w:val="24"/>
          <w:szCs w:val="24"/>
        </w:rPr>
      </w:pPr>
      <w:r w:rsidRPr="00E64C50">
        <w:rPr>
          <w:rFonts w:ascii="Arial" w:hAnsi="Arial" w:cs="Arial"/>
          <w:sz w:val="24"/>
          <w:szCs w:val="24"/>
        </w:rPr>
        <w:t xml:space="preserve">Chi vuole entrare nella Gerusalemme celeste deve attraversare tutto il mare della storia, camminando sulle acque e mai affondando in esse. Come si cammina sulla acque senza mai affondare in questo mare di tenebre, immoralità, idolatria, amoralità, disprezzo del Signore, rinnegamento del suo Santo Nome e del nome </w:t>
      </w:r>
      <w:r w:rsidRPr="00E64C50">
        <w:rPr>
          <w:rFonts w:ascii="Arial" w:hAnsi="Arial" w:cs="Arial"/>
          <w:sz w:val="24"/>
          <w:szCs w:val="24"/>
        </w:rPr>
        <w:lastRenderedPageBreak/>
        <w:t>dell’Agnello? Allo stesso modo che ha camminato Cristo Gesù: facendo dell’obbedienza ad ogni Parola scritta per Lui nella Legge, nei Profeti, nei Salmi una zattera inaffondabile. Chi giorno dopo giorno non costruisce questa zattera di purissima obbedienza alla Parola di Gesù, mai raggiungerà la Gerusalemme del cielo, affonderà e finirà nello stagno ardente di fuoco e zolfo. Ecco allora cosa dice lo Spirito Santo a Timoteo:</w:t>
      </w:r>
      <w:r w:rsidRPr="00E64C50">
        <w:rPr>
          <w:rFonts w:ascii="Arial" w:hAnsi="Arial" w:cs="Arial"/>
          <w:i/>
          <w:iCs/>
          <w:sz w:val="24"/>
          <w:szCs w:val="24"/>
        </w:rPr>
        <w:t xml:space="preserve"> “Tu, Timoteo, vuoi raggiungere la vita eterna nella città santa del cielo? Compi la tua missione di annunciatore del Vangelo vivendo tutto il Vangelo per tutti i giorni della tua vita. Se farai questo, anche tu sarai accolto nella nuova Gerusalemme. Se non avrei svolto la tua missione e non avrai vissuto il Vangelo allo stesso modo che Gesù ha svolto la sua missione e ha vissuto il Vangelo, non entrerai nella nuova Gerusalemme. Anche se Vescovo di Cristo Gesù, finirai nello stagno ardente di fuoco e zolfo”</w:t>
      </w:r>
      <w:r w:rsidRPr="00E64C50">
        <w:rPr>
          <w:rFonts w:ascii="Arial" w:hAnsi="Arial" w:cs="Arial"/>
          <w:sz w:val="24"/>
          <w:szCs w:val="24"/>
        </w:rPr>
        <w:t>.</w:t>
      </w:r>
    </w:p>
    <w:p w14:paraId="34EF36E9" w14:textId="77777777" w:rsidR="00E64C50" w:rsidRPr="00E64C50" w:rsidRDefault="00E64C50" w:rsidP="00E64C50">
      <w:pPr>
        <w:spacing w:after="200"/>
        <w:jc w:val="both"/>
        <w:rPr>
          <w:rFonts w:ascii="Arial" w:hAnsi="Arial" w:cs="Arial"/>
          <w:sz w:val="24"/>
          <w:szCs w:val="24"/>
        </w:rPr>
      </w:pPr>
      <w:r w:rsidRPr="00E64C50">
        <w:rPr>
          <w:rFonts w:ascii="Arial" w:hAnsi="Arial" w:cs="Arial"/>
          <w:sz w:val="24"/>
          <w:szCs w:val="24"/>
        </w:rPr>
        <w:t xml:space="preserve">Ecco cosa è l’Apocalisse: la Rivelazione che tutto è nella mani di Cristo Gesù. La rivelazione che vi è un mare tempestoso da attraversare prima di giungere nella Gerusalemme del cielo. La rivelazione che questo mare si può attraversare con la zattera della fedeltà di una vita tutta protesa e finalizzata per obbedire ad ogni Parola di Cristo Gesù. Ma è anche la rivelazione che né il drago, né le bestie, né ogni grande Babilonia, né ogni Torre di Babele, né ogni città di Sodoma o Gomorra, né altra città di questo mondo hanno potere su un solo elemento della creazione. È sufficiente che l’Agnello Immolato apra un sigillo e ogni potenza umana sperimenta la sua nullità. Questa verità oggi il cristiano deve annunciare a tutte le potenze di questo mondo: la loro nullità. Ogni uomo e tutte queste potenze sono come l’erba: </w:t>
      </w:r>
    </w:p>
    <w:p w14:paraId="581A53A6" w14:textId="77777777" w:rsidR="00E64C50" w:rsidRPr="00E64C50" w:rsidRDefault="00E64C50" w:rsidP="00E64C50">
      <w:pPr>
        <w:spacing w:after="120"/>
        <w:ind w:left="567" w:right="567"/>
        <w:jc w:val="both"/>
        <w:rPr>
          <w:rFonts w:ascii="Arial" w:hAnsi="Arial" w:cs="Arial"/>
          <w:i/>
          <w:iCs/>
          <w:spacing w:val="10"/>
          <w:sz w:val="22"/>
          <w:szCs w:val="24"/>
        </w:rPr>
      </w:pPr>
      <w:r w:rsidRPr="00E64C50">
        <w:rPr>
          <w:rFonts w:ascii="Arial" w:hAnsi="Arial" w:cs="Arial"/>
          <w:i/>
          <w:iCs/>
          <w:spacing w:val="10"/>
          <w:sz w:val="22"/>
          <w:szCs w:val="24"/>
        </w:rPr>
        <w:t xml:space="preserve">““Una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(Is 40,6-8). </w:t>
      </w:r>
    </w:p>
    <w:p w14:paraId="0507DA54" w14:textId="77777777" w:rsidR="00E64C50" w:rsidRPr="00E64C50" w:rsidRDefault="00E64C50" w:rsidP="00E64C50">
      <w:pPr>
        <w:spacing w:after="200"/>
        <w:jc w:val="both"/>
        <w:rPr>
          <w:rFonts w:ascii="Arial" w:hAnsi="Arial" w:cs="Arial"/>
          <w:sz w:val="24"/>
          <w:szCs w:val="24"/>
        </w:rPr>
      </w:pPr>
      <w:r w:rsidRPr="00E64C50">
        <w:rPr>
          <w:rFonts w:ascii="Arial" w:hAnsi="Arial" w:cs="Arial"/>
          <w:sz w:val="24"/>
          <w:szCs w:val="24"/>
        </w:rPr>
        <w:t xml:space="preserve">La Vergine Maria ci accolga sotto il manto della sua fedeltà, così anche noi potremo attraversare il mare del mondo sulla nostra zattera fatta di obbedienza ad ogni Parola scritta per noi dallo Spirito Santo nelle Divine Scritture. Vergine Fedele non permettere che finiamo nei flutti dello stagno ardente di fuoco e zolfo. </w:t>
      </w:r>
    </w:p>
    <w:p w14:paraId="194F85E2" w14:textId="77777777" w:rsidR="00E64C50" w:rsidRPr="00E64C50" w:rsidRDefault="00E64C50" w:rsidP="00E64C50">
      <w:pPr>
        <w:spacing w:after="200"/>
        <w:jc w:val="both"/>
        <w:rPr>
          <w:rFonts w:ascii="Arial" w:hAnsi="Arial" w:cs="Arial"/>
          <w:sz w:val="24"/>
          <w:szCs w:val="24"/>
        </w:rPr>
      </w:pPr>
    </w:p>
    <w:p w14:paraId="1ACFFFE0" w14:textId="77777777" w:rsidR="00E64C50" w:rsidRPr="00E64C50" w:rsidRDefault="00E64C50" w:rsidP="00E64C50">
      <w:pPr>
        <w:keepNext/>
        <w:spacing w:after="120"/>
        <w:jc w:val="center"/>
        <w:outlineLvl w:val="0"/>
        <w:rPr>
          <w:rFonts w:ascii="Arial" w:hAnsi="Arial" w:cs="Arial"/>
          <w:b/>
          <w:bCs/>
          <w:sz w:val="36"/>
          <w:szCs w:val="36"/>
        </w:rPr>
      </w:pPr>
      <w:bookmarkStart w:id="157" w:name="_Toc167714700"/>
      <w:r w:rsidRPr="00E64C50">
        <w:rPr>
          <w:rFonts w:ascii="Arial" w:hAnsi="Arial" w:cs="Arial"/>
          <w:b/>
          <w:bCs/>
          <w:sz w:val="36"/>
          <w:szCs w:val="36"/>
        </w:rPr>
        <w:t>APPENDICE OTTAVA</w:t>
      </w:r>
      <w:bookmarkEnd w:id="157"/>
    </w:p>
    <w:p w14:paraId="389806DF" w14:textId="77777777" w:rsidR="00E64C50" w:rsidRPr="00E64C50" w:rsidRDefault="00E64C50" w:rsidP="00E64C50">
      <w:pPr>
        <w:spacing w:after="120"/>
        <w:jc w:val="both"/>
        <w:rPr>
          <w:rFonts w:ascii="Arial" w:hAnsi="Arial" w:cs="Arial"/>
          <w:b/>
          <w:bCs/>
          <w:i/>
          <w:kern w:val="32"/>
          <w:sz w:val="24"/>
        </w:rPr>
      </w:pPr>
      <w:bookmarkStart w:id="158" w:name="_Toc62206478"/>
    </w:p>
    <w:p w14:paraId="3B4C7254" w14:textId="77777777" w:rsidR="00E64C50" w:rsidRPr="00E64C50" w:rsidRDefault="00E64C50" w:rsidP="00E64C50">
      <w:pPr>
        <w:spacing w:after="120"/>
        <w:jc w:val="both"/>
        <w:rPr>
          <w:rFonts w:ascii="Arial" w:hAnsi="Arial" w:cs="Arial"/>
          <w:b/>
          <w:bCs/>
          <w:i/>
          <w:kern w:val="32"/>
          <w:sz w:val="24"/>
          <w:szCs w:val="32"/>
        </w:rPr>
      </w:pPr>
      <w:r w:rsidRPr="00E64C50">
        <w:rPr>
          <w:rFonts w:ascii="Arial" w:hAnsi="Arial" w:cs="Arial"/>
          <w:b/>
          <w:bCs/>
          <w:i/>
          <w:kern w:val="32"/>
          <w:sz w:val="24"/>
        </w:rPr>
        <w:t>Ricorda dunque da dove sei caduto</w:t>
      </w:r>
      <w:bookmarkEnd w:id="158"/>
    </w:p>
    <w:p w14:paraId="7ECAC7C5" w14:textId="77777777" w:rsidR="00E64C50" w:rsidRPr="00E64C50" w:rsidRDefault="00E64C50" w:rsidP="00E64C50">
      <w:pPr>
        <w:spacing w:after="120"/>
        <w:jc w:val="both"/>
        <w:rPr>
          <w:rFonts w:ascii="Arial" w:hAnsi="Arial"/>
          <w:iCs/>
          <w:sz w:val="24"/>
          <w:szCs w:val="28"/>
        </w:rPr>
      </w:pPr>
      <w:r w:rsidRPr="00E64C50">
        <w:rPr>
          <w:rFonts w:ascii="Arial" w:hAnsi="Arial"/>
          <w:iCs/>
          <w:sz w:val="24"/>
          <w:szCs w:val="28"/>
        </w:rPr>
        <w:t xml:space="preserve">Il Signore inizia la sua rivelazione al suo Apostolo Giovanni dettando sette lettere che lui dovrà scrivere alle sette chiese che sono in Asia. Queste lettere si rivestono di un altissimo significato di fede per noi. Dalla verità dell’Angelo di ciascuna Chiesa è la verità della sua Chiesa, dalla verità della sua Chiesa è la verità del mondo. Se il mondo si incontra con una Chiesa falsa, perché il suo Angelo non è nella verità, mai esso potrà vedere la verità di Cristo Signore. Un falso Cristo non serve al mondo. È preferibile che il mondo rimanga mondo, </w:t>
      </w:r>
      <w:r w:rsidRPr="00E64C50">
        <w:rPr>
          <w:rFonts w:ascii="Arial" w:hAnsi="Arial"/>
          <w:iCs/>
          <w:sz w:val="24"/>
          <w:szCs w:val="28"/>
        </w:rPr>
        <w:lastRenderedPageBreak/>
        <w:t>anziché divenire mondo in Cristo e per di più legalizzato e ratificato nella sua falsità da una Chiesa che vive falsamente.</w:t>
      </w:r>
    </w:p>
    <w:p w14:paraId="445EC6CE" w14:textId="77777777" w:rsidR="00E64C50" w:rsidRPr="00E64C50" w:rsidRDefault="00E64C50" w:rsidP="00E64C50">
      <w:pPr>
        <w:spacing w:after="120"/>
        <w:jc w:val="both"/>
        <w:rPr>
          <w:rFonts w:ascii="Arial" w:hAnsi="Arial"/>
          <w:iCs/>
          <w:sz w:val="24"/>
          <w:szCs w:val="28"/>
        </w:rPr>
      </w:pPr>
      <w:r w:rsidRPr="00E64C50">
        <w:rPr>
          <w:rFonts w:ascii="Arial" w:hAnsi="Arial"/>
          <w:iCs/>
          <w:sz w:val="24"/>
          <w:szCs w:val="28"/>
        </w:rPr>
        <w:t xml:space="preserve">È questo oggi il vero male del mondo: una Chiesa che ratifica la falsità del mondo annunziando la falsità di Cristo e di Dio. Quando la Chiesa si adagia sul pensiero del mondo, essa non solo fa un male a se stessa perché si svuota della sua verità che è il pensiero di Cristo, danneggia il mondo intero perché è come se lo giustificasse nella sua idolatria e immoralità. Cristo Gesù non vuole che questo accada e ordina a Giovanni di rivelare a ciascun Angelo delle sette Chiese qual è il male che vive in lui e che di conseguenza vivrà anche nella Chiesa. Ogni Chiesa è dal suo Angelo. Se l’Angelo è confuso anche la sua Chiesa è confusa e se l’Angelo è immorale, anche la sua Chiesa soffre di grande immoralità. Questa relazione sempre va considerata. </w:t>
      </w:r>
    </w:p>
    <w:p w14:paraId="02FD9898" w14:textId="77777777" w:rsidR="00E64C50" w:rsidRPr="00E64C50" w:rsidRDefault="00E64C50" w:rsidP="00E64C50">
      <w:pPr>
        <w:spacing w:after="120"/>
        <w:jc w:val="both"/>
        <w:rPr>
          <w:rFonts w:ascii="Arial" w:hAnsi="Arial"/>
          <w:iCs/>
          <w:sz w:val="24"/>
          <w:szCs w:val="28"/>
        </w:rPr>
      </w:pPr>
      <w:r w:rsidRPr="00E64C50">
        <w:rPr>
          <w:rFonts w:ascii="Arial" w:hAnsi="Arial"/>
          <w:iCs/>
          <w:sz w:val="24"/>
          <w:szCs w:val="28"/>
        </w:rPr>
        <w:t xml:space="preserve">Il primo Angelo, quello che guida la Chiesa di Efeso apparentemente sembra camminare bene. È attento, vigilante, mette alla prova i cuori per saggiare la loro fedeltà a Cristo, sa sopportare ogni cosa per il Vangelo. Agli occhi nostri apparirebbe un Angelo perfetto. Non vi sono mancanze in lui. Visibilmente è così. L’occhio dello Spirito Santo vede però che lui è caduto dall’amore di un tempo. Quando si cade dall’amore, è facile cadere dalla fede e dalla speranza. Se si cade dalla fede, si perde la luce e allora le opere che si fanno appartengono tutte alla terra. Neppure una è opera per il cielo, perché fatta senza alcuna fede nel Signore e nella sua Parola. </w:t>
      </w:r>
    </w:p>
    <w:p w14:paraId="55D3A4D5" w14:textId="77777777" w:rsidR="00E64C50" w:rsidRPr="00E64C50" w:rsidRDefault="00E64C50" w:rsidP="00E64C50">
      <w:pPr>
        <w:spacing w:after="120"/>
        <w:ind w:left="567" w:right="567"/>
        <w:jc w:val="both"/>
        <w:rPr>
          <w:rFonts w:ascii="Arial" w:hAnsi="Arial"/>
          <w:i/>
          <w:iCs/>
          <w:spacing w:val="10"/>
          <w:sz w:val="22"/>
        </w:rPr>
      </w:pPr>
      <w:r w:rsidRPr="00E64C50">
        <w:rPr>
          <w:rFonts w:ascii="Arial" w:hAnsi="Arial"/>
          <w:i/>
          <w:iCs/>
          <w:spacing w:val="10"/>
          <w:sz w:val="22"/>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w:t>
      </w:r>
    </w:p>
    <w:p w14:paraId="33676044" w14:textId="77777777" w:rsidR="00E64C50" w:rsidRPr="00E64C50" w:rsidRDefault="00E64C50" w:rsidP="00E64C50">
      <w:pPr>
        <w:spacing w:after="120"/>
        <w:ind w:left="567" w:right="567"/>
        <w:jc w:val="both"/>
        <w:rPr>
          <w:rFonts w:ascii="Arial" w:hAnsi="Arial"/>
          <w:i/>
          <w:iCs/>
          <w:spacing w:val="10"/>
          <w:sz w:val="22"/>
        </w:rPr>
      </w:pPr>
      <w:r w:rsidRPr="00E64C50">
        <w:rPr>
          <w:rFonts w:ascii="Arial" w:hAnsi="Arial"/>
          <w:i/>
          <w:iCs/>
          <w:spacing w:val="10"/>
          <w:sz w:val="22"/>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w:t>
      </w:r>
    </w:p>
    <w:p w14:paraId="1FE4D5DD" w14:textId="77777777" w:rsidR="00E64C50" w:rsidRPr="00E64C50" w:rsidRDefault="00E64C50" w:rsidP="00E64C50">
      <w:pPr>
        <w:spacing w:after="120"/>
        <w:jc w:val="both"/>
        <w:rPr>
          <w:rFonts w:ascii="Arial" w:hAnsi="Arial"/>
          <w:iCs/>
          <w:sz w:val="24"/>
          <w:szCs w:val="28"/>
        </w:rPr>
      </w:pPr>
      <w:r w:rsidRPr="00E64C50">
        <w:rPr>
          <w:rFonts w:ascii="Arial" w:hAnsi="Arial"/>
          <w:iCs/>
          <w:sz w:val="24"/>
          <w:szCs w:val="28"/>
        </w:rPr>
        <w:t xml:space="preserve">Molti Angeli di Chiesa si confrontano con gli uomini. Ma gli uomini possono vedere solo ciò che appare. Essi non vedono il cuore. Il cuore di una persona solo lo Spirito Santo lo vede e solo a Lui si deve chiedere che ce lo sveli e riveli, ce lo faccia vedere nella sua verità e falsità ogni giorno. Il cuore può ingannarci e sovente ci inganna. Come fare perché esso non si prenda gioco di noi e noi non bariamo con esso? La via è una. Camminare sempre con lo Spirito Santo. Chiedere a Lui che cammini sempre con noi. È Lui la nostra luce, la nostra verità. È Lui la luce di Cristo con la quale dovrà illuminare il nostro cuore per scoprire in esso tutto ciò che è difforme dalla verità e dalle modalità di Cristo. Se qualcosa, </w:t>
      </w:r>
      <w:r w:rsidRPr="00E64C50">
        <w:rPr>
          <w:rFonts w:ascii="Arial" w:hAnsi="Arial"/>
          <w:iCs/>
          <w:sz w:val="24"/>
          <w:szCs w:val="28"/>
        </w:rPr>
        <w:lastRenderedPageBreak/>
        <w:t xml:space="preserve">anche piccolissima, minima, non è conforme all’amore, alla luce, alla verità, alla Parola di Gesù, Lui ce lo rivela, perché noi possiamo rimediare. Se però camminiamo senza lo Spirito, non vedremo neanche il cammello e lo ingoieremo pensando che sia purissima verità per noi. Così tanto ci può ingannare il nostro cuore. Vergine Maria, Madre della Redenzione, Angeli, Santi, ricolmateci di Spirito Santo. </w:t>
      </w:r>
    </w:p>
    <w:p w14:paraId="28ED4BDD" w14:textId="77777777" w:rsidR="00E64C50" w:rsidRPr="00E64C50" w:rsidRDefault="00E64C50" w:rsidP="00E64C50">
      <w:pPr>
        <w:spacing w:after="120"/>
        <w:jc w:val="both"/>
        <w:rPr>
          <w:rFonts w:ascii="Arial" w:hAnsi="Arial"/>
          <w:iCs/>
          <w:sz w:val="24"/>
          <w:szCs w:val="28"/>
        </w:rPr>
      </w:pPr>
    </w:p>
    <w:p w14:paraId="32842930" w14:textId="77777777" w:rsidR="00E64C50" w:rsidRPr="00E64C50" w:rsidRDefault="00E64C50" w:rsidP="00E64C50">
      <w:pPr>
        <w:spacing w:after="120"/>
        <w:rPr>
          <w:rFonts w:ascii="Arial" w:hAnsi="Arial" w:cs="Arial"/>
          <w:b/>
          <w:bCs/>
          <w:i/>
          <w:iCs/>
          <w:kern w:val="32"/>
          <w:sz w:val="24"/>
          <w:szCs w:val="28"/>
        </w:rPr>
      </w:pPr>
      <w:bookmarkStart w:id="159" w:name="_Toc62206480"/>
      <w:r w:rsidRPr="00E64C50">
        <w:rPr>
          <w:rFonts w:ascii="Arial" w:hAnsi="Arial" w:cs="Arial"/>
          <w:b/>
          <w:bCs/>
          <w:i/>
          <w:iCs/>
          <w:kern w:val="32"/>
          <w:sz w:val="24"/>
        </w:rPr>
        <w:t>Ti si crede vivo, e sei morto</w:t>
      </w:r>
      <w:bookmarkEnd w:id="159"/>
    </w:p>
    <w:p w14:paraId="132CF05B" w14:textId="77777777" w:rsidR="00E64C50" w:rsidRPr="00E64C50" w:rsidRDefault="00E64C50" w:rsidP="00E64C50">
      <w:pPr>
        <w:spacing w:after="120"/>
        <w:jc w:val="both"/>
        <w:rPr>
          <w:rFonts w:ascii="Arial" w:hAnsi="Arial"/>
          <w:sz w:val="24"/>
          <w:szCs w:val="28"/>
        </w:rPr>
      </w:pPr>
      <w:r w:rsidRPr="00E64C50">
        <w:rPr>
          <w:rFonts w:ascii="Arial" w:hAnsi="Arial"/>
          <w:sz w:val="24"/>
          <w:szCs w:val="28"/>
        </w:rPr>
        <w:t>L’Angelo della Chiesa di Sardi è creduto vivo. Così infatti appare agli occhi degli uomini. Ma gli occhi della carne vedono solo carne. Non sono gli occhi dello Spirito. Questi occhi vedono la morte che avvolge questo Angelo. A lui è chiesta la conversione immediata. Quale via viene indicata per una vera conversione? Lui si dovrà ricordare come ieri ha accolto la Parola, come essa da lui è stata vissuta. Dovrà riprendere lo stesso amore, lo stesso ardore, lo stesso spirito di sacrificio, lo stesso cuore. Un Angelo non può retrocedere, regredire dalla bontà degli inizi. Dovrà invece sempre crescere nell’amore, nella fede, nella speranza. È questa la grande misericordia del Signore: la sua venuta tra noi per ammonirci severamente perché ci possiamo convertire, ritornare in ciò che eravamo. Anzi a crescere riprendendo ciò che eravamo e portandolo fino alla sua perfezione. Sempre il nostro Dio viene perché ci ama e ci vuole salvare. Sempre viene per rinnovarci con la luce della sua verità.</w:t>
      </w:r>
    </w:p>
    <w:p w14:paraId="3E0D8556" w14:textId="77777777" w:rsidR="00E64C50" w:rsidRPr="00E64C50" w:rsidRDefault="00E64C50" w:rsidP="00E64C50">
      <w:pPr>
        <w:spacing w:after="120"/>
        <w:ind w:left="567" w:right="567"/>
        <w:jc w:val="both"/>
        <w:rPr>
          <w:rFonts w:ascii="Arial" w:hAnsi="Arial"/>
          <w:i/>
          <w:iCs/>
          <w:spacing w:val="10"/>
          <w:sz w:val="22"/>
        </w:rPr>
      </w:pPr>
      <w:r w:rsidRPr="00E64C50">
        <w:rPr>
          <w:rFonts w:ascii="Arial" w:hAnsi="Arial"/>
          <w:i/>
          <w:iCs/>
          <w:spacing w:val="10"/>
          <w:sz w:val="22"/>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7C10983" w14:textId="77777777" w:rsidR="00E64C50" w:rsidRPr="00E64C50" w:rsidRDefault="00E64C50" w:rsidP="00E64C50">
      <w:pPr>
        <w:spacing w:after="120"/>
        <w:ind w:left="567" w:right="567"/>
        <w:jc w:val="both"/>
        <w:rPr>
          <w:rFonts w:ascii="Arial" w:hAnsi="Arial"/>
          <w:i/>
          <w:iCs/>
          <w:spacing w:val="10"/>
          <w:sz w:val="22"/>
        </w:rPr>
      </w:pPr>
      <w:r w:rsidRPr="00E64C50">
        <w:rPr>
          <w:rFonts w:ascii="Arial" w:hAnsi="Arial"/>
          <w:i/>
          <w:iCs/>
          <w:spacing w:val="10"/>
          <w:sz w:val="22"/>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w:t>
      </w:r>
      <w:r w:rsidRPr="00E64C50">
        <w:rPr>
          <w:rFonts w:ascii="Arial" w:hAnsi="Arial"/>
          <w:i/>
          <w:iCs/>
          <w:spacing w:val="10"/>
          <w:sz w:val="22"/>
        </w:rPr>
        <w:lastRenderedPageBreak/>
        <w:t>mio sul suo trono. Chi ha orecchi, ascolti ciò che lo Spirito dice alle Chiese”».</w:t>
      </w:r>
    </w:p>
    <w:p w14:paraId="3396B531" w14:textId="77777777" w:rsidR="00E64C50" w:rsidRPr="00E64C50" w:rsidRDefault="00E64C50" w:rsidP="00E64C50">
      <w:pPr>
        <w:spacing w:after="120"/>
        <w:jc w:val="both"/>
        <w:rPr>
          <w:rFonts w:ascii="Arial" w:hAnsi="Arial"/>
          <w:sz w:val="24"/>
          <w:szCs w:val="28"/>
        </w:rPr>
      </w:pPr>
      <w:r w:rsidRPr="00E64C50">
        <w:rPr>
          <w:rFonts w:ascii="Arial" w:hAnsi="Arial"/>
          <w:sz w:val="24"/>
          <w:szCs w:val="28"/>
        </w:rPr>
        <w:t>L’Angelo della Chiesa di Laodicèa invece non è né caldo e né freddo. È un Angelo inutile, vano alla Chiesa. Non la fa sussultare né di sdegno per il male che compie e né la incendia di ardore più grande per il suo Dio a causa del bene che opera. Il suo bene è invisibile. Ma anche il suo male è invisibile. Vive come se non ci fosse. Ora un Angelo della Chiesa deve essere sempre grande fuoco di verità, luce, carità, misericordia, pietà, giustizia. Tutta la sua Chiesa si deve accendere da lui e in lui sempre potersi rispecchiare, con lui confrontare. Se lui non è né freddo e né caldo, se è tiepido, alla fine tutta la sua Chiesa diventerà tiepida, la fede si raffredderà, la carità, scomparirà, la speranza morirà nei cuori. Cristo Gesù si spegnerà in essi.</w:t>
      </w:r>
    </w:p>
    <w:p w14:paraId="37B1E108" w14:textId="77777777" w:rsidR="00E64C50" w:rsidRPr="00E64C50" w:rsidRDefault="00E64C50" w:rsidP="00E64C50">
      <w:pPr>
        <w:spacing w:after="120"/>
        <w:jc w:val="both"/>
        <w:rPr>
          <w:rFonts w:ascii="Arial" w:hAnsi="Arial"/>
          <w:sz w:val="24"/>
          <w:szCs w:val="28"/>
        </w:rPr>
      </w:pPr>
      <w:r w:rsidRPr="00E64C50">
        <w:rPr>
          <w:rFonts w:ascii="Arial" w:hAnsi="Arial"/>
          <w:sz w:val="24"/>
          <w:szCs w:val="28"/>
        </w:rPr>
        <w:t xml:space="preserve">Un Angelo della Chiesa mai deve permettere che Cristo si spegna nel suo cuore. Quando si spegne in lui, si spegnerà in ogni altro cuore che dipende da lui. Ma se Cristo si spegne, a che serve un Angelo, se il suo ministero è proprio quello di accendere Cristo in ogni cuore? Questo Angelo è invitato dal suo Dio a rivestirsi di Cristo, immergersi in Cristo, battezzarsi in Lui, avvolgersi di Lui, arricchirsi di Lui. Gli chiede di adornarsi di ogni virtù di Cristo. Un Angelo di Chiesa e Cristo devono essere una sola vita, non possono essere due vite separate, distinte. Se sono due vite, la Chiesa è in grande sofferenza. Le mancherà sempre il cuore di Cristo che vive nel suo cuore. Infatti l’Angelo della Chiesa è vero cuore di Cristo per la sua Chiesa. Se lui non è questo cuore, la sua Chiesa è morta perché in essa non vive il cuore di Cristo. Vergine Maria, Madre della Redenzione, Angeli, Santi, fateci una cosa sola con Cristo. </w:t>
      </w:r>
    </w:p>
    <w:p w14:paraId="3E12CDA4" w14:textId="77777777" w:rsidR="00E64C50" w:rsidRPr="00E64C50" w:rsidRDefault="00E64C50" w:rsidP="00E64C50">
      <w:pPr>
        <w:spacing w:after="120"/>
        <w:rPr>
          <w:rFonts w:ascii="Arial" w:hAnsi="Arial" w:cs="Arial"/>
          <w:b/>
          <w:bCs/>
          <w:i/>
          <w:iCs/>
          <w:kern w:val="32"/>
          <w:sz w:val="24"/>
        </w:rPr>
      </w:pPr>
      <w:bookmarkStart w:id="160" w:name="_Toc62206482"/>
    </w:p>
    <w:p w14:paraId="7267EF55" w14:textId="77777777" w:rsidR="00E64C50" w:rsidRPr="00E64C50" w:rsidRDefault="00E64C50" w:rsidP="00E64C50">
      <w:pPr>
        <w:spacing w:after="120"/>
        <w:rPr>
          <w:rFonts w:ascii="Arial" w:hAnsi="Arial" w:cs="Arial"/>
          <w:b/>
          <w:bCs/>
          <w:i/>
          <w:iCs/>
          <w:kern w:val="32"/>
          <w:sz w:val="24"/>
          <w:szCs w:val="24"/>
        </w:rPr>
      </w:pPr>
      <w:r w:rsidRPr="00E64C50">
        <w:rPr>
          <w:rFonts w:ascii="Arial" w:hAnsi="Arial" w:cs="Arial"/>
          <w:b/>
          <w:bCs/>
          <w:i/>
          <w:iCs/>
          <w:kern w:val="32"/>
          <w:sz w:val="24"/>
        </w:rPr>
        <w:t>Santo, santo, santo il Signore Dio, l’Onnipotente</w:t>
      </w:r>
      <w:bookmarkEnd w:id="160"/>
    </w:p>
    <w:p w14:paraId="18557928" w14:textId="77777777" w:rsidR="00E64C50" w:rsidRPr="00E64C50" w:rsidRDefault="00E64C50" w:rsidP="00E64C50">
      <w:pPr>
        <w:spacing w:after="120"/>
        <w:jc w:val="both"/>
        <w:rPr>
          <w:rFonts w:ascii="Arial" w:hAnsi="Arial"/>
          <w:iCs/>
          <w:sz w:val="22"/>
          <w:szCs w:val="24"/>
        </w:rPr>
      </w:pPr>
      <w:r w:rsidRPr="00E64C50">
        <w:rPr>
          <w:rFonts w:ascii="Arial" w:hAnsi="Arial"/>
          <w:iCs/>
          <w:sz w:val="22"/>
          <w:szCs w:val="24"/>
        </w:rPr>
        <w:t>L’Apostolo Giovanni ora assiste all’intronizzazione di Dio. Vive la stessa esperienza che visse Isaia nel tempio di Gerusalemme. La gloria del Signore non si manifesta a lui perché si ha bisogno di mandare qualcuno per essere profeta nel suo popolo. Si manifesta per quanto dovrà succedere dopo. Il vero Dio dona i suoi poteri, tutti i suoi poteri al vero Cristo. Tutto il mondo deve sapere che è il vero Dio che dona tutto al suo vero Cristo. Il vero Cristo è l’Agnello Immolato che è il Risorto, il Vivente. Questa visione è di preparazione a quanto succederà circa il Libro sigillato.</w:t>
      </w:r>
    </w:p>
    <w:p w14:paraId="2215AEF4" w14:textId="77777777" w:rsidR="00E64C50" w:rsidRPr="00E64C50" w:rsidRDefault="00E64C50" w:rsidP="00E64C50">
      <w:pPr>
        <w:spacing w:after="120"/>
        <w:jc w:val="both"/>
        <w:rPr>
          <w:rFonts w:ascii="Arial" w:hAnsi="Arial"/>
          <w:i/>
          <w:iCs/>
        </w:rPr>
      </w:pPr>
      <w:r w:rsidRPr="00E64C50">
        <w:rPr>
          <w:rFonts w:ascii="Arial" w:hAnsi="Arial"/>
          <w:i/>
          <w:iCs/>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(Is 1,1-8). </w:t>
      </w:r>
    </w:p>
    <w:p w14:paraId="34E57BB1" w14:textId="77777777" w:rsidR="00E64C50" w:rsidRPr="00E64C50" w:rsidRDefault="00E64C50" w:rsidP="00E64C50">
      <w:pPr>
        <w:spacing w:after="120"/>
        <w:jc w:val="both"/>
        <w:rPr>
          <w:rFonts w:ascii="Arial" w:hAnsi="Arial"/>
          <w:iCs/>
          <w:sz w:val="22"/>
          <w:szCs w:val="24"/>
        </w:rPr>
      </w:pPr>
      <w:r w:rsidRPr="00E64C50">
        <w:rPr>
          <w:rFonts w:ascii="Arial" w:hAnsi="Arial"/>
          <w:iCs/>
          <w:sz w:val="22"/>
          <w:szCs w:val="24"/>
        </w:rPr>
        <w:t xml:space="preserve">Questa manifestazione della gloria di Dio è fatta perché Giovanni dovrà testimoniare, come Isaia, anche se la missione è differente, che Gesù è costituito dal Padre Signore della storia. Nessuno dovrà pensare che Lui si sia fatto da se stesso. È il Padre che </w:t>
      </w:r>
      <w:r w:rsidRPr="00E64C50">
        <w:rPr>
          <w:rFonts w:ascii="Arial" w:hAnsi="Arial"/>
          <w:iCs/>
          <w:sz w:val="22"/>
          <w:szCs w:val="24"/>
        </w:rPr>
        <w:lastRenderedPageBreak/>
        <w:t xml:space="preserve">mette tutto nelle sue mani. Per questo gli è stato concesso di vedere il Signore mentre veniva intronizzato nel suo cielo. Ora Giovanni può testimoniare. Ne ha tutta l’autorità. </w:t>
      </w:r>
    </w:p>
    <w:p w14:paraId="62C6FFDA" w14:textId="77777777" w:rsidR="00E64C50" w:rsidRPr="00E64C50" w:rsidRDefault="00E64C50" w:rsidP="00E64C50">
      <w:pPr>
        <w:spacing w:after="120"/>
        <w:jc w:val="both"/>
        <w:rPr>
          <w:rFonts w:ascii="Arial" w:hAnsi="Arial"/>
          <w:i/>
          <w:iCs/>
        </w:rPr>
      </w:pPr>
      <w:r w:rsidRPr="00E64C50">
        <w:rPr>
          <w:rFonts w:ascii="Arial" w:hAnsi="Arial"/>
          <w:i/>
          <w:iCs/>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w:t>
      </w:r>
    </w:p>
    <w:p w14:paraId="07524423" w14:textId="77777777" w:rsidR="00E64C50" w:rsidRPr="00E64C50" w:rsidRDefault="00E64C50" w:rsidP="00E64C50">
      <w:pPr>
        <w:spacing w:after="120"/>
        <w:jc w:val="both"/>
        <w:rPr>
          <w:rFonts w:ascii="Arial" w:hAnsi="Arial"/>
          <w:i/>
          <w:iCs/>
        </w:rPr>
      </w:pPr>
      <w:r w:rsidRPr="00E64C50">
        <w:rPr>
          <w:rFonts w:ascii="Arial" w:hAnsi="Arial"/>
          <w:i/>
          <w:iCs/>
        </w:rPr>
        <w:t>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w:t>
      </w:r>
    </w:p>
    <w:p w14:paraId="7A0CA271" w14:textId="77777777" w:rsidR="00E64C50" w:rsidRPr="00E64C50" w:rsidRDefault="00E64C50" w:rsidP="00E64C50">
      <w:pPr>
        <w:spacing w:after="120"/>
        <w:jc w:val="both"/>
        <w:rPr>
          <w:rFonts w:ascii="Arial" w:hAnsi="Arial"/>
          <w:iCs/>
          <w:sz w:val="22"/>
          <w:szCs w:val="24"/>
        </w:rPr>
      </w:pPr>
      <w:r w:rsidRPr="00E64C50">
        <w:rPr>
          <w:rFonts w:ascii="Arial" w:hAnsi="Arial"/>
          <w:iCs/>
          <w:sz w:val="22"/>
          <w:szCs w:val="24"/>
        </w:rPr>
        <w:t>Tutta la schiera dei beati dell’Antico e del Nuovo Testamento confessano che solo il Signore, il Dio nostro, è degno di ricevere la gloria, l’onore e la potenza. Solo Lui è il creatore di tutte le cose. Solo per lui esse esistono e sono create. Per bocca dei santi che sono nel cielo, tutta la creazione dona gloria al suo Creatore e Signore. Ora se tutta la creazione riconosce che solo uno è il suo Signore, il suo Creatore, il suo Dio, vi potrà essere sulla terra un solo uomo che possa adorare un altro Dio, al di fuori del Dio Creatore e Signore, se un altro Dio non esiste? L’unica creazione esige l’unico Dio. L’unico uomo domanda l’unico suo Salvatore e Redentore. Il politeismo è contrario alla stessa creazione. La creazione si rifiuta di riconoscere come suo Dio chi suo Dio non è perché da lui non è stata creata? Perché l’uomo allora si dice da chi non è Dio?</w:t>
      </w:r>
    </w:p>
    <w:p w14:paraId="51C0BDF0" w14:textId="77777777" w:rsidR="00E64C50" w:rsidRPr="00E64C50" w:rsidRDefault="00E64C50" w:rsidP="00E64C50">
      <w:pPr>
        <w:spacing w:after="120"/>
        <w:jc w:val="both"/>
        <w:rPr>
          <w:rFonts w:ascii="Arial" w:hAnsi="Arial"/>
          <w:iCs/>
          <w:sz w:val="22"/>
          <w:szCs w:val="24"/>
        </w:rPr>
      </w:pPr>
      <w:r w:rsidRPr="00E64C50">
        <w:rPr>
          <w:rFonts w:ascii="Arial" w:hAnsi="Arial"/>
          <w:iCs/>
          <w:sz w:val="22"/>
          <w:szCs w:val="24"/>
        </w:rPr>
        <w:t xml:space="preserve">Vergine Maria, Madre della Redenzione, Angeli, Santi, fateci confessori del vero Dio. </w:t>
      </w:r>
    </w:p>
    <w:p w14:paraId="6A4387D0" w14:textId="77777777" w:rsidR="00E64C50" w:rsidRPr="00E64C50" w:rsidRDefault="00E64C50" w:rsidP="00E64C50">
      <w:pPr>
        <w:spacing w:after="120"/>
        <w:jc w:val="both"/>
        <w:rPr>
          <w:rFonts w:ascii="Arial" w:hAnsi="Arial"/>
          <w:iCs/>
          <w:sz w:val="22"/>
          <w:szCs w:val="24"/>
        </w:rPr>
      </w:pPr>
    </w:p>
    <w:p w14:paraId="3BBE186B" w14:textId="77777777" w:rsidR="00E64C50" w:rsidRPr="00E64C50" w:rsidRDefault="00E64C50" w:rsidP="00E64C50">
      <w:pPr>
        <w:spacing w:after="120"/>
        <w:rPr>
          <w:rFonts w:ascii="Arial" w:hAnsi="Arial" w:cs="Arial"/>
          <w:b/>
          <w:bCs/>
          <w:i/>
          <w:iCs/>
          <w:kern w:val="32"/>
          <w:sz w:val="24"/>
          <w:szCs w:val="32"/>
        </w:rPr>
      </w:pPr>
      <w:bookmarkStart w:id="161" w:name="_Toc62206484"/>
      <w:r w:rsidRPr="00E64C50">
        <w:rPr>
          <w:rFonts w:ascii="Arial" w:hAnsi="Arial" w:cs="Arial"/>
          <w:b/>
          <w:bCs/>
          <w:i/>
          <w:iCs/>
          <w:kern w:val="32"/>
          <w:sz w:val="24"/>
        </w:rPr>
        <w:t>Tu sei degno di prendere il libro e di aprirne i sigilli</w:t>
      </w:r>
      <w:bookmarkEnd w:id="161"/>
    </w:p>
    <w:p w14:paraId="06BBA341" w14:textId="77777777" w:rsidR="00E64C50" w:rsidRPr="00E64C50" w:rsidRDefault="00E64C50" w:rsidP="00E64C50">
      <w:pPr>
        <w:spacing w:after="120"/>
        <w:jc w:val="both"/>
        <w:rPr>
          <w:rFonts w:ascii="Arial" w:hAnsi="Arial"/>
          <w:sz w:val="24"/>
          <w:szCs w:val="28"/>
        </w:rPr>
      </w:pPr>
      <w:r w:rsidRPr="00E64C50">
        <w:rPr>
          <w:rFonts w:ascii="Arial" w:hAnsi="Arial"/>
          <w:sz w:val="24"/>
          <w:szCs w:val="28"/>
        </w:rPr>
        <w:t>Subito dopo l’intronizzazione del Padre come Signore e Dio dell’universo, viene intronizzato l’Agnello Immolato, innalzato da Padre a Signore di tutta la storia. La scena di questa intronizzazione inizia con il mostrare un libro sigillato. È questo il Libro della storia. Esso è sigillato con sette sigilli. Né in cielo né sulla terra vi è qualcuno capace di aprirlo per leggere ciò che in esso vi è scritto. I sigilli sono così composti: Sette sigilli. Il settimo sigillo apre su sette trombe, seguono guai, segni, coppe, flagelli fino alla caduta della grande Babilonia alla descrizione della Nuova Gerusalemme.</w:t>
      </w:r>
    </w:p>
    <w:p w14:paraId="6772BB0B" w14:textId="77777777" w:rsidR="00E64C50" w:rsidRPr="00E64C50" w:rsidRDefault="00E64C50" w:rsidP="00E64C50">
      <w:pPr>
        <w:spacing w:after="120"/>
        <w:jc w:val="both"/>
        <w:rPr>
          <w:rFonts w:ascii="Arial" w:hAnsi="Arial"/>
          <w:sz w:val="24"/>
          <w:szCs w:val="28"/>
        </w:rPr>
      </w:pPr>
      <w:r w:rsidRPr="00E64C50">
        <w:rPr>
          <w:rFonts w:ascii="Arial" w:hAnsi="Arial"/>
          <w:sz w:val="24"/>
          <w:szCs w:val="28"/>
        </w:rPr>
        <w:t>L’Apostolo vede che nessuno è capace di aprire i sigilli e scoppia in pianto. Viene rassicurato. Chi aprirà i sigilli è il Leone della tribù di Giuda, il Germoglio di Davide. Noi sappiamo dalla profezia di Isaia che il Germoglio possiede la pienezza dello Spirito Santo. Lui e lo Spirito sono una cosa sola. Lui aprirà i sette sigilli sempre mosso e guidato dallo Spirito del Signore. Il Padre gli darà il libro e la potestà di aprire i sigilli. Lo Spirito Santo lo guiderà perché tutto avvenga secondo modalità anche queste scelte e volute dal Padre. Il Padre, Cristo Gesù, lo Spirito Santo operano in perfetta comunione.</w:t>
      </w:r>
    </w:p>
    <w:p w14:paraId="377E8B4F" w14:textId="77777777" w:rsidR="00E64C50" w:rsidRPr="00E64C50" w:rsidRDefault="00E64C50" w:rsidP="00E64C50">
      <w:pPr>
        <w:spacing w:after="120"/>
        <w:jc w:val="both"/>
        <w:rPr>
          <w:rFonts w:ascii="Arial" w:hAnsi="Arial"/>
          <w:sz w:val="24"/>
          <w:szCs w:val="28"/>
        </w:rPr>
      </w:pPr>
      <w:r w:rsidRPr="00E64C50">
        <w:rPr>
          <w:rFonts w:ascii="Arial" w:hAnsi="Arial"/>
          <w:sz w:val="24"/>
          <w:szCs w:val="28"/>
        </w:rPr>
        <w:lastRenderedPageBreak/>
        <w:t xml:space="preserve">Niente è dal Padre che non sia dal Figlio e niente è dal Figlio che non sia dallo Spirito Santo. Questa verità dovrebbe valere anche per la Chiesa. Niente è dalla Chiesa che non sia dallo Spirito, da Cristo Signore, dal Padre. Quando questa comunione è perfetta, è allora che la Chiesa diviene vero strumento di Cristo, suo vero sacramento per la redenzione dell’umanità. È allora che sempre lo Spirito manifesterà alla Chiesa ciò che Cristo farà per il suo più grande bene. Anche i sigilli della vita della Chiesa sono nelle mani di Cristo ed Egli li apre mosso e guidato dallo Spirito Santo. </w:t>
      </w:r>
    </w:p>
    <w:p w14:paraId="0CB32846" w14:textId="77777777" w:rsidR="00E64C50" w:rsidRPr="00E64C50" w:rsidRDefault="00E64C50" w:rsidP="00E64C50">
      <w:pPr>
        <w:spacing w:after="120"/>
        <w:ind w:left="567" w:right="567"/>
        <w:jc w:val="both"/>
        <w:rPr>
          <w:rFonts w:ascii="Arial" w:hAnsi="Arial"/>
          <w:i/>
          <w:iCs/>
          <w:spacing w:val="10"/>
          <w:sz w:val="22"/>
        </w:rPr>
      </w:pPr>
      <w:r w:rsidRPr="00E64C50">
        <w:rPr>
          <w:rFonts w:ascii="Arial" w:hAnsi="Arial"/>
          <w:i/>
          <w:iCs/>
          <w:spacing w:val="10"/>
          <w:sz w:val="22"/>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501CBF59" w14:textId="77777777" w:rsidR="00E64C50" w:rsidRPr="00E64C50" w:rsidRDefault="00E64C50" w:rsidP="00E64C50">
      <w:pPr>
        <w:spacing w:after="120"/>
        <w:ind w:left="567" w:right="567"/>
        <w:jc w:val="both"/>
        <w:rPr>
          <w:rFonts w:ascii="Arial" w:hAnsi="Arial"/>
          <w:i/>
          <w:iCs/>
          <w:spacing w:val="10"/>
          <w:sz w:val="22"/>
        </w:rPr>
      </w:pPr>
      <w:r w:rsidRPr="00E64C50">
        <w:rPr>
          <w:rFonts w:ascii="Arial" w:hAnsi="Arial"/>
          <w:i/>
          <w:iCs/>
          <w:spacing w:val="10"/>
          <w:sz w:val="22"/>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79E5A2D4" w14:textId="77777777" w:rsidR="00E64C50" w:rsidRPr="00E64C50" w:rsidRDefault="00E64C50" w:rsidP="00E64C50">
      <w:pPr>
        <w:spacing w:after="120"/>
        <w:jc w:val="both"/>
        <w:rPr>
          <w:rFonts w:ascii="Arial" w:hAnsi="Arial"/>
          <w:sz w:val="24"/>
          <w:szCs w:val="28"/>
        </w:rPr>
      </w:pPr>
      <w:r w:rsidRPr="00E64C50">
        <w:rPr>
          <w:rFonts w:ascii="Arial" w:hAnsi="Arial"/>
          <w:sz w:val="24"/>
          <w:szCs w:val="28"/>
        </w:rPr>
        <w:t>Come precedentemente il Padre è stato intronizzato e riconosciuto come il solo Signore e Dio del cielo e della terra, così ora viene intronizzato ed esaltato Gesù Signore. Lui viene proclamato degno di prendere il libro  e di aprirne i sigilli, perché Lui è stato immolato e ha riscattato per il Padre suo, con il suo sangue, uomini di ogni tribù, popolo e lingua, e ha fatto di loro, per il loro Dio, un regno di sacerdoti che regneranno sopra la terra. Non solo l’Agnello Immolato che è il Vivente viene intronizzato, viene proclamato il solo Signore della storia. È detto anche il motivo. Lui si è lasciato immolare per riscattare l’umanità e per fare di essa un regno di sacerdoti per il padre celeste. La sua esaltazione è dono per la sua umiliazione.</w:t>
      </w:r>
    </w:p>
    <w:p w14:paraId="79A495A0" w14:textId="77777777" w:rsidR="00E64C50" w:rsidRPr="00E64C50" w:rsidRDefault="00E64C50" w:rsidP="00E64C50">
      <w:pPr>
        <w:spacing w:after="120"/>
        <w:jc w:val="both"/>
        <w:rPr>
          <w:rFonts w:ascii="Arial" w:hAnsi="Arial"/>
          <w:sz w:val="24"/>
          <w:szCs w:val="28"/>
        </w:rPr>
      </w:pPr>
      <w:r w:rsidRPr="00E64C50">
        <w:rPr>
          <w:rFonts w:ascii="Arial" w:hAnsi="Arial"/>
          <w:sz w:val="24"/>
          <w:szCs w:val="28"/>
        </w:rPr>
        <w:t xml:space="preserve">L’Apostolo Giovanni deve ora gridare alla Chiesa che se viene aperto il sigillo del martirio per i discepoli del Signore non è opera dell’uomo. È il loro Signore che lo apre. Lo apre allo stesso modo che il Padre suo ha aperto il sigillo della croce per Lui. Se quel sigillo gli ha meritato una esaltazione così grande, anche per essi l’esaltazione sarà grande. Dopo questa visione, la storia dovrà essere vista con occhi di purissima fede. Niente avviene per caso. È Cristo Signore che apre o chiude i sigilli per noi. Vergine Maria, Madre della Redenzione, Angeli, Santi, dateci occhi di purissima fede. </w:t>
      </w:r>
    </w:p>
    <w:p w14:paraId="3A0D09A5" w14:textId="77777777" w:rsidR="00E64C50" w:rsidRPr="00E64C50" w:rsidRDefault="00E64C50" w:rsidP="00E64C50">
      <w:pPr>
        <w:spacing w:after="120"/>
        <w:jc w:val="both"/>
        <w:rPr>
          <w:rFonts w:ascii="Arial" w:hAnsi="Arial"/>
          <w:sz w:val="24"/>
          <w:szCs w:val="28"/>
        </w:rPr>
      </w:pPr>
    </w:p>
    <w:p w14:paraId="2137D5C9" w14:textId="77777777" w:rsidR="00E64C50" w:rsidRPr="00E64C50" w:rsidRDefault="00E64C50" w:rsidP="00E64C50">
      <w:pPr>
        <w:spacing w:after="120"/>
        <w:jc w:val="both"/>
        <w:rPr>
          <w:rFonts w:ascii="Arial" w:hAnsi="Arial" w:cs="Arial"/>
          <w:b/>
          <w:bCs/>
          <w:i/>
          <w:color w:val="000000"/>
          <w:kern w:val="32"/>
          <w:sz w:val="24"/>
          <w:szCs w:val="32"/>
        </w:rPr>
      </w:pPr>
      <w:bookmarkStart w:id="162" w:name="_Toc62206486"/>
      <w:r w:rsidRPr="00E64C50">
        <w:rPr>
          <w:rFonts w:ascii="Arial" w:hAnsi="Arial" w:cs="Arial"/>
          <w:b/>
          <w:bCs/>
          <w:i/>
          <w:color w:val="000000"/>
          <w:kern w:val="32"/>
          <w:sz w:val="24"/>
          <w:szCs w:val="22"/>
        </w:rPr>
        <w:lastRenderedPageBreak/>
        <w:t>Prendilo e divoralo; ti riempirà di amarezza le viscere</w:t>
      </w:r>
      <w:bookmarkEnd w:id="162"/>
    </w:p>
    <w:p w14:paraId="76114780" w14:textId="77777777" w:rsidR="00E64C50" w:rsidRPr="00E64C50" w:rsidRDefault="00E64C50" w:rsidP="00E64C50">
      <w:pPr>
        <w:spacing w:after="120"/>
        <w:jc w:val="both"/>
        <w:rPr>
          <w:rFonts w:ascii="Arial" w:hAnsi="Arial"/>
          <w:sz w:val="24"/>
          <w:szCs w:val="28"/>
        </w:rPr>
      </w:pPr>
      <w:r w:rsidRPr="00E64C50">
        <w:rPr>
          <w:rFonts w:ascii="Arial" w:hAnsi="Arial"/>
          <w:sz w:val="24"/>
          <w:szCs w:val="28"/>
        </w:rPr>
        <w:t xml:space="preserve">Il Signore, già nell’Antico Testamento, comanda al suo profeta di mangiare il libro della profezia. Ezechiele riceve quest’ordine al momento stesso della sua chiamata. </w:t>
      </w:r>
    </w:p>
    <w:p w14:paraId="0FF0DE48" w14:textId="77777777" w:rsidR="00E64C50" w:rsidRPr="00E64C50" w:rsidRDefault="00E64C50" w:rsidP="00E64C50">
      <w:pPr>
        <w:spacing w:after="120"/>
        <w:ind w:left="567" w:right="567"/>
        <w:jc w:val="both"/>
        <w:rPr>
          <w:rFonts w:ascii="Arial" w:hAnsi="Arial"/>
          <w:i/>
          <w:iCs/>
          <w:spacing w:val="10"/>
          <w:sz w:val="22"/>
        </w:rPr>
      </w:pPr>
      <w:r w:rsidRPr="00E64C50">
        <w:rPr>
          <w:rFonts w:ascii="Arial" w:hAnsi="Arial"/>
          <w:i/>
          <w:iCs/>
          <w:spacing w:val="10"/>
          <w:sz w:val="22"/>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268C2F79" w14:textId="77777777" w:rsidR="00E64C50" w:rsidRPr="00E64C50" w:rsidRDefault="00E64C50" w:rsidP="00E64C50">
      <w:pPr>
        <w:spacing w:after="120"/>
        <w:ind w:left="567" w:right="567"/>
        <w:jc w:val="both"/>
        <w:rPr>
          <w:rFonts w:ascii="Arial" w:hAnsi="Arial"/>
          <w:i/>
          <w:iCs/>
          <w:spacing w:val="10"/>
          <w:sz w:val="22"/>
        </w:rPr>
      </w:pPr>
      <w:r w:rsidRPr="00E64C50">
        <w:rPr>
          <w:rFonts w:ascii="Arial" w:hAnsi="Arial"/>
          <w:i/>
          <w:iCs/>
          <w:spacing w:val="10"/>
          <w:sz w:val="22"/>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(Ez 3,1-9). </w:t>
      </w:r>
    </w:p>
    <w:p w14:paraId="6B05FB16" w14:textId="77777777" w:rsidR="00E64C50" w:rsidRPr="00E64C50" w:rsidRDefault="00E64C50" w:rsidP="00E64C50">
      <w:pPr>
        <w:spacing w:after="120"/>
        <w:jc w:val="both"/>
        <w:rPr>
          <w:rFonts w:ascii="Arial" w:hAnsi="Arial"/>
          <w:sz w:val="24"/>
          <w:szCs w:val="28"/>
        </w:rPr>
      </w:pPr>
      <w:r w:rsidRPr="00E64C50">
        <w:rPr>
          <w:rFonts w:ascii="Arial" w:hAnsi="Arial"/>
          <w:sz w:val="24"/>
          <w:szCs w:val="28"/>
        </w:rPr>
        <w:t xml:space="preserve">Anche l’Apostolo Giovanni riceve lo stesso comando. Anche per Lui il libro sarà dolce finché è nella bocca, ma sarà amaro quando esso giungerà nelle viscere. Allora è giusto che ci chiediamo: qual è la verità nascosta in questa disposizione divina? Questo vale solo per il libro della profezia e solo per il profeta, o vale anche per ogni ministero e dono di grazia che si esercita nel nome del Signore? La verità è una sola e va ben compresa. Il dono di Dio è cosa dolcissima. Il Signore ti associa al suo mistero di redenzione, ti fa strumento della sua salvezza, ti costituisce sua voce. Questo è il miele. Poi viene l’amarezza. Ogni inviato di Dio, anche in piccolissime cose, deve portare tutto il peso dell’umanità sulle sue spalle, deve assumere su di lui tutto il peccato del mondo, e questo produce </w:t>
      </w:r>
      <w:r w:rsidRPr="00E64C50">
        <w:rPr>
          <w:rFonts w:ascii="Arial" w:hAnsi="Arial"/>
          <w:sz w:val="24"/>
          <w:szCs w:val="28"/>
        </w:rPr>
        <w:lastRenderedPageBreak/>
        <w:t xml:space="preserve">croce, persecuzione, amarezza, dolore, morte violenza. La missione, anche la più semplice, comporta sempre la croce. </w:t>
      </w:r>
    </w:p>
    <w:p w14:paraId="5F7E7BCB" w14:textId="77777777" w:rsidR="00E64C50" w:rsidRPr="00E64C50" w:rsidRDefault="00E64C50" w:rsidP="00E64C50">
      <w:pPr>
        <w:spacing w:after="120"/>
        <w:ind w:left="567" w:right="567"/>
        <w:jc w:val="both"/>
        <w:rPr>
          <w:rFonts w:ascii="Arial" w:hAnsi="Arial"/>
          <w:i/>
          <w:iCs/>
          <w:spacing w:val="10"/>
          <w:sz w:val="22"/>
        </w:rPr>
      </w:pPr>
      <w:r w:rsidRPr="00E64C50">
        <w:rPr>
          <w:rFonts w:ascii="Arial" w:hAnsi="Arial"/>
          <w:i/>
          <w:iCs/>
          <w:spacing w:val="10"/>
          <w:sz w:val="22"/>
        </w:rPr>
        <w:t>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p>
    <w:p w14:paraId="125FFDE1" w14:textId="77777777" w:rsidR="00E64C50" w:rsidRPr="00E64C50" w:rsidRDefault="00E64C50" w:rsidP="00E64C50">
      <w:pPr>
        <w:spacing w:after="120"/>
        <w:jc w:val="both"/>
        <w:rPr>
          <w:rFonts w:ascii="Arial" w:hAnsi="Arial"/>
          <w:sz w:val="24"/>
          <w:szCs w:val="28"/>
        </w:rPr>
      </w:pPr>
      <w:r w:rsidRPr="00E64C50">
        <w:rPr>
          <w:rFonts w:ascii="Arial" w:hAnsi="Arial"/>
          <w:sz w:val="24"/>
          <w:szCs w:val="28"/>
        </w:rPr>
        <w:t xml:space="preserve">L’Apostolo Giovanni dovrà profetizzare su molti popoli e nazioni, lingue e re. Non c’è profezia se non dalla croce. Questa verità accompagna tutti i ministri del Signore, qualsiasi ministero essi hanno ricevuto o riceveranno. Cristo Gesù diede compimento, perfezione, definitività alla sua missione sulla croce. Ogni suo discepolo dovrà seguire le sue orme. Non vi è l’inviato del Signore separato dal suo ministero. Ministero e inviato, profezia e persona sono una cosa sola. L’odio contro la Parola è odio contro il profeta. L’odio contro Dio è odio contro i suoi ministri. Il profeta è sempre dalla croce. Vergine Maria, Madre della Redenzione, Angeli, Santi, fateci veri profeti del Signore. </w:t>
      </w:r>
    </w:p>
    <w:p w14:paraId="079B6022" w14:textId="77777777" w:rsidR="00E64C50" w:rsidRPr="00E64C50" w:rsidRDefault="00E64C50" w:rsidP="00E64C50">
      <w:pPr>
        <w:spacing w:after="120"/>
        <w:jc w:val="both"/>
        <w:rPr>
          <w:rFonts w:ascii="Arial" w:hAnsi="Arial"/>
          <w:sz w:val="24"/>
          <w:szCs w:val="28"/>
        </w:rPr>
      </w:pPr>
    </w:p>
    <w:p w14:paraId="6EC39F16" w14:textId="77777777" w:rsidR="00E64C50" w:rsidRPr="00E64C50" w:rsidRDefault="00E64C50" w:rsidP="00E64C50">
      <w:pPr>
        <w:spacing w:after="120"/>
        <w:rPr>
          <w:rFonts w:ascii="Arial" w:hAnsi="Arial" w:cs="Arial"/>
          <w:b/>
          <w:bCs/>
          <w:i/>
          <w:iCs/>
          <w:kern w:val="32"/>
          <w:sz w:val="24"/>
          <w:szCs w:val="32"/>
        </w:rPr>
      </w:pPr>
      <w:bookmarkStart w:id="163" w:name="_Toc62206488"/>
      <w:r w:rsidRPr="00E64C50">
        <w:rPr>
          <w:rFonts w:ascii="Arial" w:hAnsi="Arial" w:cs="Arial"/>
          <w:b/>
          <w:bCs/>
          <w:i/>
          <w:iCs/>
          <w:kern w:val="32"/>
          <w:sz w:val="24"/>
        </w:rPr>
        <w:t>Essi hanno il potere di chiudere il cielo</w:t>
      </w:r>
      <w:bookmarkEnd w:id="163"/>
    </w:p>
    <w:p w14:paraId="61BB0BAC" w14:textId="77777777" w:rsidR="00E64C50" w:rsidRPr="00E64C50" w:rsidRDefault="00E64C50" w:rsidP="00E64C50">
      <w:pPr>
        <w:spacing w:after="120"/>
        <w:jc w:val="both"/>
        <w:rPr>
          <w:rFonts w:ascii="Arial" w:hAnsi="Arial"/>
          <w:sz w:val="24"/>
          <w:szCs w:val="32"/>
        </w:rPr>
      </w:pPr>
      <w:r w:rsidRPr="00E64C50">
        <w:rPr>
          <w:rFonts w:ascii="Arial" w:hAnsi="Arial"/>
          <w:sz w:val="24"/>
          <w:szCs w:val="32"/>
        </w:rPr>
        <w:t xml:space="preserve">Chi nell’Antico Testamento ha chiuso il cielo per tre anni e sei mesi è stato Elia. Lo ha chiuso perché il popolo, divorato da idolatria  e immoralità, si convertisse e tornasse al suo Signore. </w:t>
      </w:r>
    </w:p>
    <w:p w14:paraId="5FBBA8EA" w14:textId="77777777" w:rsidR="00E64C50" w:rsidRPr="00E64C50" w:rsidRDefault="00E64C50" w:rsidP="00E64C50">
      <w:pPr>
        <w:spacing w:after="120"/>
        <w:ind w:left="567" w:right="567"/>
        <w:jc w:val="both"/>
        <w:rPr>
          <w:rFonts w:ascii="Arial" w:hAnsi="Arial" w:cs="Arial"/>
          <w:i/>
          <w:iCs/>
          <w:sz w:val="22"/>
          <w:szCs w:val="22"/>
        </w:rPr>
      </w:pPr>
      <w:r w:rsidRPr="00E64C50">
        <w:rPr>
          <w:rFonts w:ascii="Arial" w:hAnsi="Arial" w:cs="Arial"/>
          <w:i/>
          <w:iCs/>
          <w:sz w:val="22"/>
          <w:szCs w:val="22"/>
        </w:rPr>
        <w:t xml:space="preserve">Elia, il Tisbita, uno di quelli che si erano stabiliti in Gàlaad, disse ad Acab: «Per la vita del Signore, Dio d’Israele, alla cui presenza io sto, in questi anni non ci sarà né rugiada né pioggia, se non quando lo comanderò io» (1Re 17,1). 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18,41-46). </w:t>
      </w:r>
    </w:p>
    <w:p w14:paraId="3D4BF445" w14:textId="77777777" w:rsidR="00E64C50" w:rsidRPr="00E64C50" w:rsidRDefault="00E64C50" w:rsidP="00E64C50">
      <w:pPr>
        <w:spacing w:after="120"/>
        <w:jc w:val="both"/>
        <w:rPr>
          <w:rFonts w:ascii="Arial" w:hAnsi="Arial"/>
          <w:sz w:val="24"/>
          <w:szCs w:val="32"/>
        </w:rPr>
      </w:pPr>
      <w:r w:rsidRPr="00E64C50">
        <w:rPr>
          <w:rFonts w:ascii="Arial" w:hAnsi="Arial"/>
          <w:sz w:val="24"/>
          <w:szCs w:val="32"/>
        </w:rPr>
        <w:t xml:space="preserve">Mosè invece ha cambiato l’acqua in sangue per convincere il Faraone a lasciare partire il popolo di Dio, schiavo e condannato ai lavori forzati, privato anche fisicamente della vita.  </w:t>
      </w:r>
    </w:p>
    <w:p w14:paraId="25E6DE0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w:t>
      </w:r>
      <w:r w:rsidRPr="00E64C50">
        <w:rPr>
          <w:rFonts w:ascii="Arial" w:hAnsi="Arial"/>
          <w:i/>
          <w:iCs/>
          <w:sz w:val="22"/>
        </w:rPr>
        <w:lastRenderedPageBreak/>
        <w:t xml:space="preserve">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 (Es 7,14-19). </w:t>
      </w:r>
    </w:p>
    <w:p w14:paraId="24E14A2D" w14:textId="77777777" w:rsidR="00E64C50" w:rsidRPr="00E64C50" w:rsidRDefault="00E64C50" w:rsidP="00E64C50">
      <w:pPr>
        <w:spacing w:after="120"/>
        <w:jc w:val="both"/>
        <w:rPr>
          <w:rFonts w:ascii="Arial" w:hAnsi="Arial"/>
          <w:sz w:val="24"/>
          <w:szCs w:val="32"/>
        </w:rPr>
      </w:pPr>
      <w:r w:rsidRPr="00E64C50">
        <w:rPr>
          <w:rFonts w:ascii="Arial" w:hAnsi="Arial"/>
          <w:sz w:val="24"/>
          <w:szCs w:val="32"/>
        </w:rPr>
        <w:t xml:space="preserve">Il racconto dell’Apocalisse ci dice quanto potente e forte sia il male. Ciò che né il Faraone e né il re d’Israele e la sua empia regina Gezabele sono riusciti a fare, la bestia che sale dall’abisso lo può. Essa infatti uccide </w:t>
      </w:r>
      <w:r w:rsidRPr="00E64C50">
        <w:rPr>
          <w:rFonts w:ascii="Arial" w:hAnsi="Arial"/>
          <w:i/>
          <w:sz w:val="24"/>
          <w:szCs w:val="32"/>
        </w:rPr>
        <w:t>“I due olivi e i due candelabri che stanno davanti al Signore della terra”</w:t>
      </w:r>
      <w:r w:rsidRPr="00E64C50">
        <w:rPr>
          <w:rFonts w:ascii="Arial" w:hAnsi="Arial"/>
          <w:sz w:val="24"/>
          <w:szCs w:val="32"/>
        </w:rPr>
        <w:t xml:space="preserve">. È vero. Essi vengono risuscitati, ma questo non significa che la potenza del male non sia riuscita ad ucciderli. Questo racconto deve farci riflettere sulla potenza del male. </w:t>
      </w:r>
    </w:p>
    <w:p w14:paraId="71E775B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 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w:t>
      </w:r>
    </w:p>
    <w:p w14:paraId="579ADCDE" w14:textId="77777777" w:rsidR="00E64C50" w:rsidRPr="00E64C50" w:rsidRDefault="00E64C50" w:rsidP="00E64C50">
      <w:pPr>
        <w:spacing w:after="120"/>
        <w:jc w:val="both"/>
        <w:rPr>
          <w:rFonts w:ascii="Arial" w:hAnsi="Arial"/>
          <w:sz w:val="24"/>
          <w:szCs w:val="22"/>
        </w:rPr>
      </w:pPr>
      <w:r w:rsidRPr="00E64C50">
        <w:rPr>
          <w:rFonts w:ascii="Arial" w:hAnsi="Arial"/>
          <w:sz w:val="24"/>
          <w:szCs w:val="22"/>
        </w:rPr>
        <w:t xml:space="preserve">Quando la Chiesa non crede più nella potenza distruttrice del male, che vuole la sua fine, la cancellazione della sua identità dalla faccia della terra, allora è segno che la grande bestia già sta lavorando per il suo annientamento. Oggi la grande bestia ha convinto moltissimi figli della Chiesa che Cristo Gesù non è il solo Salvatore del mondo, il solo Redentore dell’uomo. Ha convinto costoro che il male neanche più esiste. Siamo fratelli gli uni degli altri e non serve affermare distinzioni. È la sua vittoria. Vergine Maria, Madre della Redenzione, Angeli, Santi, fateci veri nella verità di Cristo. </w:t>
      </w:r>
    </w:p>
    <w:p w14:paraId="6B181B45" w14:textId="77777777" w:rsidR="00E64C50" w:rsidRPr="00E64C50" w:rsidRDefault="00E64C50" w:rsidP="00E64C50">
      <w:pPr>
        <w:spacing w:after="120"/>
        <w:jc w:val="both"/>
        <w:rPr>
          <w:rFonts w:ascii="Arial" w:hAnsi="Arial"/>
          <w:sz w:val="24"/>
          <w:szCs w:val="22"/>
        </w:rPr>
      </w:pPr>
    </w:p>
    <w:p w14:paraId="16DB121E" w14:textId="77777777" w:rsidR="00E64C50" w:rsidRPr="00E64C50" w:rsidRDefault="00E64C50" w:rsidP="00E64C50">
      <w:pPr>
        <w:spacing w:after="120"/>
        <w:rPr>
          <w:rFonts w:ascii="Arial" w:hAnsi="Arial" w:cs="Arial"/>
          <w:b/>
          <w:bCs/>
          <w:i/>
          <w:iCs/>
          <w:kern w:val="32"/>
          <w:sz w:val="24"/>
          <w:szCs w:val="32"/>
        </w:rPr>
      </w:pPr>
      <w:bookmarkStart w:id="164" w:name="_Toc62206493"/>
      <w:r w:rsidRPr="00E64C50">
        <w:rPr>
          <w:rFonts w:ascii="Arial" w:hAnsi="Arial" w:cs="Arial"/>
          <w:b/>
          <w:bCs/>
          <w:i/>
          <w:iCs/>
          <w:kern w:val="32"/>
          <w:sz w:val="24"/>
        </w:rPr>
        <w:t>Recavano scritto sulla fronte il suo nome</w:t>
      </w:r>
      <w:bookmarkEnd w:id="164"/>
    </w:p>
    <w:p w14:paraId="6D52B9AD" w14:textId="77777777" w:rsidR="00E64C50" w:rsidRPr="00E64C50" w:rsidRDefault="00E64C50" w:rsidP="00E64C50">
      <w:pPr>
        <w:spacing w:after="120"/>
        <w:jc w:val="both"/>
        <w:rPr>
          <w:rFonts w:ascii="Arial" w:hAnsi="Arial"/>
          <w:sz w:val="28"/>
          <w:szCs w:val="32"/>
        </w:rPr>
      </w:pPr>
      <w:r w:rsidRPr="00E64C50">
        <w:rPr>
          <w:rFonts w:ascii="Arial" w:hAnsi="Arial"/>
          <w:sz w:val="28"/>
          <w:szCs w:val="32"/>
        </w:rPr>
        <w:t xml:space="preserve">Il Signore viene per sterminare Gerusalemme. Saranno salvati solo coloro che porteranno sulla loro fronte un tau. A chi viene impresso </w:t>
      </w:r>
      <w:r w:rsidRPr="00E64C50">
        <w:rPr>
          <w:rFonts w:ascii="Arial" w:hAnsi="Arial"/>
          <w:sz w:val="28"/>
          <w:szCs w:val="32"/>
        </w:rPr>
        <w:lastRenderedPageBreak/>
        <w:t xml:space="preserve">questo segno? A tutti coloro che si sono tenuti lontani da tutti gli abomini commessi nella città e ne sono addolorati. </w:t>
      </w:r>
    </w:p>
    <w:p w14:paraId="19AA053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 (Ez 9,1-6). </w:t>
      </w:r>
    </w:p>
    <w:p w14:paraId="2A967056" w14:textId="77777777" w:rsidR="00E64C50" w:rsidRPr="00E64C50" w:rsidRDefault="00E64C50" w:rsidP="00E64C50">
      <w:pPr>
        <w:spacing w:after="120"/>
        <w:jc w:val="both"/>
        <w:rPr>
          <w:rFonts w:ascii="Arial" w:hAnsi="Arial"/>
          <w:sz w:val="28"/>
          <w:szCs w:val="32"/>
        </w:rPr>
      </w:pPr>
      <w:r w:rsidRPr="00E64C50">
        <w:rPr>
          <w:rFonts w:ascii="Arial" w:hAnsi="Arial"/>
          <w:sz w:val="28"/>
          <w:szCs w:val="32"/>
        </w:rPr>
        <w:t>Anche nella visione che Giovanni ci narra nella sua Apocalisse vengono salvati coloro che portano impresso sulla fronte il sigillo del loro Dio. Chi viene trovato con il sigillo vive. Chi è senza questo sigillo muore. Non vi è posto per lui nella città di Dio.</w:t>
      </w:r>
    </w:p>
    <w:p w14:paraId="686061E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(Cfr.  Ap 7,2-10). </w:t>
      </w:r>
    </w:p>
    <w:p w14:paraId="54994392" w14:textId="77777777" w:rsidR="00E64C50" w:rsidRPr="00E64C50" w:rsidRDefault="00E64C50" w:rsidP="00E64C50">
      <w:pPr>
        <w:spacing w:after="120"/>
        <w:jc w:val="both"/>
        <w:rPr>
          <w:rFonts w:ascii="Arial" w:hAnsi="Arial"/>
          <w:sz w:val="24"/>
          <w:szCs w:val="28"/>
        </w:rPr>
      </w:pPr>
      <w:r w:rsidRPr="00E64C50">
        <w:rPr>
          <w:rFonts w:ascii="Arial" w:hAnsi="Arial"/>
          <w:sz w:val="24"/>
          <w:szCs w:val="28"/>
        </w:rPr>
        <w:t xml:space="preserve">Si parla anche che saranno salvati coloro il cui nome è scritto nel libro della vita presso Dio. Ma chi è scritto in questo libro? Coloro che portano sulla fronte il sigillo del loro Dio. Non vi è salvezza per chi è senza sigillo, per quanti rinnegano il Signore. </w:t>
      </w:r>
    </w:p>
    <w:p w14:paraId="16C211A8" w14:textId="77777777" w:rsidR="00E64C50" w:rsidRPr="00E64C50" w:rsidRDefault="00E64C50" w:rsidP="00E64C50">
      <w:pPr>
        <w:spacing w:after="120"/>
        <w:ind w:left="567" w:right="567"/>
        <w:jc w:val="both"/>
        <w:rPr>
          <w:rFonts w:ascii="Arial" w:hAnsi="Arial" w:cs="Arial"/>
          <w:i/>
          <w:iCs/>
          <w:sz w:val="22"/>
        </w:rPr>
      </w:pPr>
      <w:r w:rsidRPr="00E64C50">
        <w:rPr>
          <w:rFonts w:ascii="Arial" w:hAnsi="Arial" w:cs="Arial"/>
          <w:i/>
          <w:iCs/>
          <w:sz w:val="22"/>
        </w:rPr>
        <w:t xml:space="preserve">Il vincitore sarà dunque vestito di bianche vesti, non cancellerò il suo nome dal libro della vita, ma lo riconoscerò davanti al Padre mio e davanti ai suoi angeli (Ap 3, 5). Il vincitore lo porrò come una colonna nel tempio del mio Dio e non ne uscirà mai più. Inciderò su di lui il nome del mio Dio e il nome della città del mio Dio, della nuova Gerusalemme che discende dal cielo, da presso il mio Dio, insieme con il mio nome nuovo (Ap 3, 12). L'adorarono tutti gli abitanti della terra, il cui nome non è scritto fin dalla fondazione del mondo nel libro della vita dell'Agnello immolato (Ap 13, 8). La bestia che hai visto era ma non è più, salirà dall'Abisso, ma per andare in perdizione. E gli abitanti della terra, il cui nome non è scritto nel libro della vita fin dalla fondazione del mondo, stupiranno al vedere che la bestia era e non è più, ma riapparirà (Ap 17, 8). I suoi occhi sono come una fiamma di fuoco, ha sul suo capo molti diademi; porta scritto un nome che nessuno conosce all'infuori di lui (Ap 19, 12). E' avvolto in un mantello intriso di sangue e il suo nome è Verbo di Dio (Ap 19, 13). Un nome porta scritto sul mantello e sul femore: Re dei re e Signore dei signori (Ap 19, 16).  Vedranno la sua faccia e porteranno il suo nome sulla fronte (Ap 22, 4). </w:t>
      </w:r>
    </w:p>
    <w:p w14:paraId="2E2C16CD" w14:textId="77777777" w:rsidR="00E64C50" w:rsidRPr="00E64C50" w:rsidRDefault="00E64C50" w:rsidP="00E64C50">
      <w:pPr>
        <w:spacing w:after="120"/>
        <w:jc w:val="both"/>
        <w:rPr>
          <w:rFonts w:ascii="Arial" w:hAnsi="Arial"/>
          <w:sz w:val="24"/>
          <w:szCs w:val="28"/>
        </w:rPr>
      </w:pPr>
      <w:r w:rsidRPr="00E64C50">
        <w:rPr>
          <w:rFonts w:ascii="Arial" w:hAnsi="Arial"/>
          <w:sz w:val="24"/>
          <w:szCs w:val="28"/>
        </w:rPr>
        <w:lastRenderedPageBreak/>
        <w:t xml:space="preserve">Chi segue l’Agnello? Chi reca scritto sulla fronte il nome dell’Agnello e il nome del Padre suo. Sono coloro che adorano Dio e confessano la verità di Cristo Signore. </w:t>
      </w:r>
    </w:p>
    <w:p w14:paraId="6C7375D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sono vergini, infatti, e seguono l’Agnello dovunque vada. Questi sono stati redenti tra gli uomini come primizie per Dio e per l’Agnello. Non fu trovata menzogna sulla loro bocca: sono senza macchia.</w:t>
      </w:r>
    </w:p>
    <w:p w14:paraId="247D6C63" w14:textId="77777777" w:rsidR="00E64C50" w:rsidRPr="00E64C50" w:rsidRDefault="00E64C50" w:rsidP="00E64C50">
      <w:pPr>
        <w:spacing w:after="120"/>
        <w:jc w:val="both"/>
        <w:rPr>
          <w:rFonts w:ascii="Arial" w:hAnsi="Arial"/>
          <w:sz w:val="24"/>
          <w:szCs w:val="28"/>
        </w:rPr>
      </w:pPr>
      <w:r w:rsidRPr="00E64C50">
        <w:rPr>
          <w:rFonts w:ascii="Arial" w:hAnsi="Arial"/>
          <w:sz w:val="24"/>
          <w:szCs w:val="28"/>
        </w:rPr>
        <w:t xml:space="preserve">Dio e Cristo sono una sola verità, non due. Farne due è non avere né Dio e né Cristo. Vergine Maria, Madre della Redenzione, Angeli, Santi, fateci veri in Dio e in Cristo. </w:t>
      </w:r>
    </w:p>
    <w:p w14:paraId="7AB3E85B" w14:textId="77777777" w:rsidR="00E64C50" w:rsidRPr="00E64C50" w:rsidRDefault="00E64C50" w:rsidP="00E64C50">
      <w:pPr>
        <w:spacing w:after="120"/>
        <w:jc w:val="both"/>
        <w:rPr>
          <w:rFonts w:ascii="Arial" w:hAnsi="Arial"/>
          <w:sz w:val="24"/>
          <w:szCs w:val="28"/>
        </w:rPr>
      </w:pPr>
    </w:p>
    <w:p w14:paraId="62E5D574" w14:textId="77777777" w:rsidR="00E64C50" w:rsidRPr="00E64C50" w:rsidRDefault="00E64C50" w:rsidP="00E64C50">
      <w:pPr>
        <w:spacing w:after="120"/>
        <w:rPr>
          <w:rFonts w:ascii="Arial" w:hAnsi="Arial" w:cs="Arial"/>
          <w:b/>
          <w:bCs/>
          <w:i/>
          <w:kern w:val="32"/>
          <w:sz w:val="24"/>
          <w:szCs w:val="28"/>
        </w:rPr>
      </w:pPr>
      <w:bookmarkStart w:id="165" w:name="_Toc62206495"/>
      <w:r w:rsidRPr="00E64C50">
        <w:rPr>
          <w:rFonts w:ascii="Arial" w:hAnsi="Arial" w:cs="Arial"/>
          <w:b/>
          <w:bCs/>
          <w:i/>
          <w:kern w:val="32"/>
          <w:sz w:val="24"/>
        </w:rPr>
        <w:t>Rovesciò l’uva nel grande tino dell’ira di Dio</w:t>
      </w:r>
      <w:bookmarkEnd w:id="165"/>
    </w:p>
    <w:p w14:paraId="263AC0A6" w14:textId="77777777" w:rsidR="00E64C50" w:rsidRPr="00E64C50" w:rsidRDefault="00E64C50" w:rsidP="00E64C50">
      <w:pPr>
        <w:spacing w:after="120"/>
        <w:jc w:val="both"/>
        <w:rPr>
          <w:rFonts w:ascii="Arial" w:hAnsi="Arial"/>
          <w:sz w:val="24"/>
          <w:szCs w:val="28"/>
        </w:rPr>
      </w:pPr>
      <w:r w:rsidRPr="00E64C50">
        <w:rPr>
          <w:rFonts w:ascii="Arial" w:hAnsi="Arial"/>
          <w:sz w:val="24"/>
          <w:szCs w:val="28"/>
        </w:rPr>
        <w:t xml:space="preserve">Più leggo la Scrittura Santa – Antico e Nuovo Testamento – e più vedo che il Dio che oggi adoriamo non corrisponde al Dio come Lui stesso si è rivelato. Vi è una verità eterna che nessuno potrà mai contraddire. Essa è verità storica. Il male produce male, il bene genera bene. Il male distrugge l’umanità, il bene la salva.  Il bene è obbedienza alla volontà manifesta di Dio. Il male è l’ascolto del cuore dell’uomo.  Sofonia descrive i mali che il male genera e produce dichiarandoli frutto dell’ira del Signore. </w:t>
      </w:r>
    </w:p>
    <w:p w14:paraId="36FD5D4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«Tutto farò sparire dalla terra. Oracolo del Signore. Distruggerò uomini e bestie; distruggerò gli uccelli del cielo e i pesci del mare, farò inciampare i malvagi, eliminerò l’uomo dalla terra. Oracolo del Signore. 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 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 In quel giorno – oracolo del Signore – grida d’aiuto verranno dalla porta dei Pesci, ululati dal quartiere nuovo e grande fragore dai colli. Urlate, abitanti del Mortaio, poiché tutta la turba dei mercanti è finita, tutti i pesatori dell’argento sono sterminati. </w:t>
      </w:r>
    </w:p>
    <w:p w14:paraId="30F100E8"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 È vicino il grande giorno del Signore, è vicino e avanza a grandi passi. Una voce: «Amaro è il giorno del Signore!». Anche un prode lo </w:t>
      </w:r>
      <w:r w:rsidRPr="00E64C50">
        <w:rPr>
          <w:rFonts w:ascii="Arial" w:hAnsi="Arial"/>
          <w:i/>
          <w:iCs/>
          <w:sz w:val="22"/>
        </w:rPr>
        <w:lastRenderedPageBreak/>
        <w:t xml:space="preserve">grida. 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1,2-18). </w:t>
      </w:r>
    </w:p>
    <w:p w14:paraId="28BC8505" w14:textId="77777777" w:rsidR="00E64C50" w:rsidRPr="00E64C50" w:rsidRDefault="00E64C50" w:rsidP="00E64C50">
      <w:pPr>
        <w:spacing w:after="120"/>
        <w:jc w:val="both"/>
        <w:rPr>
          <w:rFonts w:ascii="Arial" w:hAnsi="Arial"/>
          <w:sz w:val="24"/>
          <w:szCs w:val="28"/>
        </w:rPr>
      </w:pPr>
      <w:r w:rsidRPr="00E64C50">
        <w:rPr>
          <w:rFonts w:ascii="Arial" w:hAnsi="Arial"/>
          <w:sz w:val="24"/>
          <w:szCs w:val="28"/>
        </w:rPr>
        <w:t xml:space="preserve">Cosa è l’ira di Dio secondo purezza di verità? È l’ostinazione dell’uomo che rifiuta ogni aiuto di Dio, ogni sua Parola, ogni sua grazia, perché desista dal male e ritorni a fare il bene. L’ira di Dio è la non possibilità divina di poter impedire che il male distrugga un popolo e la stessa terra. L’onnipotenza di salvezza si ferma dinanzi alla volontà satanica dell’uomo di perseverare nel male, fino alla sua completa distruzione. </w:t>
      </w:r>
    </w:p>
    <w:p w14:paraId="6347E84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 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w:t>
      </w:r>
    </w:p>
    <w:p w14:paraId="58A604D7" w14:textId="77777777" w:rsidR="00E64C50" w:rsidRPr="00E64C50" w:rsidRDefault="00E64C50" w:rsidP="00E64C50">
      <w:pPr>
        <w:spacing w:after="120"/>
        <w:jc w:val="both"/>
        <w:rPr>
          <w:rFonts w:ascii="Arial" w:hAnsi="Arial"/>
          <w:sz w:val="24"/>
          <w:szCs w:val="28"/>
        </w:rPr>
      </w:pPr>
      <w:r w:rsidRPr="00E64C50">
        <w:rPr>
          <w:rFonts w:ascii="Arial" w:hAnsi="Arial"/>
          <w:sz w:val="24"/>
          <w:szCs w:val="28"/>
        </w:rPr>
        <w:t xml:space="preserve">Questa verità non è solo rivelata. Essa è storica. L’uomo possiede nelle sue mani la possibilità di distruggersi, annientarsi, uccidersi, rovinare popoli e nazioni. Ha la possibilità di ridurre in deserto tutta la terra. Dinanzi a questa possibilità, che nasce dalla superbia e dalla concupiscenza, Dio può solo invitare alla conversione. Non lo può però costringere. Dio vede l’uomo che cammina verso la sua morte eterna, seminando stragi in mezzo ai suoi fratelli, e nulla può fare per la sua salvezza.  Vergine Maria, Madre della Redenzione, Angeli, Santi, convertite i nostri cuori. </w:t>
      </w:r>
    </w:p>
    <w:p w14:paraId="74149647" w14:textId="77777777" w:rsidR="00E64C50" w:rsidRPr="00E64C50" w:rsidRDefault="00E64C50" w:rsidP="00E64C50">
      <w:pPr>
        <w:spacing w:after="120"/>
        <w:jc w:val="both"/>
        <w:rPr>
          <w:rFonts w:ascii="Arial" w:hAnsi="Arial"/>
          <w:sz w:val="24"/>
          <w:szCs w:val="28"/>
        </w:rPr>
      </w:pPr>
    </w:p>
    <w:p w14:paraId="54D60A64" w14:textId="77777777" w:rsidR="00E64C50" w:rsidRPr="00E64C50" w:rsidRDefault="00E64C50" w:rsidP="00E64C50">
      <w:pPr>
        <w:spacing w:after="120"/>
        <w:jc w:val="both"/>
        <w:rPr>
          <w:rFonts w:ascii="Arial" w:hAnsi="Arial" w:cs="Arial"/>
          <w:b/>
          <w:bCs/>
          <w:i/>
          <w:iCs/>
          <w:kern w:val="32"/>
          <w:sz w:val="24"/>
          <w:szCs w:val="32"/>
        </w:rPr>
      </w:pPr>
      <w:bookmarkStart w:id="166" w:name="_Toc62206497"/>
      <w:r w:rsidRPr="00E64C50">
        <w:rPr>
          <w:rFonts w:ascii="Arial" w:hAnsi="Arial" w:cs="Arial"/>
          <w:b/>
          <w:bCs/>
          <w:i/>
          <w:iCs/>
          <w:kern w:val="32"/>
          <w:sz w:val="24"/>
        </w:rPr>
        <w:t>Tutte le genti verranno e si prostreranno davanti a te</w:t>
      </w:r>
      <w:bookmarkEnd w:id="166"/>
    </w:p>
    <w:p w14:paraId="32598E0C" w14:textId="77777777" w:rsidR="00E64C50" w:rsidRPr="00E64C50" w:rsidRDefault="00E64C50" w:rsidP="00E64C50">
      <w:pPr>
        <w:spacing w:after="120"/>
        <w:jc w:val="both"/>
        <w:rPr>
          <w:rFonts w:ascii="Arial" w:hAnsi="Arial"/>
          <w:sz w:val="24"/>
          <w:szCs w:val="28"/>
        </w:rPr>
      </w:pPr>
      <w:r w:rsidRPr="00E64C50">
        <w:rPr>
          <w:rFonts w:ascii="Arial" w:hAnsi="Arial"/>
          <w:sz w:val="24"/>
          <w:szCs w:val="28"/>
        </w:rPr>
        <w:t xml:space="preserve">Gesù è il Giudice dei vivi e dei morti. Ognuno viene al suo cospetto e Lui darà a ciascuno secondo le sue opere. Il Vangelo secondo Matteo annunzia questa verità con le parole di Gesù sul giudizio di tutti i popoli che lui stesso terrà alla fine dei giorni. </w:t>
      </w:r>
    </w:p>
    <w:p w14:paraId="30AB3588"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w:t>
      </w:r>
      <w:r w:rsidRPr="00E64C50">
        <w:rPr>
          <w:rFonts w:ascii="Arial" w:hAnsi="Arial"/>
          <w:i/>
          <w:iCs/>
          <w:sz w:val="22"/>
        </w:rPr>
        <w:lastRenderedPageBreak/>
        <w:t xml:space="preserve">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w:t>
      </w:r>
    </w:p>
    <w:p w14:paraId="33316DB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0A4AA7A7" w14:textId="77777777" w:rsidR="00E64C50" w:rsidRPr="00E64C50" w:rsidRDefault="00E64C50" w:rsidP="00E64C50">
      <w:pPr>
        <w:spacing w:after="120"/>
        <w:jc w:val="both"/>
        <w:rPr>
          <w:rFonts w:ascii="Arial" w:hAnsi="Arial"/>
          <w:sz w:val="24"/>
          <w:szCs w:val="28"/>
        </w:rPr>
      </w:pPr>
      <w:r w:rsidRPr="00E64C50">
        <w:rPr>
          <w:rFonts w:ascii="Arial" w:hAnsi="Arial"/>
          <w:sz w:val="24"/>
          <w:szCs w:val="28"/>
        </w:rPr>
        <w:t>Il giudizio di Gesù, di Dio, mentre siamo in vita, è la visione delle nostre opere buone invitandoci a migliorarle perché diventino perfette. È anche la visione delle nostre opere cattive e malvage, chiedendoci di abbandonare la via del male, che conduce a sicura morte, per incamminarci sulla via della verità, della giustizia, dell’obbedienza, la sola via che conduce alla vita sulla terra e nell’eternità. Alla fine dei giorni invece o anche al momento della morte, il giudizio non è per invitare alla conversione o a migliorare il nostro bene. È invece l’esame delle nostre opere per dare a ciascuno secondo quanto ha seminato mentre era sulla terra. A chi ha seminato il bene, Gesù darà la vita eterna. A quanti invece hanno sparso il male, dovrà escluderli dal suo Paradiso. Per costoro vi sarà l’inferno che li accoglierà, ma l‘inferno è luogo di perdizione eterna, di buio, di grande desolazione. È la disperazione infinita.</w:t>
      </w:r>
    </w:p>
    <w:p w14:paraId="6D0E5E8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E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5B4E197E" w14:textId="77777777" w:rsidR="00E64C50" w:rsidRPr="00E64C50" w:rsidRDefault="00E64C50" w:rsidP="00E64C50">
      <w:pPr>
        <w:spacing w:after="120"/>
        <w:jc w:val="both"/>
        <w:rPr>
          <w:rFonts w:ascii="Arial" w:hAnsi="Arial"/>
          <w:sz w:val="24"/>
          <w:szCs w:val="28"/>
        </w:rPr>
      </w:pPr>
      <w:r w:rsidRPr="00E64C50">
        <w:rPr>
          <w:rFonts w:ascii="Arial" w:hAnsi="Arial"/>
          <w:sz w:val="24"/>
          <w:szCs w:val="28"/>
        </w:rPr>
        <w:t xml:space="preserve">Cristo Signore per rimanere nella volontà del Padre si lasciò inchiodare sulla croce. Il Padre lo ha esaltato e gli ha dato un nome che è sopra ogni altro nome, costituendolo Giudice di ogni sua creatura. Tutte le genti verranno e si prostreranno dinanzi a Lui per il giudizio. Tutti lo riconosceranno come loro Signore e Dio. Tutti dinanzi a Lui si batteranno il petto. Tutti dovranno confessare la sua gloria. Per molti però sarà una confessione accompagnata da un rimorso eterno. Essi hanno rifiutato il suo dono, la sua vita eterna, la sua salvezza. Andranno alla perdizione per sempre. Oggi molti cristiani si vergognano di Cristo </w:t>
      </w:r>
      <w:r w:rsidRPr="00E64C50">
        <w:rPr>
          <w:rFonts w:ascii="Arial" w:hAnsi="Arial"/>
          <w:sz w:val="24"/>
          <w:szCs w:val="28"/>
        </w:rPr>
        <w:lastRenderedPageBreak/>
        <w:t xml:space="preserve">e non lo danno ai loro fratelli. Amano questo Dio senza volto e senza identità. Si privano della salvezza. Privano della salvezza i loro fratelli. Non si commette un peccato solo di omissione, ma anche contro la vera carità. Vergine Maria, Madre della Redenzione, Angeli, Santi, fateci annunziatori di Cristo.  </w:t>
      </w:r>
    </w:p>
    <w:p w14:paraId="5E34E1B2" w14:textId="77777777" w:rsidR="00E64C50" w:rsidRPr="00E64C50" w:rsidRDefault="00E64C50" w:rsidP="00E64C50">
      <w:pPr>
        <w:spacing w:after="120"/>
        <w:jc w:val="both"/>
        <w:rPr>
          <w:rFonts w:ascii="Arial" w:hAnsi="Arial"/>
          <w:sz w:val="24"/>
          <w:szCs w:val="28"/>
        </w:rPr>
      </w:pPr>
    </w:p>
    <w:p w14:paraId="2DC34B39" w14:textId="77777777" w:rsidR="00E64C50" w:rsidRPr="00E64C50" w:rsidRDefault="00E64C50" w:rsidP="00E64C50">
      <w:pPr>
        <w:spacing w:after="120"/>
        <w:jc w:val="both"/>
        <w:rPr>
          <w:rFonts w:ascii="Arial" w:hAnsi="Arial" w:cs="Arial"/>
          <w:b/>
          <w:bCs/>
          <w:i/>
          <w:iCs/>
          <w:kern w:val="32"/>
          <w:sz w:val="24"/>
          <w:szCs w:val="28"/>
        </w:rPr>
      </w:pPr>
      <w:bookmarkStart w:id="167" w:name="_Toc62206499"/>
      <w:r w:rsidRPr="00E64C50">
        <w:rPr>
          <w:rFonts w:ascii="Arial" w:hAnsi="Arial" w:cs="Arial"/>
          <w:b/>
          <w:bCs/>
          <w:i/>
          <w:iCs/>
          <w:kern w:val="32"/>
          <w:sz w:val="24"/>
        </w:rPr>
        <w:t>È caduta, è caduta Babilonia la grande</w:t>
      </w:r>
      <w:bookmarkEnd w:id="167"/>
    </w:p>
    <w:p w14:paraId="38299037" w14:textId="77777777" w:rsidR="00E64C50" w:rsidRPr="00E64C50" w:rsidRDefault="00E64C50" w:rsidP="00E64C50">
      <w:pPr>
        <w:spacing w:after="120"/>
        <w:jc w:val="both"/>
        <w:rPr>
          <w:rFonts w:ascii="Arial" w:hAnsi="Arial"/>
          <w:sz w:val="24"/>
          <w:szCs w:val="28"/>
        </w:rPr>
      </w:pPr>
      <w:r w:rsidRPr="00E64C50">
        <w:rPr>
          <w:rFonts w:ascii="Arial" w:hAnsi="Arial"/>
          <w:sz w:val="24"/>
          <w:szCs w:val="28"/>
        </w:rPr>
        <w:t xml:space="preserve">Ogni albero che non si lascia curare da Dio, secca. Ogni popolo che insegue se stesso, cammina inesorabilmente verso la sua distruzione. Dio solo è la vita dell’universo e dell’uomo, dei popoli e delle nazioni. Chi si mette nella volontà di Dio, vive. Chi si sottrae ad essa, si abbandona al male, muore. Ogni civiltà fondata sul peccato, perirà. Non vi sarà alcuna possibilità di vita. Il peccato è potente veleno di morte. Questo annunzia il Signore nelle sue profezie sui popoli e sulle nazioni e anche sul suo popolo Giuda e Israele. Dio non può conservare in vita chi si sottrae alla sua obbedienza. La morte è nella storia ed è nell’eternità. Solo Dio, il vero Dio, è vita. </w:t>
      </w:r>
    </w:p>
    <w:p w14:paraId="2D8E64E6" w14:textId="77777777" w:rsidR="00E64C50" w:rsidRPr="00E64C50" w:rsidRDefault="00E64C50" w:rsidP="00E64C50">
      <w:pPr>
        <w:spacing w:after="120"/>
        <w:jc w:val="both"/>
        <w:rPr>
          <w:rFonts w:ascii="Arial" w:hAnsi="Arial"/>
          <w:sz w:val="24"/>
          <w:szCs w:val="28"/>
        </w:rPr>
      </w:pPr>
      <w:r w:rsidRPr="00E64C50">
        <w:rPr>
          <w:rFonts w:ascii="Arial" w:hAnsi="Arial"/>
          <w:sz w:val="24"/>
          <w:szCs w:val="28"/>
        </w:rPr>
        <w:t xml:space="preserve">Isaia, Geremia, Ezechiele annunziano la caduta di Babilonia, la grande nazione del loro tempo. Babilonia era a capo di un popolo potente, forte, capace di soggiogare la terra. Dinanzi ad essa tutti i popoli tremavano solo al sentire il rumore degli zoccoli dei suoi cavalli. Ebbene, il Signore annunzia che neanche per essa ci sarà futuro. Essa sarà interamente distrutta. Di essa nulla rimarrà. Tutto questo accade a causa delle sue iniquità, dei suoi peccati, del male che ha arrecato ad altri popoli. Ogni ingiustizia è un veleno di morte che chi la commette ingoia. Questo veleno non è immediato. Agisce lentamente, ma inesorabilmente. Babilonia è già avvelenata. La morte sarà la sua fine. </w:t>
      </w:r>
    </w:p>
    <w:p w14:paraId="4AC19A0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Oracolo sul deserto del mare. Come i turbini che si scatenano nel Negheb, così egli viene dal deserto, da una terra orribile. Una visione tremenda mi fu mostrata: il saccheggiatore che saccheggia, il distruttore che distrugge. Salite, o Elamiti, assediate, o Medi! Io faccio cessare ogni gemito. Per questo i miei reni sono nello spasimo,  mi hanno colto dolori come di una partoriente; sono troppo sconvolto per udire, troppo sbigottito per vedere. Smarrito è il mio cuore, la costernazione mi invade; il tramonto tanto desiderato diventa il mio terrore. Si prepara la tavola, si stende la tovaglia, si mangia, si beve. Alzatevi, o capi, ungete gli scudi, poiché così mi ha detto il Signore: «Va’, metti una sentinella che annunci quanto vede. E se vedrà cavalleria, coppie di cavalieri, uomini che cavalcano asini, uomini che cavalcano cammelli, allora osservi attentamente, con grande attenzione». La vedetta ha gridato: «Al posto di osservazione, Signore, io sto sempre lungo il giorno, e nel mio osservatorio sto in piedi, tutte le notti. Ecco, qui arriva una schiera di cavalieri, coppie di cavalieri. Essi esclamano e dicono: “È caduta, è caduta Babilonia! Tutte le statue dei suoi dèi sono a terra, in frantumi”». O popolo mio, calpestato e trebbiato come su un’aia, quanto ho udito dal Signore degli eserciti, Dio d’Israele, a voi l’ho annunciato (Is 21,1-10). </w:t>
      </w:r>
    </w:p>
    <w:p w14:paraId="003DF906" w14:textId="77777777" w:rsidR="00E64C50" w:rsidRPr="00E64C50" w:rsidRDefault="00E64C50" w:rsidP="00E64C50">
      <w:pPr>
        <w:spacing w:after="120"/>
        <w:jc w:val="both"/>
        <w:rPr>
          <w:rFonts w:ascii="Arial" w:hAnsi="Arial"/>
          <w:sz w:val="24"/>
          <w:szCs w:val="28"/>
        </w:rPr>
      </w:pPr>
      <w:r w:rsidRPr="00E64C50">
        <w:rPr>
          <w:rFonts w:ascii="Arial" w:hAnsi="Arial"/>
          <w:sz w:val="24"/>
          <w:szCs w:val="28"/>
        </w:rPr>
        <w:t xml:space="preserve">Babilonia è ogni impero, ogni nazione, ogni popolo che si consacra al male e al sopruso. Le modalità del male possono anche modificarsi nella storia, ingentilirsi. Oggi potremmo dire trasformarsi: trasformarsi in male telematico, scientificamente invisibile. Lo potremmo chiamare con nomi anche gentili: gioco in Borsa, investimenti vantaggiosi, addirittura opere di misericordia e di carità. </w:t>
      </w:r>
      <w:r w:rsidRPr="00E64C50">
        <w:rPr>
          <w:rFonts w:ascii="Arial" w:hAnsi="Arial"/>
          <w:sz w:val="24"/>
          <w:szCs w:val="28"/>
        </w:rPr>
        <w:lastRenderedPageBreak/>
        <w:t xml:space="preserve">Non è il nome che cambia la natura delle cose. Il male rimane male in eterno. Possiamo anche definire per legge che esso sia un bene, ma male è e male resta per i secoli dei secoli. </w:t>
      </w:r>
    </w:p>
    <w:p w14:paraId="64871AC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w:t>
      </w:r>
    </w:p>
    <w:p w14:paraId="2E1BBFC1" w14:textId="77777777" w:rsidR="00E64C50" w:rsidRPr="00E64C50" w:rsidRDefault="00E64C50" w:rsidP="00E64C50">
      <w:pPr>
        <w:spacing w:after="120"/>
        <w:jc w:val="both"/>
        <w:rPr>
          <w:rFonts w:ascii="Arial" w:hAnsi="Arial"/>
          <w:sz w:val="24"/>
          <w:szCs w:val="28"/>
        </w:rPr>
      </w:pPr>
      <w:r w:rsidRPr="00E64C50">
        <w:rPr>
          <w:rFonts w:ascii="Arial" w:hAnsi="Arial"/>
          <w:sz w:val="24"/>
          <w:szCs w:val="28"/>
        </w:rPr>
        <w:t xml:space="preserve">Chi si consegna al male, che sia un popolo o anche un solo uomo, dal male sarà distrutto, annientato, devastato. È questa la profezia di Dio e la sua forza eterna nella verità: il male genera male eterno. Il bene produce bene eterno. Il male ti distrugge. Il bene ti dona la vita. Se fai il male, cadrai, morirai, perirai nell’inferno. Nessuno potrà mai sfuggire a questa legge divina. Chi vuole la vita, deve amare la Parola di Dio. Vergine Maria, Madre della Redenzione, Angeli, Santi, fateci operatori di bene sempre. </w:t>
      </w:r>
    </w:p>
    <w:p w14:paraId="79982773" w14:textId="77777777" w:rsidR="00E64C50" w:rsidRPr="00E64C50" w:rsidRDefault="00E64C50" w:rsidP="00E64C50">
      <w:pPr>
        <w:spacing w:after="120"/>
        <w:jc w:val="both"/>
        <w:rPr>
          <w:rFonts w:ascii="Arial" w:hAnsi="Arial"/>
          <w:sz w:val="24"/>
          <w:szCs w:val="28"/>
        </w:rPr>
      </w:pPr>
    </w:p>
    <w:p w14:paraId="5D2E6CE6" w14:textId="77777777" w:rsidR="00E64C50" w:rsidRPr="00E64C50" w:rsidRDefault="00E64C50" w:rsidP="00E64C50">
      <w:pPr>
        <w:spacing w:after="120"/>
        <w:jc w:val="both"/>
        <w:rPr>
          <w:rFonts w:ascii="Arial" w:hAnsi="Arial" w:cs="Arial"/>
          <w:b/>
          <w:bCs/>
          <w:i/>
          <w:iCs/>
          <w:kern w:val="32"/>
          <w:sz w:val="24"/>
          <w:szCs w:val="32"/>
        </w:rPr>
      </w:pPr>
      <w:bookmarkStart w:id="168" w:name="_Toc62206501"/>
      <w:r w:rsidRPr="00E64C50">
        <w:rPr>
          <w:rFonts w:ascii="Arial" w:hAnsi="Arial" w:cs="Arial"/>
          <w:b/>
          <w:bCs/>
          <w:i/>
          <w:iCs/>
          <w:kern w:val="32"/>
          <w:sz w:val="24"/>
        </w:rPr>
        <w:t>E vidi un cielo nuovo e una terra nuova</w:t>
      </w:r>
      <w:bookmarkEnd w:id="168"/>
    </w:p>
    <w:p w14:paraId="591492CA" w14:textId="77777777" w:rsidR="00E64C50" w:rsidRPr="00E64C50" w:rsidRDefault="00E64C50" w:rsidP="00E64C50">
      <w:pPr>
        <w:spacing w:after="120"/>
        <w:jc w:val="both"/>
        <w:rPr>
          <w:rFonts w:ascii="Arial" w:hAnsi="Arial"/>
          <w:sz w:val="24"/>
          <w:szCs w:val="28"/>
        </w:rPr>
      </w:pPr>
      <w:r w:rsidRPr="00E64C50">
        <w:rPr>
          <w:rFonts w:ascii="Arial" w:hAnsi="Arial"/>
          <w:sz w:val="24"/>
          <w:szCs w:val="28"/>
        </w:rPr>
        <w:t xml:space="preserve">Le antiche profezie del Signore su Gerusalemme e sui cieli nuovi e sulla nuova terra si compiono nella Gerusalemme Celeste. Essa è la città dove regna solo il bene. </w:t>
      </w:r>
    </w:p>
    <w:p w14:paraId="0550240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Ecco, infatti, io creo nuovi cieli e nuova terra; non si ricorderà più il passato, non verrà più in mente, poiché si godrà e si gioirà sempre di quello che sto per creare, poiché creo Gerusalemme per la gioia, e il suo popolo per il gaudio. Io esulterò di Gerusalemme, godrò del mio popolo. Non si udranno più in essa voci di pianto, grida di angoscia. Non ci sarà più un bimbo che viva solo pochi giorni, né un vecchio che dei suoi giorni non giunga alla pienezza, poiché il più giovane morirà a cento anni e chi non raggiunge i cento anni sarà considerato maledetto. Prima che mi invochino, io risponderò; mentre ancora stanno parlando, io già li avrò ascoltati. Il lupo e l’agnello pascoleranno insieme, il leone mangerà la paglia come un bue, e il serpente mangerà la polvere, non faranno né male né danno in tutto il mio santo monte», dice il Signore (Is 65,17-25).</w:t>
      </w:r>
    </w:p>
    <w:p w14:paraId="6E83EA4D" w14:textId="77777777" w:rsidR="00E64C50" w:rsidRPr="00E64C50" w:rsidRDefault="00E64C50" w:rsidP="00E64C50">
      <w:pPr>
        <w:spacing w:after="120"/>
        <w:jc w:val="both"/>
        <w:rPr>
          <w:rFonts w:ascii="Arial" w:hAnsi="Arial"/>
          <w:sz w:val="24"/>
          <w:szCs w:val="22"/>
        </w:rPr>
      </w:pPr>
      <w:r w:rsidRPr="00E64C50">
        <w:rPr>
          <w:rFonts w:ascii="Arial" w:hAnsi="Arial"/>
          <w:sz w:val="24"/>
          <w:szCs w:val="22"/>
        </w:rPr>
        <w:t>Anche la profezia sul Messia, che annunzia la riconciliazione di tutti gli esseri creati dal Signore, si compirà nella Gerusalemme del cielo. Oggi si cammina verso di essa .</w:t>
      </w:r>
    </w:p>
    <w:p w14:paraId="55C0752C"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w:t>
      </w:r>
      <w:r w:rsidRPr="00E64C50">
        <w:rPr>
          <w:rFonts w:ascii="Arial" w:hAnsi="Arial"/>
          <w:i/>
          <w:iCs/>
          <w:sz w:val="22"/>
        </w:rPr>
        <w:lastRenderedPageBreak/>
        <w:t>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p>
    <w:p w14:paraId="535BF3B9" w14:textId="77777777" w:rsidR="00E64C50" w:rsidRPr="00E64C50" w:rsidRDefault="00E64C50" w:rsidP="00E64C50">
      <w:pPr>
        <w:spacing w:after="120"/>
        <w:jc w:val="both"/>
        <w:rPr>
          <w:rFonts w:ascii="Arial" w:hAnsi="Arial"/>
          <w:sz w:val="24"/>
          <w:szCs w:val="28"/>
        </w:rPr>
      </w:pPr>
      <w:r w:rsidRPr="00E64C50">
        <w:rPr>
          <w:rFonts w:ascii="Arial" w:hAnsi="Arial"/>
          <w:sz w:val="24"/>
          <w:szCs w:val="28"/>
        </w:rPr>
        <w:t xml:space="preserve">Nel giorno dei cieli nuovi e della terra nuova, avverrà la separazione eterna tra quanti fecero il bene e quanti invece si sono consegnati al male. </w:t>
      </w:r>
    </w:p>
    <w:p w14:paraId="09A1D8C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66,22-24).</w:t>
      </w:r>
    </w:p>
    <w:p w14:paraId="2105F23B" w14:textId="77777777" w:rsidR="00E64C50" w:rsidRPr="00E64C50" w:rsidRDefault="00E64C50" w:rsidP="00E64C50">
      <w:pPr>
        <w:spacing w:after="120"/>
        <w:jc w:val="both"/>
        <w:rPr>
          <w:rFonts w:ascii="Arial" w:hAnsi="Arial"/>
          <w:sz w:val="24"/>
          <w:szCs w:val="28"/>
        </w:rPr>
      </w:pPr>
      <w:r w:rsidRPr="00E64C50">
        <w:rPr>
          <w:rFonts w:ascii="Arial" w:hAnsi="Arial"/>
          <w:sz w:val="24"/>
          <w:szCs w:val="28"/>
        </w:rPr>
        <w:t xml:space="preserve">L’Apostolo Giovanni rivela ai credenti che nessuna Parola del Signore è mai caduta nel vuoto e mai cadrà. Essa si compirà sempre. Le modalità del suo compimento vanno però oltre ogni attesa e ogni immaginazione dell’uomo, anche del più credente. </w:t>
      </w:r>
    </w:p>
    <w:p w14:paraId="7C2A942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E vidi un grande trono bianco e Colui che vi sedeva. Scomparvero dalla sua presenza la terra e il cielo senza lasciare traccia di sé. E vidi un cielo nuovo e una terra nuova: il cielo e la terra di prima infatti erano scomparsi e il mare non c’era più. E vidi anche la città santa, la Gerusalemme nuova, scendere dal cielo, da Dio, pronta come una sposa adorna per il suo sposo.</w:t>
      </w:r>
    </w:p>
    <w:p w14:paraId="08828A64" w14:textId="77777777" w:rsidR="00E64C50" w:rsidRPr="00E64C50" w:rsidRDefault="00E64C50" w:rsidP="00E64C50">
      <w:pPr>
        <w:spacing w:after="120"/>
        <w:jc w:val="both"/>
        <w:rPr>
          <w:rFonts w:ascii="Arial" w:hAnsi="Arial"/>
          <w:sz w:val="24"/>
          <w:szCs w:val="22"/>
        </w:rPr>
      </w:pPr>
      <w:r w:rsidRPr="00E64C50">
        <w:rPr>
          <w:rFonts w:ascii="Arial" w:hAnsi="Arial"/>
          <w:sz w:val="24"/>
          <w:szCs w:val="22"/>
        </w:rPr>
        <w:t>La Gerusalemme Celeste mostrerà quanto grande è l’amore di Dio per i suoi eletti. Vergine Maria, Madre della Redenzione, Angeli, Santi, fateci di vera fede nella Parola.</w:t>
      </w:r>
    </w:p>
    <w:p w14:paraId="1303D94D" w14:textId="77777777" w:rsidR="00E64C50" w:rsidRPr="00E64C50" w:rsidRDefault="00E64C50" w:rsidP="00E64C50">
      <w:pPr>
        <w:spacing w:after="120"/>
        <w:jc w:val="both"/>
        <w:rPr>
          <w:rFonts w:ascii="Arial" w:hAnsi="Arial"/>
          <w:sz w:val="24"/>
          <w:szCs w:val="22"/>
        </w:rPr>
      </w:pPr>
    </w:p>
    <w:p w14:paraId="15B41094" w14:textId="77777777" w:rsidR="00E64C50" w:rsidRPr="00E64C50" w:rsidRDefault="00E64C50" w:rsidP="00E64C50">
      <w:pPr>
        <w:spacing w:after="120"/>
        <w:jc w:val="both"/>
        <w:rPr>
          <w:rFonts w:ascii="Arial" w:hAnsi="Arial" w:cs="Arial"/>
          <w:b/>
          <w:bCs/>
          <w:i/>
          <w:iCs/>
          <w:kern w:val="32"/>
          <w:sz w:val="24"/>
          <w:szCs w:val="32"/>
        </w:rPr>
      </w:pPr>
      <w:bookmarkStart w:id="169" w:name="_Toc62206503"/>
      <w:r w:rsidRPr="00E64C50">
        <w:rPr>
          <w:rFonts w:ascii="Arial" w:hAnsi="Arial" w:cs="Arial"/>
          <w:b/>
          <w:bCs/>
          <w:i/>
          <w:iCs/>
          <w:kern w:val="32"/>
          <w:sz w:val="24"/>
        </w:rPr>
        <w:t>Ecco la tenda di Dio con gli uomini!</w:t>
      </w:r>
      <w:bookmarkEnd w:id="169"/>
    </w:p>
    <w:p w14:paraId="37ECBAAF" w14:textId="77777777" w:rsidR="00E64C50" w:rsidRPr="00E64C50" w:rsidRDefault="00E64C50" w:rsidP="00E64C50">
      <w:pPr>
        <w:spacing w:after="120"/>
        <w:jc w:val="both"/>
        <w:rPr>
          <w:rFonts w:ascii="Arial" w:hAnsi="Arial"/>
          <w:sz w:val="24"/>
          <w:szCs w:val="28"/>
        </w:rPr>
      </w:pPr>
      <w:r w:rsidRPr="00E64C50">
        <w:rPr>
          <w:rFonts w:ascii="Arial" w:hAnsi="Arial"/>
          <w:sz w:val="24"/>
          <w:szCs w:val="28"/>
        </w:rPr>
        <w:t xml:space="preserve">Se analizziamo bene cosa il Signore rivela al suo Apostolo Giovanni, si rimane veramente senza pensiero. Tutte le nostre immaginazioni, riflessioni, concetti, verità sulla Gerusalemme Celeste scompaiono per lasciare tutto lo spazio alla </w:t>
      </w:r>
      <w:r w:rsidRPr="00E64C50">
        <w:rPr>
          <w:rFonts w:ascii="Arial" w:hAnsi="Arial"/>
          <w:sz w:val="24"/>
          <w:szCs w:val="28"/>
        </w:rPr>
        <w:lastRenderedPageBreak/>
        <w:t xml:space="preserve">Parola della profezia. È giusto allora chiedersi non cosa è la Gerusalemme Celeste, ma chi è. La risposta è una sola: La Gerusalemme Celeste è Dio. È Dio che abita tutto in Cristo suo Figlio. È Cristo suo figlio nel quale abita ogni redento per l’eternità. L’uomo che è uscito dal cuore di Dio per la sua Parola onnipotente e creatrice, che è Cristo Gesù, per la stessa Parola onnipotente salvatrice, redentrice, rigeneratrice, viene ricreato e portato nel cuore del Padre. Ma il cuore del Padre è Gesù Signore. </w:t>
      </w:r>
    </w:p>
    <w:p w14:paraId="0FC298E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w:t>
      </w:r>
    </w:p>
    <w:p w14:paraId="37709AC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«Ecco, sono compiute! Io sono l’Alfa e l’Omèga, il Principio e la Fine. A colui che ha sete  io darò gratuitamente da bere alla fonte dell’acqua della vita. Chi sarà vincitore erediterà questi beni; io sarò suo Dio ed egli sarà mio figlio (Ap 21,6-7). </w:t>
      </w:r>
    </w:p>
    <w:p w14:paraId="75EE9B5B"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w:t>
      </w:r>
    </w:p>
    <w:p w14:paraId="5DCAF4CF"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4E1E81B0" w14:textId="77777777" w:rsidR="00E64C50" w:rsidRPr="00E64C50" w:rsidRDefault="00E64C50" w:rsidP="00E64C50">
      <w:pPr>
        <w:spacing w:after="120"/>
        <w:jc w:val="both"/>
        <w:rPr>
          <w:rFonts w:ascii="Arial" w:hAnsi="Arial"/>
          <w:sz w:val="24"/>
          <w:szCs w:val="28"/>
        </w:rPr>
      </w:pPr>
      <w:r w:rsidRPr="00E64C50">
        <w:rPr>
          <w:rFonts w:ascii="Arial" w:hAnsi="Arial"/>
          <w:sz w:val="24"/>
          <w:szCs w:val="28"/>
        </w:rPr>
        <w:t>Con il peccato, l’uomo, dal cuore di Dio si è trasferito nel cuore di Satana e da questo opere opera nella storia. Cristo è venuto non solo per invitarlo a ritornare nel cuore del Padre, ritornando oggi ad abitare nel suo cuore, ma anche ad espiare per lui ogni suo peccato e per ottenergli la grazia del dono dello Spirito Santo per essere dal suo stesso Spirito condotto sulla via della luce, perché possa progredire di luce in luce. Se l’uomo oggi non entra nel cuore di Cristo e non cammina mosso dallo Spirito Santo sui sentieri della luce, ma rimane nelle sue tenebre, anche domani sarà nelle tenebre. Mai potrà mettere piede nella città della luce che è il cuore di Dio attraverso il cuore di Cristo. Questa verità è essenza della nostra fede. Oggi è questa verità che è stata distrutta. Si insegna dai figli della Chiesa che si può essere tenebra oggi e luce domani. Errore più grande mai potrà esistere. Luce oggi e luce domani. Tenebra oggi e tenebra domani. La Parola della profezia non inganna e non mentisce.</w:t>
      </w:r>
    </w:p>
    <w:p w14:paraId="03622AA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w:t>
      </w:r>
      <w:r w:rsidRPr="00E64C50">
        <w:rPr>
          <w:rFonts w:ascii="Arial" w:hAnsi="Arial"/>
          <w:i/>
          <w:iCs/>
          <w:sz w:val="22"/>
        </w:rPr>
        <w:lastRenderedPageBreak/>
        <w:t>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680A5FB1" w14:textId="77777777" w:rsidR="00E64C50" w:rsidRPr="00E64C50" w:rsidRDefault="00E64C50" w:rsidP="00E64C50">
      <w:pPr>
        <w:spacing w:after="120"/>
        <w:jc w:val="both"/>
        <w:rPr>
          <w:rFonts w:ascii="Arial" w:hAnsi="Arial"/>
          <w:sz w:val="24"/>
          <w:szCs w:val="28"/>
        </w:rPr>
      </w:pPr>
      <w:r w:rsidRPr="00E64C50">
        <w:rPr>
          <w:rFonts w:ascii="Arial" w:hAnsi="Arial"/>
          <w:sz w:val="24"/>
          <w:szCs w:val="28"/>
        </w:rPr>
        <w:t xml:space="preserve">La nostra vocazione è alla Gerusalemme Celeste. È al cuore di Cristo, nel cuore di Cristo. Se oggi la nostra tenda non è il cuore di Cristo, neanche domani lo sarà. Vergine Maria, Madre della redenzione, Angeli, Santi, introduceteci nel cuore di Cristo. </w:t>
      </w:r>
    </w:p>
    <w:p w14:paraId="7105F725" w14:textId="77777777" w:rsidR="00E64C50" w:rsidRPr="00E64C50" w:rsidRDefault="00E64C50" w:rsidP="00E64C50">
      <w:pPr>
        <w:spacing w:after="120"/>
        <w:jc w:val="both"/>
        <w:rPr>
          <w:rFonts w:ascii="Arial" w:hAnsi="Arial"/>
          <w:sz w:val="22"/>
          <w:szCs w:val="24"/>
        </w:rPr>
      </w:pPr>
    </w:p>
    <w:p w14:paraId="0CE72B39" w14:textId="77777777" w:rsidR="00E64C50" w:rsidRPr="00E64C50" w:rsidRDefault="00E64C50" w:rsidP="00E64C50">
      <w:pPr>
        <w:spacing w:after="120"/>
        <w:jc w:val="both"/>
        <w:rPr>
          <w:rFonts w:ascii="Arial" w:hAnsi="Arial"/>
          <w:sz w:val="24"/>
        </w:rPr>
      </w:pPr>
    </w:p>
    <w:p w14:paraId="1B71E906" w14:textId="77777777" w:rsidR="00E64C50" w:rsidRPr="00E64C50" w:rsidRDefault="00E64C50" w:rsidP="00E64C50">
      <w:pPr>
        <w:keepNext/>
        <w:spacing w:after="120"/>
        <w:jc w:val="center"/>
        <w:outlineLvl w:val="0"/>
        <w:rPr>
          <w:rFonts w:ascii="Arial" w:hAnsi="Arial" w:cs="Arial"/>
          <w:b/>
          <w:bCs/>
          <w:sz w:val="36"/>
          <w:szCs w:val="36"/>
        </w:rPr>
      </w:pPr>
      <w:bookmarkStart w:id="170" w:name="_Toc167714701"/>
      <w:r w:rsidRPr="00E64C50">
        <w:rPr>
          <w:rFonts w:ascii="Arial" w:hAnsi="Arial" w:cs="Arial"/>
          <w:b/>
          <w:bCs/>
          <w:sz w:val="36"/>
          <w:szCs w:val="36"/>
        </w:rPr>
        <w:t>APPENDICE NONA</w:t>
      </w:r>
      <w:bookmarkEnd w:id="170"/>
    </w:p>
    <w:p w14:paraId="7C05514F" w14:textId="77777777" w:rsidR="00E64C50" w:rsidRPr="00E64C50" w:rsidRDefault="00E64C50" w:rsidP="00E64C50">
      <w:pPr>
        <w:spacing w:after="120"/>
        <w:jc w:val="both"/>
        <w:rPr>
          <w:rFonts w:ascii="Arial" w:hAnsi="Arial" w:cs="Arial"/>
          <w:b/>
          <w:bCs/>
          <w:i/>
          <w:iCs/>
          <w:color w:val="000000"/>
          <w:sz w:val="24"/>
        </w:rPr>
      </w:pPr>
      <w:bookmarkStart w:id="171" w:name="_Toc62204320"/>
    </w:p>
    <w:p w14:paraId="730D4480" w14:textId="77777777" w:rsidR="00E64C50" w:rsidRPr="00E64C50" w:rsidRDefault="00E64C50" w:rsidP="00E64C50">
      <w:pPr>
        <w:spacing w:after="120"/>
        <w:jc w:val="both"/>
        <w:rPr>
          <w:rFonts w:ascii="Arial" w:hAnsi="Arial" w:cs="Arial"/>
          <w:b/>
          <w:bCs/>
          <w:i/>
          <w:iCs/>
          <w:color w:val="000000"/>
          <w:kern w:val="32"/>
          <w:sz w:val="24"/>
          <w:szCs w:val="32"/>
        </w:rPr>
      </w:pPr>
      <w:r w:rsidRPr="00E64C50">
        <w:rPr>
          <w:rFonts w:ascii="Arial" w:hAnsi="Arial" w:cs="Arial"/>
          <w:b/>
          <w:bCs/>
          <w:i/>
          <w:iCs/>
          <w:color w:val="000000"/>
          <w:sz w:val="24"/>
        </w:rPr>
        <w:t>Ricorda dunque da dove sei caduto</w:t>
      </w:r>
      <w:bookmarkEnd w:id="171"/>
    </w:p>
    <w:p w14:paraId="5F09C5A1" w14:textId="77777777" w:rsidR="00E64C50" w:rsidRPr="00E64C50" w:rsidRDefault="00E64C50" w:rsidP="00E64C50">
      <w:pPr>
        <w:spacing w:after="120"/>
        <w:jc w:val="both"/>
        <w:rPr>
          <w:rFonts w:ascii="Arial" w:hAnsi="Arial" w:cs="Arial"/>
          <w:color w:val="000000"/>
          <w:sz w:val="24"/>
          <w:szCs w:val="28"/>
        </w:rPr>
      </w:pPr>
      <w:r w:rsidRPr="00E64C50">
        <w:rPr>
          <w:rFonts w:ascii="Arial" w:hAnsi="Arial" w:cs="Arial"/>
          <w:color w:val="000000"/>
          <w:sz w:val="24"/>
          <w:szCs w:val="28"/>
        </w:rPr>
        <w:t>Se leggiamo quanto Cristo Gesù dice agli scribi e ai farisei, nessun uomo senza la potente luce dello Spirito Santo è capace di un vero esame di coscienza. Senza lo Spirito Santo è come se un uomo stesse legato in una stanza buia. È incapace di vedere qualsiasi cosa, ma anche di toccarla. L’uomo incatenato al peccato non vede più il male. Non solo non lo vede, lo dichiara bene. Lo proclama un diritto dell’umanità.</w:t>
      </w:r>
    </w:p>
    <w:p w14:paraId="14EF9752" w14:textId="77777777" w:rsidR="00E64C50" w:rsidRPr="00E64C50" w:rsidRDefault="00E64C50" w:rsidP="00E64C50">
      <w:pPr>
        <w:spacing w:after="120"/>
        <w:ind w:left="567" w:right="567"/>
        <w:jc w:val="both"/>
        <w:rPr>
          <w:rFonts w:ascii="Arial" w:hAnsi="Arial"/>
          <w:i/>
          <w:iCs/>
          <w:color w:val="000000"/>
          <w:spacing w:val="-5"/>
          <w:position w:val="4"/>
          <w:sz w:val="22"/>
        </w:rPr>
      </w:pPr>
      <w:r w:rsidRPr="00E64C50">
        <w:rPr>
          <w:rFonts w:ascii="Arial" w:hAnsi="Arial"/>
          <w:i/>
          <w:iCs/>
          <w:color w:val="000000"/>
          <w:position w:val="4"/>
          <w:sz w:val="22"/>
        </w:rPr>
        <w:t>Guai a voi, scribi e farisei ipocriti, che chiudete il regno dei cieli davanti alla gente; di fatto non entrate voi, e non lasciate entrare nemmeno quelli che vogliono entrare.</w:t>
      </w:r>
      <w:r w:rsidRPr="00E64C50">
        <w:rPr>
          <w:rFonts w:ascii="Arial" w:hAnsi="Arial"/>
          <w:i/>
          <w:iCs/>
          <w:color w:val="000000"/>
          <w:position w:val="4"/>
          <w:sz w:val="22"/>
          <w:szCs w:val="24"/>
        </w:rPr>
        <w:t xml:space="preserve"> </w:t>
      </w:r>
      <w:r w:rsidRPr="00E64C50">
        <w:rPr>
          <w:rFonts w:ascii="Arial" w:hAnsi="Arial"/>
          <w:i/>
          <w:iCs/>
          <w:color w:val="000000"/>
          <w:position w:val="4"/>
          <w:sz w:val="22"/>
        </w:rPr>
        <w:t xml:space="preserve">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w:t>
      </w:r>
      <w:r w:rsidRPr="00E64C50">
        <w:rPr>
          <w:rFonts w:ascii="Arial" w:hAnsi="Arial"/>
          <w:i/>
          <w:iCs/>
          <w:color w:val="000000"/>
          <w:spacing w:val="-5"/>
          <w:position w:val="4"/>
          <w:sz w:val="22"/>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468CD27F" w14:textId="77777777" w:rsidR="00E64C50" w:rsidRPr="00E64C50" w:rsidRDefault="00E64C50" w:rsidP="00E64C50">
      <w:pPr>
        <w:spacing w:after="120"/>
        <w:jc w:val="both"/>
        <w:rPr>
          <w:rFonts w:ascii="Arial" w:hAnsi="Arial" w:cs="Arial"/>
          <w:color w:val="000000"/>
          <w:sz w:val="24"/>
          <w:szCs w:val="28"/>
        </w:rPr>
      </w:pPr>
      <w:r w:rsidRPr="00E64C50">
        <w:rPr>
          <w:rFonts w:ascii="Arial" w:hAnsi="Arial" w:cs="Arial"/>
          <w:color w:val="000000"/>
          <w:sz w:val="24"/>
          <w:szCs w:val="28"/>
        </w:rPr>
        <w:lastRenderedPageBreak/>
        <w:t xml:space="preserve">Più potente è la luce dello Spirito Santo, più si è liberi dal peccato, più riusciamo a vedere anche le più piccole macchie di venialità che sporcano la nostra anima. Poiché la luce dello Spirito del Signore è sempre poca o scarsa in noi, occorre la luce esteriore della profezia, della Parola rivolta a noi dal Signore per mezzo dei suoi profeti. Per questa ragione i profeti del Dio vivente mai finiranno e mai verranno meno. Sempre il Signore li susciterà per svelare al suo popolo lo stato spirituale della loro coscienza, sovente addormentata o sonnecchiante, cullata dal successo delle opere esteriori. </w:t>
      </w:r>
    </w:p>
    <w:p w14:paraId="23742456" w14:textId="77777777" w:rsidR="00E64C50" w:rsidRPr="00E64C50" w:rsidRDefault="00E64C50" w:rsidP="00E64C50">
      <w:pPr>
        <w:spacing w:after="120"/>
        <w:ind w:left="567" w:right="567"/>
        <w:jc w:val="both"/>
        <w:rPr>
          <w:rFonts w:ascii="Arial" w:hAnsi="Arial"/>
          <w:i/>
          <w:iCs/>
          <w:color w:val="000000"/>
          <w:position w:val="4"/>
          <w:sz w:val="22"/>
        </w:rPr>
      </w:pPr>
      <w:r w:rsidRPr="00E64C50">
        <w:rPr>
          <w:rFonts w:ascii="Arial" w:hAnsi="Arial" w:cs="Arial"/>
          <w:i/>
          <w:iCs/>
          <w:color w:val="000000"/>
          <w:position w:val="4"/>
          <w:sz w:val="22"/>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All’angelo della Chiesa che è a Èfeso scrivi: </w:t>
      </w:r>
      <w:r w:rsidRPr="00E64C50">
        <w:rPr>
          <w:rFonts w:ascii="Arial" w:hAnsi="Arial"/>
          <w:i/>
          <w:iCs/>
          <w:color w:val="000000"/>
          <w:position w:val="4"/>
          <w:sz w:val="22"/>
        </w:rPr>
        <w:t>“Così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w:t>
      </w:r>
    </w:p>
    <w:p w14:paraId="39A2B4AF" w14:textId="77777777" w:rsidR="00E64C50" w:rsidRPr="00E64C50" w:rsidRDefault="00E64C50" w:rsidP="00E64C50">
      <w:pPr>
        <w:spacing w:after="120"/>
        <w:jc w:val="both"/>
        <w:rPr>
          <w:rFonts w:ascii="Arial" w:hAnsi="Arial"/>
          <w:bCs/>
          <w:iCs/>
          <w:color w:val="000000"/>
          <w:position w:val="4"/>
          <w:sz w:val="24"/>
          <w:szCs w:val="22"/>
        </w:rPr>
      </w:pPr>
      <w:r w:rsidRPr="00E64C50">
        <w:rPr>
          <w:rFonts w:ascii="Arial" w:hAnsi="Arial"/>
          <w:bCs/>
          <w:iCs/>
          <w:color w:val="000000"/>
          <w:position w:val="4"/>
          <w:sz w:val="24"/>
          <w:szCs w:val="22"/>
        </w:rPr>
        <w:t xml:space="preserve">L’Angelo della Chiesa di Efeso compie bene le opere esteriori. Manca ad esse l’amore degli inizi. Ora Dio non può gradire quanto gli viene offerto senza amore, perché Lui è amore eterno e ogni relazione con Lui deve essere intessuta di purissimo amore, anzi di un amore che sempre cresce e mai diminuisce. La verità di un Angelo di una Chiesa è proprio il suo amore che cresce. Se l’amore decresce, a poco a poco anche il suo impegno decrescerà e a poco a poco ci si addormenterà nelle esteriorità elevate a vera religione e a vera risposta secondo la fede. è facile allora divenire come scribi e farisei. Madre di Gesù, Angeli, Santi, fate che il nostro amore aumenti e mai diminuisca.  </w:t>
      </w:r>
    </w:p>
    <w:p w14:paraId="31FA7551" w14:textId="77777777" w:rsidR="00E64C50" w:rsidRPr="00E64C50" w:rsidRDefault="00E64C50" w:rsidP="00E64C50">
      <w:pPr>
        <w:spacing w:after="120"/>
        <w:jc w:val="both"/>
        <w:rPr>
          <w:rFonts w:ascii="Arial" w:hAnsi="Arial"/>
          <w:bCs/>
          <w:iCs/>
          <w:color w:val="000000"/>
          <w:position w:val="4"/>
          <w:sz w:val="24"/>
          <w:szCs w:val="22"/>
        </w:rPr>
      </w:pPr>
    </w:p>
    <w:p w14:paraId="707372CC" w14:textId="77777777" w:rsidR="00E64C50" w:rsidRPr="00E64C50" w:rsidRDefault="00E64C50" w:rsidP="00E64C50">
      <w:pPr>
        <w:spacing w:after="120"/>
        <w:jc w:val="both"/>
        <w:rPr>
          <w:rFonts w:ascii="Arial" w:hAnsi="Arial" w:cs="Arial"/>
          <w:b/>
          <w:bCs/>
          <w:i/>
          <w:iCs/>
          <w:kern w:val="32"/>
          <w:sz w:val="24"/>
          <w:szCs w:val="28"/>
        </w:rPr>
      </w:pPr>
      <w:bookmarkStart w:id="172" w:name="_Toc62204323"/>
      <w:r w:rsidRPr="00E64C50">
        <w:rPr>
          <w:rFonts w:ascii="Arial" w:hAnsi="Arial" w:cs="Arial"/>
          <w:b/>
          <w:bCs/>
          <w:i/>
          <w:iCs/>
          <w:color w:val="000000"/>
          <w:kern w:val="32"/>
          <w:sz w:val="24"/>
        </w:rPr>
        <w:t>Sto per vomitarti dalla mia bocca</w:t>
      </w:r>
      <w:bookmarkEnd w:id="172"/>
    </w:p>
    <w:p w14:paraId="1807FC2A" w14:textId="77777777" w:rsidR="00E64C50" w:rsidRPr="00E64C50" w:rsidRDefault="00E64C50" w:rsidP="00E64C50">
      <w:pPr>
        <w:spacing w:after="120"/>
        <w:jc w:val="both"/>
        <w:rPr>
          <w:rFonts w:ascii="Arial" w:hAnsi="Arial" w:cs="Arial"/>
          <w:color w:val="000000"/>
          <w:sz w:val="24"/>
          <w:szCs w:val="22"/>
        </w:rPr>
      </w:pPr>
      <w:r w:rsidRPr="00E64C50">
        <w:rPr>
          <w:rFonts w:ascii="Arial" w:hAnsi="Arial" w:cs="Arial"/>
          <w:color w:val="000000"/>
          <w:sz w:val="24"/>
          <w:szCs w:val="22"/>
        </w:rPr>
        <w:t>È facile anche per un Angelo della Chiesa che la sua coscienza si oscuri a tal punto da non vedere più il bene. Nella Scrittura il primo eclissi totale di coscienza è stato quello di Aronne, il primo sommo sacerdote, il fratello di Mosè.  La sua coscienza si oscurò per ben due volte. Si oscura la coscienza, si è privi della luce del Signore. Si è ciechi.</w:t>
      </w:r>
    </w:p>
    <w:p w14:paraId="05619B12" w14:textId="77777777" w:rsidR="00E64C50" w:rsidRPr="00E64C50" w:rsidRDefault="00E64C50" w:rsidP="00E64C50">
      <w:pPr>
        <w:spacing w:after="120"/>
        <w:ind w:left="567" w:right="567"/>
        <w:jc w:val="both"/>
        <w:rPr>
          <w:rFonts w:ascii="Arial" w:hAnsi="Arial"/>
          <w:i/>
          <w:iCs/>
          <w:color w:val="000000"/>
          <w:position w:val="4"/>
          <w:sz w:val="22"/>
        </w:rPr>
      </w:pPr>
      <w:r w:rsidRPr="00E64C50">
        <w:rPr>
          <w:rFonts w:ascii="Arial" w:hAnsi="Arial"/>
          <w:i/>
          <w:iCs/>
          <w:color w:val="000000"/>
          <w:position w:val="4"/>
          <w:sz w:val="22"/>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w:t>
      </w:r>
      <w:r w:rsidRPr="00E64C50">
        <w:rPr>
          <w:rFonts w:ascii="Arial" w:hAnsi="Arial"/>
          <w:i/>
          <w:iCs/>
          <w:color w:val="000000"/>
          <w:position w:val="4"/>
          <w:sz w:val="22"/>
        </w:rPr>
        <w:lastRenderedPageBreak/>
        <w:t xml:space="preserve">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0C86C3C7" w14:textId="77777777" w:rsidR="00E64C50" w:rsidRPr="00E64C50" w:rsidRDefault="00E64C50" w:rsidP="00E64C50">
      <w:pPr>
        <w:spacing w:after="120"/>
        <w:ind w:left="567" w:right="567"/>
        <w:jc w:val="both"/>
        <w:rPr>
          <w:rFonts w:ascii="Arial" w:hAnsi="Arial"/>
          <w:i/>
          <w:iCs/>
          <w:color w:val="000000"/>
          <w:position w:val="4"/>
          <w:sz w:val="22"/>
        </w:rPr>
      </w:pPr>
      <w:r w:rsidRPr="00E64C50">
        <w:rPr>
          <w:rFonts w:ascii="Arial" w:hAnsi="Arial"/>
          <w:i/>
          <w:iCs/>
          <w:color w:val="000000"/>
          <w:position w:val="4"/>
          <w:sz w:val="22"/>
        </w:rPr>
        <w:t xml:space="preserve">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(Num 12,1-6). </w:t>
      </w:r>
    </w:p>
    <w:p w14:paraId="291172A6" w14:textId="77777777" w:rsidR="00E64C50" w:rsidRPr="00E64C50" w:rsidRDefault="00E64C50" w:rsidP="00E64C50">
      <w:pPr>
        <w:spacing w:after="120"/>
        <w:jc w:val="both"/>
        <w:rPr>
          <w:rFonts w:ascii="Arial" w:hAnsi="Arial" w:cs="Arial"/>
          <w:color w:val="000000"/>
          <w:sz w:val="24"/>
          <w:szCs w:val="22"/>
        </w:rPr>
      </w:pPr>
      <w:r w:rsidRPr="00E64C50">
        <w:rPr>
          <w:rFonts w:ascii="Arial" w:hAnsi="Arial" w:cs="Arial"/>
          <w:color w:val="000000"/>
          <w:sz w:val="24"/>
          <w:szCs w:val="22"/>
        </w:rPr>
        <w:t xml:space="preserve">Quando si oscura la coscienza si può commettere qualsiasi peccato o violazione dei Comandamenti. Si può condurre una vita tutta nel male senza neanche percepirlo. </w:t>
      </w:r>
    </w:p>
    <w:p w14:paraId="1D681D7A" w14:textId="77777777" w:rsidR="00E64C50" w:rsidRPr="00E64C50" w:rsidRDefault="00E64C50" w:rsidP="00E64C50">
      <w:pPr>
        <w:spacing w:after="120"/>
        <w:ind w:left="567" w:right="567"/>
        <w:jc w:val="both"/>
        <w:rPr>
          <w:rFonts w:ascii="Arial" w:hAnsi="Arial" w:cs="Arial"/>
          <w:i/>
          <w:iCs/>
          <w:color w:val="000000"/>
          <w:position w:val="4"/>
          <w:sz w:val="22"/>
        </w:rPr>
      </w:pPr>
      <w:r w:rsidRPr="00E64C50">
        <w:rPr>
          <w:rFonts w:ascii="Arial" w:hAnsi="Arial" w:cs="Arial"/>
          <w:i/>
          <w:iCs/>
          <w:color w:val="000000"/>
          <w:position w:val="4"/>
          <w:sz w:val="22"/>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w:t>
      </w:r>
      <w:smartTag w:uri="urn:schemas-microsoft-com:office:smarttags" w:element="PersonName">
        <w:smartTagPr>
          <w:attr w:name="ProductID" w:val="la Parola"/>
        </w:smartTagPr>
        <w:r w:rsidRPr="00E64C50">
          <w:rPr>
            <w:rFonts w:ascii="Arial" w:hAnsi="Arial" w:cs="Arial"/>
            <w:i/>
            <w:iCs/>
            <w:color w:val="000000"/>
            <w:position w:val="4"/>
            <w:sz w:val="22"/>
          </w:rPr>
          <w:t>la Parola</w:t>
        </w:r>
      </w:smartTag>
      <w:r w:rsidRPr="00E64C50">
        <w:rPr>
          <w:rFonts w:ascii="Arial" w:hAnsi="Arial" w:cs="Arial"/>
          <w:i/>
          <w:iCs/>
          <w:color w:val="000000"/>
          <w:position w:val="4"/>
          <w:sz w:val="22"/>
        </w:rPr>
        <w:t>,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E3F9CA0" w14:textId="77777777" w:rsidR="00E64C50" w:rsidRPr="00E64C50" w:rsidRDefault="00E64C50" w:rsidP="00E64C50">
      <w:pPr>
        <w:spacing w:after="120"/>
        <w:ind w:left="567" w:right="567"/>
        <w:jc w:val="both"/>
        <w:rPr>
          <w:rFonts w:ascii="Arial" w:hAnsi="Arial" w:cs="Arial"/>
          <w:i/>
          <w:iCs/>
          <w:color w:val="000000"/>
          <w:position w:val="4"/>
          <w:sz w:val="22"/>
        </w:rPr>
      </w:pPr>
      <w:r w:rsidRPr="00E64C50">
        <w:rPr>
          <w:rFonts w:ascii="Arial" w:hAnsi="Arial" w:cs="Arial"/>
          <w:i/>
          <w:iCs/>
          <w:color w:val="000000"/>
          <w:position w:val="4"/>
          <w:sz w:val="22"/>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p>
    <w:p w14:paraId="29686EA8" w14:textId="77777777" w:rsidR="00E64C50" w:rsidRPr="00E64C50" w:rsidRDefault="00E64C50" w:rsidP="00E64C50">
      <w:pPr>
        <w:spacing w:after="120"/>
        <w:jc w:val="both"/>
        <w:rPr>
          <w:rFonts w:ascii="Arial" w:hAnsi="Arial" w:cs="Arial"/>
          <w:color w:val="000000"/>
          <w:position w:val="4"/>
          <w:sz w:val="22"/>
        </w:rPr>
      </w:pPr>
      <w:r w:rsidRPr="00E64C50">
        <w:rPr>
          <w:rFonts w:ascii="Arial" w:hAnsi="Arial" w:cs="Arial"/>
          <w:color w:val="000000"/>
          <w:position w:val="4"/>
          <w:sz w:val="22"/>
        </w:rPr>
        <w:t xml:space="preserve">Il Signore ha disposto nella sua sapienza eterna che la coscienza fosse sempre illuminata dall’esterno. Ogni apostolo deve essere coscienza esterna per ogni altro apostolo. Ogni discepolo per ogni altro discepolo. Ogni uomo per ogni altro uomo. </w:t>
      </w:r>
      <w:r w:rsidRPr="00E64C50">
        <w:rPr>
          <w:rFonts w:ascii="Arial" w:hAnsi="Arial" w:cs="Arial"/>
          <w:color w:val="000000"/>
          <w:position w:val="4"/>
          <w:sz w:val="22"/>
        </w:rPr>
        <w:lastRenderedPageBreak/>
        <w:t xml:space="preserve">Quando questo non avviene, allora Lui manda i suoi profeti a portare luce nei cuori.  Vergine Intemerata, Angeli, Santi, non permettete che la nostra coscienza si soffochi. </w:t>
      </w:r>
    </w:p>
    <w:p w14:paraId="2669F647" w14:textId="77777777" w:rsidR="00E64C50" w:rsidRPr="00E64C50" w:rsidRDefault="00E64C50" w:rsidP="00E64C50">
      <w:pPr>
        <w:spacing w:after="120"/>
        <w:jc w:val="both"/>
        <w:rPr>
          <w:rFonts w:ascii="Arial" w:hAnsi="Arial" w:cs="Arial"/>
          <w:color w:val="000000"/>
          <w:position w:val="4"/>
          <w:sz w:val="22"/>
        </w:rPr>
      </w:pPr>
    </w:p>
    <w:p w14:paraId="4A19D410" w14:textId="77777777" w:rsidR="00E64C50" w:rsidRPr="00E64C50" w:rsidRDefault="00E64C50" w:rsidP="00E64C50">
      <w:pPr>
        <w:spacing w:after="120"/>
        <w:jc w:val="both"/>
        <w:rPr>
          <w:rFonts w:ascii="Arial" w:hAnsi="Arial" w:cs="Arial"/>
          <w:b/>
          <w:bCs/>
          <w:i/>
          <w:iCs/>
          <w:color w:val="000000"/>
          <w:kern w:val="32"/>
          <w:sz w:val="24"/>
          <w:szCs w:val="32"/>
        </w:rPr>
      </w:pPr>
      <w:bookmarkStart w:id="173" w:name="_Toc62204327"/>
      <w:r w:rsidRPr="00E64C50">
        <w:rPr>
          <w:rFonts w:ascii="Arial" w:hAnsi="Arial" w:cs="Arial"/>
          <w:b/>
          <w:bCs/>
          <w:i/>
          <w:iCs/>
          <w:color w:val="000000"/>
          <w:kern w:val="32"/>
          <w:sz w:val="24"/>
        </w:rPr>
        <w:t>Santo, Santo, Santo il Signore Dio</w:t>
      </w:r>
      <w:bookmarkEnd w:id="173"/>
    </w:p>
    <w:p w14:paraId="5BE95495" w14:textId="77777777" w:rsidR="00E64C50" w:rsidRPr="00E64C50" w:rsidRDefault="00E64C50" w:rsidP="00E64C50">
      <w:pPr>
        <w:spacing w:after="120"/>
        <w:jc w:val="both"/>
        <w:rPr>
          <w:rFonts w:ascii="Arial" w:hAnsi="Arial" w:cs="Arial"/>
          <w:color w:val="000000"/>
          <w:sz w:val="24"/>
          <w:szCs w:val="28"/>
        </w:rPr>
      </w:pPr>
      <w:r w:rsidRPr="00E64C50">
        <w:rPr>
          <w:rFonts w:ascii="Arial" w:hAnsi="Arial" w:cs="Arial"/>
          <w:color w:val="000000"/>
          <w:sz w:val="24"/>
          <w:szCs w:val="28"/>
        </w:rPr>
        <w:t xml:space="preserve">Giovanni è vero profeta del Dio vivente. Come Isaia vede la gloria di Dio, mentre è nel suo tempio, così è per Giovanni. Anche lui vede e contempla la gloria del Signore. </w:t>
      </w:r>
    </w:p>
    <w:p w14:paraId="215ED21D" w14:textId="77777777" w:rsidR="00E64C50" w:rsidRPr="00E64C50" w:rsidRDefault="00E64C50" w:rsidP="00E64C50">
      <w:pPr>
        <w:spacing w:after="120"/>
        <w:ind w:left="567" w:right="567"/>
        <w:jc w:val="both"/>
        <w:rPr>
          <w:rFonts w:ascii="Arial" w:hAnsi="Arial"/>
          <w:i/>
          <w:iCs/>
          <w:color w:val="000000"/>
          <w:position w:val="4"/>
          <w:sz w:val="22"/>
        </w:rPr>
      </w:pPr>
      <w:r w:rsidRPr="00E64C50">
        <w:rPr>
          <w:rFonts w:ascii="Arial" w:hAnsi="Arial"/>
          <w:i/>
          <w:iCs/>
          <w:color w:val="000000"/>
          <w:position w:val="4"/>
          <w:sz w:val="22"/>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(Is 6,1-4).</w:t>
      </w:r>
    </w:p>
    <w:p w14:paraId="4DAF7149" w14:textId="77777777" w:rsidR="00E64C50" w:rsidRPr="00E64C50" w:rsidRDefault="00E64C50" w:rsidP="00E64C50">
      <w:pPr>
        <w:spacing w:after="120"/>
        <w:jc w:val="both"/>
        <w:rPr>
          <w:rFonts w:ascii="Arial" w:hAnsi="Arial"/>
          <w:iCs/>
          <w:color w:val="000000"/>
          <w:position w:val="4"/>
          <w:sz w:val="24"/>
          <w:szCs w:val="22"/>
        </w:rPr>
      </w:pPr>
      <w:r w:rsidRPr="00E64C50">
        <w:rPr>
          <w:rFonts w:ascii="Arial" w:hAnsi="Arial"/>
          <w:iCs/>
          <w:color w:val="000000"/>
          <w:position w:val="4"/>
          <w:sz w:val="24"/>
          <w:szCs w:val="22"/>
        </w:rPr>
        <w:t xml:space="preserve">Mentre ad Isaia il Signore si manifesta perché vuole suscitare in lui la volontà ad offrirsi come suo profeta, per Giovanni, la visione ha tutt’altro fine. Dio gli vuole rivelare che la profezia di Daniele si è compiuta tutta nell’Agnello Immolato e Risorto. Oggi Gesù riceve ogni potere, onore, gloria. Quanto Daniele ha visto in visione oggi si compie. Gesù riceve dal Padre ogni potere, onore, gloria. Lui è costituito Signore. Lui è il Signore del cielo e della terra. Ciò che è il Padre è ance il Figlio. </w:t>
      </w:r>
    </w:p>
    <w:p w14:paraId="5E99D3AF" w14:textId="77777777" w:rsidR="00E64C50" w:rsidRPr="00E64C50" w:rsidRDefault="00E64C50" w:rsidP="00E64C50">
      <w:pPr>
        <w:spacing w:after="120"/>
        <w:ind w:left="567" w:right="567"/>
        <w:jc w:val="both"/>
        <w:rPr>
          <w:rFonts w:ascii="Arial" w:hAnsi="Arial"/>
          <w:i/>
          <w:iCs/>
          <w:color w:val="000000"/>
          <w:position w:val="4"/>
          <w:sz w:val="22"/>
        </w:rPr>
      </w:pPr>
      <w:r w:rsidRPr="00E64C50">
        <w:rPr>
          <w:rFonts w:ascii="Arial" w:hAnsi="Arial"/>
          <w:i/>
          <w:iCs/>
          <w:color w:val="000000"/>
          <w:position w:val="4"/>
          <w:sz w:val="22"/>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7,0-10.13-14). </w:t>
      </w:r>
    </w:p>
    <w:p w14:paraId="4E5ADC6E" w14:textId="77777777" w:rsidR="00E64C50" w:rsidRPr="00E64C50" w:rsidRDefault="00E64C50" w:rsidP="00E64C50">
      <w:pPr>
        <w:spacing w:after="120"/>
        <w:jc w:val="both"/>
        <w:rPr>
          <w:rFonts w:ascii="Arial" w:hAnsi="Arial" w:cs="Arial"/>
          <w:color w:val="000000"/>
          <w:sz w:val="24"/>
          <w:szCs w:val="28"/>
        </w:rPr>
      </w:pPr>
      <w:r w:rsidRPr="00E64C50">
        <w:rPr>
          <w:rFonts w:ascii="Arial" w:hAnsi="Arial" w:cs="Arial"/>
          <w:color w:val="000000"/>
          <w:sz w:val="24"/>
          <w:szCs w:val="28"/>
        </w:rPr>
        <w:t xml:space="preserve">Gesù è il Figlio dell’uomo e il Figlio dell’uomo è Gesù. Il governo dell’universo è nelle sue mani. Una stessa gloria, una stessa Signore, uno stesso potere. Ciò che è Dio l’Onnipotente, lo è anche l’Agnello immolato. Lui è degno di essere in tutto come Dio. Questa gloria è confessata nei cieli, dovrà essere confessata sulla terra. Nessuna differenza dovrà esserci tra cielo e terra nella confessione della verità di Cristo Gesù. </w:t>
      </w:r>
    </w:p>
    <w:p w14:paraId="0EC74B78" w14:textId="77777777" w:rsidR="00E64C50" w:rsidRPr="00E64C50" w:rsidRDefault="00E64C50" w:rsidP="00E64C50">
      <w:pPr>
        <w:spacing w:after="120"/>
        <w:ind w:left="567" w:right="567"/>
        <w:jc w:val="both"/>
        <w:rPr>
          <w:rFonts w:ascii="Arial" w:hAnsi="Arial" w:cs="Arial"/>
          <w:i/>
          <w:iCs/>
          <w:color w:val="000000"/>
          <w:position w:val="4"/>
          <w:sz w:val="22"/>
        </w:rPr>
      </w:pPr>
      <w:r w:rsidRPr="00E64C50">
        <w:rPr>
          <w:rFonts w:ascii="Arial" w:hAnsi="Arial" w:cs="Arial"/>
          <w:i/>
          <w:iCs/>
          <w:color w:val="000000"/>
          <w:position w:val="4"/>
          <w:sz w:val="22"/>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w:t>
      </w:r>
      <w:r w:rsidRPr="00E64C50">
        <w:rPr>
          <w:rFonts w:ascii="Arial" w:hAnsi="Arial" w:cs="Arial"/>
          <w:i/>
          <w:iCs/>
          <w:color w:val="000000"/>
          <w:position w:val="4"/>
          <w:sz w:val="22"/>
        </w:rPr>
        <w:lastRenderedPageBreak/>
        <w:t>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w:t>
      </w:r>
    </w:p>
    <w:p w14:paraId="0EA6F677" w14:textId="77777777" w:rsidR="00E64C50" w:rsidRPr="00E64C50" w:rsidRDefault="00E64C50" w:rsidP="00E64C50">
      <w:pPr>
        <w:spacing w:after="120"/>
        <w:jc w:val="both"/>
        <w:rPr>
          <w:rFonts w:ascii="Arial" w:hAnsi="Arial" w:cs="Arial"/>
          <w:color w:val="000000"/>
          <w:sz w:val="24"/>
          <w:szCs w:val="28"/>
        </w:rPr>
      </w:pPr>
      <w:r w:rsidRPr="00E64C50">
        <w:rPr>
          <w:rFonts w:ascii="Arial" w:hAnsi="Arial" w:cs="Arial"/>
          <w:color w:val="000000"/>
          <w:sz w:val="24"/>
          <w:szCs w:val="28"/>
        </w:rPr>
        <w:t xml:space="preserve">Per un discepolo di Gesù non solo è impensabile, ma neanche dovrà immaginabile che si possa paragonare l’Agnello Immolato, Crocifisso e Risorto, ad ogni altro uomo che è sulla nostra terra. Non solo Lui è il Creatore dell’universo, il suo Dio, il suo Signore. È anche il suo Redentore, il suo Salvatore, il suo Giudice, la sua Legge, la sua Verità, la sua Vita, la sua Risurrezione. È possibile una così grande cecità e totale oscuramento della fede? Questa idolatria sta divenendo legge del cristiano, suo statuto. Madre di Gesù, Angeli, Santi, fate che gridiamo l’infinita differenza tra Gesù e gli altri.  </w:t>
      </w:r>
    </w:p>
    <w:p w14:paraId="3649EBBA" w14:textId="77777777" w:rsidR="00E64C50" w:rsidRPr="00E64C50" w:rsidRDefault="00E64C50" w:rsidP="00E64C50">
      <w:pPr>
        <w:spacing w:after="120"/>
        <w:jc w:val="both"/>
        <w:rPr>
          <w:rFonts w:ascii="Arial" w:hAnsi="Arial" w:cs="Arial"/>
          <w:color w:val="000000"/>
          <w:sz w:val="24"/>
          <w:szCs w:val="28"/>
        </w:rPr>
      </w:pPr>
    </w:p>
    <w:p w14:paraId="4CE516C3" w14:textId="77777777" w:rsidR="00E64C50" w:rsidRPr="00E64C50" w:rsidRDefault="00E64C50" w:rsidP="00E64C50">
      <w:pPr>
        <w:spacing w:after="120"/>
        <w:jc w:val="both"/>
        <w:rPr>
          <w:rFonts w:ascii="Arial" w:hAnsi="Arial" w:cs="Arial"/>
          <w:b/>
          <w:bCs/>
          <w:i/>
          <w:iCs/>
          <w:color w:val="000000"/>
          <w:kern w:val="32"/>
          <w:sz w:val="24"/>
          <w:szCs w:val="28"/>
        </w:rPr>
      </w:pPr>
      <w:bookmarkStart w:id="174" w:name="_Toc62204330"/>
      <w:r w:rsidRPr="00E64C50">
        <w:rPr>
          <w:rFonts w:ascii="Arial" w:hAnsi="Arial" w:cs="Arial"/>
          <w:b/>
          <w:bCs/>
          <w:i/>
          <w:iCs/>
          <w:color w:val="000000"/>
          <w:kern w:val="32"/>
          <w:sz w:val="24"/>
        </w:rPr>
        <w:t>Tu sei degno di prendere il libro</w:t>
      </w:r>
      <w:bookmarkEnd w:id="174"/>
    </w:p>
    <w:p w14:paraId="0BA708AA" w14:textId="77777777" w:rsidR="00E64C50" w:rsidRPr="00E64C50" w:rsidRDefault="00E64C50" w:rsidP="00E64C50">
      <w:pPr>
        <w:spacing w:after="120"/>
        <w:jc w:val="both"/>
        <w:rPr>
          <w:rFonts w:ascii="Arial" w:hAnsi="Arial" w:cs="Arial"/>
          <w:color w:val="000000"/>
          <w:sz w:val="24"/>
          <w:szCs w:val="28"/>
        </w:rPr>
      </w:pPr>
      <w:r w:rsidRPr="00E64C50">
        <w:rPr>
          <w:rFonts w:ascii="Arial" w:hAnsi="Arial" w:cs="Arial"/>
          <w:color w:val="000000"/>
          <w:sz w:val="24"/>
          <w:szCs w:val="28"/>
        </w:rPr>
        <w:t xml:space="preserve">Quanto Giovanni vede nei cieli, mai nessun profeta l’ha visto. Ma anche mai nessun uomo ha mai ricevuto un simile potere. Anche se il Signore ha investito qualcuno del potere di governare il suo popolo o la stessa storia, lo ha sempre fatto in modo assai limitato sia come potestà che come tempo. L’Agnello Immolato riceve dal Padre suo un potere eterno, illimitato, infinito, tempo ed eternità Dio li pone nelle sue mani. Lui è il Mediatore unico e universale tra il Padre e tutta la creazione. Il Libro non è solo </w:t>
      </w:r>
      <w:r w:rsidRPr="00E64C50">
        <w:rPr>
          <w:rFonts w:ascii="Arial" w:hAnsi="Arial" w:cs="Arial"/>
          <w:i/>
          <w:color w:val="000000"/>
          <w:sz w:val="24"/>
          <w:szCs w:val="28"/>
        </w:rPr>
        <w:t>“simbolo”</w:t>
      </w:r>
      <w:r w:rsidRPr="00E64C50">
        <w:rPr>
          <w:rFonts w:ascii="Arial" w:hAnsi="Arial" w:cs="Arial"/>
          <w:color w:val="000000"/>
          <w:sz w:val="24"/>
          <w:szCs w:val="28"/>
        </w:rPr>
        <w:t xml:space="preserve"> del tempo e della storia che è affidata a Lui, a Cristo Signore, ma anche dell’eternità, anch’essa posta nelle sue mani. Come Cristo Gesù è il Mediatore universale nella creazione, così è il Mediatore universale nella Redenzione e nella Salvezza e anche il Mediatore universale nel governo della storia. Tutto ciò che avviene nella storia è nel tempo, avviene sempre sotto il suo più stretto governo.</w:t>
      </w:r>
    </w:p>
    <w:p w14:paraId="220422B9" w14:textId="77777777" w:rsidR="00E64C50" w:rsidRPr="00E64C50" w:rsidRDefault="00E64C50" w:rsidP="00E64C50">
      <w:pPr>
        <w:spacing w:after="120"/>
        <w:jc w:val="both"/>
        <w:rPr>
          <w:rFonts w:ascii="Arial" w:hAnsi="Arial" w:cs="Arial"/>
          <w:color w:val="000000"/>
          <w:sz w:val="24"/>
          <w:szCs w:val="28"/>
        </w:rPr>
      </w:pPr>
      <w:r w:rsidRPr="00E64C50">
        <w:rPr>
          <w:rFonts w:ascii="Arial" w:hAnsi="Arial" w:cs="Arial"/>
          <w:color w:val="000000"/>
          <w:sz w:val="24"/>
          <w:szCs w:val="28"/>
        </w:rPr>
        <w:t xml:space="preserve">Questa verità deve insegnarci che ogni potere che viene esercitato sulla terra è di brevissima durata. Neanche è di un istante. È privo di qualsiasi garanzia o certezza. Nessuno può programmare o progettare il secondo dopo, perché lo stesso programmatore è giù stato programmato e il progettatore è stato già progettato. La sua vita dura Finché l’Agnello Immolato non apre il sigillo.  Poiché aprire i sigilli è solo dalla sua volontà, in ogni ora Lui li può aprire e in ogni ora la fine della potenza dell’uomo svanisce. Oggi è proprio questa visione soprannaturale che manca al cristiano. Lui si sta immergendo così tanto nell’immanenza da non essere più capace neanche di alzare gli occhi al cielo. Questa visione dell’Agnello Immolato che apre i sigilli del libro della nostra vita deve essere sempre dinanzi ai nostri occhi. È la sola via che abbiamo per dare alla nostra storia quotidiana una soluzione di salvezza e di redenzione. Perché il </w:t>
      </w:r>
      <w:r w:rsidRPr="00E64C50">
        <w:rPr>
          <w:rFonts w:ascii="Arial" w:hAnsi="Arial" w:cs="Arial"/>
          <w:color w:val="000000"/>
          <w:sz w:val="24"/>
          <w:szCs w:val="28"/>
        </w:rPr>
        <w:lastRenderedPageBreak/>
        <w:t>Signore ha aperto questo sigillo? Cosa mi vuole insegnare? In cosa devo modificare la mia quotidianità? Di certo Lui mi sta parlando. Devo saper leggere nel libro della mia storia, anch’essa fatta con sette sigilli che solo Lui apre.</w:t>
      </w:r>
    </w:p>
    <w:p w14:paraId="13B4D931" w14:textId="77777777" w:rsidR="00E64C50" w:rsidRPr="00E64C50" w:rsidRDefault="00E64C50" w:rsidP="00E64C50">
      <w:pPr>
        <w:spacing w:after="120"/>
        <w:ind w:left="567" w:right="567"/>
        <w:jc w:val="both"/>
        <w:rPr>
          <w:rFonts w:ascii="Arial" w:hAnsi="Arial" w:cs="Arial"/>
          <w:i/>
          <w:iCs/>
          <w:color w:val="000000"/>
          <w:position w:val="4"/>
          <w:sz w:val="22"/>
        </w:rPr>
      </w:pPr>
      <w:r w:rsidRPr="00E64C50">
        <w:rPr>
          <w:rFonts w:ascii="Arial" w:hAnsi="Arial" w:cs="Arial"/>
          <w:i/>
          <w:iCs/>
          <w:color w:val="000000"/>
          <w:position w:val="4"/>
          <w:sz w:val="22"/>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BFCF94E" w14:textId="77777777" w:rsidR="00E64C50" w:rsidRPr="00E64C50" w:rsidRDefault="00E64C50" w:rsidP="00E64C50">
      <w:pPr>
        <w:spacing w:after="120"/>
        <w:jc w:val="both"/>
        <w:rPr>
          <w:rFonts w:ascii="Arial" w:hAnsi="Arial" w:cs="Arial"/>
          <w:color w:val="000000"/>
          <w:sz w:val="24"/>
          <w:szCs w:val="28"/>
        </w:rPr>
      </w:pPr>
      <w:r w:rsidRPr="00E64C50">
        <w:rPr>
          <w:rFonts w:ascii="Arial" w:hAnsi="Arial" w:cs="Arial"/>
          <w:color w:val="000000"/>
          <w:sz w:val="24"/>
          <w:szCs w:val="28"/>
        </w:rPr>
        <w:t xml:space="preserve">Ai tempi in cui la rivelazione viene data a Giovanni, i cristiani correvano questo rischio di lasciarsi vincere dall’immanenza. Sarebbe stata non solo la fine della loro fede, ma anche della missione evangelizzatrice. Un cristiano che distoglie lo sguardo dalla verità soprannaturale ed eterna di Cristo Signore, il solo che governa il Cielo e la terra, viene esposto ad ogni tentazione ed è facile cadere dalla stessa fede, specie se essa è a prova di martirio. Ma anche il governo della vera fede appartiene a Gesù. Lui chiama Giovanni e lo costituisce suo vero profeta, perché rimetta nel cuore di ogni suo discepolo la sua più pura e alta verità.  Chi ama la Chiesa, chi ama il cristiano, chi ama l’uomo, lo può amare ad una sola condizione: che sempre metta sul candelabro dei cuori la più vera e splendente luce della verità del suo Salvatore e Redentore. Non ama l’uomo, né il cristiano, né la Chiesa, chi nasconde, distrugge, modifica, cancella, altera, trasforma la verità di Cristo Signore. Il vero amore è dalla sua verità. Madre di Dio, Angeli, Santi, aiutateci a far brillare nei cuori la verità di Cristo Gesù. </w:t>
      </w:r>
    </w:p>
    <w:p w14:paraId="52F4EA45" w14:textId="77777777" w:rsidR="00E64C50" w:rsidRPr="00E64C50" w:rsidRDefault="00E64C50" w:rsidP="00E64C50">
      <w:pPr>
        <w:spacing w:after="120"/>
        <w:jc w:val="both"/>
        <w:rPr>
          <w:rFonts w:ascii="Arial" w:hAnsi="Arial" w:cs="Arial"/>
          <w:color w:val="000000"/>
          <w:sz w:val="24"/>
          <w:szCs w:val="28"/>
        </w:rPr>
      </w:pPr>
    </w:p>
    <w:p w14:paraId="18CC371B" w14:textId="77777777" w:rsidR="00E64C50" w:rsidRPr="00E64C50" w:rsidRDefault="00E64C50" w:rsidP="00E64C50">
      <w:pPr>
        <w:spacing w:after="120"/>
        <w:rPr>
          <w:rFonts w:ascii="Arial" w:hAnsi="Arial" w:cs="Arial"/>
          <w:b/>
          <w:bCs/>
          <w:i/>
          <w:iCs/>
          <w:color w:val="000000"/>
          <w:kern w:val="32"/>
          <w:sz w:val="24"/>
          <w:szCs w:val="32"/>
        </w:rPr>
      </w:pPr>
      <w:bookmarkStart w:id="175" w:name="_Toc62204333"/>
      <w:r w:rsidRPr="00E64C50">
        <w:rPr>
          <w:rFonts w:ascii="Arial" w:hAnsi="Arial" w:cs="Arial"/>
          <w:b/>
          <w:bCs/>
          <w:i/>
          <w:iCs/>
          <w:color w:val="000000"/>
          <w:kern w:val="32"/>
          <w:sz w:val="24"/>
        </w:rPr>
        <w:t>Va’, prendi il libro</w:t>
      </w:r>
      <w:bookmarkEnd w:id="175"/>
    </w:p>
    <w:p w14:paraId="6D6AB8B5" w14:textId="77777777" w:rsidR="00E64C50" w:rsidRPr="00E64C50" w:rsidRDefault="00E64C50" w:rsidP="00E64C50">
      <w:pPr>
        <w:spacing w:after="120"/>
        <w:jc w:val="both"/>
        <w:rPr>
          <w:rFonts w:ascii="Arial" w:hAnsi="Arial" w:cs="Arial"/>
          <w:color w:val="000000"/>
          <w:sz w:val="24"/>
          <w:szCs w:val="28"/>
        </w:rPr>
      </w:pPr>
      <w:r w:rsidRPr="00E64C50">
        <w:rPr>
          <w:rFonts w:ascii="Arial" w:hAnsi="Arial" w:cs="Arial"/>
          <w:color w:val="000000"/>
          <w:sz w:val="24"/>
          <w:szCs w:val="28"/>
        </w:rPr>
        <w:t xml:space="preserve">Il Signore chiede a Ezechiele di mangiare il rotolo della sua Parola. Perché questa azione che è non è solo simbolica, quanto anche fisica? Nel mangiare la sostanza esterna che viene ingerita si trasforma in sostanza interna. Mangiare il rotolo significa che la sostanza della Parola di Dio esterna al profeta, deve diventare sostanza del profeta. Il profeta non deve dire la Parola solo come Parola di Dio, ma come sua vera Parola. La Parola deve essere la sua stessa vita e come sua vita, verità, giustizia, salvezza, redenzione, va annunziata. Se essa non diviene la stessa vita del profeta, resterà cosa esterna e come cosa esterna verrà annunziata. In più se rimane cosa esterna, neanche più la si annunzia o la si dice totalmente trasformata. Non è la nostra vita. O meglio: non è la Parola che si è trasformata in nostra vita. </w:t>
      </w:r>
    </w:p>
    <w:p w14:paraId="323CF6E9" w14:textId="77777777" w:rsidR="00E64C50" w:rsidRPr="00E64C50" w:rsidRDefault="00E64C50" w:rsidP="00E64C50">
      <w:pPr>
        <w:spacing w:after="120"/>
        <w:ind w:left="567" w:right="567"/>
        <w:jc w:val="both"/>
        <w:rPr>
          <w:rFonts w:ascii="Arial" w:hAnsi="Arial"/>
          <w:i/>
          <w:iCs/>
          <w:color w:val="000000"/>
          <w:position w:val="4"/>
          <w:sz w:val="22"/>
        </w:rPr>
      </w:pPr>
      <w:r w:rsidRPr="00E64C50">
        <w:rPr>
          <w:rFonts w:ascii="Arial" w:hAnsi="Arial"/>
          <w:i/>
          <w:iCs/>
          <w:color w:val="000000"/>
          <w:position w:val="4"/>
          <w:sz w:val="22"/>
        </w:rPr>
        <w:lastRenderedPageBreak/>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w:t>
      </w:r>
    </w:p>
    <w:p w14:paraId="67D9058F" w14:textId="77777777" w:rsidR="00E64C50" w:rsidRPr="00E64C50" w:rsidRDefault="00E64C50" w:rsidP="00E64C50">
      <w:pPr>
        <w:spacing w:after="120"/>
        <w:jc w:val="both"/>
        <w:rPr>
          <w:rFonts w:ascii="Arial" w:hAnsi="Arial" w:cs="Arial"/>
          <w:color w:val="000000"/>
          <w:sz w:val="24"/>
          <w:szCs w:val="28"/>
        </w:rPr>
      </w:pPr>
      <w:r w:rsidRPr="00E64C50">
        <w:rPr>
          <w:rFonts w:ascii="Arial" w:hAnsi="Arial" w:cs="Arial"/>
          <w:color w:val="000000"/>
          <w:sz w:val="24"/>
          <w:szCs w:val="28"/>
        </w:rPr>
        <w:t>Questa verità – della Parola che deve trasformarsi in nostra vita – viene annunziata dal profeta Geremia. Lui si era stancato della Parola. Aveva deciso di non riferirla più. Ma essa era diventata la sua vita, la sua anima, il suo spirito. Si era trasformata in fuoco dentro il suo petto. Ribolliva in attesa di esplodere simile a eruzione vulcanica.</w:t>
      </w:r>
    </w:p>
    <w:p w14:paraId="0BB732A4" w14:textId="77777777" w:rsidR="00E64C50" w:rsidRPr="00E64C50" w:rsidRDefault="00E64C50" w:rsidP="00E64C50">
      <w:pPr>
        <w:spacing w:after="120"/>
        <w:ind w:left="567" w:right="567"/>
        <w:jc w:val="both"/>
        <w:rPr>
          <w:rFonts w:ascii="Arial" w:hAnsi="Arial"/>
          <w:i/>
          <w:iCs/>
          <w:color w:val="000000"/>
          <w:position w:val="4"/>
          <w:sz w:val="22"/>
        </w:rPr>
      </w:pPr>
      <w:r w:rsidRPr="00E64C50">
        <w:rPr>
          <w:rFonts w:ascii="Arial" w:hAnsi="Arial"/>
          <w:i/>
          <w:iCs/>
          <w:color w:val="000000"/>
          <w:position w:val="4"/>
          <w:sz w:val="22"/>
        </w:rPr>
        <w:t xml:space="preserve">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(Ger 20,7-9). </w:t>
      </w:r>
    </w:p>
    <w:p w14:paraId="0E1E8271" w14:textId="77777777" w:rsidR="00E64C50" w:rsidRPr="00E64C50" w:rsidRDefault="00E64C50" w:rsidP="00E64C50">
      <w:pPr>
        <w:spacing w:after="120"/>
        <w:jc w:val="both"/>
        <w:rPr>
          <w:rFonts w:ascii="Arial" w:hAnsi="Arial" w:cs="Arial"/>
          <w:color w:val="000000"/>
          <w:sz w:val="24"/>
          <w:szCs w:val="28"/>
        </w:rPr>
      </w:pPr>
      <w:r w:rsidRPr="00E64C50">
        <w:rPr>
          <w:rFonts w:ascii="Arial" w:hAnsi="Arial" w:cs="Arial"/>
          <w:color w:val="000000"/>
          <w:sz w:val="24"/>
          <w:szCs w:val="28"/>
        </w:rPr>
        <w:t xml:space="preserve">L’Apostolo Giovanni, mangiando anche lui il rotolo della profezia, è modello ed esempio per ogni altro discepolo di Gesù. Se la Parola del Signore non diviene per lui sua carne, suo sangue, sua anima, suo spirito, sarà sempre possibile alterarla, modificarla, tradirla, venderla. Più diviene nostra vita e più si sarà fedele ad essa. </w:t>
      </w:r>
    </w:p>
    <w:p w14:paraId="437ED9C1" w14:textId="77777777" w:rsidR="00E64C50" w:rsidRPr="00E64C50" w:rsidRDefault="00E64C50" w:rsidP="00E64C50">
      <w:pPr>
        <w:spacing w:after="120"/>
        <w:ind w:left="567" w:right="567"/>
        <w:jc w:val="both"/>
        <w:rPr>
          <w:rFonts w:ascii="Arial" w:hAnsi="Arial" w:cs="Arial"/>
          <w:i/>
          <w:iCs/>
          <w:color w:val="000000"/>
          <w:sz w:val="22"/>
        </w:rPr>
      </w:pPr>
      <w:r w:rsidRPr="00E64C50">
        <w:rPr>
          <w:rFonts w:ascii="Arial" w:hAnsi="Arial" w:cs="Arial"/>
          <w:i/>
          <w:iCs/>
          <w:color w:val="000000"/>
          <w:sz w:val="22"/>
        </w:rPr>
        <w:t>Poi la voce che avevo udito dal cielo mi parlò di nuovo: «Va’, prendi il libro aperto dalla mano dell’angelo che sta in piedi sul mare e sulla terra».</w:t>
      </w:r>
      <w:r w:rsidRPr="00E64C50">
        <w:rPr>
          <w:rFonts w:ascii="Arial" w:hAnsi="Arial" w:cs="Arial"/>
          <w:i/>
          <w:iCs/>
          <w:color w:val="000000"/>
          <w:position w:val="4"/>
          <w:sz w:val="22"/>
        </w:rPr>
        <w:t xml:space="preserve"> </w:t>
      </w:r>
      <w:r w:rsidRPr="00E64C50">
        <w:rPr>
          <w:rFonts w:ascii="Arial" w:hAnsi="Arial" w:cs="Arial"/>
          <w:i/>
          <w:iCs/>
          <w:color w:val="000000"/>
          <w:sz w:val="22"/>
        </w:rPr>
        <w:t>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p>
    <w:p w14:paraId="74749D7F" w14:textId="77777777" w:rsidR="00E64C50" w:rsidRPr="00E64C50" w:rsidRDefault="00E64C50" w:rsidP="00E64C50">
      <w:pPr>
        <w:spacing w:after="120"/>
        <w:jc w:val="both"/>
        <w:rPr>
          <w:rFonts w:ascii="Arial" w:hAnsi="Arial" w:cs="Arial"/>
          <w:color w:val="000000"/>
          <w:sz w:val="24"/>
          <w:szCs w:val="28"/>
        </w:rPr>
      </w:pPr>
      <w:r w:rsidRPr="00E64C50">
        <w:rPr>
          <w:rFonts w:ascii="Arial" w:hAnsi="Arial" w:cs="Arial"/>
          <w:color w:val="000000"/>
          <w:sz w:val="24"/>
          <w:szCs w:val="28"/>
        </w:rPr>
        <w:t xml:space="preserve">Tutte le eresie, i tradimenti, le alterazione che oggi si compiono ai danni della Parola è nella separazione tra il Vangelo e il suo discepolo. Il Vangelo è divenuto per tutti un libro estraneo, forestiero, di altra cultura, altra mentalità, altra visione del mondo e delle cose. Se la Parola del Signore non viene trasformata in nostra vita, vi sarà sempre un allontanamento da essa, fino a dichiararla cosa che non ci appartiene. È questo oggi il grave pericolo per il cristiano: totale separazione </w:t>
      </w:r>
      <w:r w:rsidRPr="00E64C50">
        <w:rPr>
          <w:rFonts w:ascii="Arial" w:hAnsi="Arial" w:cs="Arial"/>
          <w:color w:val="000000"/>
          <w:sz w:val="24"/>
          <w:szCs w:val="28"/>
        </w:rPr>
        <w:lastRenderedPageBreak/>
        <w:t xml:space="preserve">dalla Parola della vita. Vergine Fedele, Angeli, Santi, fateci una sola cosa con la Parola di Cristo Gesù. </w:t>
      </w:r>
    </w:p>
    <w:p w14:paraId="38CB0FEB" w14:textId="77777777" w:rsidR="00E64C50" w:rsidRPr="00E64C50" w:rsidRDefault="00E64C50" w:rsidP="00E64C50">
      <w:pPr>
        <w:keepNext/>
        <w:jc w:val="center"/>
        <w:outlineLvl w:val="0"/>
        <w:rPr>
          <w:rFonts w:ascii="Arial" w:hAnsi="Arial" w:cs="Arial"/>
          <w:b/>
          <w:bCs/>
          <w:color w:val="000000"/>
          <w:kern w:val="32"/>
          <w:sz w:val="32"/>
        </w:rPr>
      </w:pPr>
      <w:bookmarkStart w:id="176" w:name="_Toc62204336"/>
    </w:p>
    <w:p w14:paraId="612E6ABC" w14:textId="77777777" w:rsidR="00E64C50" w:rsidRPr="00E64C50" w:rsidRDefault="00E64C50" w:rsidP="00E64C50">
      <w:pPr>
        <w:spacing w:after="120"/>
        <w:jc w:val="both"/>
        <w:rPr>
          <w:rFonts w:ascii="Arial" w:hAnsi="Arial" w:cs="Arial"/>
          <w:b/>
          <w:bCs/>
          <w:color w:val="000000"/>
          <w:kern w:val="32"/>
          <w:sz w:val="24"/>
          <w:szCs w:val="28"/>
        </w:rPr>
      </w:pPr>
      <w:r w:rsidRPr="00E64C50">
        <w:rPr>
          <w:rFonts w:ascii="Arial" w:hAnsi="Arial" w:cs="Arial"/>
          <w:b/>
          <w:bCs/>
          <w:color w:val="000000"/>
          <w:kern w:val="32"/>
          <w:sz w:val="24"/>
        </w:rPr>
        <w:t>Salirono al cielo in una nube</w:t>
      </w:r>
      <w:bookmarkEnd w:id="176"/>
    </w:p>
    <w:p w14:paraId="4CC18942" w14:textId="77777777" w:rsidR="00E64C50" w:rsidRPr="00E64C50" w:rsidRDefault="00E64C50" w:rsidP="00E64C50">
      <w:pPr>
        <w:spacing w:after="120"/>
        <w:jc w:val="both"/>
        <w:rPr>
          <w:rFonts w:ascii="Arial" w:hAnsi="Arial" w:cs="Arial"/>
          <w:color w:val="000000"/>
          <w:sz w:val="24"/>
          <w:szCs w:val="28"/>
        </w:rPr>
      </w:pPr>
      <w:r w:rsidRPr="00E64C50">
        <w:rPr>
          <w:rFonts w:ascii="Arial" w:hAnsi="Arial" w:cs="Arial"/>
          <w:color w:val="000000"/>
          <w:sz w:val="24"/>
          <w:szCs w:val="28"/>
        </w:rPr>
        <w:t xml:space="preserve">Mosè ed Elia, la Legge e i Profeti, non sono solo i testimoni della più pura verità di Gesù Signore. Sono anche figura di Lui. Gesù va però infinitamente oltre in parole, in opere, in preghiera, in offerta, in sofferenza, in sacrificio, in olocausto. Gesù è la perfezione insuperabile di tutta l’azione di Dio nell’Antico Testamento. Prima di Lui e dopo di Lui mai vi è stato, mai vi sarà uno simile a Lui. Lui è il Tutto e ogni altro è solo pallida immagine  di Lui. Questa verità oggi va gridata più che in ogni altro tempo. </w:t>
      </w:r>
    </w:p>
    <w:p w14:paraId="37BB9673" w14:textId="77777777" w:rsidR="00E64C50" w:rsidRPr="00E64C50" w:rsidRDefault="00E64C50" w:rsidP="00E64C50">
      <w:pPr>
        <w:spacing w:after="120"/>
        <w:ind w:left="567" w:right="567"/>
        <w:jc w:val="both"/>
        <w:rPr>
          <w:rFonts w:ascii="Arial" w:hAnsi="Arial"/>
          <w:i/>
          <w:iCs/>
          <w:color w:val="000000"/>
          <w:position w:val="4"/>
          <w:sz w:val="22"/>
        </w:rPr>
      </w:pPr>
      <w:r w:rsidRPr="00E64C50">
        <w:rPr>
          <w:rFonts w:ascii="Arial" w:hAnsi="Arial"/>
          <w:i/>
          <w:iCs/>
          <w:color w:val="000000"/>
          <w:position w:val="4"/>
          <w:sz w:val="22"/>
        </w:rPr>
        <w:t xml:space="preserve">Elia, il Tisbita, uno di quelli che si erano stabiliti in Gàlaad, disse ad Acab: «Per la vita del Signore, Dio d’Israele, alla cui presenza io sto, in questi anni non ci sarà né rugiada né pioggia, se non quando lo comanderò io» (1Re 17,1). 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18,41-46).  Molto potente è la preghiera fervorosa del giusto. Elia era un uomo come noi: pregò intensamente che non piovesse, e non piovve sulla terra per tre anni e sei mesi. Poi pregò di nuovo e il cielo diede la pioggia e la terra produsse il suo frutto. (Gc 5,16-18).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(2Re 2,11-13).  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 (Es 7,20-25). </w:t>
      </w:r>
    </w:p>
    <w:p w14:paraId="32877BB7" w14:textId="77777777" w:rsidR="00E64C50" w:rsidRPr="00E64C50" w:rsidRDefault="00E64C50" w:rsidP="00E64C50">
      <w:pPr>
        <w:spacing w:after="120"/>
        <w:jc w:val="both"/>
        <w:rPr>
          <w:rFonts w:ascii="Arial" w:hAnsi="Arial" w:cs="Arial"/>
          <w:color w:val="000000"/>
          <w:sz w:val="24"/>
          <w:szCs w:val="28"/>
        </w:rPr>
      </w:pPr>
      <w:r w:rsidRPr="00E64C50">
        <w:rPr>
          <w:rFonts w:ascii="Arial" w:hAnsi="Arial" w:cs="Arial"/>
          <w:color w:val="000000"/>
          <w:sz w:val="24"/>
          <w:szCs w:val="28"/>
        </w:rPr>
        <w:t xml:space="preserve">Mosè ed Elia sono figura di Cristo, Cristo invece è modello perfetto per ogni suo discepolo. I due profeti vengono uccisi e poi risorgono, ascendendo al Cielo. Cristo è stato Crocifisso, è risorto, è salito al cielo ed ha ricevuto il governo </w:t>
      </w:r>
      <w:r w:rsidRPr="00E64C50">
        <w:rPr>
          <w:rFonts w:ascii="Arial" w:hAnsi="Arial" w:cs="Arial"/>
          <w:color w:val="000000"/>
          <w:sz w:val="24"/>
          <w:szCs w:val="28"/>
        </w:rPr>
        <w:lastRenderedPageBreak/>
        <w:t xml:space="preserve">dell’universo. Il mondo sempre ucciderà i profeti di Cristo Gesù. Il Signore sempre </w:t>
      </w:r>
      <w:proofErr w:type="spellStart"/>
      <w:r w:rsidRPr="00E64C50">
        <w:rPr>
          <w:rFonts w:ascii="Arial" w:hAnsi="Arial" w:cs="Arial"/>
          <w:color w:val="000000"/>
          <w:sz w:val="24"/>
          <w:szCs w:val="28"/>
        </w:rPr>
        <w:t>li</w:t>
      </w:r>
      <w:proofErr w:type="spellEnd"/>
      <w:r w:rsidRPr="00E64C50">
        <w:rPr>
          <w:rFonts w:ascii="Arial" w:hAnsi="Arial" w:cs="Arial"/>
          <w:color w:val="000000"/>
          <w:sz w:val="24"/>
          <w:szCs w:val="28"/>
        </w:rPr>
        <w:t xml:space="preserve"> risusciterà. Il messaggio della profezia è chiaro: Il mondo toglie la vita, ma Dio la ridona sempre.</w:t>
      </w:r>
    </w:p>
    <w:p w14:paraId="12A1EF54" w14:textId="77777777" w:rsidR="00E64C50" w:rsidRPr="00E64C50" w:rsidRDefault="00E64C50" w:rsidP="00E64C50">
      <w:pPr>
        <w:spacing w:after="120"/>
        <w:ind w:left="567" w:right="567"/>
        <w:jc w:val="both"/>
        <w:rPr>
          <w:rFonts w:ascii="Arial" w:hAnsi="Arial" w:cs="Arial"/>
          <w:i/>
          <w:iCs/>
          <w:color w:val="000000"/>
          <w:position w:val="4"/>
          <w:sz w:val="22"/>
        </w:rPr>
      </w:pPr>
      <w:r w:rsidRPr="00E64C50">
        <w:rPr>
          <w:rFonts w:ascii="Arial" w:hAnsi="Arial" w:cs="Arial"/>
          <w:i/>
          <w:iCs/>
          <w:color w:val="000000"/>
          <w:position w:val="4"/>
          <w:sz w:val="22"/>
        </w:rPr>
        <w:t xml:space="preserve">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w:t>
      </w:r>
      <w:r w:rsidRPr="00E64C50">
        <w:rPr>
          <w:rFonts w:ascii="Arial" w:hAnsi="Arial" w:cs="Arial"/>
          <w:i/>
          <w:iCs/>
          <w:color w:val="000000"/>
          <w:position w:val="4"/>
          <w:sz w:val="22"/>
          <w:vertAlign w:val="superscript"/>
        </w:rPr>
        <w:t>G</w:t>
      </w:r>
      <w:r w:rsidRPr="00E64C50">
        <w:rPr>
          <w:rFonts w:ascii="Arial" w:hAnsi="Arial" w:cs="Arial"/>
          <w:i/>
          <w:iCs/>
          <w:color w:val="000000"/>
          <w:position w:val="4"/>
          <w:sz w:val="22"/>
        </w:rPr>
        <w:t xml:space="preserve">li abitanti della terra fanno festa su di loro, si rallegrano e si scambiano doni, perché questi due profeti erano il tormento degli abitanti della terra. 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w:t>
      </w:r>
    </w:p>
    <w:p w14:paraId="696726CE" w14:textId="77777777" w:rsidR="00E64C50" w:rsidRPr="00E64C50" w:rsidRDefault="00E64C50" w:rsidP="00E64C50">
      <w:pPr>
        <w:spacing w:after="120"/>
        <w:jc w:val="both"/>
        <w:rPr>
          <w:rFonts w:ascii="Arial" w:hAnsi="Arial" w:cs="Arial"/>
          <w:color w:val="000000"/>
          <w:sz w:val="22"/>
          <w:szCs w:val="24"/>
        </w:rPr>
      </w:pPr>
      <w:r w:rsidRPr="00E64C50">
        <w:rPr>
          <w:rFonts w:ascii="Arial" w:hAnsi="Arial" w:cs="Arial"/>
          <w:color w:val="000000"/>
          <w:sz w:val="22"/>
          <w:szCs w:val="24"/>
        </w:rPr>
        <w:t xml:space="preserve">Madre Immacolata, Angeli, Santi, fate che testimoniamo Cristo oggi, domani, sempre. </w:t>
      </w:r>
    </w:p>
    <w:p w14:paraId="35489D01" w14:textId="77777777" w:rsidR="00E64C50" w:rsidRPr="00E64C50" w:rsidRDefault="00E64C50" w:rsidP="00E64C50">
      <w:pPr>
        <w:spacing w:after="120"/>
        <w:jc w:val="both"/>
        <w:rPr>
          <w:rFonts w:ascii="Arial" w:hAnsi="Arial" w:cs="Arial"/>
          <w:color w:val="000000"/>
          <w:sz w:val="22"/>
          <w:szCs w:val="24"/>
        </w:rPr>
      </w:pPr>
    </w:p>
    <w:p w14:paraId="3DBC05FB" w14:textId="77777777" w:rsidR="00E64C50" w:rsidRPr="00E64C50" w:rsidRDefault="00E64C50" w:rsidP="00E64C50">
      <w:pPr>
        <w:spacing w:after="120"/>
        <w:jc w:val="both"/>
        <w:rPr>
          <w:rFonts w:ascii="Arial" w:hAnsi="Arial" w:cs="Arial"/>
          <w:b/>
          <w:bCs/>
          <w:color w:val="000000"/>
          <w:kern w:val="32"/>
          <w:sz w:val="28"/>
          <w:szCs w:val="32"/>
        </w:rPr>
      </w:pPr>
      <w:bookmarkStart w:id="177" w:name="_Toc62204342"/>
      <w:r w:rsidRPr="00E64C50">
        <w:rPr>
          <w:rFonts w:ascii="Arial" w:hAnsi="Arial" w:cs="Arial"/>
          <w:b/>
          <w:bCs/>
          <w:color w:val="000000"/>
          <w:kern w:val="32"/>
          <w:sz w:val="28"/>
        </w:rPr>
        <w:t>Non fu trovata menzogna sulla loro bocca</w:t>
      </w:r>
      <w:bookmarkEnd w:id="177"/>
    </w:p>
    <w:p w14:paraId="713E471F" w14:textId="77777777" w:rsidR="00E64C50" w:rsidRPr="00E64C50" w:rsidRDefault="00E64C50" w:rsidP="00E64C50">
      <w:pPr>
        <w:spacing w:after="120"/>
        <w:jc w:val="both"/>
        <w:rPr>
          <w:rFonts w:ascii="Arial" w:hAnsi="Arial"/>
          <w:color w:val="000000"/>
          <w:sz w:val="24"/>
          <w:szCs w:val="28"/>
        </w:rPr>
      </w:pPr>
      <w:r w:rsidRPr="00E64C50">
        <w:rPr>
          <w:rFonts w:ascii="Arial" w:hAnsi="Arial"/>
          <w:color w:val="000000"/>
          <w:sz w:val="24"/>
          <w:szCs w:val="28"/>
        </w:rPr>
        <w:t xml:space="preserve">Vi è infinita differenza tra la menzogna dell’Antico Testamento e la menzogna del Nuovo. Allora la menzogna era l’abbondono della vera adorazione del Dio di Abramo, Isacco e Giacobbe e l’assunzione degli idoli dei pagani come vero Dio da adorare. Questa menzogna era anche detta prostituzione, vero adulterio. L’adorazione degli idoli non porta nella tenda santa di Dio, né sul suo santo monte. L’idolatria esclude dalla beatitudine eterna. Questa verità va gridata ad ogni uomo. </w:t>
      </w:r>
    </w:p>
    <w:p w14:paraId="7D3B6166" w14:textId="77777777" w:rsidR="00E64C50" w:rsidRPr="00E64C50" w:rsidRDefault="00E64C50" w:rsidP="00E64C50">
      <w:pPr>
        <w:spacing w:after="120"/>
        <w:ind w:left="567" w:right="567"/>
        <w:jc w:val="both"/>
        <w:rPr>
          <w:rFonts w:ascii="Arial" w:hAnsi="Arial"/>
          <w:i/>
          <w:iCs/>
          <w:color w:val="000000"/>
          <w:position w:val="4"/>
          <w:sz w:val="22"/>
        </w:rPr>
      </w:pPr>
      <w:r w:rsidRPr="00E64C50">
        <w:rPr>
          <w:rFonts w:ascii="Arial" w:hAnsi="Arial"/>
          <w:i/>
          <w:iCs/>
          <w:color w:val="000000"/>
          <w:position w:val="4"/>
          <w:sz w:val="22"/>
        </w:rPr>
        <w:t xml:space="preserve">Quando t’invoco, rispondimi, Dio della mia giustizia! Nell’angoscia mi hai dato sollievo; pietà di me, ascolta la mia preghiera. Fino a quando, voi uomini, calpesterete il mio onore, amerete cose vane e cercherete la menzogna? Sappiatelo: il Signore fa prodigi per il suo fedele; il Signore mi ascolta quando lo invoco. Tremate e più non peccate, nel silenzio, sul vostro letto, esaminate il vostro cuore. Offrite sacrifici legittimi e confidate nel Signore.  Molti dicono: «Chi ci farà vedere il bene, se da noi, Signore, è fuggita la luce del tuo volto?». Hai messo più gioia nel mio cuore di quanta ne diano a loro grano e vino in abbondanza. In pace mi corico e subito mi addormento, perché tu solo, Signore, fiducioso mi fai riposare (Sal 4,1-9). </w:t>
      </w:r>
    </w:p>
    <w:p w14:paraId="6A14910B" w14:textId="77777777" w:rsidR="00E64C50" w:rsidRPr="00E64C50" w:rsidRDefault="00E64C50" w:rsidP="00E64C50">
      <w:pPr>
        <w:spacing w:after="120"/>
        <w:ind w:left="567" w:right="567"/>
        <w:jc w:val="both"/>
        <w:rPr>
          <w:rFonts w:ascii="Arial" w:hAnsi="Arial"/>
          <w:i/>
          <w:iCs/>
          <w:color w:val="000000"/>
          <w:position w:val="4"/>
          <w:sz w:val="22"/>
        </w:rPr>
      </w:pPr>
      <w:r w:rsidRPr="00E64C50">
        <w:rPr>
          <w:rFonts w:ascii="Arial" w:hAnsi="Arial"/>
          <w:i/>
          <w:iCs/>
          <w:color w:val="000000"/>
          <w:position w:val="4"/>
          <w:sz w:val="22"/>
        </w:rPr>
        <w:t xml:space="preserve">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w:t>
      </w:r>
      <w:r w:rsidRPr="00E64C50">
        <w:rPr>
          <w:rFonts w:ascii="Arial" w:hAnsi="Arial"/>
          <w:i/>
          <w:iCs/>
          <w:color w:val="000000"/>
          <w:position w:val="4"/>
          <w:sz w:val="22"/>
        </w:rPr>
        <w:lastRenderedPageBreak/>
        <w:t>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w:t>
      </w:r>
    </w:p>
    <w:p w14:paraId="320D511A" w14:textId="77777777" w:rsidR="00E64C50" w:rsidRPr="00E64C50" w:rsidRDefault="00E64C50" w:rsidP="00E64C50">
      <w:pPr>
        <w:spacing w:after="120"/>
        <w:jc w:val="both"/>
        <w:rPr>
          <w:rFonts w:ascii="Arial" w:hAnsi="Arial" w:cs="Arial"/>
          <w:color w:val="000000"/>
          <w:sz w:val="24"/>
          <w:szCs w:val="28"/>
        </w:rPr>
      </w:pPr>
      <w:r w:rsidRPr="00E64C50">
        <w:rPr>
          <w:rFonts w:ascii="Arial" w:hAnsi="Arial" w:cs="Arial"/>
          <w:color w:val="000000"/>
          <w:sz w:val="24"/>
          <w:szCs w:val="28"/>
        </w:rPr>
        <w:t xml:space="preserve">Le regole di eri per definire l’idolatria non reggono più. Oggi idolatria è l’abbandono di Cristo o il suo rifiuto o la messa al bando in nome di un idolo nuovo frutto del cristiano il cui nome è: </w:t>
      </w:r>
      <w:r w:rsidRPr="00E64C50">
        <w:rPr>
          <w:rFonts w:ascii="Arial" w:hAnsi="Arial" w:cs="Arial"/>
          <w:i/>
          <w:color w:val="000000"/>
          <w:sz w:val="24"/>
          <w:szCs w:val="28"/>
        </w:rPr>
        <w:t>“Il Dio unico”</w:t>
      </w:r>
      <w:r w:rsidRPr="00E64C50">
        <w:rPr>
          <w:rFonts w:ascii="Arial" w:hAnsi="Arial" w:cs="Arial"/>
          <w:color w:val="000000"/>
          <w:sz w:val="24"/>
          <w:szCs w:val="28"/>
        </w:rPr>
        <w:t>. Questa idolatria sta conquistando cuori e menti di tutti. Tutti rimangono come incantati, ammaliati, affascinati, stregati da questa moderna idolatria. Urge affermarlo con fermezza di Spirito Santo. Ogni adorazione di Dio, anche del Dio di Abramo, Isacco, Giacobbe, che esclude Cristo come vera vita, verità, luce, santità, giustizia, verità, non del Dio unico – veri idolo creato dai cristiani e solo da essi – ma dell’unico vero Dio, è grande idolatria. Cristo è essenza, sostanza, verità eterna del vero Dio. Si esclude Cristo si è idolatria, perché si adora la menzogna. Cristo Gesù in fatti è il dono del vero unico Dio ad ogni uomo per la sua salvezza. Il vero Dio e Cristo Gesù, nell’unità dello Spirito Santo sono il solo, unico vero Dio. Chi separa Dio da Cristo o Cristo da Dio, è idolatra. Mai potrà ereditare il regno eterno. È un adoratore della menzogna ed un suo ministero per la sua diffusione sulla nostra terra.</w:t>
      </w:r>
    </w:p>
    <w:p w14:paraId="43ED20D2" w14:textId="77777777" w:rsidR="00E64C50" w:rsidRPr="00E64C50" w:rsidRDefault="00E64C50" w:rsidP="00E64C50">
      <w:pPr>
        <w:spacing w:after="120"/>
        <w:ind w:left="567" w:right="567"/>
        <w:jc w:val="both"/>
        <w:rPr>
          <w:rFonts w:ascii="Arial" w:hAnsi="Arial" w:cs="Arial"/>
          <w:i/>
          <w:iCs/>
          <w:color w:val="000000"/>
          <w:sz w:val="22"/>
        </w:rPr>
      </w:pPr>
      <w:r w:rsidRPr="00E64C50">
        <w:rPr>
          <w:rFonts w:ascii="Arial" w:hAnsi="Arial" w:cs="Arial"/>
          <w:i/>
          <w:iCs/>
          <w:color w:val="000000"/>
          <w:sz w:val="22"/>
        </w:rPr>
        <w:t>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Sono vergini, infatti, e seguono l’Agnello dovunque vada. Questi sono stati redenti tra gli uomini come primizie per Dio e per l’Agnello. Non fu trovata menzogna sulla loro bocca: sono senza macchia.</w:t>
      </w:r>
    </w:p>
    <w:p w14:paraId="7B10F1FA" w14:textId="77777777" w:rsidR="00E64C50" w:rsidRPr="00E64C50" w:rsidRDefault="00E64C50" w:rsidP="00E64C50">
      <w:pPr>
        <w:spacing w:after="120"/>
        <w:jc w:val="both"/>
        <w:rPr>
          <w:rFonts w:ascii="Arial" w:hAnsi="Arial" w:cs="Arial"/>
          <w:color w:val="000000"/>
          <w:sz w:val="24"/>
          <w:szCs w:val="28"/>
        </w:rPr>
      </w:pPr>
      <w:r w:rsidRPr="00E64C50">
        <w:rPr>
          <w:rFonts w:ascii="Arial" w:hAnsi="Arial" w:cs="Arial"/>
          <w:color w:val="000000"/>
          <w:sz w:val="24"/>
          <w:szCs w:val="28"/>
        </w:rPr>
        <w:t>Oggi sembra che la stoltezza cristiana non conosca alcun limite. Essa crea il Dio unico, pensando di trovare un accordo con le altre religioni. I cristiani devono sapere che ogni religione ha il suo “Dio” e che mai adotterà il Dio unico. Perché allora rinunciare al nostro Dio? Perché venderci Cristo Signore al mondo più che Giuda? Perché prostituirsi agli idoli falsi? Perché mostrarci fragili, insipienti, stolti dinanzi alle genti? Le nostre chiese dalle genti possono essere profanate. Proviamo noi a profanare le loro? Madre del Signore, Angeli, Santi, liberate i cristiani da questo stolta meschina idolatria.</w:t>
      </w:r>
    </w:p>
    <w:p w14:paraId="541FEDEB" w14:textId="77777777" w:rsidR="00E64C50" w:rsidRPr="00E64C50" w:rsidRDefault="00E64C50" w:rsidP="00E64C50">
      <w:pPr>
        <w:spacing w:after="120"/>
        <w:jc w:val="both"/>
        <w:rPr>
          <w:rFonts w:ascii="Arial" w:hAnsi="Arial" w:cs="Arial"/>
          <w:color w:val="000000"/>
          <w:sz w:val="24"/>
          <w:szCs w:val="28"/>
        </w:rPr>
      </w:pPr>
    </w:p>
    <w:p w14:paraId="67F73200" w14:textId="77777777" w:rsidR="00E64C50" w:rsidRPr="00E64C50" w:rsidRDefault="00E64C50" w:rsidP="00E64C50">
      <w:pPr>
        <w:spacing w:after="120"/>
        <w:jc w:val="both"/>
        <w:rPr>
          <w:rFonts w:ascii="Arial" w:hAnsi="Arial" w:cs="Arial"/>
          <w:b/>
          <w:bCs/>
          <w:i/>
          <w:iCs/>
          <w:color w:val="000000"/>
          <w:kern w:val="32"/>
          <w:sz w:val="24"/>
          <w:szCs w:val="28"/>
        </w:rPr>
      </w:pPr>
      <w:bookmarkStart w:id="178" w:name="_Toc62204345"/>
      <w:r w:rsidRPr="00E64C50">
        <w:rPr>
          <w:rFonts w:ascii="Arial" w:hAnsi="Arial" w:cs="Arial"/>
          <w:b/>
          <w:bCs/>
          <w:i/>
          <w:iCs/>
          <w:color w:val="000000"/>
          <w:kern w:val="32"/>
          <w:sz w:val="24"/>
        </w:rPr>
        <w:t>Perché le sue uve sono mature</w:t>
      </w:r>
      <w:bookmarkEnd w:id="178"/>
    </w:p>
    <w:p w14:paraId="11461DD8"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Il tempo è dono di salvezza. Il Signore ha dato al Faraone il tempo di ben dieci segni per la sua conversione. La sua stoltezza lo fece perire nel Mare con il suo esercito. </w:t>
      </w:r>
    </w:p>
    <w:p w14:paraId="49F393E7" w14:textId="77777777" w:rsidR="00E64C50" w:rsidRPr="00E64C50" w:rsidRDefault="00E64C50" w:rsidP="00E64C50">
      <w:pPr>
        <w:spacing w:after="120"/>
        <w:ind w:left="567" w:right="567"/>
        <w:jc w:val="both"/>
        <w:rPr>
          <w:rFonts w:ascii="Arial" w:hAnsi="Arial"/>
          <w:i/>
          <w:iCs/>
          <w:color w:val="000000"/>
          <w:position w:val="4"/>
          <w:sz w:val="22"/>
        </w:rPr>
      </w:pPr>
      <w:r w:rsidRPr="00E64C50">
        <w:rPr>
          <w:rFonts w:ascii="Arial" w:hAnsi="Arial"/>
          <w:i/>
          <w:iCs/>
          <w:color w:val="000000"/>
          <w:position w:val="4"/>
          <w:sz w:val="22"/>
        </w:rPr>
        <w:t xml:space="preserve">Allora Mosè stese la mano sul mare. E il Signore durante tutta la notte risospinse il mare con un forte vento d’oriente, rendendolo asciutto; le acque si divisero. Gli Israeliti entrarono nel mare sull’asciutto, mentre le acque </w:t>
      </w:r>
      <w:r w:rsidRPr="00E64C50">
        <w:rPr>
          <w:rFonts w:ascii="Arial" w:hAnsi="Arial"/>
          <w:i/>
          <w:iCs/>
          <w:color w:val="000000"/>
          <w:position w:val="4"/>
          <w:sz w:val="22"/>
        </w:rPr>
        <w:lastRenderedPageBreak/>
        <w:t xml:space="preserve">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14,21-31). </w:t>
      </w:r>
    </w:p>
    <w:p w14:paraId="207DD3BF"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Pietro rivela che il tempo è salvezza. Il Signore ritarda l’ora del suo giudizio perché vuole allungare il tempo della sua misericordia. Ogni secondo dato è misericordia. </w:t>
      </w:r>
    </w:p>
    <w:p w14:paraId="1630FD2A" w14:textId="77777777" w:rsidR="00E64C50" w:rsidRPr="00E64C50" w:rsidRDefault="00E64C50" w:rsidP="00E64C50">
      <w:pPr>
        <w:spacing w:after="120"/>
        <w:ind w:left="567" w:right="567"/>
        <w:jc w:val="both"/>
        <w:rPr>
          <w:rFonts w:ascii="Arial" w:hAnsi="Arial"/>
          <w:i/>
          <w:iCs/>
          <w:color w:val="000000"/>
          <w:position w:val="4"/>
          <w:sz w:val="22"/>
        </w:rPr>
      </w:pPr>
      <w:r w:rsidRPr="00E64C50">
        <w:rPr>
          <w:rFonts w:ascii="Arial" w:hAnsi="Arial"/>
          <w:i/>
          <w:iCs/>
          <w:color w:val="000000"/>
          <w:position w:val="4"/>
          <w:sz w:val="22"/>
        </w:rPr>
        <w:t xml:space="preserve">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3,8-18). </w:t>
      </w:r>
    </w:p>
    <w:p w14:paraId="706CDF44"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Quando però l’ora giunge, l’ora è giunta. Finisce il tempo della misericordia, inizia quello del giudizio. Non si parla del giudizio eterno, ma di quello storico. Nessuno si illuda di poter agire come gli pare. La falce è sempre pronta e anche il tino. </w:t>
      </w:r>
    </w:p>
    <w:p w14:paraId="1BBE1796" w14:textId="77777777" w:rsidR="00E64C50" w:rsidRPr="00E64C50" w:rsidRDefault="00E64C50" w:rsidP="00E64C50">
      <w:pPr>
        <w:spacing w:after="120"/>
        <w:ind w:left="567" w:right="567"/>
        <w:jc w:val="both"/>
        <w:rPr>
          <w:rFonts w:ascii="Arial" w:hAnsi="Arial" w:cs="Arial"/>
          <w:i/>
          <w:iCs/>
          <w:color w:val="000000"/>
          <w:position w:val="4"/>
          <w:sz w:val="22"/>
        </w:rPr>
      </w:pPr>
      <w:r w:rsidRPr="00E64C50">
        <w:rPr>
          <w:rFonts w:ascii="Arial" w:hAnsi="Arial" w:cs="Arial"/>
          <w:i/>
          <w:iCs/>
          <w:color w:val="000000"/>
          <w:position w:val="4"/>
          <w:sz w:val="22"/>
        </w:rPr>
        <w:t xml:space="preserve">E vidi: ecco una nube bianca, e sulla nube stava seduto uno simile a un Figlio d’uomo: aveva sul capo una corona d’oro e in mano una falce affilata. Un </w:t>
      </w:r>
      <w:r w:rsidRPr="00E64C50">
        <w:rPr>
          <w:rFonts w:ascii="Arial" w:hAnsi="Arial" w:cs="Arial"/>
          <w:i/>
          <w:iCs/>
          <w:color w:val="000000"/>
          <w:position w:val="4"/>
          <w:sz w:val="22"/>
        </w:rPr>
        <w:lastRenderedPageBreak/>
        <w:t xml:space="preserve">altro angelo uscì dal tempio, gridando a gran voce a colui che era seduto sulla nube: «Getta la tua falce e mieti; è giunta l’ora di mietere, perché la messe della terra è matura». Allora colui che era seduto sulla nube lanciò la sua falce sulla terra e la terra fu mietuta. 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w:t>
      </w:r>
    </w:p>
    <w:p w14:paraId="669B8DE9"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Madre di Dio, Angeli, Santi, insegnateci il timore del Signore. È l’inizio della sapienza. </w:t>
      </w:r>
    </w:p>
    <w:p w14:paraId="78A01B3A" w14:textId="77777777" w:rsidR="00E64C50" w:rsidRPr="00E64C50" w:rsidRDefault="00E64C50" w:rsidP="00E64C50">
      <w:pPr>
        <w:spacing w:after="120"/>
        <w:jc w:val="both"/>
        <w:rPr>
          <w:rFonts w:ascii="Arial" w:hAnsi="Arial" w:cs="Arial"/>
          <w:b/>
          <w:bCs/>
          <w:color w:val="000000"/>
          <w:kern w:val="32"/>
          <w:sz w:val="24"/>
        </w:rPr>
      </w:pPr>
      <w:bookmarkStart w:id="179" w:name="_Toc62204348"/>
    </w:p>
    <w:p w14:paraId="31417C61" w14:textId="77777777" w:rsidR="00E64C50" w:rsidRPr="00E64C50" w:rsidRDefault="00E64C50" w:rsidP="00E64C50">
      <w:pPr>
        <w:spacing w:after="120"/>
        <w:jc w:val="both"/>
        <w:rPr>
          <w:rFonts w:ascii="Arial" w:hAnsi="Arial" w:cs="Arial"/>
          <w:b/>
          <w:bCs/>
          <w:color w:val="000000"/>
          <w:kern w:val="32"/>
          <w:sz w:val="24"/>
          <w:szCs w:val="32"/>
        </w:rPr>
      </w:pPr>
      <w:r w:rsidRPr="00E64C50">
        <w:rPr>
          <w:rFonts w:ascii="Arial" w:hAnsi="Arial" w:cs="Arial"/>
          <w:b/>
          <w:bCs/>
          <w:color w:val="000000"/>
          <w:kern w:val="32"/>
          <w:sz w:val="24"/>
        </w:rPr>
        <w:t>Coloro che avevano vinto la bestia</w:t>
      </w:r>
      <w:bookmarkEnd w:id="179"/>
    </w:p>
    <w:p w14:paraId="384D55E7"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Nelle visioni di Daniele le bestie sono i regni della terra. Essi combattono per il male e non per il bene. Per distruggere i popoli e non per edificarli. Questi regni anche contro il popolo del Signore combattono e alcuni di essi hanno un solo intento: sradicarlo come si sradica un albero perché si esso nulla rimane. Le bestie sono consacrate al male. </w:t>
      </w:r>
    </w:p>
    <w:p w14:paraId="09E54F65" w14:textId="77777777" w:rsidR="00E64C50" w:rsidRPr="00E64C50" w:rsidRDefault="00E64C50" w:rsidP="00E64C50">
      <w:pPr>
        <w:spacing w:after="120"/>
        <w:ind w:left="567" w:right="567"/>
        <w:jc w:val="both"/>
        <w:rPr>
          <w:rFonts w:ascii="Arial" w:hAnsi="Arial"/>
          <w:i/>
          <w:iCs/>
          <w:color w:val="000000"/>
          <w:position w:val="4"/>
          <w:sz w:val="22"/>
        </w:rPr>
      </w:pPr>
      <w:r w:rsidRPr="00E64C50">
        <w:rPr>
          <w:rFonts w:ascii="Arial" w:hAnsi="Arial"/>
          <w:i/>
          <w:iCs/>
          <w:color w:val="000000"/>
          <w:position w:val="4"/>
          <w:sz w:val="22"/>
        </w:rPr>
        <w:t>Io, Daniele, guardavo nella mia visione notturna, ed ecco, i quattro venti del cielo si abbattevano impetuosamente sul Mare Grande e quattro grandi bestie, differenti l’una dall’altra, salivano dal mare. La prima era simile a un leone e aveva ali di aquila. Mentre io stavo guardando, le furono strappate le ali e fu sollevata da terra e fatta stare su due piedi come un uomo e le fu dato un cuore d’uomo. Poi ecco una seconda bestia, simile a un orso, la quale stava alzata da un lato e aveva tre costole in bocca, fra i denti, e le fu detto: «Su, divora molta carne». Dopo di questa, mentre stavo guardando, eccone un’altra simile a un leopardo, la quale aveva quattro ali d’uccello sul dorso; quella bestia aveva quattro teste e le fu dato il potere. 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3D238C51" w14:textId="77777777" w:rsidR="00E64C50" w:rsidRPr="00E64C50" w:rsidRDefault="00E64C50" w:rsidP="00E64C50">
      <w:pPr>
        <w:spacing w:after="120"/>
        <w:ind w:left="567" w:right="567"/>
        <w:jc w:val="both"/>
        <w:rPr>
          <w:rFonts w:ascii="Arial" w:hAnsi="Arial"/>
          <w:i/>
          <w:iCs/>
          <w:color w:val="000000"/>
          <w:position w:val="4"/>
          <w:sz w:val="22"/>
        </w:rPr>
      </w:pPr>
      <w:r w:rsidRPr="00E64C50">
        <w:rPr>
          <w:rFonts w:ascii="Arial" w:hAnsi="Arial"/>
          <w:i/>
          <w:iCs/>
          <w:color w:val="000000"/>
          <w:position w:val="4"/>
          <w:sz w:val="22"/>
        </w:rPr>
        <w:t xml:space="preserve">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 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 Egli dunque mi disse: «La quarta bestia significa che ci sarà sulla terra un quarto regno diverso da tutti gli altri e divorerà tutta la terra, la schiaccerà </w:t>
      </w:r>
      <w:r w:rsidRPr="00E64C50">
        <w:rPr>
          <w:rFonts w:ascii="Arial" w:hAnsi="Arial"/>
          <w:i/>
          <w:iCs/>
          <w:color w:val="000000"/>
          <w:position w:val="4"/>
          <w:sz w:val="22"/>
        </w:rPr>
        <w:lastRenderedPageBreak/>
        <w:t xml:space="preserve">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(Cfr. Dn 7,1-28). </w:t>
      </w:r>
    </w:p>
    <w:p w14:paraId="17CAC2DD"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Le bestie sono tutte governate dalla bestia, che è Satana, il principe del mondo. Satana è il grande nemico di Dio e di quanti sono suoi veri adoratori. Esso si serve di ogni bestia a lui consacrata per sradicare il popolo dei giusti, la nazione santa, il popolo del Signore. Sempre nel mondo vi sono stati e vi saranno gli ammiratori della bestia. </w:t>
      </w:r>
    </w:p>
    <w:p w14:paraId="58A25E0B" w14:textId="77777777" w:rsidR="00E64C50" w:rsidRPr="00E64C50" w:rsidRDefault="00E64C50" w:rsidP="00E64C50">
      <w:pPr>
        <w:spacing w:after="120"/>
        <w:ind w:left="567" w:right="567"/>
        <w:jc w:val="both"/>
        <w:rPr>
          <w:rFonts w:ascii="Arial" w:hAnsi="Arial" w:cs="Arial"/>
          <w:i/>
          <w:iCs/>
          <w:color w:val="000000"/>
          <w:position w:val="4"/>
          <w:sz w:val="22"/>
        </w:rPr>
      </w:pPr>
      <w:r w:rsidRPr="00E64C50">
        <w:rPr>
          <w:rFonts w:ascii="Arial" w:hAnsi="Arial" w:cs="Arial"/>
          <w:i/>
          <w:iCs/>
          <w:color w:val="000000"/>
          <w:position w:val="4"/>
          <w:sz w:val="22"/>
        </w:rPr>
        <w:t>E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67FEA9F4"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Per quanti adorano la bestia non vi sarà posto nel regno eterno di Dio. Le porte della Gerusalemme celeste si chiuderanno per essi. Oggi la bestia ha deciso di distruggere il vero Cristo e toglierlo da ogni cuore. Al suo posto vuole installare ad ogni costo se stessa presentandosi con un nome nuovo: </w:t>
      </w:r>
      <w:r w:rsidRPr="00E64C50">
        <w:rPr>
          <w:rFonts w:ascii="Arial" w:hAnsi="Arial" w:cs="Arial"/>
          <w:i/>
          <w:iCs/>
          <w:color w:val="000000"/>
          <w:sz w:val="24"/>
          <w:szCs w:val="28"/>
        </w:rPr>
        <w:t>“il Dio unico”</w:t>
      </w:r>
      <w:r w:rsidRPr="00E64C50">
        <w:rPr>
          <w:rFonts w:ascii="Arial" w:hAnsi="Arial" w:cs="Arial"/>
          <w:iCs/>
          <w:color w:val="000000"/>
          <w:sz w:val="24"/>
          <w:szCs w:val="28"/>
        </w:rPr>
        <w:t xml:space="preserve">. Molti permettono che questo idolo venga innalzato nel loro cuore. La via della perdizione eterna è aperta. Madre Immacolata, Angeli, Santi, salvateci da questa idolatria camuffata di vera fede. </w:t>
      </w:r>
    </w:p>
    <w:p w14:paraId="2FCAED4D" w14:textId="77777777" w:rsidR="00E64C50" w:rsidRPr="00E64C50" w:rsidRDefault="00E64C50" w:rsidP="00E64C50">
      <w:pPr>
        <w:spacing w:after="120"/>
        <w:jc w:val="both"/>
        <w:rPr>
          <w:rFonts w:ascii="Arial" w:hAnsi="Arial" w:cs="Arial"/>
          <w:iCs/>
          <w:color w:val="000000"/>
          <w:sz w:val="24"/>
          <w:szCs w:val="28"/>
        </w:rPr>
      </w:pPr>
    </w:p>
    <w:p w14:paraId="16FE7FE3" w14:textId="77777777" w:rsidR="00E64C50" w:rsidRPr="00E64C50" w:rsidRDefault="00E64C50" w:rsidP="00E64C50">
      <w:pPr>
        <w:spacing w:after="120"/>
        <w:jc w:val="both"/>
        <w:rPr>
          <w:rFonts w:ascii="Arial" w:hAnsi="Arial" w:cs="Arial"/>
          <w:b/>
          <w:bCs/>
          <w:color w:val="000000"/>
          <w:kern w:val="32"/>
          <w:sz w:val="24"/>
          <w:szCs w:val="28"/>
        </w:rPr>
      </w:pPr>
      <w:bookmarkStart w:id="180" w:name="_Toc62204351"/>
      <w:r w:rsidRPr="00E64C50">
        <w:rPr>
          <w:rFonts w:ascii="Arial" w:hAnsi="Arial" w:cs="Arial"/>
          <w:b/>
          <w:bCs/>
          <w:color w:val="000000"/>
          <w:kern w:val="32"/>
          <w:sz w:val="24"/>
        </w:rPr>
        <w:t>È caduta, è caduta Babilonia la grande</w:t>
      </w:r>
      <w:bookmarkEnd w:id="180"/>
    </w:p>
    <w:p w14:paraId="3C7CE3EF"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Sempre i profeti hanno profetizzato su tutte le nazioni. Hanno loro annunziato che solo il Dio di Israele è il Signore e solo Lui è il Giudice della storia. Una nazione pagana resta nella storia finché Lui vuole che resti. Quando Lui decide che non resti, perché ha raggiunto il colmo della sua empietà, immoralità, idolatria, allora in un istante scompare, così come è scomparso il Faraone nelle acque del Mar Rosso. Immagine e figura di città idolatra e immorale è Babilonia. I profeti del Dio vivente annunziano la sua fine. Verrà un tempo in cui essa non esisterà più sulla faccia della terra. La sua idolatria e immoralità la consumeranno. Di essa rimarrà solo il ricordo. </w:t>
      </w:r>
    </w:p>
    <w:p w14:paraId="1E4111B5" w14:textId="77777777" w:rsidR="00E64C50" w:rsidRPr="00E64C50" w:rsidRDefault="00E64C50" w:rsidP="00E64C50">
      <w:pPr>
        <w:spacing w:after="120"/>
        <w:ind w:left="567" w:right="567"/>
        <w:jc w:val="both"/>
        <w:rPr>
          <w:rFonts w:ascii="Arial" w:hAnsi="Arial"/>
          <w:i/>
          <w:iCs/>
          <w:color w:val="000000"/>
          <w:position w:val="4"/>
          <w:sz w:val="22"/>
        </w:rPr>
      </w:pPr>
      <w:r w:rsidRPr="00E64C50">
        <w:rPr>
          <w:rFonts w:ascii="Arial" w:hAnsi="Arial"/>
          <w:i/>
          <w:iCs/>
          <w:color w:val="000000"/>
          <w:position w:val="4"/>
          <w:sz w:val="22"/>
        </w:rPr>
        <w:t xml:space="preserve">Oracolo sul deserto del mare. Come i turbini che si scatenano nel Negheb, così egli viene dal deserto, da una terra orribile. Una visione tremenda mi fu mostrata: il saccheggiatore che saccheggia, il distruttore che distrugge. Salite, o Elamiti, assediate, o Medi! Io faccio cessare ogni gemito. Per questo i miei reni sono nello spasimo,  mi hanno colto dolori come di una partoriente; </w:t>
      </w:r>
      <w:r w:rsidRPr="00E64C50">
        <w:rPr>
          <w:rFonts w:ascii="Arial" w:hAnsi="Arial"/>
          <w:i/>
          <w:iCs/>
          <w:color w:val="000000"/>
          <w:position w:val="4"/>
          <w:sz w:val="22"/>
        </w:rPr>
        <w:lastRenderedPageBreak/>
        <w:t xml:space="preserve">sono troppo sconvolto per udire, troppo sbigottito per vedere. Smarrito è il mio cuore, la costernazione mi invade; il tramonto tanto desiderato diventa il mio terrore. Si prepara la tavola, si stende la tovaglia, si mangia, si beve. Alzatevi, o capi, ungete gli scudi, poiché così mi ha detto il Signore: «Va’, metti una sentinella che annunci quanto vede. E se vedrà cavalleria, coppie di cavalieri, uomini che cavalcano asini, uomini che cavalcano cammelli, allora osservi attentamente, con grande attenzione». La vedetta ha gridato: «Al posto di osservazione, Signore, io sto sempre lungo il giorno, e nel mio osservatorio sto in piedi, tutte le notti. Ecco, qui arriva una schiera di cavalieri, coppie di cavalieri. Essi esclamano e dicono: “È caduta, è caduta Babilonia! Tutte le statue dei suoi dèi sono a terra, in frantumi”». O popolo mio, calpestato e trebbiato come su un’aia, quanto ho udito dal Signore degli eserciti, Dio d’Israele, a voi l’ho annunciato (Is 21,1-10). </w:t>
      </w:r>
    </w:p>
    <w:p w14:paraId="415103FA"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L’Apostolo Giovanni, vero profeta di Gesù Signore, annunzia anche lui la caduta di Babilonia. Si badi bene. Non è solo l'impero di Roma. È ogni impero che sorgerà sulla terra e che fonderà se stesso sull’idolatria e l’immoralità. Anche il nostro impero cadrà, si sbriciolerà, perché fondato oggi su una grande idolatria e una immoralità ancora più grande. Mai si era la storia era arrivata a tanto: a dichiarare per legge che il male è bene e che le ingiustizie sono ingiustizie e che le immoralità sono purissimo amore. Si era soffocata la verità nell’ingiustizia, ma non si era andati oltre. Oggi invece ogni limite è stato raggiunto e oltrepassato anche di molto. Neanche più l’ombra di un Dio dovrà esistere sulla terra. Ogni uomo è da se stesso e per se stesso. </w:t>
      </w:r>
    </w:p>
    <w:p w14:paraId="5C1262A3" w14:textId="77777777" w:rsidR="00E64C50" w:rsidRPr="00E64C50" w:rsidRDefault="00E64C50" w:rsidP="00E64C50">
      <w:pPr>
        <w:spacing w:after="120"/>
        <w:ind w:left="567" w:right="567"/>
        <w:jc w:val="both"/>
        <w:rPr>
          <w:rFonts w:ascii="Arial" w:hAnsi="Arial" w:cs="Arial"/>
          <w:i/>
          <w:iCs/>
          <w:color w:val="000000"/>
          <w:position w:val="4"/>
          <w:sz w:val="22"/>
        </w:rPr>
      </w:pPr>
      <w:r w:rsidRPr="00E64C50">
        <w:rPr>
          <w:rFonts w:ascii="Arial" w:hAnsi="Arial" w:cs="Arial"/>
          <w:i/>
          <w:iCs/>
          <w:color w:val="000000"/>
          <w:position w:val="4"/>
          <w:sz w:val="22"/>
        </w:rPr>
        <w:t>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«Guai, guai, città immensa,  di cui si arricchirono quanti avevano navi sul mare: in un’ora sola fu ridotta a un deserto! Esulta su di essa, o cielo, e voi, santi, apostoli, profeti, perché, condannandola, Dio vi ha reso giustizia!». 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w:t>
      </w:r>
    </w:p>
    <w:p w14:paraId="485EF8BB"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In questa universale adorazione della bestia, anche molti cristiani sono caduti. Pensano di salvare il mondo predicando aiuto vicendevole nel bene. Ma può un adoratore della bestia volere il bene dell’altro, se la bestia conosce solo odio, superbia, invidia, gelosia, egoismo, chiusura dell’uomo verso l’uomo. La bestia solo uno la vince. Cristo Gesù e chi è vero corpo del suo corpo, vera vita della sua vita, sempre mosso e governato dal suo Santo Spirito. Se Cristo Signore non è annunziato con chiarezza, anche questo è frutto della bestia nel cuore dei discepoli di Gesù. Tutto la bestia vuole che si predichi e si annunzi. Di uno solo mai si dovrà parlare: del suo Vincitore. Madre che hai vinto la bestia, Angeli, Santi, fate che anche noi la vinciamo.</w:t>
      </w:r>
    </w:p>
    <w:p w14:paraId="7E78FEE3" w14:textId="77777777" w:rsidR="00E64C50" w:rsidRPr="00E64C50" w:rsidRDefault="00E64C50" w:rsidP="00E64C50">
      <w:pPr>
        <w:spacing w:after="120"/>
        <w:jc w:val="both"/>
        <w:rPr>
          <w:rFonts w:ascii="Arial" w:hAnsi="Arial" w:cs="Arial"/>
          <w:iCs/>
          <w:color w:val="000000"/>
          <w:sz w:val="24"/>
          <w:szCs w:val="28"/>
        </w:rPr>
      </w:pPr>
    </w:p>
    <w:p w14:paraId="02D74C52" w14:textId="77777777" w:rsidR="00E64C50" w:rsidRPr="00E64C50" w:rsidRDefault="00E64C50" w:rsidP="00E64C50">
      <w:pPr>
        <w:spacing w:after="120"/>
        <w:jc w:val="both"/>
        <w:rPr>
          <w:rFonts w:ascii="Arial" w:hAnsi="Arial" w:cs="Arial"/>
          <w:b/>
          <w:bCs/>
          <w:i/>
          <w:iCs/>
          <w:color w:val="000000"/>
          <w:kern w:val="32"/>
          <w:sz w:val="24"/>
          <w:szCs w:val="32"/>
        </w:rPr>
      </w:pPr>
      <w:bookmarkStart w:id="181" w:name="_Toc62204358"/>
      <w:r w:rsidRPr="00E64C50">
        <w:rPr>
          <w:rFonts w:ascii="Arial" w:hAnsi="Arial" w:cs="Arial"/>
          <w:b/>
          <w:bCs/>
          <w:i/>
          <w:iCs/>
          <w:color w:val="000000"/>
          <w:kern w:val="32"/>
          <w:sz w:val="24"/>
        </w:rPr>
        <w:lastRenderedPageBreak/>
        <w:t>Vedranno il suo volto</w:t>
      </w:r>
      <w:bookmarkEnd w:id="181"/>
    </w:p>
    <w:p w14:paraId="18979107"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Il volto di Dio è simile al sole. Da esso si prigiona la vita per l’uomo. Vedere il volto di Dio è godere in eterno una vita sempre nuova, una vita come quella del Signore. </w:t>
      </w:r>
    </w:p>
    <w:p w14:paraId="09A3659B" w14:textId="77777777" w:rsidR="00E64C50" w:rsidRPr="00E64C50" w:rsidRDefault="00E64C50" w:rsidP="00E64C50">
      <w:pPr>
        <w:spacing w:after="120"/>
        <w:ind w:left="567" w:right="567"/>
        <w:jc w:val="both"/>
        <w:rPr>
          <w:rFonts w:ascii="Arial" w:hAnsi="Arial" w:cs="Arial"/>
          <w:i/>
          <w:iCs/>
          <w:color w:val="000000"/>
          <w:position w:val="4"/>
          <w:sz w:val="22"/>
        </w:rPr>
      </w:pPr>
      <w:r w:rsidRPr="00E64C50">
        <w:rPr>
          <w:rFonts w:ascii="Arial" w:hAnsi="Arial" w:cs="Arial"/>
          <w:i/>
          <w:iCs/>
          <w:color w:val="000000"/>
          <w:position w:val="4"/>
          <w:sz w:val="22"/>
        </w:rPr>
        <w:t xml:space="preserve">Molti dicono: "Chi ci farà vedere il bene?". Risplenda su di noi, Signore, la luce del tuo volto (Sal 4, 7). Giusto è il Signore, ama le cose giuste; gli uomini retti vedranno il suo volto (Sal 10, 7). Fino a quando, Signore, continuerai a dimenticarmi? Fino a quando mi nasconderai il tuo volto? (Sal 12, 2). Ma io per la giustizia contemplerò il tuo volto, al risveglio mi sazierò della tua presenza (Sal 16, 15). lo fai oggetto di benedizione per sempre, lo inondi di gioia dinanzi al tuo volto (Sal 20, 7). Perché egli non ha disprezzato né sdegnato l'afflizione del misero, non gli ha nascosto il suo volto, ma, al suo grido d'aiuto, lo ha esaudito (Sal 21, 25). Ecco la generazione che lo cerca, che cerca il tuo volto, Dio di Giacobbe (Sal 23, 6). Di te ha detto il mio cuore: "Cercate il suo volto"; il tuo volto, Signore, io cerco (Sal 26, 8). Non nascondermi il tuo volto, non respingere con ira il tuo servo. Sei tu il mio aiuto, non lasciarmi, non abbandonarmi, Dio della mia salvezza (Sal 26, 9). Nella tua bontà, o Signore, mi hai posto su un monte sicuro; ma quando hai nascosto il tuo volto, io sono stato turbato (Sal 29, 8). Fa’ splendere il tuo volto sul tuo servo, salvami per la tua misericordia (Sal 30, 17). Tu li nascondi al riparo del tuo volto, lontano dagli intrighi degli uomini; li metti al sicuro nella tua tenda, lontano dalla rissa delle lingue (Sal 30, 21). L'anima mia ha sete di Dio, del Dio vivente: quando verrò e vedrò il volto di Dio? (Sal 41, 3). Perché ti rattristi, anima mia, perché su di me gemi? Spera in Dio: ancora potrò lodarlo, lui, salvezza del mio volto e mio Dio (Sal 41, 6). Poiché non con la spada conquistarono la terra, né fu il loro braccio a salvarli; ma il tuo braccio e la tua destra e la luce del tuo volto, perché tu li amavi (Sal 43, 4). </w:t>
      </w:r>
    </w:p>
    <w:p w14:paraId="5C7DAE4B" w14:textId="77777777" w:rsidR="00E64C50" w:rsidRPr="00E64C50" w:rsidRDefault="00E64C50" w:rsidP="00E64C50">
      <w:pPr>
        <w:spacing w:after="120"/>
        <w:ind w:left="567" w:right="567"/>
        <w:jc w:val="both"/>
        <w:rPr>
          <w:rFonts w:ascii="Arial" w:hAnsi="Arial" w:cs="Arial"/>
          <w:i/>
          <w:iCs/>
          <w:color w:val="000000"/>
          <w:position w:val="4"/>
          <w:sz w:val="22"/>
        </w:rPr>
      </w:pPr>
      <w:r w:rsidRPr="00E64C50">
        <w:rPr>
          <w:rFonts w:ascii="Arial" w:hAnsi="Arial" w:cs="Arial"/>
          <w:i/>
          <w:iCs/>
          <w:color w:val="000000"/>
          <w:position w:val="4"/>
          <w:sz w:val="22"/>
        </w:rPr>
        <w:t xml:space="preserve">Dio abbia pietà di noi e ci benedica, su di noi faccia splendere il suo volto (Sal 66, 2). Non nascondere il volto al tuo servo, sono in pericolo: presto, rispondimi (Sal 68, 18). Rialzaci, Signore, nostro Dio, fa’ splendere il tuo volto e noi saremo salvi.(Sal 79, 4). Quelli che l'arsero col fuoco e la recisero, periranno alla minaccia del tuo volto (Sal 79, 17). Rialzaci, Signore, Dio degli eserciti, fa’ splendere il tuo volto e noi saremo salvi (Sal 79, 20).  Perché, Signore, mi respingi, perché mi nascondi il tuo volto? (Sal 87, 15). Giustizia e diritto sono la base del tuo trono, grazia e fedeltà precedono il tuo volto.)Sal 88, 15). Beato il popolo che ti sa acclamare e cammina, o Signore, alla luce del tuo volto (Sal 88, 16). Non nascondermi il tuo volto; nel giorno della mia angoscia piega verso di me l'orecchio. Quando ti invoco: presto, rispondimi.(Sal 101, 3). Se nascondi il tuo volto, vengono meno, togli loro il respiro, muoiono e ritornano nella loro polvere (Sal 103, 29). Cercate il Signore e la sua potenza, cercate sempre il suo volto (Sal 104, 4). Fa’ risplendere il volto sul tuo servo e insegnami i tuoi comandamenti (Sal 118, 135). Venga al tuo volto la mia supplica, salvami secondo la tua promessa (Sal 118, 170). Per amore di Davide tuo servo non respingere il volto del tuo consacrato (Sal 131, 10). </w:t>
      </w:r>
    </w:p>
    <w:p w14:paraId="5C945BEB"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Oggi è questo desiderio che è venuto meno nel cristiano. Non vi è più nel suo cuore l’anelito di contemplare il volto di Dio e senza questa spinta verso l’eternità, la terra ingoia l’uomo più che le sabbie mobili. È questa una delle cause che spiegano lo </w:t>
      </w:r>
      <w:r w:rsidRPr="00E64C50">
        <w:rPr>
          <w:rFonts w:ascii="Arial" w:hAnsi="Arial" w:cs="Arial"/>
          <w:i/>
          <w:iCs/>
          <w:color w:val="000000"/>
          <w:sz w:val="24"/>
          <w:szCs w:val="28"/>
        </w:rPr>
        <w:t>“spiaggiamento”</w:t>
      </w:r>
      <w:r w:rsidRPr="00E64C50">
        <w:rPr>
          <w:rFonts w:ascii="Arial" w:hAnsi="Arial" w:cs="Arial"/>
          <w:iCs/>
          <w:color w:val="000000"/>
          <w:sz w:val="24"/>
          <w:szCs w:val="28"/>
        </w:rPr>
        <w:t xml:space="preserve"> della religione cattolica. I falsi profeti le hanno </w:t>
      </w:r>
      <w:r w:rsidRPr="00E64C50">
        <w:rPr>
          <w:rFonts w:ascii="Arial" w:hAnsi="Arial" w:cs="Arial"/>
          <w:iCs/>
          <w:color w:val="000000"/>
          <w:sz w:val="24"/>
          <w:szCs w:val="28"/>
        </w:rPr>
        <w:lastRenderedPageBreak/>
        <w:t>annunziato che questo anelito non serve. Il Paradiso è dato a tutti. Si vive come se Dio non esistesse.</w:t>
      </w:r>
    </w:p>
    <w:p w14:paraId="42973D0F" w14:textId="77777777" w:rsidR="00E64C50" w:rsidRPr="00E64C50" w:rsidRDefault="00E64C50" w:rsidP="00E64C50">
      <w:pPr>
        <w:spacing w:after="120"/>
        <w:ind w:left="567" w:right="567"/>
        <w:jc w:val="both"/>
        <w:rPr>
          <w:rFonts w:ascii="Arial" w:hAnsi="Arial" w:cs="Arial"/>
          <w:i/>
          <w:iCs/>
          <w:color w:val="000000"/>
          <w:position w:val="4"/>
          <w:sz w:val="22"/>
        </w:rPr>
      </w:pPr>
      <w:r w:rsidRPr="00E64C50">
        <w:rPr>
          <w:rFonts w:ascii="Arial" w:hAnsi="Arial" w:cs="Arial"/>
          <w:i/>
          <w:iCs/>
          <w:color w:val="000000"/>
          <w:position w:val="4"/>
          <w:sz w:val="22"/>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3F0E3780"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Se il discepolo di Gesù non vive lui attinge oggi vita dal volto del suo Cristo, potrà mai indicare ad altri la sorgente della vera vita? Mai. Condanna il mondo alla morte perenne. Ma condanna anche se stesso alla morte eterna. Dalla vita si passa alla vita. Madre della Vita, Angeli, Santi, fateci essere dalla contemplazione del volto di Gesù. </w:t>
      </w:r>
    </w:p>
    <w:p w14:paraId="1F73F52E" w14:textId="77777777" w:rsidR="00E64C50" w:rsidRPr="00E64C50" w:rsidRDefault="00E64C50" w:rsidP="00E64C50">
      <w:pPr>
        <w:spacing w:after="120"/>
        <w:jc w:val="both"/>
        <w:rPr>
          <w:rFonts w:ascii="Arial" w:hAnsi="Arial" w:cs="Arial"/>
          <w:iCs/>
          <w:color w:val="000000"/>
          <w:sz w:val="22"/>
          <w:szCs w:val="24"/>
        </w:rPr>
      </w:pPr>
    </w:p>
    <w:p w14:paraId="3E91AAB8" w14:textId="77777777" w:rsidR="00E64C50" w:rsidRPr="00E64C50" w:rsidRDefault="00E64C50" w:rsidP="00E64C50"/>
    <w:p w14:paraId="754F39D8" w14:textId="77777777" w:rsidR="00E64C50" w:rsidRPr="00E64C50" w:rsidRDefault="00E64C50" w:rsidP="00E64C50">
      <w:pPr>
        <w:keepNext/>
        <w:spacing w:after="120"/>
        <w:jc w:val="center"/>
        <w:outlineLvl w:val="0"/>
        <w:rPr>
          <w:rFonts w:ascii="Arial" w:hAnsi="Arial" w:cs="Arial"/>
          <w:b/>
          <w:bCs/>
          <w:sz w:val="36"/>
          <w:szCs w:val="36"/>
        </w:rPr>
      </w:pPr>
      <w:bookmarkStart w:id="182" w:name="_Toc167714702"/>
      <w:r w:rsidRPr="00E64C50">
        <w:rPr>
          <w:rFonts w:ascii="Arial" w:hAnsi="Arial" w:cs="Arial"/>
          <w:b/>
          <w:bCs/>
          <w:sz w:val="36"/>
          <w:szCs w:val="36"/>
        </w:rPr>
        <w:t>APPENDICE DECIMA</w:t>
      </w:r>
      <w:bookmarkEnd w:id="182"/>
    </w:p>
    <w:p w14:paraId="7B6B0DF9" w14:textId="77777777" w:rsidR="00E64C50" w:rsidRPr="00E64C50" w:rsidRDefault="00E64C50" w:rsidP="00E64C50"/>
    <w:p w14:paraId="5504090F" w14:textId="77777777" w:rsidR="00E64C50" w:rsidRPr="00E64C50" w:rsidRDefault="00E64C50" w:rsidP="00E64C50">
      <w:pPr>
        <w:spacing w:after="120"/>
        <w:jc w:val="both"/>
        <w:rPr>
          <w:rFonts w:ascii="Arial" w:hAnsi="Arial" w:cs="Arial"/>
          <w:b/>
          <w:bCs/>
          <w:i/>
          <w:iCs/>
          <w:color w:val="000000"/>
          <w:kern w:val="32"/>
          <w:position w:val="4"/>
          <w:sz w:val="24"/>
          <w:szCs w:val="24"/>
        </w:rPr>
      </w:pPr>
      <w:bookmarkStart w:id="183" w:name="_Toc62202209"/>
      <w:r w:rsidRPr="00E64C50">
        <w:rPr>
          <w:rFonts w:ascii="Arial" w:hAnsi="Arial" w:cs="Arial"/>
          <w:b/>
          <w:bCs/>
          <w:i/>
          <w:iCs/>
          <w:color w:val="000000"/>
          <w:kern w:val="32"/>
          <w:position w:val="4"/>
          <w:sz w:val="24"/>
        </w:rPr>
        <w:t>Ricorda dunque da dove sei caduto</w:t>
      </w:r>
      <w:bookmarkEnd w:id="183"/>
    </w:p>
    <w:p w14:paraId="16DC6B2E"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Il discepolo di Gesù non solo deve camminare di verità in verità, di speranza in speranza, ma anche di amore in amore e di carità in carità. Come alla Legge Antica si obbediva con amore, così anche alla Legge Nuova si deve obbedire con amore: </w:t>
      </w:r>
    </w:p>
    <w:p w14:paraId="21087850" w14:textId="77777777" w:rsidR="00E64C50" w:rsidRPr="00E64C50" w:rsidRDefault="00E64C50" w:rsidP="00E64C50">
      <w:pPr>
        <w:spacing w:after="120"/>
        <w:ind w:left="567" w:right="567"/>
        <w:jc w:val="both"/>
        <w:rPr>
          <w:rFonts w:ascii="Arial" w:hAnsi="Arial" w:cs="Arial"/>
          <w:i/>
          <w:iCs/>
          <w:color w:val="000000"/>
          <w:sz w:val="22"/>
          <w:szCs w:val="24"/>
        </w:rPr>
      </w:pPr>
      <w:r w:rsidRPr="00E64C50">
        <w:rPr>
          <w:rFonts w:ascii="Arial" w:hAnsi="Arial" w:cs="Arial"/>
          <w:i/>
          <w:iCs/>
          <w:color w:val="000000"/>
          <w:sz w:val="22"/>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5CFC5C2B"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L’amore è la forza dell’obbedienza. La rende sempre nuova e giovane. Mai l’obbedienza diviene vecchia se è sorretta dal grande amore per il Signore.</w:t>
      </w:r>
    </w:p>
    <w:p w14:paraId="5868C5EC"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San Paolo dona la carità come vera anima di ogni dono dello Spirito Sato. La carità dona verità all’obbedienza: </w:t>
      </w:r>
    </w:p>
    <w:p w14:paraId="467DC294" w14:textId="77777777" w:rsidR="00E64C50" w:rsidRPr="00E64C50" w:rsidRDefault="00E64C50" w:rsidP="00E64C50">
      <w:pPr>
        <w:spacing w:after="120"/>
        <w:ind w:left="567" w:right="567"/>
        <w:jc w:val="both"/>
        <w:rPr>
          <w:rFonts w:ascii="Arial" w:hAnsi="Arial" w:cs="Arial"/>
          <w:i/>
          <w:iCs/>
          <w:color w:val="000000"/>
          <w:sz w:val="22"/>
          <w:szCs w:val="24"/>
        </w:rPr>
      </w:pPr>
      <w:r w:rsidRPr="00E64C50">
        <w:rPr>
          <w:rFonts w:ascii="Arial" w:hAnsi="Arial" w:cs="Arial"/>
          <w:i/>
          <w:iCs/>
          <w:color w:val="000000"/>
          <w:sz w:val="22"/>
          <w:szCs w:val="24"/>
        </w:rPr>
        <w:lastRenderedPageBreak/>
        <w:t xml:space="preserve">“Desiderate invece intensamente i carismi più grandi. E allora, vi mostro la via più sublime.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12,31-13,7). </w:t>
      </w:r>
    </w:p>
    <w:p w14:paraId="619E8B6B"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All’angelo della Chiesa di Efeso lo Spirito Santo proprio questo rimprovera: la caduta dall’amore di un tempo. In quello che fa manca l’antico cuore. È come se facesse le cose con un cuore vecchio, stanco, affaticato, per abitudine. Non è questa l’obbedienza che il Signore vuole. Lui vuole un cuore che ama fino alla consumazione di sé.</w:t>
      </w:r>
    </w:p>
    <w:p w14:paraId="1A57780B" w14:textId="77777777" w:rsidR="00E64C50" w:rsidRPr="00E64C50" w:rsidRDefault="00E64C50" w:rsidP="00E64C50">
      <w:pPr>
        <w:spacing w:after="120"/>
        <w:ind w:left="567" w:right="567"/>
        <w:jc w:val="both"/>
        <w:rPr>
          <w:rFonts w:ascii="Arial" w:hAnsi="Arial" w:cs="Arial"/>
          <w:i/>
          <w:iCs/>
          <w:color w:val="000000"/>
          <w:sz w:val="22"/>
          <w:szCs w:val="24"/>
        </w:rPr>
      </w:pPr>
      <w:r w:rsidRPr="00E64C50">
        <w:rPr>
          <w:rFonts w:ascii="Arial" w:hAnsi="Arial" w:cs="Arial"/>
          <w:i/>
          <w:iCs/>
          <w:color w:val="000000"/>
          <w:sz w:val="22"/>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[Io udii il Signore che mi diceva]: «All’angelo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w:t>
      </w:r>
    </w:p>
    <w:p w14:paraId="28A4EE40"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È il pericolo di quanti fanno un cammino evangelico da soli o in forma associata. Si inizia con l’entusiasmo e si finisce con la stanchezza dello spirito e del corpo. Si fanno le cose, ma il cuore non è in quello che si fa. Per abitudine si prega, si frequentano i sacramenti, si partecipa al culto, ma senza il cuore. Vale ricordare la parola del profeta: “Questo popolo mi onora con le labbra, ma il suo cuore è lontano da me”. Madre di Dio, Angeli, Santi, fate che amiamo il Signore con tutto il cuore, sempre. </w:t>
      </w:r>
    </w:p>
    <w:p w14:paraId="5A54E630" w14:textId="77777777" w:rsidR="00E64C50" w:rsidRPr="00E64C50" w:rsidRDefault="00E64C50" w:rsidP="00E64C50">
      <w:pPr>
        <w:spacing w:after="120"/>
        <w:jc w:val="both"/>
        <w:rPr>
          <w:rFonts w:ascii="Arial" w:hAnsi="Arial" w:cs="Arial"/>
          <w:iCs/>
          <w:color w:val="000000"/>
          <w:sz w:val="24"/>
          <w:szCs w:val="28"/>
        </w:rPr>
      </w:pPr>
    </w:p>
    <w:p w14:paraId="060FB095" w14:textId="77777777" w:rsidR="00E64C50" w:rsidRPr="00E64C50" w:rsidRDefault="00E64C50" w:rsidP="00E64C50">
      <w:pPr>
        <w:spacing w:after="120"/>
        <w:jc w:val="both"/>
        <w:rPr>
          <w:rFonts w:ascii="Arial" w:hAnsi="Arial" w:cs="Arial"/>
          <w:b/>
          <w:bCs/>
          <w:i/>
          <w:color w:val="000000"/>
          <w:kern w:val="32"/>
          <w:sz w:val="24"/>
          <w:szCs w:val="32"/>
        </w:rPr>
      </w:pPr>
      <w:bookmarkStart w:id="184" w:name="_Toc62202211"/>
      <w:r w:rsidRPr="00E64C50">
        <w:rPr>
          <w:rFonts w:ascii="Arial" w:hAnsi="Arial" w:cs="Arial"/>
          <w:b/>
          <w:bCs/>
          <w:i/>
          <w:color w:val="000000"/>
          <w:kern w:val="32"/>
          <w:sz w:val="24"/>
        </w:rPr>
        <w:t>Ti si crede vivo, e sei morto</w:t>
      </w:r>
      <w:bookmarkEnd w:id="184"/>
    </w:p>
    <w:p w14:paraId="22F6023F" w14:textId="77777777" w:rsidR="00E64C50" w:rsidRPr="00E64C50" w:rsidRDefault="00E64C50" w:rsidP="00E64C50">
      <w:pPr>
        <w:spacing w:after="120"/>
        <w:jc w:val="both"/>
        <w:rPr>
          <w:rFonts w:ascii="Arial" w:hAnsi="Arial" w:cs="Arial"/>
          <w:color w:val="000000"/>
          <w:sz w:val="24"/>
          <w:szCs w:val="28"/>
        </w:rPr>
      </w:pPr>
      <w:r w:rsidRPr="00E64C50">
        <w:rPr>
          <w:rFonts w:ascii="Arial" w:hAnsi="Arial" w:cs="Arial"/>
          <w:color w:val="000000"/>
          <w:sz w:val="24"/>
          <w:szCs w:val="28"/>
        </w:rPr>
        <w:t xml:space="preserve">L’angelo della Chiesa che è in Sardi è sorretto da una falsa coscienza di sé. Lui si crede vivo. In verità è morto. Si fanno tante cose, ma non sono obbedienza alla volontà del Signore. Si è dalla propria volontà e non dalla volontà di Dio. Anzi si vive nella disobbedienza al Vangelo – per questo si è nella morte – e si crede di essere vivi, graditi e bene accetti a Cristo Gesù. Gesù una cosa sola vuole: </w:t>
      </w:r>
      <w:r w:rsidRPr="00E64C50">
        <w:rPr>
          <w:rFonts w:ascii="Arial" w:hAnsi="Arial" w:cs="Arial"/>
          <w:color w:val="000000"/>
          <w:sz w:val="24"/>
          <w:szCs w:val="28"/>
        </w:rPr>
        <w:lastRenderedPageBreak/>
        <w:t>che si obbedisca alla sua Parola. A Lui nulla interessa delle opere che facciamo. Sono nostre opere, non sue. Sono nostre decisioni, non sue. Sono nostre scelte, non sue. Sono nostra volontà, non sua. Non si producono frutti per il regno. Quando non si compie la volontà di Gesù, non si partoriscono figli per il Signore nostro Dio. Il nostro è un lavoro vano e inutile, anzi produce molti danni spirituali. Ricordiamo quanto rivela il profeta:</w:t>
      </w:r>
    </w:p>
    <w:p w14:paraId="52C0F49E" w14:textId="77777777" w:rsidR="00E64C50" w:rsidRPr="00E64C50" w:rsidRDefault="00E64C50" w:rsidP="00E64C50">
      <w:pPr>
        <w:spacing w:after="120"/>
        <w:ind w:left="567" w:right="567"/>
        <w:jc w:val="both"/>
        <w:rPr>
          <w:rFonts w:ascii="Arial" w:hAnsi="Arial" w:cs="Arial"/>
          <w:i/>
          <w:iCs/>
          <w:color w:val="000000"/>
          <w:sz w:val="22"/>
          <w:szCs w:val="28"/>
        </w:rPr>
      </w:pPr>
      <w:r w:rsidRPr="00E64C50">
        <w:rPr>
          <w:rFonts w:ascii="Arial" w:hAnsi="Arial" w:cs="Arial"/>
          <w:i/>
          <w:iCs/>
          <w:color w:val="000000"/>
          <w:sz w:val="22"/>
          <w:szCs w:val="28"/>
        </w:rPr>
        <w:t xml:space="preserve">“Come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23,17-18). </w:t>
      </w:r>
    </w:p>
    <w:p w14:paraId="4F75210C" w14:textId="77777777" w:rsidR="00E64C50" w:rsidRPr="00E64C50" w:rsidRDefault="00E64C50" w:rsidP="00E64C50">
      <w:pPr>
        <w:spacing w:after="120"/>
        <w:jc w:val="both"/>
        <w:rPr>
          <w:rFonts w:ascii="Arial" w:hAnsi="Arial" w:cs="Arial"/>
          <w:color w:val="000000"/>
          <w:sz w:val="24"/>
          <w:szCs w:val="28"/>
        </w:rPr>
      </w:pPr>
      <w:r w:rsidRPr="00E64C50">
        <w:rPr>
          <w:rFonts w:ascii="Arial" w:hAnsi="Arial" w:cs="Arial"/>
          <w:color w:val="000000"/>
          <w:sz w:val="24"/>
          <w:szCs w:val="28"/>
        </w:rPr>
        <w:t xml:space="preserve">Quando il corpo di Cristo non si accresce di nuovi membri, quando non cresce in santità, giustizia, grazia, obbedienza, è il segno che siamo nella morte. La coscienza può anche ingannarci. La storia mai inganna. </w:t>
      </w:r>
    </w:p>
    <w:p w14:paraId="5B81A66B" w14:textId="77777777" w:rsidR="00E64C50" w:rsidRPr="00E64C50" w:rsidRDefault="00E64C50" w:rsidP="00E64C50">
      <w:pPr>
        <w:spacing w:after="120"/>
        <w:ind w:left="567" w:right="567"/>
        <w:jc w:val="both"/>
        <w:rPr>
          <w:rFonts w:ascii="Arial" w:hAnsi="Arial" w:cs="Arial"/>
          <w:i/>
          <w:iCs/>
          <w:color w:val="000000"/>
          <w:sz w:val="22"/>
          <w:szCs w:val="24"/>
        </w:rPr>
      </w:pPr>
      <w:r w:rsidRPr="00E64C50">
        <w:rPr>
          <w:rFonts w:ascii="Arial" w:hAnsi="Arial" w:cs="Arial"/>
          <w:i/>
          <w:iCs/>
          <w:color w:val="000000"/>
          <w:sz w:val="22"/>
          <w:szCs w:val="24"/>
        </w:rPr>
        <w:t>Io Giovanni, udii il Signore che mi diceva: «All’angelo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7DA47A4" w14:textId="77777777" w:rsidR="00E64C50" w:rsidRPr="00E64C50" w:rsidRDefault="00E64C50" w:rsidP="00E64C50">
      <w:pPr>
        <w:spacing w:after="120"/>
        <w:ind w:left="567" w:right="567"/>
        <w:jc w:val="both"/>
        <w:rPr>
          <w:rFonts w:ascii="Arial" w:hAnsi="Arial" w:cs="Arial"/>
          <w:i/>
          <w:iCs/>
          <w:color w:val="000000"/>
          <w:sz w:val="22"/>
          <w:szCs w:val="24"/>
        </w:rPr>
      </w:pPr>
      <w:r w:rsidRPr="00E64C50">
        <w:rPr>
          <w:rFonts w:ascii="Arial" w:hAnsi="Arial" w:cs="Arial"/>
          <w:i/>
          <w:iCs/>
          <w:color w:val="000000"/>
          <w:sz w:val="22"/>
          <w:szCs w:val="24"/>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p>
    <w:p w14:paraId="2BFB2038" w14:textId="77777777" w:rsidR="00E64C50" w:rsidRPr="00E64C50" w:rsidRDefault="00E64C50" w:rsidP="00E64C50">
      <w:pPr>
        <w:spacing w:after="120"/>
        <w:jc w:val="both"/>
        <w:rPr>
          <w:rFonts w:ascii="Arial" w:hAnsi="Arial" w:cs="Arial"/>
          <w:color w:val="000000"/>
          <w:sz w:val="24"/>
          <w:szCs w:val="28"/>
        </w:rPr>
      </w:pPr>
      <w:r w:rsidRPr="00E64C50">
        <w:rPr>
          <w:rFonts w:ascii="Arial" w:hAnsi="Arial" w:cs="Arial"/>
          <w:color w:val="000000"/>
          <w:sz w:val="24"/>
          <w:szCs w:val="28"/>
        </w:rPr>
        <w:t xml:space="preserve">L’angelo della Chiesa che è in Laodicèa vive una condizione di grande illusione. Per il Signore non è né freddo né caldo e lo sta per vomitare dalla sua bocca. Questa la visione di Dio. La visione dell’angelo è tutt’altra. Lui dice di essere ricco. Si è arricchito e non ha bisogno di nulla. Lui è infelice, miserabile, povero, cieco e muto e neanche lo sa. Quando si perviene ad un disastro spirituale così grande? Quando si perde il fine del nostro ministero. Quando ci si isola dagli altri. Quando si abbandona la via dell’obbedienza alla Parola. Quando si fa del Vangelo solo una cosa da studiare e neanche. La separazione dall’obbedienza alla Parola è separazione da Cristo e dallo Spirito Santo, dal gregge e da se stessi. Si esercita il ministero, ma solo con il corpo. Mente, cuore, volontà, </w:t>
      </w:r>
      <w:r w:rsidRPr="00E64C50">
        <w:rPr>
          <w:rFonts w:ascii="Arial" w:hAnsi="Arial" w:cs="Arial"/>
          <w:color w:val="000000"/>
          <w:sz w:val="24"/>
          <w:szCs w:val="28"/>
        </w:rPr>
        <w:lastRenderedPageBreak/>
        <w:t>desideri, sentimenti sono altrove. Lo Spirito Santo richiama gli Angeli delle sette Chiese che sono nell’Asia, perché vuole che ritornino tutti nella verità, carità, fede, speranza che sono in Cristo Gesù. Gli Angeli sono il Cristo visibile e anche lo Spirito visibile. Se loro vengono meno sono Cristo e lo Spirito che vengono meno. Senza Cristo Gesù e lo Spirito Santo, resi visibili e udibili dagli Angeli della Chiesa, il gregge si disperde, con gravissimo danno. È compromessa la salvezza eterna. Per un angelo di una Chiesa, tutto un popolo può andare in perdizione. Questa verità mai va dimenticata. Per questo lo Spirito viene e corregge, rimprovera, esorta. Madre di Dio, Angeli, Santi, fate che camminiamo nella verità e nella carità di Cristo.</w:t>
      </w:r>
    </w:p>
    <w:p w14:paraId="5C0FBC50" w14:textId="77777777" w:rsidR="00E64C50" w:rsidRPr="00E64C50" w:rsidRDefault="00E64C50" w:rsidP="00E64C50">
      <w:pPr>
        <w:spacing w:after="120"/>
        <w:rPr>
          <w:rFonts w:ascii="Arial" w:hAnsi="Arial" w:cs="Arial"/>
          <w:b/>
          <w:bCs/>
          <w:i/>
          <w:iCs/>
          <w:color w:val="000000"/>
          <w:kern w:val="32"/>
          <w:sz w:val="24"/>
          <w:szCs w:val="32"/>
        </w:rPr>
      </w:pPr>
      <w:r w:rsidRPr="00E64C50">
        <w:rPr>
          <w:rFonts w:ascii="Arial" w:hAnsi="Arial" w:cs="Arial"/>
          <w:b/>
          <w:bCs/>
          <w:color w:val="000000"/>
          <w:kern w:val="32"/>
          <w:sz w:val="32"/>
          <w:szCs w:val="32"/>
        </w:rPr>
        <w:br w:type="page"/>
      </w:r>
      <w:bookmarkStart w:id="185" w:name="_Toc62202215"/>
      <w:r w:rsidRPr="00E64C50">
        <w:rPr>
          <w:rFonts w:ascii="Arial" w:hAnsi="Arial" w:cs="Arial"/>
          <w:b/>
          <w:bCs/>
          <w:i/>
          <w:iCs/>
          <w:color w:val="000000"/>
          <w:kern w:val="32"/>
          <w:sz w:val="24"/>
        </w:rPr>
        <w:lastRenderedPageBreak/>
        <w:t>Ha vinto il leone della tribù di giuda</w:t>
      </w:r>
      <w:bookmarkEnd w:id="185"/>
    </w:p>
    <w:p w14:paraId="62B83D33" w14:textId="77777777" w:rsidR="00E64C50" w:rsidRPr="00E64C50" w:rsidRDefault="00E64C50" w:rsidP="00E64C50">
      <w:pPr>
        <w:spacing w:after="120"/>
        <w:jc w:val="both"/>
        <w:rPr>
          <w:rFonts w:ascii="Arial" w:hAnsi="Arial"/>
          <w:color w:val="000000"/>
          <w:sz w:val="22"/>
          <w:szCs w:val="24"/>
        </w:rPr>
      </w:pPr>
      <w:r w:rsidRPr="00E64C50">
        <w:rPr>
          <w:rFonts w:ascii="Arial" w:hAnsi="Arial"/>
          <w:color w:val="000000"/>
          <w:sz w:val="22"/>
          <w:szCs w:val="24"/>
        </w:rPr>
        <w:t xml:space="preserve">Paolo è l’Apostolo che annunzia sotto mozione dello Spirito Santo la verità di Cristo. L’annunzia per rivelazione, per ispirazione, per manifestazione soprannaturale, divina, celeste. Per Paolo Gesù è il Signore. È il Signore nel cielo, sulla terra, negli inferi. Dinanzi a Lui tutte le creature piegano il ginocchio e lo confessano loro Signore e Dio. Anche i demòni sono obbligati a confessare questa verità: Gesù è il Signore. A Lui essi devono ogni obbedienza. Questa verità così è rivelata nella Lettera ai Filippesi: </w:t>
      </w:r>
    </w:p>
    <w:p w14:paraId="5110BC32" w14:textId="77777777" w:rsidR="00E64C50" w:rsidRPr="00E64C50" w:rsidRDefault="00E64C50" w:rsidP="00E64C50">
      <w:pPr>
        <w:spacing w:after="120"/>
        <w:ind w:left="567" w:right="567"/>
        <w:jc w:val="both"/>
        <w:rPr>
          <w:rFonts w:ascii="Arial" w:hAnsi="Arial"/>
          <w:i/>
          <w:iCs/>
          <w:color w:val="000000"/>
          <w:sz w:val="22"/>
          <w:szCs w:val="24"/>
        </w:rPr>
      </w:pPr>
      <w:r w:rsidRPr="00E64C50">
        <w:rPr>
          <w:rFonts w:ascii="Arial" w:hAnsi="Arial"/>
          <w:i/>
          <w:iCs/>
          <w:color w:val="000000"/>
          <w:sz w:val="22"/>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0A10AEDF" w14:textId="77777777" w:rsidR="00E64C50" w:rsidRPr="00E64C50" w:rsidRDefault="00E64C50" w:rsidP="00E64C50">
      <w:pPr>
        <w:spacing w:after="120"/>
        <w:jc w:val="both"/>
        <w:rPr>
          <w:rFonts w:ascii="Arial" w:hAnsi="Arial"/>
          <w:color w:val="000000"/>
          <w:sz w:val="24"/>
          <w:szCs w:val="28"/>
        </w:rPr>
      </w:pPr>
      <w:r w:rsidRPr="00E64C50">
        <w:rPr>
          <w:rFonts w:ascii="Arial" w:hAnsi="Arial"/>
          <w:color w:val="000000"/>
          <w:sz w:val="24"/>
          <w:szCs w:val="28"/>
        </w:rPr>
        <w:t xml:space="preserve">Se Gesù è il Signore e a Lui ogni creatura deve obbedienza e sottomissione, possiamo noi che crediamo in questa verità liberare gli uomini dal prestare a Gesù ogni obbedienza e ogni sottomissione, al fine di ottenere la salvezza eterna? Possiamo noi abrogare il decreto eterno del Padre? Possiamo farlo, ma a nostra dannazione eterna. Infatti, abrogando il decreto eterno del Padre, noi altro non facciamo che condannare alla perdizione eterna i nostri fratelli, perché li priviamo di ogni verità e grazia, necessarie per ottenere la salvezza, la redenzione, la giustificazione. Abrogare un decreto eterno del Padre potrebbe rivestirsi per noi anche di peccato contro lo Spirito Santo. Facendo questo ci riveliamo i più insipienti tra gli uomini. Confessiamo una verità per noi e diciamo che non vale per gli altri. Predichiamo un Vangelo che è universale e diciamo che esso non obbliga né noi né gli altri. Ogni Parola di Gesù è parola dall’obbligo universale e mai particolare. </w:t>
      </w:r>
    </w:p>
    <w:p w14:paraId="3D115949" w14:textId="77777777" w:rsidR="00E64C50" w:rsidRPr="00E64C50" w:rsidRDefault="00E64C50" w:rsidP="00E64C50">
      <w:pPr>
        <w:spacing w:after="120"/>
        <w:ind w:left="567" w:right="567"/>
        <w:jc w:val="both"/>
        <w:rPr>
          <w:rFonts w:ascii="Arial" w:hAnsi="Arial"/>
          <w:i/>
          <w:iCs/>
          <w:color w:val="000000"/>
          <w:sz w:val="22"/>
          <w:szCs w:val="24"/>
        </w:rPr>
      </w:pPr>
      <w:r w:rsidRPr="00E64C50">
        <w:rPr>
          <w:rFonts w:ascii="Arial" w:hAnsi="Arial"/>
          <w:i/>
          <w:iCs/>
          <w:color w:val="000000"/>
          <w:sz w:val="22"/>
          <w:szCs w:val="24"/>
        </w:rPr>
        <w:t>Io, Giovanni,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D9B08CE" w14:textId="77777777" w:rsidR="00E64C50" w:rsidRPr="00E64C50" w:rsidRDefault="00E64C50" w:rsidP="00E64C50">
      <w:pPr>
        <w:spacing w:after="120"/>
        <w:jc w:val="both"/>
        <w:rPr>
          <w:rFonts w:ascii="Arial" w:hAnsi="Arial"/>
          <w:color w:val="000000"/>
          <w:sz w:val="22"/>
          <w:szCs w:val="24"/>
        </w:rPr>
      </w:pPr>
      <w:r w:rsidRPr="00E64C50">
        <w:rPr>
          <w:rFonts w:ascii="Arial" w:hAnsi="Arial"/>
          <w:color w:val="000000"/>
          <w:sz w:val="22"/>
          <w:szCs w:val="24"/>
        </w:rPr>
        <w:t xml:space="preserve">L’Apostolo Giovanni invece non solo rivela chi è Gesù, assiste anche alla sua intronizzazione nei cieli. Il libro della storia è sigillato con sette sigilli. Né in cielo, né sulla terra, né negli inferi vi è qualcuno in grado di aprire i sigilli e svelare quanto avviene nella </w:t>
      </w:r>
      <w:r w:rsidRPr="00E64C50">
        <w:rPr>
          <w:rFonts w:ascii="Arial" w:hAnsi="Arial"/>
          <w:color w:val="000000"/>
          <w:sz w:val="22"/>
          <w:szCs w:val="24"/>
        </w:rPr>
        <w:lastRenderedPageBreak/>
        <w:t>storia, fino all’avvento della Parusia. Solo l’Agnello che è stato immolato è degno di prendere il libro e di aprirne i sigilli. Li apre secondo la sua volontà. Essendo solo Lui il Signore di tutto il mistero della storia. Quando Gesù apre un sigillo, la sapienza e l’intelligenza sono solo sue, non nostre. A noi è chiesto di vivere la storia nella più pura verità del Vangelo, facendo della nostra vita un’offerta alla Parola, alla fede, alla speranza, alla carità, vivendo ogni cosa nell’umiltà e nella mitezza che sono essenza della vita del nostro Maestro e Signore. Se non consegniamo la vita al Vangelo, secondo mitezza e umiltà, corriamo il rischio di pensare ogni cosa dal nostro cuore. Smarriamo la via dell’intelligenza, ci inoltriamo sulla via della stoltezza e dell’insipienza. Quando questo accade non si è più discepoli del regno. Ci separiamo da Gesù Signore e percorriamo vie di terra e non di cielo. Per queste vie, mai per noi sarà costruito il regno di Dio sulla nostra terra. Non siamo nella verità di Cristo. Madre di Dio, Angeli, Santi, fate che sempre siamo guidati dalla sapienza dello Spirito.</w:t>
      </w:r>
    </w:p>
    <w:p w14:paraId="1FADA506" w14:textId="77777777" w:rsidR="00E64C50" w:rsidRPr="00E64C50" w:rsidRDefault="00E64C50" w:rsidP="00E64C50">
      <w:pPr>
        <w:spacing w:after="120"/>
        <w:jc w:val="both"/>
        <w:rPr>
          <w:rFonts w:ascii="Arial" w:hAnsi="Arial"/>
          <w:color w:val="000000"/>
          <w:sz w:val="22"/>
          <w:szCs w:val="24"/>
        </w:rPr>
      </w:pPr>
    </w:p>
    <w:p w14:paraId="63A09704" w14:textId="77777777" w:rsidR="00E64C50" w:rsidRPr="00E64C50" w:rsidRDefault="00E64C50" w:rsidP="00E64C50">
      <w:pPr>
        <w:spacing w:after="120"/>
        <w:jc w:val="both"/>
        <w:rPr>
          <w:rFonts w:ascii="Arial" w:hAnsi="Arial" w:cs="Arial"/>
          <w:b/>
          <w:bCs/>
          <w:i/>
          <w:iCs/>
          <w:color w:val="000000"/>
          <w:kern w:val="32"/>
          <w:sz w:val="24"/>
          <w:szCs w:val="28"/>
        </w:rPr>
      </w:pPr>
      <w:bookmarkStart w:id="186" w:name="_Toc62202217"/>
      <w:r w:rsidRPr="00E64C50">
        <w:rPr>
          <w:rFonts w:ascii="Arial" w:hAnsi="Arial" w:cs="Arial"/>
          <w:b/>
          <w:bCs/>
          <w:i/>
          <w:iCs/>
          <w:color w:val="000000"/>
          <w:kern w:val="32"/>
          <w:sz w:val="24"/>
        </w:rPr>
        <w:t>Devi profetizzare ancora su molti popoli</w:t>
      </w:r>
      <w:bookmarkEnd w:id="186"/>
    </w:p>
    <w:p w14:paraId="22CE6B5E" w14:textId="77777777" w:rsidR="00E64C50" w:rsidRPr="00E64C50" w:rsidRDefault="00E64C50" w:rsidP="00E64C50">
      <w:pPr>
        <w:spacing w:after="120"/>
        <w:jc w:val="both"/>
        <w:rPr>
          <w:rFonts w:ascii="Arial" w:hAnsi="Arial" w:cs="Arial"/>
          <w:color w:val="000000"/>
          <w:sz w:val="24"/>
          <w:szCs w:val="22"/>
        </w:rPr>
      </w:pPr>
      <w:r w:rsidRPr="00E64C50">
        <w:rPr>
          <w:rFonts w:ascii="Arial" w:hAnsi="Arial" w:cs="Arial"/>
          <w:color w:val="000000"/>
          <w:sz w:val="24"/>
          <w:szCs w:val="22"/>
        </w:rPr>
        <w:t xml:space="preserve">Vive la Legge chi si nutre di essa notte e giorno, chi la mangia così come si mangia il pane. Così il Salmo: </w:t>
      </w:r>
    </w:p>
    <w:p w14:paraId="63F9B2BD" w14:textId="77777777" w:rsidR="00E64C50" w:rsidRPr="00E64C50" w:rsidRDefault="00E64C50" w:rsidP="00E64C50">
      <w:pPr>
        <w:spacing w:after="120"/>
        <w:ind w:left="567" w:right="567"/>
        <w:jc w:val="both"/>
        <w:rPr>
          <w:rFonts w:ascii="Arial" w:hAnsi="Arial" w:cs="Arial"/>
          <w:i/>
          <w:iCs/>
          <w:color w:val="000000"/>
          <w:sz w:val="22"/>
        </w:rPr>
      </w:pPr>
      <w:r w:rsidRPr="00E64C50">
        <w:rPr>
          <w:rFonts w:ascii="Arial" w:hAnsi="Arial" w:cs="Arial"/>
          <w:i/>
          <w:iCs/>
          <w:color w:val="000000"/>
          <w:sz w:val="22"/>
        </w:rPr>
        <w:t xml:space="preserve">“La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(Sal 19 (18) 8-12). </w:t>
      </w:r>
    </w:p>
    <w:p w14:paraId="7D4AE256" w14:textId="77777777" w:rsidR="00E64C50" w:rsidRPr="00E64C50" w:rsidRDefault="00E64C50" w:rsidP="00E64C50">
      <w:pPr>
        <w:spacing w:after="120"/>
        <w:jc w:val="both"/>
        <w:rPr>
          <w:rFonts w:ascii="Arial" w:hAnsi="Arial" w:cs="Arial"/>
          <w:color w:val="000000"/>
          <w:sz w:val="22"/>
        </w:rPr>
      </w:pPr>
      <w:r w:rsidRPr="00E64C50">
        <w:rPr>
          <w:rFonts w:ascii="Arial" w:hAnsi="Arial" w:cs="Arial"/>
          <w:color w:val="000000"/>
          <w:sz w:val="22"/>
        </w:rPr>
        <w:t>Questa verità così viene ricordata nel Libro del Deuteronomio:</w:t>
      </w:r>
    </w:p>
    <w:p w14:paraId="3CD9E9BD" w14:textId="77777777" w:rsidR="00E64C50" w:rsidRPr="00E64C50" w:rsidRDefault="00E64C50" w:rsidP="00E64C50">
      <w:pPr>
        <w:spacing w:after="120"/>
        <w:ind w:left="567" w:right="567"/>
        <w:jc w:val="both"/>
        <w:rPr>
          <w:rFonts w:ascii="Arial" w:hAnsi="Arial" w:cs="Arial"/>
          <w:i/>
          <w:iCs/>
          <w:color w:val="000000"/>
          <w:sz w:val="22"/>
        </w:rPr>
      </w:pPr>
      <w:r w:rsidRPr="00E64C50">
        <w:rPr>
          <w:rFonts w:ascii="Arial" w:hAnsi="Arial" w:cs="Arial"/>
          <w:i/>
          <w:iCs/>
          <w:color w:val="000000"/>
          <w:sz w:val="22"/>
        </w:rPr>
        <w:t xml:space="preserve">“Ricòrdati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(Dt 8,2-3). </w:t>
      </w:r>
    </w:p>
    <w:p w14:paraId="0EE8D21A" w14:textId="77777777" w:rsidR="00E64C50" w:rsidRPr="00E64C50" w:rsidRDefault="00E64C50" w:rsidP="00E64C50">
      <w:pPr>
        <w:spacing w:after="120"/>
        <w:jc w:val="both"/>
        <w:rPr>
          <w:rFonts w:ascii="Arial" w:hAnsi="Arial" w:cs="Arial"/>
          <w:color w:val="000000"/>
          <w:sz w:val="24"/>
          <w:szCs w:val="22"/>
        </w:rPr>
      </w:pPr>
      <w:r w:rsidRPr="00E64C50">
        <w:rPr>
          <w:rFonts w:ascii="Arial" w:hAnsi="Arial" w:cs="Arial"/>
          <w:color w:val="000000"/>
          <w:sz w:val="24"/>
          <w:szCs w:val="22"/>
        </w:rPr>
        <w:t xml:space="preserve">Senza il nutrimento spirituale, cioè senza mangiare spiritualmente la Legge, neanche la si potrà vivere. Più ci si nutre di Vangelo e più si vive di Vangelo. Meno ci si nutre e meno si vive. </w:t>
      </w:r>
    </w:p>
    <w:p w14:paraId="14D0EC24" w14:textId="77777777" w:rsidR="00E64C50" w:rsidRPr="00E64C50" w:rsidRDefault="00E64C50" w:rsidP="00E64C50">
      <w:pPr>
        <w:spacing w:after="120"/>
        <w:jc w:val="both"/>
        <w:rPr>
          <w:rFonts w:ascii="Arial" w:hAnsi="Arial" w:cs="Arial"/>
          <w:color w:val="000000"/>
          <w:sz w:val="24"/>
          <w:szCs w:val="22"/>
        </w:rPr>
      </w:pPr>
      <w:r w:rsidRPr="00E64C50">
        <w:rPr>
          <w:rFonts w:ascii="Arial" w:hAnsi="Arial" w:cs="Arial"/>
          <w:color w:val="000000"/>
          <w:sz w:val="24"/>
          <w:szCs w:val="22"/>
        </w:rPr>
        <w:t xml:space="preserve">Se questa regola del nutrimento vale per colui che deve vivere la Legge, molto di più vale per colui che deve annunziare la Parola del Signore. Per i profeti il mangiare il rotolo della Legge </w:t>
      </w:r>
      <w:r w:rsidRPr="00E64C50">
        <w:rPr>
          <w:rFonts w:ascii="Arial" w:hAnsi="Arial" w:cs="Arial"/>
          <w:i/>
          <w:color w:val="000000"/>
          <w:sz w:val="24"/>
          <w:szCs w:val="22"/>
        </w:rPr>
        <w:t>“è come se fosse reale”</w:t>
      </w:r>
      <w:r w:rsidRPr="00E64C50">
        <w:rPr>
          <w:rFonts w:ascii="Arial" w:hAnsi="Arial" w:cs="Arial"/>
          <w:color w:val="000000"/>
          <w:sz w:val="24"/>
          <w:szCs w:val="22"/>
        </w:rPr>
        <w:t xml:space="preserve">. Si mangia </w:t>
      </w:r>
      <w:r w:rsidRPr="00E64C50">
        <w:rPr>
          <w:rFonts w:ascii="Arial" w:hAnsi="Arial" w:cs="Arial"/>
          <w:i/>
          <w:color w:val="000000"/>
          <w:sz w:val="24"/>
          <w:szCs w:val="22"/>
        </w:rPr>
        <w:t>“realmente, fisicamente”</w:t>
      </w:r>
      <w:r w:rsidRPr="00E64C50">
        <w:rPr>
          <w:rFonts w:ascii="Arial" w:hAnsi="Arial" w:cs="Arial"/>
          <w:color w:val="000000"/>
          <w:sz w:val="24"/>
          <w:szCs w:val="22"/>
        </w:rPr>
        <w:t xml:space="preserve"> la Parola di Dio, si può annunziare la Parola di Dio: </w:t>
      </w:r>
    </w:p>
    <w:p w14:paraId="2DFFD980" w14:textId="77777777" w:rsidR="00E64C50" w:rsidRPr="00E64C50" w:rsidRDefault="00E64C50" w:rsidP="00E64C50">
      <w:pPr>
        <w:spacing w:after="120"/>
        <w:ind w:left="567" w:right="567"/>
        <w:jc w:val="both"/>
        <w:rPr>
          <w:rFonts w:ascii="Arial" w:hAnsi="Arial" w:cs="Arial"/>
          <w:i/>
          <w:iCs/>
          <w:color w:val="000000"/>
          <w:sz w:val="22"/>
        </w:rPr>
      </w:pPr>
      <w:r w:rsidRPr="00E64C50">
        <w:rPr>
          <w:rFonts w:ascii="Arial" w:hAnsi="Arial" w:cs="Arial"/>
          <w:i/>
          <w:iCs/>
          <w:color w:val="000000"/>
          <w:sz w:val="22"/>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w:t>
      </w:r>
      <w:r w:rsidRPr="00E64C50">
        <w:rPr>
          <w:rFonts w:ascii="Arial" w:hAnsi="Arial" w:cs="Arial"/>
          <w:i/>
          <w:iCs/>
          <w:color w:val="000000"/>
          <w:sz w:val="22"/>
        </w:rPr>
        <w:lastRenderedPageBreak/>
        <w:t xml:space="preserve">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w:t>
      </w:r>
    </w:p>
    <w:p w14:paraId="4B47D4B9" w14:textId="77777777" w:rsidR="00E64C50" w:rsidRPr="00E64C50" w:rsidRDefault="00E64C50" w:rsidP="00E64C50">
      <w:pPr>
        <w:spacing w:after="120"/>
        <w:jc w:val="both"/>
        <w:rPr>
          <w:rFonts w:ascii="Arial" w:hAnsi="Arial" w:cs="Arial"/>
          <w:color w:val="000000"/>
          <w:sz w:val="24"/>
          <w:szCs w:val="22"/>
        </w:rPr>
      </w:pPr>
      <w:r w:rsidRPr="00E64C50">
        <w:rPr>
          <w:rFonts w:ascii="Arial" w:hAnsi="Arial" w:cs="Arial"/>
          <w:color w:val="000000"/>
          <w:sz w:val="24"/>
          <w:szCs w:val="22"/>
        </w:rPr>
        <w:t xml:space="preserve">Chi non mangia la Parola, chi non si nutre di Vangelo, non può annunziare la Parola, non può predicare il Vangelo. Non sono sua natura. Questo significa mangiare: </w:t>
      </w:r>
      <w:r w:rsidRPr="00E64C50">
        <w:rPr>
          <w:rFonts w:ascii="Arial" w:hAnsi="Arial" w:cs="Arial"/>
          <w:i/>
          <w:color w:val="000000"/>
          <w:sz w:val="24"/>
          <w:szCs w:val="22"/>
        </w:rPr>
        <w:t>“Far divenire la Parola di Dio nostra natura”</w:t>
      </w:r>
      <w:r w:rsidRPr="00E64C50">
        <w:rPr>
          <w:rFonts w:ascii="Arial" w:hAnsi="Arial" w:cs="Arial"/>
          <w:color w:val="000000"/>
          <w:sz w:val="24"/>
          <w:szCs w:val="22"/>
        </w:rPr>
        <w:t>. Anche all’Apostolo Giovanni viene chiesto di mangiare il libro della profezia di Dio. Non ha ancora finito la sua missione profetica. Lui mangia la profezia, dice la profezia.</w:t>
      </w:r>
    </w:p>
    <w:p w14:paraId="1DB89327" w14:textId="77777777" w:rsidR="00E64C50" w:rsidRPr="00E64C50" w:rsidRDefault="00E64C50" w:rsidP="00E64C50">
      <w:pPr>
        <w:spacing w:after="120"/>
        <w:ind w:left="567" w:right="567"/>
        <w:jc w:val="both"/>
        <w:rPr>
          <w:rFonts w:ascii="Arial" w:hAnsi="Arial" w:cs="Arial"/>
          <w:i/>
          <w:iCs/>
          <w:color w:val="000000"/>
          <w:sz w:val="22"/>
        </w:rPr>
      </w:pPr>
      <w:r w:rsidRPr="00E64C50">
        <w:rPr>
          <w:rFonts w:ascii="Arial" w:hAnsi="Arial" w:cs="Arial"/>
          <w:i/>
          <w:iCs/>
          <w:color w:val="000000"/>
          <w:sz w:val="22"/>
        </w:rPr>
        <w:t>Io, Giovanni, udii una voce dal cielo che diceva: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p>
    <w:p w14:paraId="4CF1FFC1" w14:textId="77777777" w:rsidR="00E64C50" w:rsidRPr="00E64C50" w:rsidRDefault="00E64C50" w:rsidP="00E64C50">
      <w:pPr>
        <w:spacing w:after="120"/>
        <w:jc w:val="both"/>
        <w:rPr>
          <w:rFonts w:ascii="Arial" w:hAnsi="Arial" w:cs="Arial"/>
          <w:color w:val="000000"/>
          <w:sz w:val="24"/>
          <w:szCs w:val="22"/>
        </w:rPr>
      </w:pPr>
      <w:r w:rsidRPr="00E64C50">
        <w:rPr>
          <w:rFonts w:ascii="Arial" w:hAnsi="Arial" w:cs="Arial"/>
          <w:color w:val="000000"/>
          <w:sz w:val="24"/>
          <w:szCs w:val="22"/>
        </w:rPr>
        <w:t>Ogni cristiano dice la parola di Dio in misura proporzionata al nutrimento che lui fa di essa. Ne mangia poca, ne ricorda poca. Ne mangia molta, ne ricorda molta. Non ne mangia affatto, non ne ricorda affatto. Mangiare significa trasformare la Parola in propria natura. La bocca parla dalla pienezza del cuore. Se il cuore è colmo di Parola, dalla bocca esce la Parola. Se il cuore è colmo del mondo, dalla bocca viene fuori il mondo. L’uomo parlerà dalla natura del suo cuore. Cuore di Parola, bocca di Parola.  Madre di Dio, Angeli, Santi, fate che ci nutriamo di Parola per dire la Parola.</w:t>
      </w:r>
    </w:p>
    <w:p w14:paraId="7AED7EFA" w14:textId="77777777" w:rsidR="00E64C50" w:rsidRPr="00E64C50" w:rsidRDefault="00E64C50" w:rsidP="00E64C50">
      <w:pPr>
        <w:keepNext/>
        <w:jc w:val="center"/>
        <w:outlineLvl w:val="0"/>
        <w:rPr>
          <w:rFonts w:ascii="Arial" w:hAnsi="Arial" w:cs="Arial"/>
          <w:b/>
          <w:bCs/>
          <w:color w:val="000000"/>
          <w:kern w:val="32"/>
          <w:sz w:val="32"/>
        </w:rPr>
      </w:pPr>
      <w:bookmarkStart w:id="187" w:name="_Toc62202220"/>
    </w:p>
    <w:p w14:paraId="042D444B" w14:textId="77777777" w:rsidR="00E64C50" w:rsidRPr="00E64C50" w:rsidRDefault="00E64C50" w:rsidP="00E64C50">
      <w:pPr>
        <w:spacing w:after="120"/>
        <w:jc w:val="both"/>
        <w:rPr>
          <w:rFonts w:ascii="Arial" w:hAnsi="Arial" w:cs="Arial"/>
          <w:b/>
          <w:bCs/>
          <w:i/>
          <w:iCs/>
          <w:color w:val="000000"/>
          <w:kern w:val="32"/>
          <w:sz w:val="24"/>
          <w:szCs w:val="32"/>
        </w:rPr>
      </w:pPr>
      <w:r w:rsidRPr="00E64C50">
        <w:rPr>
          <w:rFonts w:ascii="Arial" w:hAnsi="Arial" w:cs="Arial"/>
          <w:b/>
          <w:bCs/>
          <w:i/>
          <w:iCs/>
          <w:color w:val="000000"/>
          <w:kern w:val="32"/>
          <w:sz w:val="24"/>
        </w:rPr>
        <w:t>Un fuoco che divorerà i loro nemici</w:t>
      </w:r>
      <w:bookmarkEnd w:id="187"/>
    </w:p>
    <w:p w14:paraId="57A1B44E" w14:textId="77777777" w:rsidR="00E64C50" w:rsidRPr="00E64C50" w:rsidRDefault="00E64C50" w:rsidP="00E64C50">
      <w:pPr>
        <w:spacing w:after="120"/>
        <w:jc w:val="both"/>
        <w:rPr>
          <w:rFonts w:ascii="Arial" w:hAnsi="Arial" w:cs="Arial"/>
          <w:color w:val="000000"/>
          <w:sz w:val="24"/>
          <w:szCs w:val="28"/>
        </w:rPr>
      </w:pPr>
      <w:r w:rsidRPr="00E64C50">
        <w:rPr>
          <w:rFonts w:ascii="Arial" w:hAnsi="Arial" w:cs="Arial"/>
          <w:color w:val="000000"/>
          <w:sz w:val="24"/>
          <w:szCs w:val="28"/>
        </w:rPr>
        <w:t xml:space="preserve">Il brano dell’Apocalisse chiaramente fa riferimento alla storia di Elia. Il fuoco però non è uscito dalla sua bocca, ma discese dal cielo: </w:t>
      </w:r>
    </w:p>
    <w:p w14:paraId="718F03FA" w14:textId="77777777" w:rsidR="00E64C50" w:rsidRPr="00E64C50" w:rsidRDefault="00E64C50" w:rsidP="00E64C50">
      <w:pPr>
        <w:spacing w:after="120"/>
        <w:ind w:left="567" w:right="567"/>
        <w:jc w:val="both"/>
        <w:rPr>
          <w:rFonts w:ascii="Arial" w:hAnsi="Arial" w:cs="Arial"/>
          <w:i/>
          <w:iCs/>
          <w:color w:val="000000"/>
          <w:sz w:val="22"/>
          <w:szCs w:val="24"/>
        </w:rPr>
      </w:pPr>
      <w:r w:rsidRPr="00E64C50">
        <w:rPr>
          <w:rFonts w:ascii="Arial" w:hAnsi="Arial" w:cs="Arial"/>
          <w:i/>
          <w:iCs/>
          <w:color w:val="000000"/>
          <w:sz w:val="22"/>
          <w:szCs w:val="24"/>
        </w:rPr>
        <w:t xml:space="preserve">“Acazia cadde dalla finestra della stanza superiore a Samaria e rimase ferito. Allora inviò messaggeri con quest’ordine: «Andate e interrogate Baal-Zebùb, dio di Ekron, per sapere se sopravvivrò a questa mia infermità». Ma l’angelo del Signore disse a Elia, il Tisbita: «Su, va’ incontro ai messaggeri del re di Samaria e di’ loro: “Non c’è forse un Dio in Israele, perché dobbiate andare a consultare Baal-Zebùb, dio di Ekron? Pertanto così dice il Signore: Dal letto, in cui sei salito, non scenderai, ma certamente morirai”». Ed Elia se ne andò. I messaggeri ritornarono dal re, che domandò loro: «Perché siete tornati?». Gli dissero: «Ci è venuto incontro un uomo che ci ha detto: “Su, tornate dal re che vi ha inviati e ditegli: Così dice il Signore: Non c’è forse un Dio in Israele, perché tu debba mandare a consultare Baal-Zebùb, dio di Ekron? Pertanto, dal letto, in cui sei salito, non scenderai, ma certamente morirai”». Domandò loro: «Qual era l’aspetto dell’uomo che è salito incontro a voi e vi ha detto simili parole?». Risposero: «Era un uomo coperto di peli; </w:t>
      </w:r>
      <w:r w:rsidRPr="00E64C50">
        <w:rPr>
          <w:rFonts w:ascii="Arial" w:hAnsi="Arial" w:cs="Arial"/>
          <w:i/>
          <w:iCs/>
          <w:color w:val="000000"/>
          <w:sz w:val="22"/>
          <w:szCs w:val="24"/>
        </w:rPr>
        <w:lastRenderedPageBreak/>
        <w:t>una cintura di cuoio gli cingeva i fianchi». Egli disse: «Quello è Elia, il Tisbita!».</w:t>
      </w:r>
    </w:p>
    <w:p w14:paraId="16988063" w14:textId="77777777" w:rsidR="00E64C50" w:rsidRPr="00E64C50" w:rsidRDefault="00E64C50" w:rsidP="00E64C50">
      <w:pPr>
        <w:spacing w:after="120"/>
        <w:ind w:left="567" w:right="567"/>
        <w:jc w:val="both"/>
        <w:rPr>
          <w:rFonts w:ascii="Arial" w:hAnsi="Arial" w:cs="Arial"/>
          <w:i/>
          <w:iCs/>
          <w:color w:val="000000"/>
          <w:sz w:val="22"/>
          <w:szCs w:val="24"/>
        </w:rPr>
      </w:pPr>
      <w:r w:rsidRPr="00E64C50">
        <w:rPr>
          <w:rFonts w:ascii="Arial" w:hAnsi="Arial" w:cs="Arial"/>
          <w:i/>
          <w:iCs/>
          <w:color w:val="000000"/>
          <w:sz w:val="22"/>
          <w:szCs w:val="24"/>
        </w:rPr>
        <w:t xml:space="preserve">Allora gli mandò un comandante di cinquanta con i suoi cinquanta uomini. Questi salì da lui, che era seduto sulla cima del monte, e gli disse: «Uomo di Dio, il re ha detto: “Scendi!”». Elia rispose al comandante dei cinquanta uomini: «Se sono uomo di Dio, scenda un fuoco dal cielo e divori te e i tuoi cinquanta». Scese un fuoco dal cielo e divorò quello con i suoi cinquanta. Il re mandò da lui ancora un altro comandante di cinquanta con i suoi cinquanta uomini. Questi gli disse: «Uomo di Dio, ha detto il re: “Scendi subito”». Elia rispose loro: «Se sono uomo di Dio, scenda un fuoco dal cielo e divori te e i tuoi cinquanta». Scese il fuoco di Dio dal cielo e divorò lui e i suoi cinquanta. Il re mandò ancora un terzo comandante di cinquanta con i suoi cinquanta uomini. Questo terzo comandante di cinquanta salì e, giunto, cadde in ginocchio davanti a Elia e lo supplicò: «Uomo di Dio, sia preziosa ai tuoi occhi la mia vita e la vita di questi tuoi cinquanta servi. Ecco, è sceso un fuoco dal cielo e ha divorato i due primi comandanti di cinquanta con i loro uomini. Ora la mia vita sia preziosa ai tuoi occhi». L’angelo del Signore disse a Elia: «Scendi con lui e non aver paura di lui»” (Cfr. 2Re 1,2-17). </w:t>
      </w:r>
    </w:p>
    <w:p w14:paraId="73822576" w14:textId="77777777" w:rsidR="00E64C50" w:rsidRPr="00E64C50" w:rsidRDefault="00E64C50" w:rsidP="00E64C50">
      <w:pPr>
        <w:spacing w:after="120"/>
        <w:jc w:val="both"/>
        <w:rPr>
          <w:rFonts w:ascii="Arial" w:hAnsi="Arial" w:cs="Arial"/>
          <w:color w:val="000000"/>
          <w:sz w:val="24"/>
          <w:szCs w:val="28"/>
        </w:rPr>
      </w:pPr>
      <w:r w:rsidRPr="00E64C50">
        <w:rPr>
          <w:rFonts w:ascii="Arial" w:hAnsi="Arial" w:cs="Arial"/>
          <w:color w:val="000000"/>
          <w:sz w:val="24"/>
          <w:szCs w:val="28"/>
        </w:rPr>
        <w:t>Al tempo di Giovanni questi due profeti sono Pietro e Paolo. Sono loro che saranno martirizzati in Roma, la grande Città, la grande Babilonia.</w:t>
      </w:r>
    </w:p>
    <w:p w14:paraId="62E4155A" w14:textId="77777777" w:rsidR="00E64C50" w:rsidRPr="00E64C50" w:rsidRDefault="00E64C50" w:rsidP="00E64C50">
      <w:pPr>
        <w:spacing w:after="120"/>
        <w:ind w:left="567" w:right="567"/>
        <w:jc w:val="both"/>
        <w:rPr>
          <w:rFonts w:ascii="Arial" w:hAnsi="Arial" w:cs="Arial"/>
          <w:i/>
          <w:iCs/>
          <w:color w:val="000000"/>
          <w:sz w:val="22"/>
          <w:szCs w:val="24"/>
        </w:rPr>
      </w:pPr>
      <w:r w:rsidRPr="00E64C50">
        <w:rPr>
          <w:rFonts w:ascii="Arial" w:hAnsi="Arial" w:cs="Arial"/>
          <w:i/>
          <w:iCs/>
          <w:color w:val="000000"/>
          <w:sz w:val="22"/>
          <w:szCs w:val="24"/>
        </w:rPr>
        <w:t>A me Giovanni, fu detto: «[Ecco i miei due testimoni]».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 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w:t>
      </w:r>
    </w:p>
    <w:p w14:paraId="631416B4" w14:textId="77777777" w:rsidR="00E64C50" w:rsidRPr="00E64C50" w:rsidRDefault="00E64C50" w:rsidP="00E64C50">
      <w:pPr>
        <w:spacing w:after="120"/>
        <w:jc w:val="both"/>
        <w:rPr>
          <w:rFonts w:ascii="Arial" w:hAnsi="Arial" w:cs="Arial"/>
          <w:color w:val="000000"/>
          <w:sz w:val="24"/>
          <w:szCs w:val="28"/>
        </w:rPr>
      </w:pPr>
      <w:r w:rsidRPr="00E64C50">
        <w:rPr>
          <w:rFonts w:ascii="Arial" w:hAnsi="Arial" w:cs="Arial"/>
          <w:color w:val="000000"/>
          <w:sz w:val="24"/>
          <w:szCs w:val="28"/>
        </w:rPr>
        <w:t>Ogni vero profeta è sempre un tormento degli abitanti della terra, perché la sua vera Parola dichiara falsa ogni altra che viene dal cuore degli uomini. Per il resto diviene impossibile volere riassumere in un così breve pensiero di meditazione il ricco contenuto di questa brano. Una verità va affermata: ogni profeta del Dio vivente è solo dalla volontà di Dio. La sua morte avviene quando giunge la sua ora. Prima nessuno potrà fare loro del male. Il Signore li custodisce con un muro di fuoco invalicabile. Madre di Dio, Angeli, Santi, fate che crediamo nella Parola dei veri profeti.</w:t>
      </w:r>
    </w:p>
    <w:p w14:paraId="14B7DEA5" w14:textId="77777777" w:rsidR="00E64C50" w:rsidRPr="00E64C50" w:rsidRDefault="00E64C50" w:rsidP="00E64C50">
      <w:pPr>
        <w:spacing w:after="120"/>
        <w:jc w:val="both"/>
        <w:rPr>
          <w:rFonts w:ascii="Arial" w:hAnsi="Arial" w:cs="Arial"/>
          <w:color w:val="000000"/>
          <w:sz w:val="24"/>
          <w:szCs w:val="28"/>
        </w:rPr>
      </w:pPr>
    </w:p>
    <w:p w14:paraId="6CE51EF4" w14:textId="77777777" w:rsidR="00E64C50" w:rsidRPr="00E64C50" w:rsidRDefault="00E64C50" w:rsidP="00E64C50">
      <w:pPr>
        <w:spacing w:after="120"/>
        <w:jc w:val="both"/>
        <w:rPr>
          <w:rFonts w:ascii="Arial" w:hAnsi="Arial" w:cs="Arial"/>
          <w:b/>
          <w:bCs/>
          <w:color w:val="000000"/>
          <w:kern w:val="32"/>
          <w:sz w:val="24"/>
          <w:szCs w:val="32"/>
        </w:rPr>
      </w:pPr>
      <w:bookmarkStart w:id="188" w:name="_Toc62202224"/>
      <w:r w:rsidRPr="00E64C50">
        <w:rPr>
          <w:rFonts w:ascii="Arial" w:hAnsi="Arial" w:cs="Arial"/>
          <w:b/>
          <w:bCs/>
          <w:color w:val="000000"/>
          <w:kern w:val="32"/>
          <w:sz w:val="24"/>
        </w:rPr>
        <w:lastRenderedPageBreak/>
        <w:t>Non fu trovata menzogna sulla loro bocca</w:t>
      </w:r>
      <w:bookmarkEnd w:id="188"/>
    </w:p>
    <w:p w14:paraId="2CE16DA1" w14:textId="77777777" w:rsidR="00E64C50" w:rsidRPr="00E64C50" w:rsidRDefault="00E64C50" w:rsidP="00E64C50">
      <w:pPr>
        <w:spacing w:after="120"/>
        <w:jc w:val="both"/>
        <w:rPr>
          <w:rFonts w:ascii="Arial" w:hAnsi="Arial" w:cs="Arial"/>
          <w:color w:val="000000"/>
          <w:sz w:val="22"/>
          <w:szCs w:val="24"/>
        </w:rPr>
      </w:pPr>
      <w:r w:rsidRPr="00E64C50">
        <w:rPr>
          <w:rFonts w:ascii="Arial" w:hAnsi="Arial" w:cs="Arial"/>
          <w:color w:val="000000"/>
          <w:sz w:val="22"/>
          <w:szCs w:val="24"/>
        </w:rPr>
        <w:t xml:space="preserve">La menzogna è l’idolatria, è chiamare Dio chi Dio non è. È dare la gloria a chi è un essere vano, inventato dagli uomini. Questa era la menzogna per l’Antico Testamento. Per gli idolatri non c’è posto nella tende del Signore: </w:t>
      </w:r>
    </w:p>
    <w:p w14:paraId="5F377E0C" w14:textId="77777777" w:rsidR="00E64C50" w:rsidRPr="00E64C50" w:rsidRDefault="00E64C50" w:rsidP="00E64C50">
      <w:pPr>
        <w:spacing w:after="120"/>
        <w:ind w:left="567" w:right="567"/>
        <w:jc w:val="both"/>
        <w:rPr>
          <w:rFonts w:ascii="Arial" w:hAnsi="Arial" w:cs="Arial"/>
          <w:i/>
          <w:iCs/>
          <w:color w:val="000000"/>
          <w:sz w:val="22"/>
          <w:szCs w:val="24"/>
        </w:rPr>
      </w:pPr>
      <w:r w:rsidRPr="00E64C50">
        <w:rPr>
          <w:rFonts w:ascii="Arial" w:hAnsi="Arial" w:cs="Arial"/>
          <w:i/>
          <w:iCs/>
          <w:color w:val="000000"/>
          <w:sz w:val="22"/>
          <w:szCs w:val="24"/>
        </w:rPr>
        <w:t xml:space="preserve">“Signore,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 (14) 1-5). </w:t>
      </w:r>
    </w:p>
    <w:p w14:paraId="6EEB73EA" w14:textId="77777777" w:rsidR="00E64C50" w:rsidRPr="00E64C50" w:rsidRDefault="00E64C50" w:rsidP="00E64C50">
      <w:pPr>
        <w:spacing w:after="120"/>
        <w:ind w:left="567" w:right="567"/>
        <w:jc w:val="both"/>
        <w:rPr>
          <w:rFonts w:ascii="Arial" w:hAnsi="Arial" w:cs="Arial"/>
          <w:i/>
          <w:iCs/>
          <w:color w:val="000000"/>
          <w:sz w:val="22"/>
          <w:szCs w:val="24"/>
        </w:rPr>
      </w:pPr>
      <w:r w:rsidRPr="00E64C50">
        <w:rPr>
          <w:rFonts w:ascii="Arial" w:hAnsi="Arial" w:cs="Arial"/>
          <w:i/>
          <w:iCs/>
          <w:color w:val="000000"/>
          <w:sz w:val="22"/>
          <w:szCs w:val="24"/>
        </w:rPr>
        <w:t xml:space="preserve">“Amore e giustizia io voglio cantare, voglio cantare inni a te, Signore. Agirò con saggezza nella via dell’innocenza: quando a me verrai? Camminerò con cuore innocente dentro la mia casa. Non sopporterò davanti ai miei occhi azioni malvagie, detesto chi compie delitti: non mi starà vicino. Lontano da me il cuore perverso, il malvagio non lo voglio conoscere. Chi calunnia in segreto il suo prossimo io lo ridurrò al silenzio; chi ha occhio altero e cuore superbo non lo potrò sopportare. I miei occhi sono rivolti ai fedeli del paese perché restino accanto a me: chi cammina nella via dell’innocenza, costui sarà al mio servizio. Non abiterà dentro la mia casa chi agisce con inganno, chi dice menzogne non starà alla mia presenza. Ridurrò al silenzio ogni mattino tutti i malvagi del paese, per estirpare dalla città del Signore quanti operano il male” (Sal 101 (100) 1-8). </w:t>
      </w:r>
    </w:p>
    <w:p w14:paraId="59CAC4E1" w14:textId="77777777" w:rsidR="00E64C50" w:rsidRPr="00E64C50" w:rsidRDefault="00E64C50" w:rsidP="00E64C50">
      <w:pPr>
        <w:spacing w:after="120"/>
        <w:jc w:val="both"/>
        <w:rPr>
          <w:rFonts w:ascii="Arial" w:hAnsi="Arial" w:cs="Arial"/>
          <w:color w:val="000000"/>
          <w:sz w:val="24"/>
          <w:szCs w:val="28"/>
        </w:rPr>
      </w:pPr>
      <w:r w:rsidRPr="00E64C50">
        <w:rPr>
          <w:rFonts w:ascii="Arial" w:hAnsi="Arial" w:cs="Arial"/>
          <w:color w:val="000000"/>
          <w:sz w:val="24"/>
          <w:szCs w:val="28"/>
        </w:rPr>
        <w:t xml:space="preserve">Nel Nuovo Testamento cambia la verità del nostro Dio. Cambia anche la verità sull’idolatria. Menzogna è l’adorazione del Dio di Mosè, del Dio di Davide, del Dio dei profeti, del Dio dei saggi e dei sapienti dell’antica Legge. Idolatria è adorare il vero Dio di ieri, ma che non è più il vero Dio di oggi. Oggi il vero Dio, dopo la rivelazione che ci ha fatto Cristo Signore, è il Dio che è il Padre del Signore nostro Gesù Cristo. È il Dio nel suo mistero di unità e di trinità. È il Dio nel suo mistero di incarnazione, morte, risurrezione, ascensione al cielo. È il Dio che è il Signore nostro Gesù Cristo, Giudice dei vivi e dei morti. È il Dio che vive nella comunione dello Spirito Santo. È il Dio degli Apostoli e degli Evangelisti. Chi non ha questo Dio è un idolatra. </w:t>
      </w:r>
    </w:p>
    <w:p w14:paraId="52EFC2BB" w14:textId="77777777" w:rsidR="00E64C50" w:rsidRPr="00E64C50" w:rsidRDefault="00E64C50" w:rsidP="00E64C50">
      <w:pPr>
        <w:spacing w:after="120"/>
        <w:ind w:left="567" w:right="567"/>
        <w:jc w:val="both"/>
        <w:rPr>
          <w:rFonts w:ascii="Arial" w:hAnsi="Arial" w:cs="Arial"/>
          <w:i/>
          <w:iCs/>
          <w:color w:val="000000"/>
          <w:sz w:val="22"/>
          <w:szCs w:val="24"/>
        </w:rPr>
      </w:pPr>
      <w:r w:rsidRPr="00E64C50">
        <w:rPr>
          <w:rFonts w:ascii="Arial" w:hAnsi="Arial" w:cs="Arial"/>
          <w:i/>
          <w:iCs/>
          <w:color w:val="000000"/>
          <w:sz w:val="22"/>
          <w:szCs w:val="24"/>
        </w:rPr>
        <w:t>Io, Giovanni,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Essi sono coloro che seguono l’Agnello dovunque vada. Questi sono stati redenti tra gli uomini come primizie per Dio e per l’Agnello. Non fu trovata menzogna sulla loro bocca: sono senza macchia.</w:t>
      </w:r>
    </w:p>
    <w:p w14:paraId="530E555A" w14:textId="77777777" w:rsidR="00E64C50" w:rsidRPr="00E64C50" w:rsidRDefault="00E64C50" w:rsidP="00E64C50">
      <w:pPr>
        <w:spacing w:after="120"/>
        <w:jc w:val="both"/>
        <w:rPr>
          <w:rFonts w:ascii="Arial" w:hAnsi="Arial" w:cs="Arial"/>
          <w:color w:val="000000"/>
          <w:sz w:val="24"/>
          <w:szCs w:val="28"/>
        </w:rPr>
      </w:pPr>
      <w:r w:rsidRPr="00E64C50">
        <w:rPr>
          <w:rFonts w:ascii="Arial" w:hAnsi="Arial" w:cs="Arial"/>
          <w:color w:val="000000"/>
          <w:sz w:val="24"/>
          <w:szCs w:val="28"/>
        </w:rPr>
        <w:t xml:space="preserve">Chi segue l’Agnello, chi è primizia per il nostro Dio e per l’Agnello? Chi professa la più pura verità di Cristo Gesù, nella quale è la verità del Padre e dello Spirito Sato, della Chiesa e dell’eternità, del tempo e dell’intera creazione, del presente, </w:t>
      </w:r>
      <w:r w:rsidRPr="00E64C50">
        <w:rPr>
          <w:rFonts w:ascii="Arial" w:hAnsi="Arial" w:cs="Arial"/>
          <w:color w:val="000000"/>
          <w:sz w:val="24"/>
          <w:szCs w:val="28"/>
        </w:rPr>
        <w:lastRenderedPageBreak/>
        <w:t>del passato e del futuro. Senza la vera confessione di Gesù Signore, si è adoratori di un Dio falso, perché non vero. Dio Onnipotente è Padre e Figlio e Spirito Santo. È Verbo incarnato. Del Verbo incarnato ogni uomo è chiamato a divenire suo vero corpo. Al Verbo incarnato dobbiamo ogni obbedienza. Oggi l’idolatria si sta insinuando nella mente dei cristiani in un modo così subdolo e nascosto che neanche più ci si accorge di essere divenuti idolatri. Con fine garbo, in nome di un’antropologia inventata dagli uomini, si sta rinnegando Cristo nella pienezza del suo mistero di salvezza e di redenzione. La Chiesa sta divenendo un Museo nel quale si conserva l’immagine di Cristo, ma non come vita, bensì solo come un quadro da ammirare. O rimettiamo la verità di Cristo nel nostro cuore e in ogni altro cuore, o saremo divorati dall’idolatria. Già le sue fiamme ci stanno consumando anima e spirito e anche il corpo sta subendo gravissime scottature di morte. Il compito di liberare dall’idolatria è del ministro di Cristo. Madre di Dio, Angeli, Santi, fate che il cristiano non si macchi di un così triste peccato.</w:t>
      </w:r>
    </w:p>
    <w:p w14:paraId="67ED3A3B" w14:textId="77777777" w:rsidR="00E64C50" w:rsidRPr="00E64C50" w:rsidRDefault="00E64C50" w:rsidP="00E64C50">
      <w:pPr>
        <w:spacing w:after="120"/>
        <w:jc w:val="both"/>
        <w:rPr>
          <w:rFonts w:ascii="Arial" w:hAnsi="Arial" w:cs="Arial"/>
          <w:color w:val="000000"/>
          <w:sz w:val="24"/>
          <w:szCs w:val="28"/>
        </w:rPr>
      </w:pPr>
    </w:p>
    <w:p w14:paraId="12DFCFCA" w14:textId="77777777" w:rsidR="00E64C50" w:rsidRPr="00E64C50" w:rsidRDefault="00E64C50" w:rsidP="00E64C50">
      <w:pPr>
        <w:spacing w:after="120"/>
        <w:jc w:val="both"/>
        <w:rPr>
          <w:rFonts w:ascii="Arial" w:hAnsi="Arial" w:cs="Arial"/>
          <w:b/>
          <w:bCs/>
          <w:i/>
          <w:iCs/>
          <w:color w:val="000000"/>
          <w:kern w:val="32"/>
          <w:sz w:val="24"/>
          <w:szCs w:val="28"/>
        </w:rPr>
      </w:pPr>
      <w:bookmarkStart w:id="189" w:name="_Toc62202226"/>
      <w:r w:rsidRPr="00E64C50">
        <w:rPr>
          <w:rFonts w:ascii="Arial" w:hAnsi="Arial" w:cs="Arial"/>
          <w:b/>
          <w:bCs/>
          <w:i/>
          <w:iCs/>
          <w:color w:val="000000"/>
          <w:kern w:val="32"/>
          <w:sz w:val="24"/>
        </w:rPr>
        <w:t>La messe della terra è matura</w:t>
      </w:r>
      <w:bookmarkEnd w:id="189"/>
    </w:p>
    <w:p w14:paraId="2F333081" w14:textId="77777777" w:rsidR="00E64C50" w:rsidRPr="00E64C50" w:rsidRDefault="00E64C50" w:rsidP="00E64C50">
      <w:pPr>
        <w:spacing w:after="120"/>
        <w:jc w:val="both"/>
        <w:rPr>
          <w:rFonts w:ascii="Arial" w:hAnsi="Arial" w:cs="Arial"/>
          <w:color w:val="000000"/>
          <w:sz w:val="24"/>
          <w:szCs w:val="28"/>
        </w:rPr>
      </w:pPr>
      <w:r w:rsidRPr="00E64C50">
        <w:rPr>
          <w:rFonts w:ascii="Arial" w:hAnsi="Arial" w:cs="Arial"/>
          <w:color w:val="000000"/>
          <w:sz w:val="24"/>
          <w:szCs w:val="28"/>
        </w:rPr>
        <w:t xml:space="preserve">Che la mietitura avverrà è verità rivelata. A nessuno è dato di conoscere tempi e momenti. Così San Pietro: </w:t>
      </w:r>
    </w:p>
    <w:p w14:paraId="59D8A093" w14:textId="77777777" w:rsidR="00E64C50" w:rsidRPr="00E64C50" w:rsidRDefault="00E64C50" w:rsidP="00E64C50">
      <w:pPr>
        <w:spacing w:after="120"/>
        <w:ind w:left="567" w:right="567"/>
        <w:jc w:val="both"/>
        <w:rPr>
          <w:rFonts w:ascii="Arial" w:hAnsi="Arial" w:cs="Arial"/>
          <w:i/>
          <w:iCs/>
          <w:color w:val="000000"/>
          <w:sz w:val="22"/>
          <w:szCs w:val="24"/>
        </w:rPr>
      </w:pPr>
      <w:r w:rsidRPr="00E64C50">
        <w:rPr>
          <w:rFonts w:ascii="Arial" w:hAnsi="Arial" w:cs="Arial"/>
          <w:i/>
          <w:iCs/>
          <w:color w:val="000000"/>
          <w:sz w:val="22"/>
          <w:szCs w:val="24"/>
        </w:rPr>
        <w:t xml:space="preserve">“Una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Noni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8-18). </w:t>
      </w:r>
    </w:p>
    <w:p w14:paraId="66950DD4" w14:textId="77777777" w:rsidR="00E64C50" w:rsidRPr="00E64C50" w:rsidRDefault="00E64C50" w:rsidP="00E64C50">
      <w:pPr>
        <w:spacing w:after="120"/>
        <w:jc w:val="both"/>
        <w:rPr>
          <w:rFonts w:ascii="Arial" w:hAnsi="Arial" w:cs="Arial"/>
          <w:color w:val="000000"/>
          <w:sz w:val="24"/>
          <w:szCs w:val="28"/>
        </w:rPr>
      </w:pPr>
      <w:r w:rsidRPr="00E64C50">
        <w:rPr>
          <w:rFonts w:ascii="Arial" w:hAnsi="Arial" w:cs="Arial"/>
          <w:color w:val="000000"/>
          <w:sz w:val="24"/>
          <w:szCs w:val="28"/>
        </w:rPr>
        <w:t xml:space="preserve">Il Signore sempre attende per farci grazia. Lui non vuole la morte del peccatore, ma che si converta e viva. Il tempo del giudizio di certo verrà. È fede vera. </w:t>
      </w:r>
    </w:p>
    <w:p w14:paraId="7F406377" w14:textId="77777777" w:rsidR="00E64C50" w:rsidRPr="00E64C50" w:rsidRDefault="00E64C50" w:rsidP="00E64C50">
      <w:pPr>
        <w:spacing w:after="120"/>
        <w:jc w:val="both"/>
        <w:rPr>
          <w:rFonts w:ascii="Arial" w:hAnsi="Arial" w:cs="Arial"/>
          <w:color w:val="000000"/>
          <w:sz w:val="24"/>
          <w:szCs w:val="28"/>
        </w:rPr>
      </w:pPr>
      <w:r w:rsidRPr="00E64C50">
        <w:rPr>
          <w:rFonts w:ascii="Arial" w:hAnsi="Arial" w:cs="Arial"/>
          <w:color w:val="000000"/>
          <w:sz w:val="24"/>
          <w:szCs w:val="28"/>
        </w:rPr>
        <w:t xml:space="preserve">La stessa verità annunzia Gesù: </w:t>
      </w:r>
    </w:p>
    <w:p w14:paraId="6434CA2F" w14:textId="77777777" w:rsidR="00E64C50" w:rsidRPr="00E64C50" w:rsidRDefault="00E64C50" w:rsidP="00E64C50">
      <w:pPr>
        <w:spacing w:after="120"/>
        <w:ind w:left="567" w:right="567"/>
        <w:jc w:val="both"/>
        <w:rPr>
          <w:rFonts w:ascii="Arial" w:hAnsi="Arial" w:cs="Arial"/>
          <w:i/>
          <w:iCs/>
          <w:color w:val="000000"/>
          <w:sz w:val="22"/>
          <w:szCs w:val="24"/>
        </w:rPr>
      </w:pPr>
      <w:r w:rsidRPr="00E64C50">
        <w:rPr>
          <w:rFonts w:ascii="Arial" w:hAnsi="Arial" w:cs="Arial"/>
          <w:i/>
          <w:iCs/>
          <w:color w:val="000000"/>
          <w:sz w:val="22"/>
          <w:szCs w:val="24"/>
        </w:rPr>
        <w:t xml:space="preserve">“Poi congedò la folla ed entrò in casa; i suoi discepoli gli si avvicinarono per dirgli: «Spiegaci la parabola della zizzania nel campo». Ed egli rispose: </w:t>
      </w:r>
      <w:r w:rsidRPr="00E64C50">
        <w:rPr>
          <w:rFonts w:ascii="Arial" w:hAnsi="Arial" w:cs="Arial"/>
          <w:i/>
          <w:iCs/>
          <w:color w:val="000000"/>
          <w:sz w:val="22"/>
          <w:szCs w:val="24"/>
        </w:rPr>
        <w:lastRenderedPageBreak/>
        <w:t xml:space="preserve">«Colui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13,26-43.47-50). </w:t>
      </w:r>
    </w:p>
    <w:p w14:paraId="583D53F3" w14:textId="77777777" w:rsidR="00E64C50" w:rsidRPr="00E64C50" w:rsidRDefault="00E64C50" w:rsidP="00E64C50">
      <w:pPr>
        <w:spacing w:after="120"/>
        <w:jc w:val="both"/>
        <w:rPr>
          <w:rFonts w:ascii="Arial" w:hAnsi="Arial" w:cs="Arial"/>
          <w:color w:val="000000"/>
          <w:sz w:val="24"/>
          <w:szCs w:val="28"/>
        </w:rPr>
      </w:pPr>
      <w:r w:rsidRPr="00E64C50">
        <w:rPr>
          <w:rFonts w:ascii="Arial" w:hAnsi="Arial" w:cs="Arial"/>
          <w:color w:val="000000"/>
          <w:sz w:val="24"/>
          <w:szCs w:val="28"/>
        </w:rPr>
        <w:t>La separazione tra bene e male avverrà. Quando e come nessuno lo conosce. Nessuno si faccia illusione. Ogni istante potrebbe essere questo tempo.</w:t>
      </w:r>
    </w:p>
    <w:p w14:paraId="43CA7A2D" w14:textId="77777777" w:rsidR="00E64C50" w:rsidRPr="00E64C50" w:rsidRDefault="00E64C50" w:rsidP="00E64C50">
      <w:pPr>
        <w:spacing w:after="120"/>
        <w:ind w:left="567" w:right="567"/>
        <w:jc w:val="both"/>
        <w:rPr>
          <w:rFonts w:ascii="Arial" w:hAnsi="Arial" w:cs="Arial"/>
          <w:i/>
          <w:iCs/>
          <w:color w:val="000000"/>
          <w:sz w:val="22"/>
          <w:szCs w:val="24"/>
        </w:rPr>
      </w:pPr>
      <w:r w:rsidRPr="00E64C50">
        <w:rPr>
          <w:rFonts w:ascii="Arial" w:hAnsi="Arial" w:cs="Arial"/>
          <w:i/>
          <w:iCs/>
          <w:color w:val="000000"/>
          <w:sz w:val="22"/>
          <w:szCs w:val="24"/>
        </w:rPr>
        <w:t>Io, Giovanni,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 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w:t>
      </w:r>
    </w:p>
    <w:p w14:paraId="49BDF593" w14:textId="77777777" w:rsidR="00E64C50" w:rsidRPr="00E64C50" w:rsidRDefault="00E64C50" w:rsidP="00E64C50">
      <w:pPr>
        <w:spacing w:after="120"/>
        <w:jc w:val="both"/>
        <w:rPr>
          <w:rFonts w:ascii="Arial" w:hAnsi="Arial" w:cs="Arial"/>
          <w:color w:val="000000"/>
          <w:sz w:val="24"/>
          <w:szCs w:val="28"/>
        </w:rPr>
      </w:pPr>
      <w:r w:rsidRPr="00E64C50">
        <w:rPr>
          <w:rFonts w:ascii="Arial" w:hAnsi="Arial" w:cs="Arial"/>
          <w:color w:val="000000"/>
          <w:sz w:val="24"/>
          <w:szCs w:val="28"/>
        </w:rPr>
        <w:t xml:space="preserve">L’Apostolo Giovanni ci avverte. Nessuno pensi che in Dio vi sia solo misericordia. Lui attende perché ci convertiamo e ritorniamo nella vita. Può attendere anche per lunghi anni. Ma poi viene il momento o della morte o della fine del mondo. È l’ora del giudizio. Madre di Dio, Angeli, Santi, dateci una purissima fede nella verità del nostro Dio. </w:t>
      </w:r>
    </w:p>
    <w:p w14:paraId="1782F174" w14:textId="77777777" w:rsidR="00E64C50" w:rsidRPr="00E64C50" w:rsidRDefault="00E64C50" w:rsidP="00E64C50">
      <w:pPr>
        <w:spacing w:after="120"/>
        <w:jc w:val="both"/>
        <w:rPr>
          <w:rFonts w:ascii="Arial" w:hAnsi="Arial" w:cs="Arial"/>
          <w:color w:val="000000"/>
          <w:sz w:val="24"/>
          <w:szCs w:val="28"/>
        </w:rPr>
      </w:pPr>
    </w:p>
    <w:p w14:paraId="1575BBF2" w14:textId="77777777" w:rsidR="00E64C50" w:rsidRPr="00E64C50" w:rsidRDefault="00E64C50" w:rsidP="00E64C50">
      <w:pPr>
        <w:spacing w:after="120"/>
        <w:jc w:val="both"/>
        <w:rPr>
          <w:rFonts w:ascii="Arial" w:hAnsi="Arial" w:cs="Arial"/>
          <w:b/>
          <w:bCs/>
          <w:color w:val="000000"/>
          <w:kern w:val="32"/>
          <w:sz w:val="24"/>
          <w:szCs w:val="32"/>
        </w:rPr>
      </w:pPr>
      <w:bookmarkStart w:id="190" w:name="_Toc62202228"/>
      <w:r w:rsidRPr="00E64C50">
        <w:rPr>
          <w:rFonts w:ascii="Arial" w:hAnsi="Arial" w:cs="Arial"/>
          <w:b/>
          <w:bCs/>
          <w:iCs/>
          <w:color w:val="000000"/>
          <w:kern w:val="32"/>
          <w:sz w:val="24"/>
        </w:rPr>
        <w:t>Poiché con essi è compiuta l’ira di Dio</w:t>
      </w:r>
      <w:bookmarkEnd w:id="190"/>
    </w:p>
    <w:p w14:paraId="60B7ED5B" w14:textId="77777777" w:rsidR="00E64C50" w:rsidRPr="00E64C50" w:rsidRDefault="00E64C50" w:rsidP="00E64C50">
      <w:pPr>
        <w:spacing w:after="120"/>
        <w:jc w:val="both"/>
        <w:rPr>
          <w:rFonts w:ascii="Arial" w:hAnsi="Arial" w:cs="Arial"/>
          <w:color w:val="000000"/>
          <w:sz w:val="22"/>
          <w:szCs w:val="24"/>
        </w:rPr>
      </w:pPr>
      <w:r w:rsidRPr="00E64C50">
        <w:rPr>
          <w:rFonts w:ascii="Arial" w:hAnsi="Arial" w:cs="Arial"/>
          <w:color w:val="000000"/>
          <w:sz w:val="22"/>
          <w:szCs w:val="24"/>
        </w:rPr>
        <w:t xml:space="preserve">Ogni Parola annunziata dai profeti è vero atto di misericordia da parte del Signore nostro Dio. È data perché ci convertiamo e ritorniamo nell’obbedienza alla sua Legge: </w:t>
      </w:r>
    </w:p>
    <w:p w14:paraId="0B19AFFA" w14:textId="77777777" w:rsidR="00E64C50" w:rsidRPr="00E64C50" w:rsidRDefault="00E64C50" w:rsidP="00E64C50">
      <w:pPr>
        <w:spacing w:after="120"/>
        <w:jc w:val="both"/>
        <w:rPr>
          <w:rFonts w:ascii="Arial" w:hAnsi="Arial" w:cs="Arial"/>
          <w:color w:val="000000"/>
          <w:sz w:val="22"/>
          <w:szCs w:val="24"/>
        </w:rPr>
      </w:pPr>
      <w:r w:rsidRPr="00E64C50">
        <w:rPr>
          <w:rFonts w:ascii="Arial" w:hAnsi="Arial" w:cs="Arial"/>
          <w:i/>
          <w:color w:val="000000"/>
          <w:sz w:val="22"/>
          <w:szCs w:val="24"/>
        </w:rPr>
        <w:t xml:space="preserve">“In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 E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 Neppure il loro argento, neppure il loro oro potranno salvarli. Nel giorno </w:t>
      </w:r>
      <w:r w:rsidRPr="00E64C50">
        <w:rPr>
          <w:rFonts w:ascii="Arial" w:hAnsi="Arial" w:cs="Arial"/>
          <w:i/>
          <w:color w:val="000000"/>
          <w:sz w:val="22"/>
          <w:szCs w:val="24"/>
        </w:rPr>
        <w:lastRenderedPageBreak/>
        <w:t>dell’ira del Signore e al fuoco della sua gelosia tutta la terra sarà consumata, poiché farà improvvisa distruzione di tutti gli abitanti della terra. Radunatevi, raccoglietevi, o gente spudorata, prima che esca il decreto, prima che passi il giorno come pula, prima che piombi su di voi l’ira furiosa del Signore, prima che piombi su di voi il giorno dell’ira del Signore. Cercate il Signore voi tutti, poveri della terra, che eseguite i suoi ordini, cercate la giustizia, cercate l’umiltà; forse potrete trovarvi al riparo nel giorno dell’ira del Signore”</w:t>
      </w:r>
      <w:r w:rsidRPr="00E64C50">
        <w:rPr>
          <w:rFonts w:ascii="Arial" w:hAnsi="Arial" w:cs="Arial"/>
          <w:color w:val="000000"/>
          <w:sz w:val="22"/>
          <w:szCs w:val="24"/>
        </w:rPr>
        <w:t xml:space="preserve"> (Sof 1,12-2,3).</w:t>
      </w:r>
    </w:p>
    <w:p w14:paraId="7380BD38" w14:textId="77777777" w:rsidR="00E64C50" w:rsidRPr="00E64C50" w:rsidRDefault="00E64C50" w:rsidP="00E64C50">
      <w:pPr>
        <w:spacing w:after="120"/>
        <w:jc w:val="both"/>
        <w:rPr>
          <w:rFonts w:ascii="Arial" w:hAnsi="Arial" w:cs="Arial"/>
          <w:color w:val="000000"/>
          <w:sz w:val="24"/>
          <w:szCs w:val="28"/>
        </w:rPr>
      </w:pPr>
      <w:r w:rsidRPr="00E64C50">
        <w:rPr>
          <w:rFonts w:ascii="Arial" w:hAnsi="Arial" w:cs="Arial"/>
          <w:color w:val="000000"/>
          <w:sz w:val="24"/>
          <w:szCs w:val="28"/>
        </w:rPr>
        <w:t xml:space="preserve"> Ecco la verità che va messa in luce. Il Signore vuole la conversione del suo popolo e di ogni sua creatura. Per questo lo avverte. Se Lui viene e ci trova con il cuore immerso nell’idolatria e nell’immoralità, saremo falciati per la morte eterna e non per la vita eterna. Poiché oggi nessuno più crede in questa verità, ognuno pensa di poter vivere come gli pare. Invece la Parola del Signore è purissima verità. Quanto Lui dice, sempre si compie. Il tempo della misericordia non è eterno. Esso è un tempo utile per la nostra conversione. Finisce il tempo della misericordia, inizia il tempo dell’ira, che potrebbe essere anche eterno. Questa verità oggi non è più insegnata. Eppure essa è la stessa essenza della verità di Dio e della sua fedeltà.</w:t>
      </w:r>
    </w:p>
    <w:p w14:paraId="2CE7FE69" w14:textId="77777777" w:rsidR="00E64C50" w:rsidRPr="00E64C50" w:rsidRDefault="00E64C50" w:rsidP="00E64C50">
      <w:pPr>
        <w:spacing w:after="120"/>
        <w:ind w:left="567" w:right="567"/>
        <w:jc w:val="both"/>
        <w:rPr>
          <w:rFonts w:ascii="Arial" w:hAnsi="Arial" w:cs="Arial"/>
          <w:i/>
          <w:iCs/>
          <w:color w:val="000000"/>
          <w:sz w:val="22"/>
          <w:szCs w:val="24"/>
        </w:rPr>
      </w:pPr>
      <w:r w:rsidRPr="00E64C50">
        <w:rPr>
          <w:rFonts w:ascii="Arial" w:hAnsi="Arial" w:cs="Arial"/>
          <w:i/>
          <w:iCs/>
          <w:color w:val="000000"/>
          <w:sz w:val="22"/>
          <w:szCs w:val="24"/>
        </w:rPr>
        <w:t>Io, Giovanni,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5B17DFBB" w14:textId="77777777" w:rsidR="00E64C50" w:rsidRPr="00E64C50" w:rsidRDefault="00E64C50" w:rsidP="00E64C50">
      <w:pPr>
        <w:spacing w:after="120"/>
        <w:jc w:val="both"/>
        <w:rPr>
          <w:rFonts w:ascii="Arial" w:hAnsi="Arial" w:cs="Arial"/>
          <w:color w:val="000000"/>
          <w:sz w:val="24"/>
          <w:szCs w:val="28"/>
        </w:rPr>
      </w:pPr>
      <w:r w:rsidRPr="00E64C50">
        <w:rPr>
          <w:rFonts w:ascii="Arial" w:hAnsi="Arial" w:cs="Arial"/>
          <w:color w:val="000000"/>
          <w:sz w:val="24"/>
          <w:szCs w:val="28"/>
        </w:rPr>
        <w:t xml:space="preserve">Così il Libro del Qoelet: </w:t>
      </w:r>
    </w:p>
    <w:p w14:paraId="3DEEDDC1" w14:textId="77777777" w:rsidR="00E64C50" w:rsidRPr="00E64C50" w:rsidRDefault="00E64C50" w:rsidP="00E64C50">
      <w:pPr>
        <w:spacing w:after="120"/>
        <w:ind w:left="567" w:right="567"/>
        <w:jc w:val="both"/>
        <w:rPr>
          <w:rFonts w:ascii="Arial" w:hAnsi="Arial" w:cs="Arial"/>
          <w:i/>
          <w:iCs/>
          <w:color w:val="000000"/>
          <w:sz w:val="22"/>
          <w:szCs w:val="24"/>
        </w:rPr>
      </w:pPr>
      <w:r w:rsidRPr="00E64C50">
        <w:rPr>
          <w:rFonts w:ascii="Arial" w:hAnsi="Arial" w:cs="Arial"/>
          <w:i/>
          <w:iCs/>
          <w:color w:val="000000"/>
          <w:sz w:val="22"/>
          <w:szCs w:val="24"/>
        </w:rPr>
        <w:t xml:space="preserve">“Tutto questo ho visto riflettendo su ogni azione che si compie sotto il sole, quando un uomo domina sull’altro per rovinarlo. Frattanto ho visto malvagi condotti alla sepoltura; ritornando dal luogo santo, in città ci si dimentica del loro modo di agire. Anche questo è vanità. Poiché non si 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come un’ombra i suoi giorni, perché egli non teme di fronte a Dio” (Qo 8,9-13). </w:t>
      </w:r>
    </w:p>
    <w:p w14:paraId="0FBE0045" w14:textId="77777777" w:rsidR="00E64C50" w:rsidRPr="00E64C50" w:rsidRDefault="00E64C50" w:rsidP="00E64C50">
      <w:pPr>
        <w:spacing w:after="120"/>
        <w:jc w:val="both"/>
        <w:rPr>
          <w:rFonts w:ascii="Arial" w:hAnsi="Arial" w:cs="Arial"/>
          <w:color w:val="000000"/>
          <w:sz w:val="24"/>
          <w:szCs w:val="28"/>
        </w:rPr>
      </w:pPr>
      <w:r w:rsidRPr="00E64C50">
        <w:rPr>
          <w:rFonts w:ascii="Arial" w:hAnsi="Arial" w:cs="Arial"/>
          <w:color w:val="000000"/>
          <w:sz w:val="24"/>
          <w:szCs w:val="28"/>
        </w:rPr>
        <w:t xml:space="preserve">È verità: la misericordia di Dio non è eterna. È eterna perché essenza della sua natura. Non è eterna per riguardo agli uomini, perché essa finisce con il giudizio appena dopo la nostra morte. Sulla terra il giudizio del Signore e la sua ira sono in vista del nostro pentimento. Dopo la nostra morte, il giudizio è fatto per accoglierci nel regno eterno o per respingerci per sempre. Saremo noi a confessare che la misericordia di Dio per noi è stata eterna, ma che noi di essa abbiamo abusato, perché ci siamo lasciati ingannare. Tutta la Scrittura è questa verità. Dio è lento all’ira. Dio attende per avere pietà. Poi verrà il giorno del giudizio eterno. Madre di Dio, Angeli, Santi, fate che crediamo in ogni Parola della rivelazione. </w:t>
      </w:r>
    </w:p>
    <w:p w14:paraId="071D11AA" w14:textId="77777777" w:rsidR="00E64C50" w:rsidRPr="00E64C50" w:rsidRDefault="00E64C50" w:rsidP="00E64C50">
      <w:pPr>
        <w:spacing w:after="120"/>
        <w:jc w:val="both"/>
        <w:rPr>
          <w:rFonts w:ascii="Arial" w:hAnsi="Arial" w:cs="Arial"/>
          <w:b/>
          <w:bCs/>
          <w:i/>
          <w:iCs/>
          <w:color w:val="000000"/>
          <w:kern w:val="32"/>
          <w:sz w:val="24"/>
          <w:szCs w:val="32"/>
        </w:rPr>
      </w:pPr>
      <w:r w:rsidRPr="00E64C50">
        <w:rPr>
          <w:rFonts w:ascii="Arial" w:hAnsi="Arial" w:cs="Arial"/>
          <w:b/>
          <w:bCs/>
          <w:color w:val="000000"/>
          <w:kern w:val="32"/>
          <w:sz w:val="32"/>
          <w:szCs w:val="32"/>
        </w:rPr>
        <w:br w:type="page"/>
      </w:r>
      <w:bookmarkStart w:id="191" w:name="_Toc62202230"/>
      <w:r w:rsidRPr="00E64C50">
        <w:rPr>
          <w:rFonts w:ascii="Arial" w:hAnsi="Arial" w:cs="Arial"/>
          <w:b/>
          <w:bCs/>
          <w:i/>
          <w:iCs/>
          <w:color w:val="000000"/>
          <w:kern w:val="32"/>
          <w:sz w:val="24"/>
        </w:rPr>
        <w:lastRenderedPageBreak/>
        <w:t>È caduta, è caduta Babilonia la grande</w:t>
      </w:r>
      <w:bookmarkEnd w:id="191"/>
    </w:p>
    <w:p w14:paraId="013B5BE3" w14:textId="77777777" w:rsidR="00E64C50" w:rsidRPr="00E64C50" w:rsidRDefault="00E64C50" w:rsidP="00E64C50">
      <w:pPr>
        <w:spacing w:after="120"/>
        <w:jc w:val="both"/>
        <w:rPr>
          <w:rFonts w:ascii="Arial" w:hAnsi="Arial" w:cs="Arial"/>
          <w:color w:val="000000"/>
          <w:sz w:val="24"/>
          <w:szCs w:val="28"/>
        </w:rPr>
      </w:pPr>
      <w:r w:rsidRPr="00E64C50">
        <w:rPr>
          <w:rFonts w:ascii="Arial" w:hAnsi="Arial" w:cs="Arial"/>
          <w:color w:val="000000"/>
          <w:sz w:val="24"/>
          <w:szCs w:val="28"/>
        </w:rPr>
        <w:t>La verità annunziata dall’Apostolo Giovanni su Babilonia è la stessa di tutti i profeti dell’Antica Alleanza: Signore dei popoli e delle nazioni è solo il Signore e nessun altro. Quando una nazione ha superato il limite del male, il Signore interviene per reciderla. La storia ha sempre attestato questa verità:</w:t>
      </w:r>
    </w:p>
    <w:p w14:paraId="5D40BE9F" w14:textId="77777777" w:rsidR="00E64C50" w:rsidRPr="00E64C50" w:rsidRDefault="00E64C50" w:rsidP="00E64C50">
      <w:pPr>
        <w:spacing w:after="120"/>
        <w:ind w:left="567" w:right="567"/>
        <w:jc w:val="both"/>
        <w:rPr>
          <w:rFonts w:ascii="Arial" w:hAnsi="Arial" w:cs="Arial"/>
          <w:i/>
          <w:iCs/>
          <w:color w:val="000000"/>
          <w:sz w:val="22"/>
          <w:szCs w:val="24"/>
        </w:rPr>
      </w:pPr>
      <w:r w:rsidRPr="00E64C50">
        <w:rPr>
          <w:rFonts w:ascii="Arial" w:hAnsi="Arial" w:cs="Arial"/>
          <w:i/>
          <w:iCs/>
          <w:color w:val="000000"/>
          <w:sz w:val="22"/>
          <w:szCs w:val="24"/>
        </w:rPr>
        <w:t xml:space="preserve"> “Così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Ma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 Tu che abiti lungo acque abbondanti, ricca di tesori, è giunta la tua fine, il momento di essere recisa. </w:t>
      </w:r>
    </w:p>
    <w:p w14:paraId="17DDCB95" w14:textId="77777777" w:rsidR="00E64C50" w:rsidRPr="00E64C50" w:rsidRDefault="00E64C50" w:rsidP="00E64C50">
      <w:pPr>
        <w:spacing w:after="120"/>
        <w:ind w:left="567" w:right="567"/>
        <w:jc w:val="both"/>
        <w:rPr>
          <w:rFonts w:ascii="Arial" w:hAnsi="Arial" w:cs="Arial"/>
          <w:i/>
          <w:iCs/>
          <w:color w:val="000000"/>
          <w:sz w:val="22"/>
          <w:szCs w:val="24"/>
        </w:rPr>
      </w:pPr>
      <w:r w:rsidRPr="00E64C50">
        <w:rPr>
          <w:rFonts w:ascii="Arial" w:hAnsi="Arial" w:cs="Arial"/>
          <w:i/>
          <w:iCs/>
          <w:color w:val="000000"/>
          <w:sz w:val="22"/>
          <w:szCs w:val="24"/>
        </w:rPr>
        <w:t xml:space="preserve">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 (Ger 51,1-23). </w:t>
      </w:r>
    </w:p>
    <w:p w14:paraId="32D7CEB3" w14:textId="77777777" w:rsidR="00E64C50" w:rsidRPr="00E64C50" w:rsidRDefault="00E64C50" w:rsidP="00E64C50">
      <w:pPr>
        <w:spacing w:after="120"/>
        <w:jc w:val="both"/>
        <w:rPr>
          <w:rFonts w:ascii="Arial" w:hAnsi="Arial" w:cs="Arial"/>
          <w:color w:val="000000"/>
          <w:sz w:val="24"/>
          <w:szCs w:val="28"/>
        </w:rPr>
      </w:pPr>
      <w:r w:rsidRPr="00E64C50">
        <w:rPr>
          <w:rFonts w:ascii="Arial" w:hAnsi="Arial" w:cs="Arial"/>
          <w:color w:val="000000"/>
          <w:sz w:val="24"/>
          <w:szCs w:val="28"/>
        </w:rPr>
        <w:t>Solo il Signore è il Signore dei popoli e dei regni. Nessuno è Signore di se stesso. Questa verità è essenza, natura del nostro Dio che è il solo vero Dio di tutta la terra.</w:t>
      </w:r>
    </w:p>
    <w:p w14:paraId="1C216C04" w14:textId="77777777" w:rsidR="00E64C50" w:rsidRPr="00E64C50" w:rsidRDefault="00E64C50" w:rsidP="00E64C50">
      <w:pPr>
        <w:spacing w:after="120"/>
        <w:ind w:left="567" w:right="567"/>
        <w:jc w:val="both"/>
        <w:rPr>
          <w:rFonts w:ascii="Arial" w:hAnsi="Arial" w:cs="Arial"/>
          <w:i/>
          <w:iCs/>
          <w:color w:val="000000"/>
          <w:sz w:val="22"/>
          <w:szCs w:val="24"/>
        </w:rPr>
      </w:pPr>
      <w:r w:rsidRPr="00E64C50">
        <w:rPr>
          <w:rFonts w:ascii="Arial" w:hAnsi="Arial" w:cs="Arial"/>
          <w:i/>
          <w:iCs/>
          <w:color w:val="000000"/>
          <w:sz w:val="22"/>
          <w:szCs w:val="24"/>
        </w:rPr>
        <w:t xml:space="preserve">Io, Giovanni,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Dopo questo, udii come una voce potente di folla immensa nel cielo che diceva: «Alleluia! Salvezza, gloria e potenza sono del nostro Dio, perché veri e giusti sono i </w:t>
      </w:r>
      <w:r w:rsidRPr="00E64C50">
        <w:rPr>
          <w:rFonts w:ascii="Arial" w:hAnsi="Arial" w:cs="Arial"/>
          <w:i/>
          <w:iCs/>
          <w:color w:val="000000"/>
          <w:sz w:val="22"/>
          <w:szCs w:val="24"/>
        </w:rPr>
        <w:lastRenderedPageBreak/>
        <w:t>suoi giudizi. Egli ha condannato la grande prostituta che corrompeva la terra con la sua prostituzione, vendicando su di lei il sangue dei suoi servi!». E per la seconda volta dissero: «Alleluia! Il suo fumo sale nei secoli dei secoli!». Allora l’angelo mi disse: «Scrivi: Beati gli invitati al banchetto di nozze dell’Agnello!».</w:t>
      </w:r>
    </w:p>
    <w:p w14:paraId="493997C4" w14:textId="77777777" w:rsidR="00E64C50" w:rsidRPr="00E64C50" w:rsidRDefault="00E64C50" w:rsidP="00E64C50">
      <w:pPr>
        <w:spacing w:after="120"/>
        <w:jc w:val="both"/>
        <w:rPr>
          <w:rFonts w:ascii="Arial" w:hAnsi="Arial"/>
          <w:color w:val="000000"/>
          <w:sz w:val="24"/>
          <w:szCs w:val="28"/>
        </w:rPr>
      </w:pPr>
      <w:r w:rsidRPr="00E64C50">
        <w:rPr>
          <w:rFonts w:ascii="Arial" w:hAnsi="Arial"/>
          <w:color w:val="000000"/>
          <w:sz w:val="24"/>
          <w:szCs w:val="28"/>
        </w:rPr>
        <w:t xml:space="preserve">Quando un popolo cade nel peccato della superbia, cade dal timore del Signore. È la fine. Babilonia Antica è caduta per mano di un re più potente. Ogni Babilonia cadrà secondo particolare modalità. La caduta non è uguale per tutte.  Le moderne Babilonie, le moderne civiltà stanno morendo per i peccati, i vizi, l’insipienza e la stoltezza degli stessi suoi figli. Oggi è il vizio che sta distruggendo le sorgenti stesse della vita. Un popolo senza vita a causa di vizi dei suoi figli è chiamato a scomparire. Non occorrono forze esterne. Le moderne babilonie saranno consumate da autodistruzioni. Madre di Dio, Angeli, Santi, fate che ogni popolo si liberi dal vizio e da ogni male. </w:t>
      </w:r>
    </w:p>
    <w:p w14:paraId="41800A87" w14:textId="77777777" w:rsidR="00E64C50" w:rsidRPr="00E64C50" w:rsidRDefault="00E64C50" w:rsidP="00E64C50">
      <w:pPr>
        <w:spacing w:after="120"/>
        <w:jc w:val="both"/>
        <w:rPr>
          <w:rFonts w:ascii="Arial" w:hAnsi="Arial"/>
          <w:color w:val="000000"/>
          <w:sz w:val="24"/>
          <w:szCs w:val="28"/>
        </w:rPr>
      </w:pPr>
    </w:p>
    <w:p w14:paraId="6820AC17" w14:textId="77777777" w:rsidR="00E64C50" w:rsidRPr="00E64C50" w:rsidRDefault="00E64C50" w:rsidP="00E64C50">
      <w:pPr>
        <w:spacing w:after="120"/>
        <w:jc w:val="both"/>
        <w:rPr>
          <w:rFonts w:ascii="Arial" w:hAnsi="Arial" w:cs="Arial"/>
          <w:b/>
          <w:bCs/>
          <w:i/>
          <w:color w:val="000000"/>
          <w:kern w:val="32"/>
          <w:sz w:val="24"/>
          <w:szCs w:val="28"/>
        </w:rPr>
      </w:pPr>
      <w:bookmarkStart w:id="192" w:name="_Toc62202232"/>
      <w:r w:rsidRPr="00E64C50">
        <w:rPr>
          <w:rFonts w:ascii="Arial" w:hAnsi="Arial" w:cs="Arial"/>
          <w:b/>
          <w:bCs/>
          <w:i/>
          <w:color w:val="000000"/>
          <w:kern w:val="32"/>
          <w:sz w:val="24"/>
        </w:rPr>
        <w:t>In base a ciò che era scritto in quei libri</w:t>
      </w:r>
      <w:bookmarkEnd w:id="192"/>
    </w:p>
    <w:p w14:paraId="4876E065" w14:textId="77777777" w:rsidR="00E64C50" w:rsidRPr="00E64C50" w:rsidRDefault="00E64C50" w:rsidP="00E64C50">
      <w:pPr>
        <w:spacing w:after="120"/>
        <w:jc w:val="both"/>
        <w:rPr>
          <w:rFonts w:ascii="Arial" w:hAnsi="Arial"/>
          <w:color w:val="000000"/>
          <w:sz w:val="24"/>
          <w:szCs w:val="28"/>
        </w:rPr>
      </w:pPr>
      <w:r w:rsidRPr="00E64C50">
        <w:rPr>
          <w:rFonts w:ascii="Arial" w:hAnsi="Arial"/>
          <w:color w:val="000000"/>
          <w:sz w:val="24"/>
          <w:szCs w:val="28"/>
        </w:rPr>
        <w:t>Tutta la nostra vita, anche i pensieri più reconditi del cuore, tutte le omissioni, tutte le parole buone, cattive, vane, stolte, insipienti, sono scritti presso Dio Signore. Quando saremo al suo cospetto, verremo giudicati secondo quanto è segnato nel libro che è conservato davanti al Signore:</w:t>
      </w:r>
    </w:p>
    <w:p w14:paraId="138B6E11" w14:textId="77777777" w:rsidR="00E64C50" w:rsidRPr="00E64C50" w:rsidRDefault="00E64C50" w:rsidP="00E64C50">
      <w:pPr>
        <w:spacing w:after="120"/>
        <w:ind w:left="567" w:right="567"/>
        <w:jc w:val="both"/>
        <w:rPr>
          <w:rFonts w:ascii="Arial" w:hAnsi="Arial"/>
          <w:i/>
          <w:iCs/>
          <w:color w:val="000000"/>
          <w:sz w:val="22"/>
          <w:szCs w:val="24"/>
        </w:rPr>
      </w:pPr>
      <w:r w:rsidRPr="00E64C50">
        <w:rPr>
          <w:rFonts w:ascii="Arial" w:hAnsi="Arial"/>
          <w:i/>
          <w:iCs/>
          <w:color w:val="000000"/>
          <w:sz w:val="22"/>
          <w:szCs w:val="24"/>
        </w:rPr>
        <w:t xml:space="preserve"> “Ora,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(Dn 7,1-3). </w:t>
      </w:r>
    </w:p>
    <w:p w14:paraId="670A40D0" w14:textId="77777777" w:rsidR="00E64C50" w:rsidRPr="00E64C50" w:rsidRDefault="00E64C50" w:rsidP="00E64C50">
      <w:pPr>
        <w:spacing w:after="120"/>
        <w:jc w:val="both"/>
        <w:rPr>
          <w:rFonts w:ascii="Arial" w:hAnsi="Arial"/>
          <w:color w:val="000000"/>
          <w:sz w:val="24"/>
          <w:szCs w:val="28"/>
        </w:rPr>
      </w:pPr>
      <w:r w:rsidRPr="00E64C50">
        <w:rPr>
          <w:rFonts w:ascii="Arial" w:hAnsi="Arial"/>
          <w:color w:val="000000"/>
          <w:sz w:val="24"/>
          <w:szCs w:val="28"/>
        </w:rPr>
        <w:t xml:space="preserve">Così anche il profeta Malachia: </w:t>
      </w:r>
    </w:p>
    <w:p w14:paraId="0F656613" w14:textId="77777777" w:rsidR="00E64C50" w:rsidRPr="00E64C50" w:rsidRDefault="00E64C50" w:rsidP="00E64C50">
      <w:pPr>
        <w:spacing w:after="120"/>
        <w:ind w:left="567" w:right="567"/>
        <w:jc w:val="both"/>
        <w:rPr>
          <w:rFonts w:ascii="Arial" w:hAnsi="Arial"/>
          <w:i/>
          <w:iCs/>
          <w:color w:val="000000"/>
          <w:sz w:val="22"/>
          <w:szCs w:val="24"/>
        </w:rPr>
      </w:pPr>
      <w:r w:rsidRPr="00E64C50">
        <w:rPr>
          <w:rFonts w:ascii="Arial" w:hAnsi="Arial"/>
          <w:i/>
          <w:iCs/>
          <w:color w:val="000000"/>
          <w:sz w:val="22"/>
          <w:szCs w:val="24"/>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400999B4" w14:textId="77777777" w:rsidR="00E64C50" w:rsidRPr="00E64C50" w:rsidRDefault="00E64C50" w:rsidP="00E64C50">
      <w:pPr>
        <w:spacing w:after="120"/>
        <w:jc w:val="both"/>
        <w:rPr>
          <w:rFonts w:ascii="Arial" w:hAnsi="Arial"/>
          <w:color w:val="000000"/>
          <w:sz w:val="24"/>
          <w:szCs w:val="28"/>
        </w:rPr>
      </w:pPr>
      <w:r w:rsidRPr="00E64C50">
        <w:rPr>
          <w:rFonts w:ascii="Arial" w:hAnsi="Arial"/>
          <w:color w:val="000000"/>
          <w:sz w:val="24"/>
          <w:szCs w:val="28"/>
        </w:rPr>
        <w:lastRenderedPageBreak/>
        <w:t xml:space="preserve">Sia l’Antico Testamento che il Nuovo sono una sola voce. La differenza è nella Legge del giudizio. </w:t>
      </w:r>
    </w:p>
    <w:p w14:paraId="4B5A6E13" w14:textId="77777777" w:rsidR="00E64C50" w:rsidRPr="00E64C50" w:rsidRDefault="00E64C50" w:rsidP="00E64C50">
      <w:pPr>
        <w:spacing w:after="120"/>
        <w:ind w:left="567" w:right="567"/>
        <w:jc w:val="both"/>
        <w:rPr>
          <w:rFonts w:ascii="Arial" w:hAnsi="Arial" w:cs="Arial"/>
          <w:i/>
          <w:iCs/>
          <w:color w:val="000000"/>
          <w:sz w:val="22"/>
          <w:szCs w:val="24"/>
        </w:rPr>
      </w:pPr>
      <w:r w:rsidRPr="00E64C50">
        <w:rPr>
          <w:rFonts w:ascii="Arial" w:hAnsi="Arial" w:cs="Arial"/>
          <w:i/>
          <w:iCs/>
          <w:color w:val="000000"/>
          <w:sz w:val="22"/>
          <w:szCs w:val="24"/>
        </w:rPr>
        <w:t>Io, Giovanni,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E vidi un cielo nuovo e una terra nuova: il cielo e la terra di prima infatti erano scomparsi e il mare non c’era più. E vidi anche la città santa, la Gerusalemme nuova, scendere dal cielo, da Dio, pronta come una sposa adorna per il suo sposo.</w:t>
      </w:r>
    </w:p>
    <w:p w14:paraId="673DA704" w14:textId="77777777" w:rsidR="00E64C50" w:rsidRPr="00E64C50" w:rsidRDefault="00E64C50" w:rsidP="00E64C50">
      <w:pPr>
        <w:spacing w:after="120"/>
        <w:jc w:val="both"/>
        <w:rPr>
          <w:rFonts w:ascii="Arial" w:hAnsi="Arial"/>
          <w:color w:val="000000"/>
          <w:sz w:val="24"/>
          <w:szCs w:val="28"/>
        </w:rPr>
      </w:pPr>
      <w:r w:rsidRPr="00E64C50">
        <w:rPr>
          <w:rFonts w:ascii="Arial" w:hAnsi="Arial"/>
          <w:color w:val="000000"/>
          <w:sz w:val="24"/>
          <w:szCs w:val="28"/>
        </w:rPr>
        <w:t xml:space="preserve">Nell’Antico Testamento il giudizio era in relazione alla Legge, alla Parola, agli Statuti dati dal Signore. Nel Nuovo Testamento esso è invece in relazione alla Parola di Cristo Gesù. Cambia la Parola, cambia anche il giudizio. Il cristiano sarà giudicato come cristiano. Sarà giudicato secondo il Vangelo. Mentre il pagano, che non ha conosciuto il Vangelo, sarà giudicato secondo la Legge della coscienza. Ma tutto è scritto, sia le trasgressioni contro il Vangelo e sia quelle contro la coscienza. Oggi questa verità è negata. Si afferma che non c’è giudizio, perché Dio è solo misericordia. Grande falsità! Madre di Dio, Angeli, Santi, fate che il cristiano ritorni nella purissima verità di Cristo. </w:t>
      </w:r>
    </w:p>
    <w:p w14:paraId="433D35AB" w14:textId="77777777" w:rsidR="00E64C50" w:rsidRPr="00E64C50" w:rsidRDefault="00E64C50" w:rsidP="00E64C50">
      <w:pPr>
        <w:spacing w:after="120"/>
        <w:jc w:val="both"/>
        <w:rPr>
          <w:rFonts w:ascii="Arial" w:hAnsi="Arial"/>
          <w:color w:val="000000"/>
          <w:sz w:val="24"/>
          <w:szCs w:val="28"/>
        </w:rPr>
      </w:pPr>
    </w:p>
    <w:p w14:paraId="1E40CC92" w14:textId="77777777" w:rsidR="00E64C50" w:rsidRPr="00E64C50" w:rsidRDefault="00E64C50" w:rsidP="00E64C50">
      <w:pPr>
        <w:spacing w:after="120"/>
        <w:jc w:val="both"/>
        <w:rPr>
          <w:rFonts w:ascii="Arial" w:hAnsi="Arial" w:cs="Arial"/>
          <w:b/>
          <w:bCs/>
          <w:i/>
          <w:iCs/>
          <w:color w:val="000000"/>
          <w:kern w:val="32"/>
          <w:sz w:val="24"/>
          <w:szCs w:val="32"/>
        </w:rPr>
      </w:pPr>
      <w:bookmarkStart w:id="193" w:name="_Toc62202234"/>
      <w:r w:rsidRPr="00E64C50">
        <w:rPr>
          <w:rFonts w:ascii="Arial" w:hAnsi="Arial" w:cs="Arial"/>
          <w:b/>
          <w:bCs/>
          <w:i/>
          <w:iCs/>
          <w:color w:val="000000"/>
          <w:kern w:val="32"/>
          <w:sz w:val="24"/>
        </w:rPr>
        <w:t>Le parole profetiche di questo libro</w:t>
      </w:r>
      <w:bookmarkEnd w:id="193"/>
    </w:p>
    <w:p w14:paraId="36F4C2A6"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La prima parte della visione di Giovanni Apostolo annunzia il pieno, eterno, perfetto compimento della profezia di Ezechiele. Il Paradiso è il luogo della vita piena, abbondante, nella quale nulla manca:</w:t>
      </w:r>
    </w:p>
    <w:p w14:paraId="66DC2A53" w14:textId="77777777" w:rsidR="00E64C50" w:rsidRPr="00E64C50" w:rsidRDefault="00E64C50" w:rsidP="00E64C50">
      <w:pPr>
        <w:spacing w:after="120"/>
        <w:ind w:left="567" w:right="567"/>
        <w:jc w:val="both"/>
        <w:rPr>
          <w:rFonts w:ascii="Arial" w:hAnsi="Arial" w:cs="Arial"/>
          <w:i/>
          <w:iCs/>
          <w:color w:val="000000"/>
          <w:sz w:val="22"/>
          <w:szCs w:val="24"/>
        </w:rPr>
      </w:pPr>
      <w:r w:rsidRPr="00E64C50">
        <w:rPr>
          <w:rFonts w:ascii="Arial" w:hAnsi="Arial" w:cs="Arial"/>
          <w:i/>
          <w:iCs/>
          <w:color w:val="000000"/>
          <w:sz w:val="22"/>
          <w:szCs w:val="24"/>
        </w:rPr>
        <w:t xml:space="preserve"> “Mi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w:t>
      </w:r>
      <w:r w:rsidRPr="00E64C50">
        <w:rPr>
          <w:rFonts w:ascii="Arial" w:hAnsi="Arial" w:cs="Arial"/>
          <w:i/>
          <w:iCs/>
          <w:color w:val="000000"/>
          <w:sz w:val="22"/>
          <w:szCs w:val="24"/>
        </w:rPr>
        <w:lastRenderedPageBreak/>
        <w:t>torrente che non potevo attraversare, perché le acque erano cresciute; erano acque navigabili, un torrente che non si poteva passare a guado. Allora egli mi disse: «Hai visto, figlio dell’uomo?».</w:t>
      </w:r>
    </w:p>
    <w:p w14:paraId="2750B20F" w14:textId="77777777" w:rsidR="00E64C50" w:rsidRPr="00E64C50" w:rsidRDefault="00E64C50" w:rsidP="00E64C50">
      <w:pPr>
        <w:spacing w:after="120"/>
        <w:ind w:left="567" w:right="567"/>
        <w:jc w:val="both"/>
        <w:rPr>
          <w:rFonts w:ascii="Arial" w:hAnsi="Arial" w:cs="Arial"/>
          <w:i/>
          <w:iCs/>
          <w:color w:val="000000"/>
          <w:sz w:val="22"/>
          <w:szCs w:val="24"/>
        </w:rPr>
      </w:pPr>
      <w:r w:rsidRPr="00E64C50">
        <w:rPr>
          <w:rFonts w:ascii="Arial" w:hAnsi="Arial" w:cs="Arial"/>
          <w:i/>
          <w:iCs/>
          <w:color w:val="000000"/>
          <w:sz w:val="22"/>
          <w:szCs w:val="24"/>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5DCB9F3F" w14:textId="77777777" w:rsidR="00E64C50" w:rsidRPr="00E64C50" w:rsidRDefault="00E64C50" w:rsidP="00E64C50">
      <w:pPr>
        <w:spacing w:after="120"/>
        <w:jc w:val="both"/>
        <w:rPr>
          <w:rFonts w:ascii="Arial" w:hAnsi="Arial" w:cs="Arial"/>
          <w:iCs/>
          <w:color w:val="000000"/>
          <w:sz w:val="28"/>
          <w:szCs w:val="32"/>
        </w:rPr>
      </w:pPr>
      <w:r w:rsidRPr="00E64C50">
        <w:rPr>
          <w:rFonts w:ascii="Arial" w:hAnsi="Arial" w:cs="Arial"/>
          <w:iCs/>
          <w:color w:val="000000"/>
          <w:sz w:val="28"/>
          <w:szCs w:val="32"/>
        </w:rPr>
        <w:t xml:space="preserve">Sulla terra la vita piena, vera, santa nasce dove giunge l’acqua del fiume. Quest’acqua dovrà essere portata dagli Apostoli e in comunione gerarchica con loro da ogni discepolo di Gesù. Se il corpo di Cristo non produce l’acqua da portare nel mondo, il mondo rimane senza vita. Grande è la nostra responsabilità. </w:t>
      </w:r>
    </w:p>
    <w:p w14:paraId="67A91DC2" w14:textId="77777777" w:rsidR="00E64C50" w:rsidRPr="00E64C50" w:rsidRDefault="00E64C50" w:rsidP="00E64C50">
      <w:pPr>
        <w:spacing w:after="120"/>
        <w:ind w:left="567" w:right="567"/>
        <w:jc w:val="both"/>
        <w:rPr>
          <w:rFonts w:ascii="Arial" w:hAnsi="Arial" w:cs="Arial"/>
          <w:i/>
          <w:iCs/>
          <w:color w:val="000000"/>
          <w:sz w:val="22"/>
          <w:szCs w:val="24"/>
        </w:rPr>
      </w:pPr>
      <w:r w:rsidRPr="00E64C50">
        <w:rPr>
          <w:rFonts w:ascii="Arial" w:hAnsi="Arial" w:cs="Arial"/>
          <w:i/>
          <w:iCs/>
          <w:color w:val="000000"/>
          <w:sz w:val="22"/>
          <w:szCs w:val="24"/>
        </w:rPr>
        <w:t>L’angelo del Signore mostrò a me, Giovanni,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5DE78E91"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La seconda parte della visione di Giovanni riguarda le parole profetiche da lui scritte. Chi è beato per l’eternità? Beato è chi custodisce le parole profetiche di questo libro. Cosa dicono questa parole profetiche? Che Gesù è il Signore nelle cui mani il Padre ha posto il governo dell’universo. Che solo la fede nella sua Parola conduce nel regno della vita. Che vi sarà la separazione eterna tra quanti abiteranno nella Santa Gerusalemme del cielo e quanti invece saranno gettati nello stagno di fuoco. Che solo il santo che si santificherà ancora, che mai smarrirà il cammino della vita, abiterà nella città del cielo. Che quanto è scritto in questo libro infallibilmente accadrà, si compirà, perché Gesù vigila perché tutto si compia. Ma oggi chi crede più nel Vangelo, nella Rivelazione, nella Parola di Gesù, nella rivelazione dei Profeti e degli Apostoli? Ormai tutto nella fede deve essere a senso, a sentimento, a gusto di quello o di quell’altro. Se non si torna al </w:t>
      </w:r>
      <w:r w:rsidRPr="00E64C50">
        <w:rPr>
          <w:rFonts w:ascii="Arial" w:hAnsi="Arial" w:cs="Arial"/>
          <w:iCs/>
          <w:color w:val="000000"/>
          <w:sz w:val="24"/>
          <w:szCs w:val="28"/>
        </w:rPr>
        <w:lastRenderedPageBreak/>
        <w:t>dato oggettivo della Parola, della Profezia, costruiremo sulla sabbia. Madre di Dio, Angeli, Santi, fate che il cristiano costruisca la casa sulla Parola di Gesù.</w:t>
      </w:r>
    </w:p>
    <w:p w14:paraId="17552A85" w14:textId="77777777" w:rsidR="00E64C50" w:rsidRPr="00E64C50" w:rsidRDefault="00E64C50" w:rsidP="00E64C50">
      <w:pPr>
        <w:spacing w:after="120"/>
        <w:jc w:val="both"/>
        <w:rPr>
          <w:rFonts w:ascii="Arial" w:hAnsi="Arial" w:cs="Arial"/>
          <w:iCs/>
          <w:color w:val="000000"/>
          <w:sz w:val="24"/>
          <w:szCs w:val="28"/>
        </w:rPr>
      </w:pPr>
    </w:p>
    <w:p w14:paraId="394CDBA0" w14:textId="77777777" w:rsidR="00E64C50" w:rsidRPr="00E64C50" w:rsidRDefault="00E64C50" w:rsidP="00E64C50">
      <w:pPr>
        <w:keepNext/>
        <w:spacing w:after="120"/>
        <w:jc w:val="center"/>
        <w:outlineLvl w:val="0"/>
        <w:rPr>
          <w:rFonts w:ascii="Arial" w:hAnsi="Arial" w:cs="Arial"/>
          <w:b/>
          <w:bCs/>
          <w:sz w:val="36"/>
          <w:szCs w:val="36"/>
        </w:rPr>
      </w:pPr>
      <w:bookmarkStart w:id="194" w:name="_Toc167714703"/>
      <w:r w:rsidRPr="00E64C50">
        <w:rPr>
          <w:rFonts w:ascii="Arial" w:hAnsi="Arial" w:cs="Arial"/>
          <w:b/>
          <w:bCs/>
          <w:sz w:val="36"/>
          <w:szCs w:val="36"/>
        </w:rPr>
        <w:t>APPENDICE UNDICESIMA</w:t>
      </w:r>
      <w:bookmarkEnd w:id="194"/>
    </w:p>
    <w:p w14:paraId="54926283" w14:textId="77777777" w:rsidR="00E64C50" w:rsidRPr="00E64C50" w:rsidRDefault="00E64C50" w:rsidP="00E64C50">
      <w:pPr>
        <w:spacing w:after="120"/>
        <w:jc w:val="both"/>
        <w:rPr>
          <w:rFonts w:ascii="Arial" w:hAnsi="Arial" w:cs="Arial"/>
          <w:b/>
          <w:bCs/>
          <w:i/>
          <w:color w:val="000000"/>
          <w:sz w:val="24"/>
          <w:szCs w:val="28"/>
        </w:rPr>
      </w:pPr>
    </w:p>
    <w:p w14:paraId="0EDA302E" w14:textId="77777777" w:rsidR="00E64C50" w:rsidRPr="00E64C50" w:rsidRDefault="00E64C50" w:rsidP="00E64C50">
      <w:pPr>
        <w:spacing w:after="120"/>
        <w:jc w:val="both"/>
        <w:rPr>
          <w:rFonts w:ascii="Arial" w:hAnsi="Arial" w:cs="Arial"/>
          <w:b/>
          <w:bCs/>
          <w:i/>
          <w:color w:val="000000"/>
          <w:sz w:val="24"/>
          <w:szCs w:val="28"/>
        </w:rPr>
      </w:pPr>
      <w:r w:rsidRPr="00E64C50">
        <w:rPr>
          <w:rFonts w:ascii="Arial" w:hAnsi="Arial" w:cs="Arial"/>
          <w:b/>
          <w:bCs/>
          <w:i/>
          <w:color w:val="000000"/>
          <w:sz w:val="24"/>
          <w:szCs w:val="28"/>
        </w:rPr>
        <w:t>Forse i miei figli hanno peccato</w:t>
      </w:r>
    </w:p>
    <w:p w14:paraId="63772076"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Giobbe non è un figlio di Abramo. Conosce però il Signore. Lo attesta la sua vita. È integro e retto, timorato di Dio e lontano dal male. È ricco, grande, anzi il più grande fra tutti i figli d’oriente. A Lui sono nati sette figli e tre figlie. </w:t>
      </w:r>
    </w:p>
    <w:p w14:paraId="6C254135"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Il Signore non è circoscritto, imprigionato, carcerato negli angusti limiti del suo popolo. Egli è nel suo popolo e oltre. Illumina ogni uomo. La sua luce raggiunge ogni coscienza, ogni mente, ogni cuore. Questa luce, misteriosa e nascosta agente nella creatura fatta da Dio a sua immagine e somiglianza, anche se manca della pienezza della rivelazione, fa sì che la coscienza mai sia abbandonata a se stessa. Con essa ognuno può discernere il bene dal male.</w:t>
      </w:r>
    </w:p>
    <w:p w14:paraId="6C436F22"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La legge naturale è quest’aiuto invisibile, silenzioso, ininterrotto e perenne, con il quale il Signore scrive nella coscienza la verità della nostra natura creata. Se per un istante il Signore non scrivesse, per l’uomo vi sarebbe il buio totale. È lo stesso buio che rivela Paolo quando l’uomo soffoca la verità di Dio nell’ingiustizia: “Infatti l’ira di Dio si rivela dal cielo contro ogni empietà e ogni ingiustizia di uomini che soffocano la verità nell’ingiustizia, poiché ciò che di Dio si può conoscere è loro manifesto; Dio stesso lo ha manifestato a loro. Essi dunque non hanno alcun motivo di scusa perché, pur avendo conosciuto Dio, non lo hanno glorificato né ringraziato come Dio.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(Cfr. Rm 1,18-32). </w:t>
      </w:r>
    </w:p>
    <w:p w14:paraId="720B664E"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Avendo Giobbe una vita morale ineccepibile, non vi è alcun impedimento a che Dio possa scrivere in lui la verità della natura umana con sempre più grande luce. Chi desidera camminare di luce in luce deve togliere dal cuore il peccato, generatore di tenebre. Un cuore senza peccato, che vive di misericordia verso i fratelli, sarà sempre illuminato da Dio e innalzato di verità in verità. La sana moralità è vera via della luce. Dove Dio non può incidere con la sua luce è il segno che l’immoralità oscura il cuore e soffoca la verità nell’ingiustizia.</w:t>
      </w:r>
    </w:p>
    <w:p w14:paraId="3A60C163" w14:textId="77777777" w:rsidR="00E64C50" w:rsidRPr="00E64C50" w:rsidRDefault="00E64C50" w:rsidP="00E64C50">
      <w:pPr>
        <w:spacing w:after="120"/>
        <w:ind w:left="567" w:right="567"/>
        <w:jc w:val="both"/>
        <w:rPr>
          <w:rFonts w:ascii="Arial" w:hAnsi="Arial" w:cs="Arial"/>
          <w:i/>
          <w:iCs/>
          <w:color w:val="000000"/>
          <w:sz w:val="22"/>
          <w:szCs w:val="28"/>
        </w:rPr>
      </w:pPr>
      <w:r w:rsidRPr="00E64C50">
        <w:rPr>
          <w:rFonts w:ascii="Arial" w:hAnsi="Arial" w:cs="Arial"/>
          <w:i/>
          <w:iCs/>
          <w:color w:val="000000"/>
          <w:sz w:val="22"/>
          <w:szCs w:val="28"/>
        </w:rPr>
        <w:t xml:space="preserve">I figli di Giobbe solevano ritrovarsi insieme. Si banchettava, si beveva, si stava allegramente insieme. Non erano certamente delle orge questi banchetti. Non ci si incontrava per darsi a licenze e trasgressioni, come avviene ai nostri giorni in mille luoghi di ritrovo notturno e diurno. Era per loro un momento di fraterna convivialità. Giobbe, dalla coscienza pura, piena di timore di Dio, pensa che i suoi figli in questi momenti possano eccedere, fare </w:t>
      </w:r>
      <w:r w:rsidRPr="00E64C50">
        <w:rPr>
          <w:rFonts w:ascii="Arial" w:hAnsi="Arial" w:cs="Arial"/>
          <w:i/>
          <w:iCs/>
          <w:color w:val="000000"/>
          <w:sz w:val="22"/>
          <w:szCs w:val="28"/>
        </w:rPr>
        <w:lastRenderedPageBreak/>
        <w:t xml:space="preserve">qualcosa di sconveniente, offendendo il Signore. Per questo, l’indomani offre al Signore un sacrificio in riparazione delle colpe da lui ritenute possibili: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(Gb 1,4-15). </w:t>
      </w:r>
    </w:p>
    <w:p w14:paraId="2CE7C0F7"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Giobbe è vera immagine, autentica figura di Dio. Offre olocausti per ognuno dei suoi figli sul solo pensiero di un loro possibile peccato contro il Signore. La sua coscienza pura, integra, sa che offendere il Signore è facile. Basta un nulla e dal bene si precipita nel male. Anche nella virtù della temperanza si può peccare. Da Giobbe dovrebbero imparare tutti i genitori di questo mondo. Essi sanno che i loro figli di notte si immergono in ogni trasgressione, ogni immoralità, e dormono sonni tranquilli. Nulla fanno per la loro redenzione.</w:t>
      </w:r>
    </w:p>
    <w:p w14:paraId="51E2A0F1"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Questi genitori non imitano Giobbe e neanche Dio. Il Padre celeste sapendo che tutti i suoi figli sono nel peccato, per la loro salvezza ha dato il suo Figlio Unigenito. Se Dio dona il suo Figlio Eterno, il suo Unigenito per la salvezza di tutti i suoi figli sommersi nel peccato, può un genitore disinteressarsi della salvezza dei propri figli? Non deve anche lui come Dio offrire la cosa più preziosa perché essi vengano salvati? Giobbe non conosce il mistero della redenzione. In esso noi siamo immersi, ma è come se vivessimo fuori. Questo mistero obbliga ogni padre e ogni madre ad offrire anche la vita per i figli. Così si ama e così si vive ad immagine di Dio ed anche ad immagine della Madre di Gesù e nostra. Lei ha dato il suo Figlio Unigenito per la redenzione di tutti gli altri figli, che Gesù le ha consegnato come supremo testamento del suo amore. </w:t>
      </w:r>
    </w:p>
    <w:p w14:paraId="7E4515E3"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Vergine Maria, Madre della Redenzione, tu sei la Madre che offri il Figlio tuo unigenito per la redenzione e la salvezza degli altri tuoi figli, insegna a tutti i padri e le madri del mondo che la salvezza dei loro figli vale l’offerta della loro vita e di ogni altro bene che si possiede. Insegna a tutti, o Madre, ad imitarti, perché ognuno viva come perfetta immagine del Padre celeste e tua. </w:t>
      </w:r>
    </w:p>
    <w:p w14:paraId="3B65AB96" w14:textId="77777777" w:rsidR="00E64C50" w:rsidRPr="00E64C50" w:rsidRDefault="00E64C50" w:rsidP="00E64C50">
      <w:pPr>
        <w:spacing w:after="120"/>
        <w:jc w:val="both"/>
        <w:rPr>
          <w:rFonts w:ascii="Arial" w:hAnsi="Arial" w:cs="Arial"/>
          <w:iCs/>
          <w:color w:val="000000"/>
          <w:sz w:val="24"/>
          <w:szCs w:val="28"/>
        </w:rPr>
      </w:pPr>
    </w:p>
    <w:p w14:paraId="467478BA" w14:textId="77777777" w:rsidR="00E64C50" w:rsidRPr="00E64C50" w:rsidRDefault="00E64C50" w:rsidP="00E64C50">
      <w:pPr>
        <w:spacing w:after="120"/>
        <w:jc w:val="both"/>
        <w:rPr>
          <w:rFonts w:ascii="Arial" w:hAnsi="Arial" w:cs="Arial"/>
          <w:b/>
          <w:bCs/>
          <w:i/>
          <w:color w:val="000000"/>
          <w:sz w:val="24"/>
          <w:szCs w:val="28"/>
        </w:rPr>
      </w:pPr>
      <w:r w:rsidRPr="00E64C50">
        <w:rPr>
          <w:rFonts w:ascii="Arial" w:hAnsi="Arial" w:cs="Arial"/>
          <w:b/>
          <w:bCs/>
          <w:i/>
          <w:color w:val="000000"/>
          <w:sz w:val="24"/>
          <w:szCs w:val="28"/>
        </w:rPr>
        <w:t>Stendi un poco la mano e tocca quanto ha</w:t>
      </w:r>
    </w:p>
    <w:p w14:paraId="7D484C3C"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Satana non conosce luogo dove lui non possa entrare. Non vi è sulla terra un solo angolo vietato alla sua presenza. Non gli è consentito solo nel cuore di Gesù e di Maria. Lui però vi ha provato. Gli è andata male. Dal pinnacolo della croce sul quale ha condotto Gesù, lui ha ricevuto la sconfitta definitiva. </w:t>
      </w:r>
    </w:p>
    <w:p w14:paraId="59A1A3BD"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Il Signore loda il suo servo Giobbe. Nessuno è come lui sulla terra. È uomo integro, retto, timorato di Dio, lontano dal male. La risposta dell’angelo delle tenebre è immediata. Se Giobbe è così retto, è perché non è stato mai messo alla prova. È timorato perché il Signore ha posto una siepe attorno alla sua casa e alla sua proprietà. È sufficiente che essa venga tolta e allora Giobbe manifesterà tutta la sua natura malvagia, cattiva, avversa a Dio. Il Signore accoglie la sfida e permette che Giobbe possa perdere tutto quello che possiede. Lui però non dovrà essere toccato nel suo corpo. </w:t>
      </w:r>
    </w:p>
    <w:p w14:paraId="291372F0"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lastRenderedPageBreak/>
        <w:t xml:space="preserve">In un solo giorno Giobbe perde tutto. Rimane solo, povero, misero. La sua risposta fu di piena consegna alla volontà di Dio: </w:t>
      </w:r>
    </w:p>
    <w:p w14:paraId="6A2D1C87" w14:textId="77777777" w:rsidR="00E64C50" w:rsidRPr="00E64C50" w:rsidRDefault="00E64C50" w:rsidP="00E64C50">
      <w:pPr>
        <w:spacing w:after="120"/>
        <w:ind w:left="567" w:right="567"/>
        <w:jc w:val="both"/>
        <w:rPr>
          <w:rFonts w:ascii="Arial" w:hAnsi="Arial" w:cs="Arial"/>
          <w:i/>
          <w:iCs/>
          <w:color w:val="000000"/>
          <w:sz w:val="22"/>
          <w:szCs w:val="28"/>
        </w:rPr>
      </w:pPr>
      <w:r w:rsidRPr="00E64C50">
        <w:rPr>
          <w:rFonts w:ascii="Arial" w:hAnsi="Arial" w:cs="Arial"/>
          <w:i/>
          <w:iCs/>
          <w:color w:val="000000"/>
          <w:sz w:val="22"/>
          <w:szCs w:val="28"/>
        </w:rPr>
        <w:t>«Nudo uscii dal grembo di mia madre, e nudo vi ritornerò. Il Signore ha dato, il Signore ha tolto, sia benedetto il nome del Signore!». In tutto questo Giobbe non peccò e non attribuì a Dio nulla di ingiusto (Cfr. Gb 1,6-22).</w:t>
      </w:r>
    </w:p>
    <w:p w14:paraId="5FAC61D9"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 Non vi è rivolta contro il Signore, né mormorazione, né lamento, né maledizione, né altro segno di sfiducia verso il suo Dio. Vi è invece piena sottomissione alla storia. Così è avvenuto, così sia. Lui si consegna nella pace del cuore e dell’anima nelle mani del Signore.</w:t>
      </w:r>
    </w:p>
    <w:p w14:paraId="7332B6DE"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La storia è il grande libro nel quale Dio rivela la sua volontà. Senza occhi soprannaturali – e mai li potremo avere se siamo trasgressori dei comandamenti, ingiusti, idolatri, empi, disonesti, immorali – sempre avremo un rapporto errato con essa. La vivremo con rabbia, ira, continuo lamento, mormorazione, addirittura nella bestemmia o in altri peccati ancora più grandi, quali aborto, divorzio, eutanasia, omicidio, rapina, furto, infinite disonestà.</w:t>
      </w:r>
    </w:p>
    <w:p w14:paraId="7B9E5835"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È stato sufficiente che il Signore per qualche attimo ci abbia mostrato che senza di Lui costruiamo una società stolta, insensata, impastata di cannibalismo economico, finanziario, scientifico, di corruzione e distruzione di ogni sano principio morale, e il mondo cosa ha fatto? Anziché vedere la mano del Signore che invita a conversione, per un ritorno nella nostra strutturale verità umana, ci siamo trasformati in un esercito nel quale ognuno combatte contro l’altro, ognuno accusa l’altro di essere il responsabile dello sfacelo universale, ognuno si presenta e si annunzia come colui che possiede la vera soluzione. Nulla di più falso. Nulla di più empio. Impera l’idolatria.</w:t>
      </w:r>
    </w:p>
    <w:p w14:paraId="04AAE94F"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La storia non è nelle mani dell’uomo, come non è nelle mani di Giobbe. È l’imponderabile. Nessuno la potrà mai governare. Essa è fatta da due padroni, uno vero e l’altro falso: Dio e Satana, il Signore e il principe della menzogna, delle tenebre, della falsità. Quando un uomo è falso, appartiene già al principe delle tenebre, è del suo regno. Costruirà una storia di morte, distruzione, male. Non può costruire una storia di bene, verità, giustizia, carità, amore fraterno, solidarietà, comunione tra i figli dello stesso Padre. Satana lavora per la divisione, per mettere gli uni contro gli altri, per separare, creare infiniti contrasti, generare ogni diffidenza.</w:t>
      </w:r>
    </w:p>
    <w:p w14:paraId="2BC53F83"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Oggi il mondo sembra essersi consegnato al suo principe. Lo attesta l’assoluta mancanza di sapienza, intelligenza, verità, che non abitano più nel cuore degli uomini. Tutti siamo obbligati a chiederci: “Ma io a chi appartengo: a Dio o a Satana, alla verità o alla menzogna, al bene o al male?”. Questa luce la possiedono solo quanti sono del regno di Dio, si lasciano condurre dalla sua volontà, camminano nei suoi santi comandamenti. Giobbe appartiene al regno di Dio. Viene tentato. Rimane nel regno di Dio. È messo alla prova. Non cade.</w:t>
      </w:r>
    </w:p>
    <w:p w14:paraId="492246D4"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Chi deve aiutare quanti sono provati a leggere secondo verità la loro storia è il profeta. Esso è luce purissima mandato da Dio per illuminare i cuori e rischiararli con la sapienza soprannaturale. Se il profeta viene meno in questi frangenti, quanti sono provati dalla storia precipitano in un baratro senza ritorno. Profeta di Dio oggi è il cristiano. È lui che deve illuminare, rischiarare, spiegare, annunziare, </w:t>
      </w:r>
      <w:r w:rsidRPr="00E64C50">
        <w:rPr>
          <w:rFonts w:ascii="Arial" w:hAnsi="Arial" w:cs="Arial"/>
          <w:iCs/>
          <w:color w:val="000000"/>
          <w:sz w:val="24"/>
          <w:szCs w:val="28"/>
        </w:rPr>
        <w:lastRenderedPageBreak/>
        <w:t xml:space="preserve">manifestare la via della vita. È lui che deve gridare al mondo che la sola strada per risorgere è la conversione e il ritorno al Signore loro Dio. Se il profeta viene meno, il mondo precipita con lui nelle tenebre che saranno sempre più fitte. La sua responsabilità è grande. È omissivo. È venuto meno nel suo ufficio di amore. È fallito nel ministero. È come se lui desse una mano a Satana perché le tenebre divengano più fitte e dense. Giobbe questo non lo ha fatto. È rimasto nella luce del Signore. </w:t>
      </w:r>
    </w:p>
    <w:p w14:paraId="4303FC5F"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Vergine Maria, Madre della Redenzione, tu che sei Madre dell’Eterna Luce che si è fatta luce di carne dalla tua carne, per condurre tutti i figli di Dio nella luce vera, aiutaci a divenire anche noi vera luce in Cristo per diradare le tenebre di questo mondo. Senza la nostra luce, le tenebre occuperanno tutti gli spazi della terra e saranno trasformati in spazi di morte. Già moltissimi spazi sono stati occupati. Aiutaci, o Madre, a dare vita alla Luce vera che è Gesù Signore. </w:t>
      </w:r>
    </w:p>
    <w:p w14:paraId="0AF59BB0" w14:textId="77777777" w:rsidR="00E64C50" w:rsidRPr="00E64C50" w:rsidRDefault="00E64C50" w:rsidP="00E64C50">
      <w:pPr>
        <w:spacing w:after="120"/>
        <w:jc w:val="both"/>
        <w:rPr>
          <w:rFonts w:ascii="Arial" w:hAnsi="Arial" w:cs="Arial"/>
          <w:iCs/>
          <w:color w:val="000000"/>
          <w:sz w:val="24"/>
          <w:szCs w:val="28"/>
        </w:rPr>
      </w:pPr>
    </w:p>
    <w:p w14:paraId="0B6253E1" w14:textId="77777777" w:rsidR="00E64C50" w:rsidRPr="00E64C50" w:rsidRDefault="00E64C50" w:rsidP="00E64C50">
      <w:pPr>
        <w:spacing w:after="120"/>
        <w:jc w:val="both"/>
        <w:rPr>
          <w:rFonts w:ascii="Arial" w:hAnsi="Arial" w:cs="Arial"/>
          <w:b/>
          <w:bCs/>
          <w:i/>
          <w:color w:val="000000"/>
          <w:sz w:val="24"/>
          <w:szCs w:val="28"/>
        </w:rPr>
      </w:pPr>
      <w:r w:rsidRPr="00E64C50">
        <w:rPr>
          <w:rFonts w:ascii="Arial" w:hAnsi="Arial" w:cs="Arial"/>
          <w:b/>
          <w:bCs/>
          <w:i/>
          <w:color w:val="000000"/>
          <w:sz w:val="24"/>
          <w:szCs w:val="28"/>
        </w:rPr>
        <w:t>Nei suoi angeli trova difetti</w:t>
      </w:r>
    </w:p>
    <w:p w14:paraId="5638A745"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Giobbe è nella grande sofferenza. Tre amici vengono a consolarlo. Falso però è lo strumento della consolazione. Si servono di visioni teologiche assolutizzate, dichiarate infallibili, vero sistema algebrico, nel quale ogni segno ha una sua valenza ben definita. Ad essi non può essere data alcuna valenza diversa, altrimenti l’intero sistema salta: “Giobbe è nella sofferenza, di conseguenza è nel peccato. Riconosca le sue colpe e il Signore lo ristabilirà nella sua giustizia”.</w:t>
      </w:r>
    </w:p>
    <w:p w14:paraId="5675D550"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Per dare vigore a questa nefasta equazione tra peccato personale e sofferenza, il primo amico, di nome Elifaz, si serve di una visione notturna da lui vissuta:</w:t>
      </w:r>
    </w:p>
    <w:p w14:paraId="01853057" w14:textId="77777777" w:rsidR="00E64C50" w:rsidRPr="00E64C50" w:rsidRDefault="00E64C50" w:rsidP="00E64C50">
      <w:pPr>
        <w:spacing w:after="120"/>
        <w:ind w:left="567" w:right="567"/>
        <w:jc w:val="both"/>
        <w:rPr>
          <w:rFonts w:ascii="Arial" w:hAnsi="Arial" w:cs="Arial"/>
          <w:i/>
          <w:iCs/>
          <w:color w:val="000000"/>
          <w:sz w:val="22"/>
          <w:szCs w:val="28"/>
        </w:rPr>
      </w:pPr>
      <w:r w:rsidRPr="00E64C50">
        <w:rPr>
          <w:rFonts w:ascii="Arial" w:hAnsi="Arial" w:cs="Arial"/>
          <w:i/>
          <w:iCs/>
          <w:color w:val="000000"/>
          <w:sz w:val="22"/>
          <w:szCs w:val="28"/>
        </w:rPr>
        <w:t>“A me fu recata, furtiva, una parola e il mio orecchio ne percepì il lieve sussurro. Stava là uno, ma non ne riconobbi l'aspetto, una figura era davanti ai miei occhi. Poi udii una voce sommessa: “Può l’uomo essere più retto di Dio, o il mortale più puro del suo creatore? Ecco, dei suoi servi egli non si fida e nei suoi angeli trova difetti, quanto più in coloro che abitano case di fango, che nella polvere hanno il loro fondamento!” (Cfr. 4,1-21).</w:t>
      </w:r>
    </w:p>
    <w:p w14:paraId="6D9C17A6"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Dio guarda la purezza degli Angeli e in essi trova difetti. Vi potrà mai essere sulla terra un solo uomo nel quale il Signore vede solo purezza e santità? Tu, Giobbe, sei stato fatto di poco inferiore agli Angeli. Anche in te il Signore ha trovato dei difetti e li ha puniti. Tu riconoscerai i tuoi peccati, farai ammenda presso Dio. Lui ti perdonerà e la tua condizione di oggi svanirà. </w:t>
      </w:r>
    </w:p>
    <w:p w14:paraId="1844354B"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Cosa non funziona in questo sistema, solo in apparenza teologico? In esso manca la verità storica. Non si fa differenza tra condizione naturale di miseria spirituale dovuta al peccato delle origini, e peccato attuale, il solo punibile perché il solo ascrivibile alla persona che lo ha commesso. L’imperfezione di natura dovuta alla colpa antica non è imperfezione della persona, se essa rimane intatta nella giustizia di Dio, secondo i dettami puri della sua coscienza. </w:t>
      </w:r>
    </w:p>
    <w:p w14:paraId="0BBD322D"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Se ogni malattia, ogni disgrazia, ogni inconveniente venisse giudicato come responsabilità personale vivremmo fuori della verità di Dio e dell’uomo. Questa concezione non si viveva solo con Giobbe, ma anche ai tempi di Gesù. La colpevolezza viene dalla trasgressione che ognuno fa del comandamento del Signore, dalla disobbedienza alla sua Legge, dall’abbandono di Lui per </w:t>
      </w:r>
      <w:r w:rsidRPr="00E64C50">
        <w:rPr>
          <w:rFonts w:ascii="Arial" w:hAnsi="Arial" w:cs="Arial"/>
          <w:iCs/>
          <w:color w:val="000000"/>
          <w:sz w:val="24"/>
          <w:szCs w:val="28"/>
        </w:rPr>
        <w:lastRenderedPageBreak/>
        <w:t>immergerci nell’empietà, nell’idolatria, nell’immoralità. Dalla storia personale di sofferenza, dolore, solitudine, morte, mai si deve giudicare la coscienza di una persona. Sono invece gli atti concreti, visibili o nascosti, che attestano la nostra colpevolezza, se essi sono contro la Legge del Signore.</w:t>
      </w:r>
    </w:p>
    <w:p w14:paraId="743A971A"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Purtroppo questa mentalità è molto diffusa e governa le menti. Si giudicano e si condannano le persone per il male fisico e anche spirituale che spesso si abbatte sopra di esse. Vengono ritenute vittime della giustizia divina quanti subiscono una morte o altre calamità accidentali. Facilmente si cade nel peccato della mormorazione e della condanna perché si vede l’altro avvolto da una sofferenza che lo priva dell’uso del suo corpo. Questo modo di pensare va corretto, illuminato dalla verità, portato nella purezza della santità di Dio.</w:t>
      </w:r>
    </w:p>
    <w:p w14:paraId="06C3A77A"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A noi è chiesto di agire sempre secondo verità rivelata, santamente compresa nella più potente luce dello Spirito Santo. Dinanzi ad ogni persona ci si deve accostare con saggezza, intelligenza, sapienza altamente vera e santa. Non possiamo considerare maledetto da Dio o da Lui castigato a </w:t>
      </w:r>
      <w:proofErr w:type="spellStart"/>
      <w:r w:rsidRPr="00E64C50">
        <w:rPr>
          <w:rFonts w:ascii="Arial" w:hAnsi="Arial" w:cs="Arial"/>
          <w:iCs/>
          <w:color w:val="000000"/>
          <w:sz w:val="24"/>
          <w:szCs w:val="28"/>
        </w:rPr>
        <w:t>motivo</w:t>
      </w:r>
      <w:proofErr w:type="spellEnd"/>
      <w:r w:rsidRPr="00E64C50">
        <w:rPr>
          <w:rFonts w:ascii="Arial" w:hAnsi="Arial" w:cs="Arial"/>
          <w:iCs/>
          <w:color w:val="000000"/>
          <w:sz w:val="24"/>
          <w:szCs w:val="28"/>
        </w:rPr>
        <w:t xml:space="preserve"> dei suoi peccati chi è nella sofferenza. La sofferenza è quel mistero indicibile che serve all’uomo per scoprire qual è la sua “falsa onnipotenza, forza, vitalità, consistenza, superiorità”, cose tutte nelle quali spesso si confida. La sofferenza ha un altissimo valore pedagogico. Essa deve insegnare ad ogni uomo la piccolezza, la miseria, l’ingovernabilità della sua vita. Deve educarci a quella santa umiltà che ci fa confessare che anche la salute è un dono di Dio. Anzi è il più grande dei doni del Signore e per essa il nostro Dio va sempre benedetto, lodato, ringraziato. Essa serve a pensarci sempre bisognosi di Lui.</w:t>
      </w:r>
    </w:p>
    <w:p w14:paraId="1AFC9D82"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Giobbe è persona integra, giusta, santa, dalla coscienza pura, è alieno dal male. Deve però ancora conoscere che tutto è un dono di Dio. Nulla è suo in eterno. In ogni momento potrebbe sempre perdere quello che ha e di quello che gli rimane ancora e sempre deve benedire e lodare il Signore. Ieri lo lodava per la sua abbondanza. Oggi deve ancora lodarlo per la vita che il Signore gli ha concesso. Oggi deve benedirlo perché è entrato in un’altra visione di se stesso. Non c’è sicurezza nella vita dell’uomo. La sicurezza è Dio e Dio è sicurezza anche nella sofferenza, nella malattia, su ogni croce. Quando Giobbe avrà imparato queste cose, saprà che la sua sofferenza è stata la più alta scuola di vita. Ha appreso che il Signore è la sua vita e che in Lui la sofferenza è vera vita. Questa scienza manca all’uomo di oggi. Questa sapienza urge dargli.</w:t>
      </w:r>
    </w:p>
    <w:p w14:paraId="683341D1"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Vergine Maria, Madre della Redenzione, tu che, santissima, sei stata trafitta ai piedi della croce e sei stata fatta martire nell’anima e nello spirito, insegnaci a vedere la sofferenza come la più alta scuola di vera umanità. </w:t>
      </w:r>
    </w:p>
    <w:p w14:paraId="1170D49B" w14:textId="77777777" w:rsidR="00E64C50" w:rsidRPr="00E64C50" w:rsidRDefault="00E64C50" w:rsidP="00E64C50">
      <w:pPr>
        <w:spacing w:after="120"/>
        <w:jc w:val="both"/>
        <w:rPr>
          <w:rFonts w:ascii="Arial" w:hAnsi="Arial" w:cs="Arial"/>
          <w:iCs/>
          <w:color w:val="000000"/>
          <w:sz w:val="24"/>
          <w:szCs w:val="28"/>
        </w:rPr>
      </w:pPr>
    </w:p>
    <w:p w14:paraId="30990471" w14:textId="77777777" w:rsidR="00E64C50" w:rsidRPr="00E64C50" w:rsidRDefault="00E64C50" w:rsidP="00E64C50">
      <w:pPr>
        <w:spacing w:after="120"/>
        <w:jc w:val="both"/>
        <w:rPr>
          <w:rFonts w:ascii="Arial" w:hAnsi="Arial" w:cs="Arial"/>
          <w:b/>
          <w:bCs/>
          <w:i/>
          <w:color w:val="000000"/>
          <w:sz w:val="24"/>
          <w:szCs w:val="28"/>
        </w:rPr>
      </w:pPr>
      <w:r w:rsidRPr="00E64C50">
        <w:rPr>
          <w:rFonts w:ascii="Arial" w:hAnsi="Arial" w:cs="Arial"/>
          <w:b/>
          <w:bCs/>
          <w:i/>
          <w:color w:val="000000"/>
          <w:sz w:val="24"/>
          <w:szCs w:val="28"/>
        </w:rPr>
        <w:t>Che cosa è l’uomo perché tu lo consideri grande</w:t>
      </w:r>
    </w:p>
    <w:p w14:paraId="794C3D7C"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Lo svilimento dell’uomo si manifesta ad ogni livello. Non può essere se non così. L’uomo è naturalmente assetato di Dio, che è sua luce, forza, vita, speranza, verità, giustizia, santità, misericordia, compassione, salvezza, redenzione, elevazione, dignità. Se l’uomo è privato del vero Dio o lo si nutre con un Dio falso, è in tutto simile ad un uomo che viene curato con una medicina inadatta oppure lo si cura per un male che non è quello vero. </w:t>
      </w:r>
    </w:p>
    <w:p w14:paraId="7CDFC776"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lastRenderedPageBreak/>
        <w:t xml:space="preserve">L’uomo è fortemente ammalato di assenza di Dio. Questi gli è necessario più che l’ossigeno per i polmoni, più che il sangue per le vene, più che il cuore per il petto, più che il cervello per la testa e con che cosa viene curato? Con dei miseri placebo, con dei palliativi che lo illudono di false speranze, false guarigioni, falsi risultati. E lui continua ad ammalarsi sempre di più, trasformando la sua malattia in vera pazzia, follia, perdita della conoscenza e della scienza di se stesso. Questa pazzia metafisica, spirituale, soprannaturale si trasforma quasi sempre in desiderio di morte fisica per sé e per gli altri. </w:t>
      </w:r>
    </w:p>
    <w:p w14:paraId="2FF3FF2A"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Altra stoltezza è quella di pensare che una malattia così grave possa essere arginata e addirittura impedita con tutti i sistemi dell’Intelligence. Se questa fosse capace di impedire o almeno di ostacolare, non avremmo questo cimitero di morti di cui tutti ci lamentiamo. O l’uomo viene portato a guarigione, o i suoi atti, frutto della sua malattia dell’anima e  dello spirito, saranno ingovernabili. </w:t>
      </w:r>
    </w:p>
    <w:p w14:paraId="3E90CD7E"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Giobbe è nella grande sofferenza del suo corpo. Anche il suo spirito è in qualche modo intaccato. Manca di verità nei pensieri. È privo di quella purezza di luce divina che sola può guarire la sua mente in modo che essa non pensi cose strane sul suo Dio. Lui sa che solo Dio è la sua medicina e a Lui chiede aiuto, soccorso. Da Lui implora redenzione, salvezza, giustificazione. Nonostante il suo corpo fradicio, lui si vede considerato grande da Dio. Egli nella sua sofferenza è come se vedesse che sta vivendo un mistero profondo, indicibile, ma anche incomprensibile. Vorrebbe penetrare in questo mistero, ma non può, non riesce. Esso è troppo grande per la sua mente e per il suo cuore.</w:t>
      </w:r>
    </w:p>
    <w:p w14:paraId="54282F71"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Con il Signore entra in dialogo. Vede il suo Dio come un attento scrutatore della sua vita. Non ne conosce il motivo, ne  ignora la ragione. Vede in questo la sua grandezza. Lui è oggetto delle attenzioni del suo Signore:</w:t>
      </w:r>
    </w:p>
    <w:p w14:paraId="24B0E5A2" w14:textId="77777777" w:rsidR="00E64C50" w:rsidRPr="00E64C50" w:rsidRDefault="00E64C50" w:rsidP="00E64C50">
      <w:pPr>
        <w:spacing w:after="120"/>
        <w:ind w:left="567" w:right="567"/>
        <w:jc w:val="both"/>
        <w:rPr>
          <w:rFonts w:ascii="Arial" w:hAnsi="Arial" w:cs="Arial"/>
          <w:i/>
          <w:iCs/>
          <w:color w:val="000000"/>
          <w:sz w:val="22"/>
          <w:szCs w:val="28"/>
        </w:rPr>
      </w:pPr>
      <w:r w:rsidRPr="00E64C50">
        <w:rPr>
          <w:rFonts w:ascii="Arial" w:hAnsi="Arial" w:cs="Arial"/>
          <w:i/>
          <w:iCs/>
          <w:color w:val="000000"/>
          <w:sz w:val="22"/>
          <w:szCs w:val="28"/>
        </w:rPr>
        <w:t xml:space="preserve">“Che cosa è l’uomo perché tu lo consideri grande e a lui rivolga la tua attenzione  e lo scruti ogni mattina e ad ogni istante lo metta alla prova? Fino a quando da me non toglierai lo sguardo e non mi lascerai inghiottire la saliva? Se ho peccato, che cosa ho fatto a te, o custode dell’uomo? Perché mi hai preso a bersaglio e sono diventato un peso per me? Perché non cancelli il mio peccato e non dimentichi la mia colpa? Ben presto giacerò nella polvere e, se mi cercherai, io non ci sarò!” (Gb 7,17-21). </w:t>
      </w:r>
    </w:p>
    <w:p w14:paraId="31663AB0"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Tu, Signore, mi consideri grande ed io mi vedo piccolo. Tu mi hai creato sano ed io sono una piaga. Tu mi vuoi immortale ed io mi sto avviando verso la morte. Cosa è avvenuto in me? Perché questa grande differenza tra la tua visione e la mia? Cosa sta stravolgendo la mia vita? Perché tu non mi riporti nella mia verità? Perché devo vivere una vita che non è mia?</w:t>
      </w:r>
    </w:p>
    <w:p w14:paraId="39E64CAD"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Di Dio una cosa di certo la sa. I suoi tre amici gli stanno annunziando un Dio falso, proponendo di bere una medicina letale, offrendo dei ritrovati umani che non sono la verità di Dio. Ogni loro parola è rifiutata dal suo spirito e la sua anima non trova pace. Egli ha bisogno di parlare direttamente con Dio e a Lui si rivolge, da Lui brama risposte. Lui non cerca salute, non domanda guarigione, tutte queste cose sono secondarie. Salute e malattia per lui sono la stessa cosa. Non sono però per lui la stessa cosa il suo vero Dio dal quale vuole la risposta e il Dio falso dei suoi amici. Giobbe sa che se per un attimo penetrasse nel mistero della verità del suo Dio anche la sua indicibile sofferenza diventerebbe sopportabile. </w:t>
      </w:r>
      <w:r w:rsidRPr="00E64C50">
        <w:rPr>
          <w:rFonts w:ascii="Arial" w:hAnsi="Arial" w:cs="Arial"/>
          <w:iCs/>
          <w:color w:val="000000"/>
          <w:sz w:val="24"/>
          <w:szCs w:val="28"/>
        </w:rPr>
        <w:lastRenderedPageBreak/>
        <w:t xml:space="preserve">Questa è la forza della speranza che crea il vero Dio. Mentre il falso Dio rende l’uomo irrequieto, inquieto, pazzo, folle, omicida, guerrafondaio, nemico del genere umano, distruttore dei suoi fratelli. Chiunque adora un falso Dio, all’istante diviene un falso uomo e un uomo falso. </w:t>
      </w:r>
    </w:p>
    <w:p w14:paraId="53186169"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Questo vale oggi anche per la Chiesa chiamata a dare il vero Dio ad ogni uomo. Se essa ha paura di dare il vero Dio e ne dona uno falso, farà l’uomo disperato, irrequieto, affannato, senza pace, pronto ad ogni azione di male. La salvezza dell’uomo è dal vero Dio. Quando ad un uomo si dona il vero Dio allora anche la croce si sopporta, anzi la si vive come un dono d’amore per la salvezza dell’umanità. L’uomo è grande e solo chi è nella conoscenza del vero Dio lo sa fare grande. Tutti gli altri lo considerano una pulce di cui disfarsi.</w:t>
      </w:r>
    </w:p>
    <w:p w14:paraId="695DEDCE"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Vergine Maria, Madre della Redenzione, tu che hai fatto grande, magnificandolo, il Dio che ha fatto grandi cose per te, aiuta anche noi a conoscere il vero nostro Dio perché solo da questa conoscenza guariremo da ogni nostra pazzia, follia, che sono la causa di tutti i mali che sono nel mondo. </w:t>
      </w:r>
    </w:p>
    <w:p w14:paraId="5378F0EB" w14:textId="77777777" w:rsidR="00E64C50" w:rsidRPr="00E64C50" w:rsidRDefault="00E64C50" w:rsidP="00E64C50">
      <w:pPr>
        <w:spacing w:after="120"/>
        <w:jc w:val="both"/>
        <w:rPr>
          <w:rFonts w:ascii="Arial" w:hAnsi="Arial" w:cs="Arial"/>
          <w:iCs/>
          <w:color w:val="000000"/>
          <w:sz w:val="24"/>
          <w:szCs w:val="28"/>
        </w:rPr>
      </w:pPr>
    </w:p>
    <w:p w14:paraId="61BF5597" w14:textId="77777777" w:rsidR="00E64C50" w:rsidRPr="00E64C50" w:rsidRDefault="00E64C50" w:rsidP="00E64C50">
      <w:pPr>
        <w:spacing w:after="120"/>
        <w:jc w:val="both"/>
        <w:rPr>
          <w:rFonts w:ascii="Arial" w:hAnsi="Arial" w:cs="Arial"/>
          <w:b/>
          <w:bCs/>
          <w:i/>
          <w:color w:val="000000"/>
          <w:sz w:val="24"/>
          <w:szCs w:val="28"/>
        </w:rPr>
      </w:pPr>
      <w:r w:rsidRPr="00E64C50">
        <w:rPr>
          <w:rFonts w:ascii="Arial" w:hAnsi="Arial" w:cs="Arial"/>
          <w:b/>
          <w:bCs/>
          <w:i/>
          <w:color w:val="000000"/>
          <w:sz w:val="24"/>
          <w:szCs w:val="28"/>
        </w:rPr>
        <w:t>E truppe sempre nuove mi stanno addosso</w:t>
      </w:r>
    </w:p>
    <w:p w14:paraId="0443631E"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Cristo Gesù è venuto sulla nostra terra per evangelizzare dolore, sofferenza, fame, nudità, miseria, sfruttamento, violenza, oppressione, ricchezza, povertà, ogni croce. Egli stesso conobbe e visse esilio, persecuzione ininterrotta, opposizione sorda alla sua verità, calunnia, falsa testimonianza, invidia, gelosia, prepotenza, violenza spirituale e fisica.</w:t>
      </w:r>
    </w:p>
    <w:p w14:paraId="283E2089"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Gesù evangelizza questo mondo di lacrime non con la ribellione, ma con perfetta, completa, perenne sottomissione, arrendevolezza, annientamento in esso. Quando la sua natura umana, dinanzi alla suprema resa che le era chiesta, quella cioè di umiliarsi fino alla morte di croce, avvertì tristezza, Lui si recò nell’Orto degli Ulivi e con una preghiera che si trasformò in sudore di sangue, tanto grande fu la sua intensità, la piegò perché si sottoponesse alla legge che dopo il peccato delle origini regna nella valle di lacrime e nella terra di esilio. </w:t>
      </w:r>
    </w:p>
    <w:p w14:paraId="7272E8CE"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È questa la legge: lasciare che il male fisico e morale scavi ogni solco sul nostro dorso, rispondendo sempre noi con ogni perdono, misericordia, pietà, compassione, offrendo a Dio la nostra vita per la conversione e salvezza di ogni operatore di iniquità, malvagità, stoltezza, idolatria, empietà. La salvezza del mondo avviene sempre dalla nostra croce offerta al Padre per la redenzione dei fratelli. È il programma evangelico tracciato da Gesù con il suo sangue per ogni uomo che vuole percorrere la via della verità che porta alla beatitudine.</w:t>
      </w:r>
    </w:p>
    <w:p w14:paraId="3D5A1A27"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La sottomissione alle molteplici sofferenze è la via che il Signore ha tracciato per raggiungere il suo regno. Per quanti sono creatori di sofferenza per egoismo, cattiveria, malvagità, oppressione, empietà, idolatria, persecuzione, spavalderia, tracotanza, stoltezza, non vi è posto nel paradiso. Per costoro non vi è né salvezza, né redenzione, né luce, né gioia eterna. Ci saranno le tenebre eterne. Questo vuol dire evangelizzare: annunziare ad ogni uomo la verità nella sua interezza, in ogni aspetto e dettaglio. Se non evangelizziamo, siamo creatori di utopie, false speranze, attese vane, promesse non realizzabili, annunci che mai potranno trovare riscontro di compiutezza nella nostra storia.</w:t>
      </w:r>
    </w:p>
    <w:p w14:paraId="44AA12A0"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lastRenderedPageBreak/>
        <w:t>Evangelizza chi mette ogni cuore dinanzi alle sue responsabilità eterne e storiche. Ognuno deve conoscere cosa lo attende oggi, domani, nell’eternità. Tutti dovranno sapere che Dio è con i crocifissi della storia, con gli espropriati di questo mondo, con i diseredati della terra, con gli oppressi che rimangono perennemente nel suo amore e nella sua fedeltà. Dio è con Cristo sulla croce perché Cristo, sulla croce, è nella fedeltà e nell’obbedienza alla carità e misericordia del Padre. Dio mai è con quanti sono fuori della fedeltà al suo amore e non si è nella fedeltà quando non si percorre la via della sofferenza con infinita pazienza, sopportazione, sottomissione, accoglienza, perfetta consegna volontaria ad essa così come Gesù Signore si consegnò alla Croce.</w:t>
      </w:r>
    </w:p>
    <w:p w14:paraId="4B995067"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Giobbe è nella sofferenza. Egli dice al Signore che il suo dolore non solo è senza fine, ma anche che ogni giorno Lui glielo rinnova come se lo assalisse con truppe sempre nuove; </w:t>
      </w:r>
    </w:p>
    <w:p w14:paraId="53AE55CF" w14:textId="77777777" w:rsidR="00E64C50" w:rsidRPr="00E64C50" w:rsidRDefault="00E64C50" w:rsidP="00E64C50">
      <w:pPr>
        <w:spacing w:after="120"/>
        <w:ind w:left="567" w:right="567"/>
        <w:jc w:val="both"/>
        <w:rPr>
          <w:rFonts w:ascii="Arial" w:hAnsi="Arial" w:cs="Arial"/>
          <w:i/>
          <w:iCs/>
          <w:color w:val="000000"/>
          <w:sz w:val="22"/>
          <w:szCs w:val="28"/>
        </w:rPr>
      </w:pPr>
      <w:r w:rsidRPr="00E64C50">
        <w:rPr>
          <w:rFonts w:ascii="Arial" w:hAnsi="Arial" w:cs="Arial"/>
          <w:i/>
          <w:iCs/>
          <w:color w:val="000000"/>
          <w:sz w:val="22"/>
          <w:szCs w:val="28"/>
        </w:rPr>
        <w:t xml:space="preserve">“Se pecco, tu mi sorvegli e non mi lasci impunito per la mia colpa. Se sono colpevole, guai a me! Ma anche se sono giusto, non oso sollevare il capo, sazio d’ignominia, come sono, ed ebbro di miseria. Se lo sollevo, tu come un leone mi dai la caccia e torni a compiere le tue prodezze contro di me, rinnovi contro di me i tuoi testimoni, contro di me aumenti la tua ira e truppe sempre nuove mi stanno addosso” (Cfr. Gb 10,1-22). </w:t>
      </w:r>
    </w:p>
    <w:p w14:paraId="621ED098"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I suoi tre amici che vengono a consolarlo, falliscono nel loro intento, perché non riescono ad evangelizzare la sua sofferenza. Essi hanno un solo intento: rendere giusto Dio e proclamare reo Giobbe. Ma questa non è evangelizzazione. Evangelizzare il dolore non è proclamare Dio giusto e neanche l’uomo colpevole. È invece rivelare la verità della sofferenza, che oggi, domani, sempre è via obbligata per entrare nel regno dei cieli. Evangelizzare la ricchezza è gridare al ricco che se vuole il gaudio eterno anche lui deve passare attraverso la povertà e quindi si deve spogliare dei suoi beni facendoli  divenire elemosina, opera di misericordia, aiuto e sostegno di quanti sono nella miseria. Il loro è però un servizio non per i poveri, ma per se stessi.</w:t>
      </w:r>
    </w:p>
    <w:p w14:paraId="533554B9"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I poveri vanno evangelizzati non a desiderare la ricchezza ma a fare della povertà la via della vera vita. Essi non hanno bisogno dei ricchi. Se però siamo come i tre amici di Giobbe che diamo al mondo una verità lacunosa, parziale, addirittura gli offriamo un nostro pensiero sociale, secondo le filosofie stolte del mondo, noi non siamo evangelizzatori, siamo veri raffazzonatori di menzogna, siamo medici da nulla. Non evangelizziamo perché non conosciamo né Dio e né l’uomo, né il presente e né il futuro.</w:t>
      </w:r>
    </w:p>
    <w:p w14:paraId="40002090"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Vergine Maria, Madre della Redenzione, aiutaci a percorrere la via che conduce al Cielo. Guidaci, o Madre, ad evangelizzare ogni dolore nel quale l’uomo vive. La vera salvezza è dalla vera evangelizzazione. Madre Santa, facci veri datori della Parola di Gesù.</w:t>
      </w:r>
    </w:p>
    <w:p w14:paraId="5FEE089B" w14:textId="77777777" w:rsidR="00E64C50" w:rsidRPr="00E64C50" w:rsidRDefault="00E64C50" w:rsidP="00E64C50">
      <w:pPr>
        <w:spacing w:after="120"/>
        <w:jc w:val="both"/>
        <w:rPr>
          <w:rFonts w:ascii="Arial" w:hAnsi="Arial" w:cs="Arial"/>
          <w:iCs/>
          <w:color w:val="000000"/>
          <w:sz w:val="24"/>
          <w:szCs w:val="28"/>
        </w:rPr>
      </w:pPr>
    </w:p>
    <w:p w14:paraId="49CD0969" w14:textId="77777777" w:rsidR="00E64C50" w:rsidRPr="00E64C50" w:rsidRDefault="00E64C50" w:rsidP="00E64C50">
      <w:pPr>
        <w:spacing w:after="120"/>
        <w:jc w:val="both"/>
        <w:rPr>
          <w:rFonts w:ascii="Arial" w:hAnsi="Arial" w:cs="Arial"/>
          <w:b/>
          <w:bCs/>
          <w:i/>
          <w:color w:val="000000"/>
          <w:sz w:val="24"/>
          <w:szCs w:val="28"/>
        </w:rPr>
      </w:pPr>
      <w:r w:rsidRPr="00E64C50">
        <w:rPr>
          <w:rFonts w:ascii="Arial" w:hAnsi="Arial" w:cs="Arial"/>
          <w:b/>
          <w:bCs/>
          <w:i/>
          <w:color w:val="000000"/>
          <w:sz w:val="24"/>
          <w:szCs w:val="28"/>
        </w:rPr>
        <w:t>Così tu annienti la speranza dell’uomo</w:t>
      </w:r>
    </w:p>
    <w:p w14:paraId="59EED896"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Giobbe vede la sua vita un ammasso di sofferenza, dolore, inquietudine. La sua mente è limitata perché la sua fede è lacunosa, manca ancora di molte verità. La rivelazione ha un lungo cammino da fare. Ma proprio il suo dramma le permetterà </w:t>
      </w:r>
      <w:r w:rsidRPr="00E64C50">
        <w:rPr>
          <w:rFonts w:ascii="Arial" w:hAnsi="Arial" w:cs="Arial"/>
          <w:iCs/>
          <w:color w:val="000000"/>
          <w:sz w:val="24"/>
          <w:szCs w:val="28"/>
        </w:rPr>
        <w:lastRenderedPageBreak/>
        <w:t xml:space="preserve">di compiere un passaggio epocale, di entrare in un’era nuova, una visione nuova. Per lui si creerà una relazione nuova con se stessi e con Dio. </w:t>
      </w:r>
    </w:p>
    <w:p w14:paraId="3AF7CB5C"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Mancando a Giobbe la pienezza della rivelazione, non può non dire parole sconnesse, inesatte, improprie: </w:t>
      </w:r>
    </w:p>
    <w:p w14:paraId="4F414C3B" w14:textId="77777777" w:rsidR="00E64C50" w:rsidRPr="00E64C50" w:rsidRDefault="00E64C50" w:rsidP="00E64C50">
      <w:pPr>
        <w:spacing w:after="120"/>
        <w:ind w:left="567" w:right="567"/>
        <w:jc w:val="both"/>
        <w:rPr>
          <w:rFonts w:ascii="Arial" w:hAnsi="Arial" w:cs="Arial"/>
          <w:i/>
          <w:iCs/>
          <w:color w:val="000000"/>
          <w:sz w:val="22"/>
          <w:szCs w:val="28"/>
        </w:rPr>
      </w:pPr>
      <w:r w:rsidRPr="00E64C50">
        <w:rPr>
          <w:rFonts w:ascii="Arial" w:hAnsi="Arial" w:cs="Arial"/>
          <w:i/>
          <w:iCs/>
          <w:color w:val="000000"/>
          <w:sz w:val="22"/>
          <w:szCs w:val="28"/>
        </w:rPr>
        <w:t xml:space="preserve">“Come un monte che cade si sfalda e come una rupe si stacca dal suo posto, e le acque consumano le pietre, le alluvioni portano via il terreno: così tu annienti la speranza dell’uomo. Tu lo abbatti per sempre ed egli se ne va, tu sfiguri il suo volto e lo scacci. Siano pure onorati i suoi figli, non lo sa; siano disprezzati, lo ignora! Solo la sua carne su di lui è dolorante, e la sua anima su di lui fa lamento” (Gb 14,1-22). </w:t>
      </w:r>
    </w:p>
    <w:p w14:paraId="17165C09"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Giobbe non conosce la vera essenza di Dio che è purissima, eterna, divina carità. Quando un uomo giunge a possedere questa verità, essa diviene in lui principio ermeneutico per la lettura di tutta la sua vita, anche se è nell’indicibile sofferenza. Questa verità possedeva Daniele. Dio non solo è l’Onnipotente, capace di liberare i suoi servi dalla morte, è anche il Signore, colui che chiede all’uomo un amore fino al dono di tutta la sua vita. Le vie dell’amore le decide solo Lui: «Il nostro Dio, che serviamo, può liberarci dalla fornace di fuoco ardente e dalla tua mano, o re. Ma anche se non ci liberasse, sappi, o re, che noi non serviremo mai i tuoi dèi e non adoreremo la statua d’oro che tu hai eretto» (Cfr. Dn 3,14-18). Noi siamo consegnati al suo amore. Lui sa qual è la via migliore. Morte e vita per noi sono solo strumenti, vie di amore.</w:t>
      </w:r>
    </w:p>
    <w:p w14:paraId="4FD58EA0"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Su questo principio San Paolo fonda la verità della speranza del cristiano. L’amore per Cristo è nella sofferenza, nel dolore, nella morte, perché Dio ama l’uomo nella sua condizione storica. Sempre l’amore di Dio sa conservare l’uomo nella verità, nella giustizia, nella santità più alta proprio quando è nella indicibile sofferenza: “Chi ci separerà dall’amore di Cristo? Forse la tribolazione, l’angoscia, la persecuzione, la fame, la nudità, il pericolo, la spada?” (Rm 8,35). Se manca nel cuore questa verità, la mente si abbandona a stravaganze e i pensieri naufragano in una vuota inquietudine.</w:t>
      </w:r>
    </w:p>
    <w:p w14:paraId="4ECD634B"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Il mondo è nella sofferenza, nel dolore, nelle incertezze. Esso non può creare per i suoi figli gioia, felicità, certezza. Tutto il mondo è avvolto dalla vanità, dal peccato generatore di ogni morte. È questo il campo di battaglia nel quale l’uomo è chiamato a vivere. Esso dona ciò che ha: peccato, dolore, tribolazioni, inquietudine, morte, sopraffazione, terrore, distruzione, martiri infiniti. Dio non annienta la speranza dell’uomo, la crea e la rinnova ogni giorno. La verifica, la purifica, la eleva, la innalza fino al sommo dell’amore. </w:t>
      </w:r>
    </w:p>
    <w:p w14:paraId="386725EA"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La perfezione assoluta la vive Cristo. La sua è fede purissima. Lo attestano le sue parole: “Non parlerò più a lungo con voi, perché viene il principe del mondo; contro di me non può nulla, ma bisogna che il mondo sappia che io amo il Padre, e come il Padre mi ha comandato, così io agisco” (Gv 14,30-31). Gesù sta per andare in croce. È questa per Lui la sola via attraverso la quale deve manifestare al Padre tutta la forza della sua obbedienza e la qualità del suo amore. Volontariamente si consegna alla morte. Potrebbe anche fuggire, allontanarsi da Gerusalemme, nascondersi, evitare la passione. Facendo questo però non amerebbe il Padre, non sarebbe più da Lui, ma da se stesso. </w:t>
      </w:r>
    </w:p>
    <w:p w14:paraId="68264A89"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lastRenderedPageBreak/>
        <w:t>La verità del nostro amore è verificata dal nostro essere da Dio sempre, rimanendo su quella via che la sua sapienza ha pensato o lascia che noi percorriamo. Per questo Gesù neanche scende dalla croce. Sarebbe stato da se stesso, dalla sua volontà, non dalla volontà del Padre. Sarebbe stato dalla tentazione, ma non dal cuore di Dio. Ogni volta che si è dagli altri e non da Dio si cade dall’amore, dalla verità, dalla sapienza eterna che sempre deve governare la nostra vita. Oggi la nostra umanità è interamente sganciata, separata dalla volontà del suo Signore, per questo è incapace di amare. Non è più Dio il punto di riferimento. O riponiamo Dio al suo posto, nel cuore dell’uomo, oppure non vi è alcuna possibilità di fondare la vera speranza.</w:t>
      </w:r>
    </w:p>
    <w:p w14:paraId="20066361"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Giobbe ci insegna che quando la fede non è perfetta neanche la speranza è perfetta e anche l’amore è assai lacunoso. È per mancanza di vera fede che oggi la malattia, la sofferenza è vista come una sconfitta e non invece come la più alta forma o via per amare il Signore e se stessi. Più grande è l’attestazione di amore e più grande sarà poi la gioia eterna nel Cielo.</w:t>
      </w:r>
    </w:p>
    <w:p w14:paraId="301F5283"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Vergine Maria, Madre della Redenzione, tu sei stata martire nell’anima, ai piedi della croce. Hai offerto il tuo cuore trafitto al Padre nella tua purissima fede e nella tua altissima speranza. Concedici di raggiungere la pienezza della fede per vivere la verità dell’amore assieme a te, ai piedi di ogni croce o noi stessi su di essa, per offrirci in sacrificio di soave profumo spirituale per il nostro Dio.</w:t>
      </w:r>
    </w:p>
    <w:p w14:paraId="3CAD3000" w14:textId="77777777" w:rsidR="00E64C50" w:rsidRPr="00E64C50" w:rsidRDefault="00E64C50" w:rsidP="00E64C50">
      <w:pPr>
        <w:spacing w:after="120"/>
        <w:jc w:val="both"/>
        <w:rPr>
          <w:rFonts w:ascii="Arial" w:hAnsi="Arial" w:cs="Arial"/>
          <w:iCs/>
          <w:color w:val="000000"/>
          <w:sz w:val="24"/>
          <w:szCs w:val="28"/>
        </w:rPr>
      </w:pPr>
    </w:p>
    <w:p w14:paraId="5B17439E" w14:textId="77777777" w:rsidR="00E64C50" w:rsidRPr="00E64C50" w:rsidRDefault="00E64C50" w:rsidP="00E64C50">
      <w:pPr>
        <w:spacing w:after="120"/>
        <w:jc w:val="both"/>
        <w:rPr>
          <w:rFonts w:ascii="Arial" w:hAnsi="Arial" w:cs="Arial"/>
          <w:b/>
          <w:bCs/>
          <w:i/>
          <w:color w:val="000000"/>
          <w:sz w:val="24"/>
          <w:szCs w:val="28"/>
        </w:rPr>
      </w:pPr>
      <w:r w:rsidRPr="00E64C50">
        <w:rPr>
          <w:rFonts w:ascii="Arial" w:hAnsi="Arial" w:cs="Arial"/>
          <w:b/>
          <w:bCs/>
          <w:i/>
          <w:color w:val="000000"/>
          <w:sz w:val="24"/>
          <w:szCs w:val="28"/>
        </w:rPr>
        <w:t>Siete tutti consolatori molesti</w:t>
      </w:r>
    </w:p>
    <w:p w14:paraId="2689F983"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Consolare è scienza e dono dello Spirito Santo. A Lui sempre si devono chiedere non solo le parole, ma anche tempi, modalità, forme per poter entrare in un cuore e portare in esso la pace e la speranza che vengono da Dio. Senza un legame ininterrotto di preghiera con lo Spirito del Signore, diviene impossibile consolare secondo verità e carità divina, facilmente si diviene consolatori molesti, maldestri, vani. </w:t>
      </w:r>
    </w:p>
    <w:p w14:paraId="1635ECC3"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Giobbe vive un momento di grande sofferenza. Il suo corpo è tutto una piaga. I tre suoi amici, venuti a recargli un qualche sollievo, si servono di una teologia falsa, perché fondata su una visione errata della storia, che in nessun caso potrà essere applicata a Giobbe. È vero. Il peccato produce sofferenza. Ma è anche vero che Giobbe non ha peccato.  Essi non sanno conciliare questi due dati in apparenza in contrapposizione e accusano Giobbe di peccato. Tu soffri perché sei un peccatore. Confessa i tuoi peccati e il Signore ti ristabilirà nella tua giustizia. Ti farà sentire la sua presenza che guarisce e libera.</w:t>
      </w:r>
    </w:p>
    <w:p w14:paraId="2DC8A3F9"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Se un consolatore non possiede la piena verità di Dio, dell’uomo, della storia mai potrà essere di aiuto ai suoi fratelli. Con la falsità mai si potrà consolare alcuno. Se esaminiamo tutte le parole di consolazione, di invito alla fiducia, alla speranza, alla fede in un domani migliore, esse sono frutto di una falsità cosmica: non si conosce Dio, si ignora chi è l’uomo, non si possiede alcuna vera scienza sulla storia e dei suoi frutti che sono sempre imprevedibili. Addirittura alcune volte si sceglie la stessa falsità come veicolo di speranza. Si comprenderà che questa mai potrà dirsi consolazione. Eppure tutti i consolatori moderni, che predicano da ogni pulpito, ogni parlamento, ogni emittente, ogni giornale, ogni periodico </w:t>
      </w:r>
      <w:r w:rsidRPr="00E64C50">
        <w:rPr>
          <w:rFonts w:ascii="Arial" w:hAnsi="Arial" w:cs="Arial"/>
          <w:iCs/>
          <w:color w:val="000000"/>
          <w:sz w:val="24"/>
          <w:szCs w:val="28"/>
        </w:rPr>
        <w:lastRenderedPageBreak/>
        <w:t xml:space="preserve">scientifico o satirico, ogni sala cinematografica o anche di teatro, cabaret o altro, partono quasi sempre da una falsità universale. </w:t>
      </w:r>
    </w:p>
    <w:p w14:paraId="0547449A"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Giobbe conoscendo la verità morale della sua coscienza si ribella contro questa consolazione e lo dice con parole forti ai suoi tre amici:</w:t>
      </w:r>
    </w:p>
    <w:p w14:paraId="1A1F83D1" w14:textId="77777777" w:rsidR="00E64C50" w:rsidRPr="00E64C50" w:rsidRDefault="00E64C50" w:rsidP="00E64C50">
      <w:pPr>
        <w:spacing w:after="120"/>
        <w:ind w:left="567" w:right="567"/>
        <w:jc w:val="both"/>
        <w:rPr>
          <w:rFonts w:ascii="Arial" w:hAnsi="Arial" w:cs="Arial"/>
          <w:i/>
          <w:iCs/>
          <w:color w:val="000000"/>
          <w:sz w:val="22"/>
          <w:szCs w:val="28"/>
        </w:rPr>
      </w:pPr>
      <w:r w:rsidRPr="00E64C50">
        <w:rPr>
          <w:rFonts w:ascii="Arial" w:hAnsi="Arial" w:cs="Arial"/>
          <w:i/>
          <w:iCs/>
          <w:color w:val="000000"/>
          <w:sz w:val="22"/>
          <w:szCs w:val="28"/>
        </w:rPr>
        <w:t xml:space="preserve">“Ne ho udite già molte di cose simili! Siete tutti consolatori molesti. Non avranno termine le parole campate in aria? O che cosa ti spinge a rispondere? Anch’io sarei capace di parlare come voi, se voi foste al mio posto: comporrei con eleganza parole contro di voi e scuoterei il mio capo su di voi. Vi potrei incoraggiare con la bocca e il movimento delle mie labbra potrebbe darvi sollievo” (Gb 16,1-22). </w:t>
      </w:r>
    </w:p>
    <w:p w14:paraId="4610A16C"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Un non cristiano può anche incorrere nell’errore di proferire parole campate in aria, questo mai si deve tollerare in un discepolo di Gesù. Lui è l’uomo dalla perfetta conoscenza del suo Dio, Creatore e Signore, di Cristo Gesù, Verità divina incarnata, dello Spirito Santo, luce, sapienza, scienza, intelletto del suo cuore, della Vergine Maria, che è la Madre della consolazione e della speranza.</w:t>
      </w:r>
    </w:p>
    <w:p w14:paraId="070D846E"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Nessun cristiano dovrà mai dire una sola parola di consolazione fondata sulla falsità, la menzogna, la non conoscenza della verità di Dio, dell’uomo, della storia, dell’intero creato. La sua dovrà essere sempre parola di Dio, attinta nel cuore di Cristo Gesù, proferita sempre con la sapienza dello Spirito Santo. Se il cristiano vuole consolare i suoi fratelli deve essere pieno dell’amore del Padre, ricco della grazia di Cristo Gesù, avvolto dalla comunione dello Spirito Santo, con nel suo petto il cuore della Madre celeste, la sola abilitata a dare conforto, consolazione, pace, serenità e gioia ad ogni uomo.</w:t>
      </w:r>
    </w:p>
    <w:p w14:paraId="2C9E1B6C"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Quanti predicano la speranza dalla falsità di Dio, della Chiesa, dell’uomo, della storia, della creazione, dicono parole vane, illudendo e ingannando l’uomo. Quanti hanno predicato il divorzio come la vera consolazione delle famiglie, non solo hanno distrutto il nucleo familiare, fondato sulla verità della sua indissolubilità, hanno contribuito alla dissoluzione della stessa società civile. Eppure questi predicatori, profeti di una falsa speranza, vengono ascoltati. Così tutti coloro che propongono il bene dell’uomo dalla falsità della stessa natura umana, della morte, della vita, del presente, del futuro, dell’eternità, di Dio, sono ascoltati, fanno tendenza. Ma con quali risultati? La dissoluzione, la morte dello stesso uomo e la distruzione dell’intera umanità. </w:t>
      </w:r>
    </w:p>
    <w:p w14:paraId="488EBF32"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Molti moderni fondatori di una speranza nuova sono consolatori molesti, perché partono tutti dalla falsità sull’uomo, ridotto ad essere solo uomo economico e non più uomo religioso. Prima che uomo economico, noi siamo uomini religiosi. Siamo religiosi per natura, economici per missione. Come può un uomo senza natura essere missionario di vera economia? Mai lo potrà. La verità economica dell’uomo nasce dalla sua natura religiosa. La sua religione è il suo essere da Dio sempre, in ogni cosa, anche nelle regole economiche. È questa la consolazione odierna: abbiamo privato l’uomo della sua natura, della sua verità, della sua essenza primaria, lo abbiamo trasformato in un animale, lo abbiamo costituito uomo economico. Non c’è speranza. Non c’è consolazione.</w:t>
      </w:r>
    </w:p>
    <w:p w14:paraId="2749CD83"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Vergine Maria, Madre della Redenzione, della Consolazione, della Speranza, aiutaci a comprendere che senza la verità dell’uomo, la verità di natura, nessuna </w:t>
      </w:r>
      <w:r w:rsidRPr="00E64C50">
        <w:rPr>
          <w:rFonts w:ascii="Arial" w:hAnsi="Arial" w:cs="Arial"/>
          <w:iCs/>
          <w:color w:val="000000"/>
          <w:sz w:val="24"/>
          <w:szCs w:val="28"/>
        </w:rPr>
        <w:lastRenderedPageBreak/>
        <w:t xml:space="preserve">missione sarà di speranza e di consolazione. Tu verrai in nostro soccorso e la verità di Dio, di Cristo, dello Spirito Santo, riprenderà a brillare in noi. </w:t>
      </w:r>
    </w:p>
    <w:p w14:paraId="555DE717" w14:textId="77777777" w:rsidR="00E64C50" w:rsidRPr="00E64C50" w:rsidRDefault="00E64C50" w:rsidP="00E64C50">
      <w:pPr>
        <w:spacing w:after="120"/>
        <w:jc w:val="both"/>
        <w:rPr>
          <w:rFonts w:ascii="Arial" w:hAnsi="Arial" w:cs="Arial"/>
          <w:iCs/>
          <w:color w:val="000000"/>
          <w:sz w:val="24"/>
          <w:szCs w:val="28"/>
        </w:rPr>
      </w:pPr>
    </w:p>
    <w:p w14:paraId="0E7748A8" w14:textId="77777777" w:rsidR="00E64C50" w:rsidRPr="00E64C50" w:rsidRDefault="00E64C50" w:rsidP="00E64C50">
      <w:pPr>
        <w:spacing w:after="120"/>
        <w:jc w:val="both"/>
        <w:rPr>
          <w:rFonts w:ascii="Arial" w:hAnsi="Arial" w:cs="Arial"/>
          <w:b/>
          <w:bCs/>
          <w:i/>
          <w:color w:val="000000"/>
          <w:sz w:val="24"/>
          <w:szCs w:val="28"/>
        </w:rPr>
      </w:pPr>
      <w:r w:rsidRPr="00E64C50">
        <w:rPr>
          <w:rFonts w:ascii="Arial" w:hAnsi="Arial" w:cs="Arial"/>
          <w:b/>
          <w:bCs/>
          <w:i/>
          <w:color w:val="000000"/>
          <w:sz w:val="24"/>
          <w:szCs w:val="28"/>
        </w:rPr>
        <w:t>Pietà, pietà di me, almeno voi, amici miei!</w:t>
      </w:r>
    </w:p>
    <w:p w14:paraId="112B0CB5"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Giobbe è nella sofferenza. Chiede aiuto al Signore, ma non ne riceve. Vive nella grande angoscia. Vorrebbe entrare negli abissi del suo dolore e trovare la ragione che lo ha generato. Sa che non è stato il suo peccato. La sua coscienza gli rende testimonianza. Lui, innocente, giusto, puro di cuore e di mente, dalle mani che mai hanno fatto un torto ad alcuno, è senza alcuna luce. Si vede lacerato, quasi distrutto, consumato nella sua carne senza alcun evidente motivo. Il silenzio di Dio pesa per lui più che la sua lebbra fisica.</w:t>
      </w:r>
    </w:p>
    <w:p w14:paraId="3B932DA8"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I suoi amici, venuti a consolarlo, altro non fanno che accusarlo, dichiarandolo ingiusto e peccatore dinanzi a Dio. Per loro solo questa è la causa di tutti i suoi mali. Non ve ne sono altre. Il Signore mai agisce con severità con i giusti. I buoni da Lui saranno sempre benedetti, protetti, custoditi. La loro teologia non permette di pensare altro. Dio a Giobbe non serve. Sono sufficienti le loro argomentazioni. Se lui farà quanto essi gli stanno suggerendo fin dal primo giorno, troverà pace. Dio perdonerà i suoi peccati e sarà reintegrato in salute.</w:t>
      </w:r>
    </w:p>
    <w:p w14:paraId="184B5ED3"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La risposta di Giobbe commuove. Ad essi chiede pietà, commiserazione, comprensione. Si rivolge a loro perché tutti lo hanno abbandonato. La solitudine lo soffoca: </w:t>
      </w:r>
    </w:p>
    <w:p w14:paraId="1E81817F" w14:textId="77777777" w:rsidR="00E64C50" w:rsidRPr="00E64C50" w:rsidRDefault="00E64C50" w:rsidP="00E64C50">
      <w:pPr>
        <w:spacing w:after="120"/>
        <w:ind w:left="567" w:right="567"/>
        <w:jc w:val="both"/>
        <w:rPr>
          <w:rFonts w:ascii="Arial" w:hAnsi="Arial" w:cs="Arial"/>
          <w:i/>
          <w:iCs/>
          <w:color w:val="000000"/>
          <w:sz w:val="22"/>
          <w:szCs w:val="28"/>
        </w:rPr>
      </w:pPr>
      <w:r w:rsidRPr="00E64C50">
        <w:rPr>
          <w:rFonts w:ascii="Arial" w:hAnsi="Arial" w:cs="Arial"/>
          <w:i/>
          <w:iCs/>
          <w:color w:val="000000"/>
          <w:sz w:val="22"/>
          <w:szCs w:val="28"/>
        </w:rPr>
        <w:t xml:space="preserve">“I miei fratelli si sono allontanati da me, persino i miei familiari mi sono diventati estranei. Sono scomparsi vicini e conoscenti, mi hanno dimenticato gli ospiti di casa; da estraneo mi trattano le mie ancelle, sono un forestiero ai loro occhi. Pietà, pietà di me, almeno voi, amici miei, perché la mano di Dio mi ha percosso! Perché vi accanite contro di me, come Dio, e non siete mai sazi della mia carne?” (Gb 19,1-26). </w:t>
      </w:r>
    </w:p>
    <w:p w14:paraId="6951AB7E"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Cosa chiede Giobbe a questi suoi amici? Dio può anche accanirsi contro di me – è un mistero che ancora non conosco –, voi però non dovete accanirvi. Dovete essere misericordiosi, pietosi, compassionevoli. Il vostro cuore si deve intenerire dinanzi alla mia sofferenza. Dio può anche essere duro con me, anche se ne ignoro le ragioni, i motivi di questo suo intervento severo. Voi però dovete essere amabili, delicati. Dovete in qualche modo alleggerire l’opera di Dio in modo che io possa sopportarla, viverla con grande umana dignità. Lasciate che Dio agisca da Dio. Voi però agite da uomini.</w:t>
      </w:r>
    </w:p>
    <w:p w14:paraId="7D2CF01D"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La misericordia è dell’uomo, il giudizio è di Dio. Il perdono è dell’uomo, la condanna è di Dio. La pietà è dell’uomo, il castigo è di Dio. La severità è di Dio, mentre la compassione dovrà essere sempre dell’uomo. Mai l’uomo dovrà prendere il posto di Dio dinanzi ai suoi fratelli. Sempre dovrà essere rispettoso del suo Signore. Usurparne il posto è opera diabolica. Solo Satana vuole scalzare Dio dal suo trono. L’uomo invece deve rimanere sempre nella sua umanità ed è proprio di essa sempre amare, perdonare, consolare, aiutare, confortare, scusare, avere una parola di pace e di compassione.</w:t>
      </w:r>
    </w:p>
    <w:p w14:paraId="40048597"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Questa differenza tra Dio e l’uomo, Gesù la vive per intero sulla croce. Lui è vero Dio. È anche vero uomo. La sua umanità è inchiodata, affissa al palo. Non vive </w:t>
      </w:r>
      <w:r w:rsidRPr="00E64C50">
        <w:rPr>
          <w:rFonts w:ascii="Arial" w:hAnsi="Arial" w:cs="Arial"/>
          <w:iCs/>
          <w:color w:val="000000"/>
          <w:sz w:val="24"/>
          <w:szCs w:val="28"/>
        </w:rPr>
        <w:lastRenderedPageBreak/>
        <w:t xml:space="preserve">la croce da vero Dio, operando un giudizio sui suoi carnefici, persecutori, denigratori, accusatori, tentatori. La vive invece da vero uomo. Egli, travolto dalla sofferenza, non chiede al Padre un severo giudizio di condanna, un immediato intervento per operare giustizia nei suoi confronti. Domanda invece perdono, pietà. Lui vive la croce da vero uomo: pietoso e misericordioso verso ogni suo fratello, anche per quelli che materialmente e spiritualmente lo stanno trafiggendo: “Padre, perdona loro, perché non sanno quello che fanno”. </w:t>
      </w:r>
    </w:p>
    <w:p w14:paraId="0885D1D8"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Giobbe per ben due volte implora pietà: “Pietà di me, pietà di me, almeno voi, amici miei!”. Deve essere questo il grido dell’umanità verso l’umanità, dell’uomo verso ogni altro uomo. Giobbe chiede all’umanità di essere pietosa e misericordiosa verso se stessa. Se non siamo misericordiosi noi verso noi stessi, e siamo carne della stessa carne, non possiamo pretendere che Dio abbia pietà di noi. Anzi più Dio ci colpisce e più noi dobbiamo offrirci, darci , portarci misericordia, pietà, commiserazione gli uni gli altri. </w:t>
      </w:r>
    </w:p>
    <w:p w14:paraId="10CFF2BC"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L’uomo è però spietato verso l’uomo e poi accusa Dio di essere assente dalla storia. Questo è un pensiero iniquo. È l’uomo che manca verso l’uomo. È l’uomo il carnefice dell’uomo. È l’uomo il giudice spietato dell’uomo. È lui il carente di ogni pietà e poi osa accusare Dio di silenzio o di non presenza. Sarebbe sufficiente che l’uomo avesse pietà dell’uomo e si farebbe della terra un vero paradiso. Noi siamo disumani e poi accusiamo il Signore di disumanità. Anzi non solo siamo disumani, lo siamo anche in nome di Dio. In suo nome uccidiamo, trucidiamo, devastiamo, distruggiamo, rendiamo la terra un deserto e poi lo accusiamo di non essere presente. Compiamo genocidi e poi gridiamo al Signore la sua assenza. Dio ha messo l’uomo nella pietà dell’uomo.</w:t>
      </w:r>
    </w:p>
    <w:p w14:paraId="149FD0AB"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Vergine Maria, Madre della Redenzione, tu che sei la Madre della pietà e della misericordia, tu che ai piedi della croce non hai chiesto giustizia e né vendetta per noi, tu che ti sei sempre rivelata come Madre di compassione, rendici compassionevoli, misericordiosi, pietosi. Facci vera pietà di Dio per ogni uomo.</w:t>
      </w:r>
    </w:p>
    <w:p w14:paraId="5214F6B4" w14:textId="77777777" w:rsidR="00E64C50" w:rsidRPr="00E64C50" w:rsidRDefault="00E64C50" w:rsidP="00E64C50">
      <w:pPr>
        <w:spacing w:after="120"/>
        <w:jc w:val="both"/>
        <w:rPr>
          <w:rFonts w:ascii="Arial" w:hAnsi="Arial" w:cs="Arial"/>
          <w:iCs/>
          <w:color w:val="000000"/>
          <w:sz w:val="24"/>
          <w:szCs w:val="28"/>
        </w:rPr>
      </w:pPr>
    </w:p>
    <w:p w14:paraId="09493548" w14:textId="77777777" w:rsidR="00E64C50" w:rsidRPr="00E64C50" w:rsidRDefault="00E64C50" w:rsidP="00E64C50">
      <w:pPr>
        <w:spacing w:after="120"/>
        <w:rPr>
          <w:rFonts w:ascii="Arial" w:hAnsi="Arial" w:cs="Arial"/>
          <w:b/>
          <w:bCs/>
          <w:i/>
          <w:color w:val="000000"/>
          <w:sz w:val="24"/>
          <w:szCs w:val="28"/>
        </w:rPr>
      </w:pPr>
      <w:r w:rsidRPr="00E64C50">
        <w:rPr>
          <w:rFonts w:ascii="Arial" w:hAnsi="Arial" w:cs="Arial"/>
          <w:b/>
          <w:bCs/>
          <w:i/>
          <w:color w:val="000000"/>
          <w:sz w:val="24"/>
          <w:szCs w:val="28"/>
        </w:rPr>
        <w:t>Oh, potessi sapere dove trovarlo</w:t>
      </w:r>
    </w:p>
    <w:p w14:paraId="588DAF1F"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Giobbe è nella sofferenza. I suoi tre amici sono privi di verità. Gli recitano una lezione di non teologia. Anziché nutrire di luce il suo cuore sofferente, ancor più lo turbano con la menzogna delle loro parole. Lui ne è certo. Uno solo lo può salvare, Dio stesso. Se egli potesse trovarlo, potesse parlare a Lui, la pace scenderebbe nel suo cuore. Non è la sofferenza fisica che lo tormenta. È invece la non conoscenza della causa di essa. Lui è innocente. </w:t>
      </w:r>
    </w:p>
    <w:p w14:paraId="4E84194B"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Le parole di Giobbe vanno accolte, messe nel cuore: </w:t>
      </w:r>
    </w:p>
    <w:p w14:paraId="3CCB34B4" w14:textId="77777777" w:rsidR="00E64C50" w:rsidRPr="00E64C50" w:rsidRDefault="00E64C50" w:rsidP="00E64C50">
      <w:pPr>
        <w:spacing w:after="120"/>
        <w:ind w:left="567" w:right="567"/>
        <w:jc w:val="both"/>
        <w:rPr>
          <w:rFonts w:ascii="Arial" w:hAnsi="Arial" w:cs="Arial"/>
          <w:i/>
          <w:iCs/>
          <w:color w:val="000000"/>
          <w:sz w:val="22"/>
          <w:szCs w:val="28"/>
        </w:rPr>
      </w:pPr>
      <w:r w:rsidRPr="00E64C50">
        <w:rPr>
          <w:rFonts w:ascii="Arial" w:hAnsi="Arial" w:cs="Arial"/>
          <w:i/>
          <w:iCs/>
          <w:color w:val="000000"/>
          <w:sz w:val="22"/>
          <w:szCs w:val="28"/>
        </w:rPr>
        <w:t xml:space="preserve">“Anche oggi il mio lamento è amaro e la sua mano pesa sopra i miei gemiti. Oh, potessi sapere dove trovarlo, potessi giungere fin dove risiede! Davanti a lui esporrei la mia causa e avrei piene le labbra di ragioni. Conoscerei le parole con le quali mi risponde e capirei che cosa mi deve dire. Dovrebbe forse con sfoggio di potenza contendere con me? Gli basterebbe solo ascoltarmi! Allora un giusto discuterebbe con lui e io per sempre sarei assolto dal mio giudice. Ma se vado a oriente, egli non c’è, se vado a occidente, non lo sento. A settentrione lo cerco e non lo scorgo, mi volgo a mezzogiorno e </w:t>
      </w:r>
      <w:r w:rsidRPr="00E64C50">
        <w:rPr>
          <w:rFonts w:ascii="Arial" w:hAnsi="Arial" w:cs="Arial"/>
          <w:i/>
          <w:iCs/>
          <w:color w:val="000000"/>
          <w:sz w:val="22"/>
          <w:szCs w:val="28"/>
        </w:rPr>
        <w:lastRenderedPageBreak/>
        <w:t>non lo vedo. Poiché egli conosce la mia condotta, se mi mette alla prova, come oro puro io ne esco. Alle sue orme si è attaccato il mio piede, al suo cammino mi sono attenuto e non ho deviato; dai comandi delle sue labbra non mi sono allontanato, ho riposto nel cuore i detti della sua bocca” (Gb 23,1-17).</w:t>
      </w:r>
    </w:p>
    <w:p w14:paraId="5AB1AACA"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Giobbe cerca Dio, ma non sa dove trovarlo. Noi sappiamo dove trovarlo, ma non lo cerchiamo. Non lo cerchiamo perché il nostro Dio è il Crocifisso, e noi abbiamo deciso di abolire ogni croce: quella della sofferenza, della vita nascente, del matrimonio, dei figli, della povertà, dell’impegno e della preparazione alla vita, della sopportazione, dell’obbedienza. Anche la croce della morte abbiamo deciso di cancellare. Essa non deve più regnare nelle nostre case. Quando essa viene e verrà sempre dove e quando vuole, in ogni tempo e in ogni luogo, a qualsiasi età e condizione fisica del nostro corpo, è un grido unanime contro di essa. Quando decide, viene, prende, porta via. Anche dell’irresponsabilità dell’uomo lei si serve per prendere e portare con sé. Essa non ha rispetto di nessuno.</w:t>
      </w:r>
    </w:p>
    <w:p w14:paraId="6CF1F992"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All’uomo che vuole abolire ogni limite, che vuole essere Dio e vivere da Dio sulla terra, Dio ha posto se stesso come limite, si è messo in un seno di donna, è nato in una stalla, è vissuto in esilio, ha provato la fame e la sete, ha condiviso ogni povertà e condizione sfavorevole. Alla fine è stato giustiziato come un malfattore, è morto su una croce. Ogni nostro limite lui lo ha assunto. Lo ha fatto suo, rimanendo però sempre nella più grande santità che in Lui è libertà dalle cose della terra, grande misericordia verso tutti, amore operativo, parola di conforto e di speranza, dono della vera luce.</w:t>
      </w:r>
    </w:p>
    <w:p w14:paraId="1A004F5A"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Se Dio ha accolto tutto il nostro limite, prendendo su di sé tutte le sofferenze, le povertà, le miserie degli uomini, del mondo intero, e vi è riuscito, conducendo una vita nella più alta santità, perché il cristiano non si rivolge a Lui, non parla a Lui, non dialoga con Lui, quando è il momento di portare la sua croce, che è croce dovuta alla sua umanità? È Lui la sola luce che illumina il nostro cuore e vi porta la pace. È Lui la vita che dona vita alla nostra morte. È Lui la sola speranza che ci libera da ogni disperazione. </w:t>
      </w:r>
    </w:p>
    <w:p w14:paraId="18F0E62C"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Se Giobbe avesse conosciuto il Dio Crocifisso sarebbe all’istante salito sulla sua croce e gli avrebbe chiesto di essere inchiodato con Lui sullo stesso legno. Avrebbe compreso che il limite della sofferenza è connaturale ad ogni uomo. Avrebbe saputo che oggi la vita è solo croce, perché Dio che si è fatto uomo ha sposato la croce che è la stessa umanità. Croce ed umanità sono sinonimi. Avendo Lui assunto l’umanità, ha anche preso la sua croce, l’ha presa per amore, l’ha portata per amore, per insegnare ad ogni uomo che solo portando la croce l’umanità giunge alla sua libertà piena.</w:t>
      </w:r>
    </w:p>
    <w:p w14:paraId="6CBADB7B"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Noi abbiamo il Dio Crocifisso e cosa abbiamo deciso? Di espellerlo anche dalla nostra vista. Un Dio di croce ci disturba. È la nostra coscienza esterna. È la manifestazione della nostra umanità vera, mentre noi vogliamo costruire una falsa umanità. Il Crocifisso è la nostra verità. Lui non è sceso dalla croce, perché mai avrebbe potuto scendere dalla sua umanità, che ha sposato per sempre. Noi invece abbiamo l’umanità per natura e la ripudiamo. Dio si è fatto uomo assumendo l’umanità con la sua croce. Noi vogliamo farci Dio per liberarci da questa umanità di croce. Questo mai sarà possibile. La croce è la nostra stessa </w:t>
      </w:r>
      <w:r w:rsidRPr="00E64C50">
        <w:rPr>
          <w:rFonts w:ascii="Arial" w:hAnsi="Arial" w:cs="Arial"/>
          <w:iCs/>
          <w:color w:val="000000"/>
          <w:sz w:val="24"/>
          <w:szCs w:val="28"/>
        </w:rPr>
        <w:lastRenderedPageBreak/>
        <w:t>natura. Dalla natura non si scende. La natura si accoglie e su di essa ci si lascia crocifiggere con Gesù Crocifisso. È la nostra vera sapienza.</w:t>
      </w:r>
    </w:p>
    <w:p w14:paraId="5782F20C"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Vergine Maria, Madre della Redenzione, la tua è una umanità santa, perché concepita senza peccato. Tu però hai preso sulle tua spalle ogni croce, volendo essere per tutti Madre di misericordia e di pietà. Aiuta anche noi ad imitarti. Fa’ che mentre portiamo la nostra croce, prendiamo sulle nostre spalle anche le croci dei fratelli, al fine di recare loro un qualche sollievo. È questa la vera misericordia. Dio lo ha fatto. Tu lo hai fatto. Ora è il nostro turno. Tocca a noi mostrare al mondo tutta la ricchezza della misericordia tua e di Gesù Signore.</w:t>
      </w:r>
    </w:p>
    <w:p w14:paraId="558C93A5" w14:textId="77777777" w:rsidR="00E64C50" w:rsidRPr="00E64C50" w:rsidRDefault="00E64C50" w:rsidP="00E64C50">
      <w:pPr>
        <w:spacing w:after="120"/>
        <w:jc w:val="both"/>
        <w:rPr>
          <w:rFonts w:ascii="Arial" w:hAnsi="Arial" w:cs="Arial"/>
          <w:iCs/>
          <w:color w:val="000000"/>
          <w:sz w:val="24"/>
          <w:szCs w:val="28"/>
        </w:rPr>
      </w:pPr>
    </w:p>
    <w:p w14:paraId="0D090041" w14:textId="77777777" w:rsidR="00E64C50" w:rsidRPr="00E64C50" w:rsidRDefault="00E64C50" w:rsidP="00E64C50">
      <w:pPr>
        <w:spacing w:after="120"/>
        <w:jc w:val="both"/>
        <w:rPr>
          <w:rFonts w:ascii="Arial" w:hAnsi="Arial" w:cs="Arial"/>
          <w:b/>
          <w:bCs/>
          <w:i/>
          <w:color w:val="000000"/>
          <w:sz w:val="24"/>
          <w:szCs w:val="28"/>
        </w:rPr>
      </w:pPr>
      <w:r w:rsidRPr="00E64C50">
        <w:rPr>
          <w:rFonts w:ascii="Arial" w:hAnsi="Arial" w:cs="Arial"/>
          <w:b/>
          <w:bCs/>
          <w:i/>
          <w:color w:val="000000"/>
          <w:sz w:val="24"/>
          <w:szCs w:val="28"/>
        </w:rPr>
        <w:t>Perché dunque vi perdete in cose vane?</w:t>
      </w:r>
    </w:p>
    <w:p w14:paraId="2D5B72E4"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Giobbe è lacerato dalla sofferenza. Il dolore avvolge il suo corpo. La sua carne è una piaga in putrefazione. Ai suoi tre amici che sono venuti a consolarlo giura dinanzi a Dio che mai la sua lingua mormorerà una sola menzogna: “Per la vita di Dio, che mi ha privato del mio diritto, per l’Onnipotente che mi ha amareggiato l’animo, finché ci sarà in me un soffio di vita, e l’alito di Dio nelle mie narici, mai le mie labbra diranno falsità e mai la mia lingua mormorerà menzogna! Lontano da me darvi ragione; fino alla morte non rinuncerò alla mia integrità. Mi terrò saldo nella mia giustizia senza cedere, la mia coscienza non mi rimprovera nessuno dei miei giorni”. Lui possiede una parola di luce e di verità. Essi invece si perdono in cose vane:</w:t>
      </w:r>
    </w:p>
    <w:p w14:paraId="28534DED" w14:textId="77777777" w:rsidR="00E64C50" w:rsidRPr="00E64C50" w:rsidRDefault="00E64C50" w:rsidP="00E64C50">
      <w:pPr>
        <w:spacing w:after="120"/>
        <w:ind w:left="567" w:right="567"/>
        <w:jc w:val="both"/>
        <w:rPr>
          <w:rFonts w:ascii="Arial" w:hAnsi="Arial" w:cs="Arial"/>
          <w:i/>
          <w:iCs/>
          <w:color w:val="000000"/>
          <w:sz w:val="22"/>
          <w:szCs w:val="28"/>
        </w:rPr>
      </w:pPr>
      <w:r w:rsidRPr="00E64C50">
        <w:rPr>
          <w:rFonts w:ascii="Arial" w:hAnsi="Arial" w:cs="Arial"/>
          <w:i/>
          <w:iCs/>
          <w:color w:val="000000"/>
          <w:sz w:val="22"/>
          <w:szCs w:val="28"/>
        </w:rPr>
        <w:t xml:space="preserve">“Io vi istruirò sul potere di Dio, non vi nasconderò i pensieri dell’Onnipotente. Ecco, voi tutti lo vedete bene: perché dunque vi perdete in cose vane?” (Cfr. Gb 27,1-23). </w:t>
      </w:r>
    </w:p>
    <w:p w14:paraId="1EE14050"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Le cose vane, nelle quali essi si perdono, sono i loro discorsi, la loro evangelizzazione, la loro teologia, le loro parole. Vano è quanto essi stanno dicendo a Giobbe. La parola è vana quando è senza la conoscenza di Dio, non riporta i pensieri dell’Onnipotente, non si attiene alla purissima verità del Cielo e della terra, quando le parole si sostituiscono alla Parola e i pensieri al Pensiero eterno, divino. Questo vale per evangelizzatori, consolatori, predicatori, maestri, teologi. Vale per tutti coloro che si relazionano con i fratelli parlando nel nome del Signore, dicendo la Parola, manifestando la verità, testimoniando che quanto essi dicono viene da Dio. Vale per ogni filosofo, romanziere, opinionista, saggista, giornalista, politico, insegnante, professore, scienziato, cultore del sapere, ricercatore, studioso della storia, cronista, direttore di testate di giornali o di televisione, conduttore di spettacoli, animatore di talk-show. Ogni uomo che in qualche modo si relaziona con un altro uomo è sempre in pericolo di perdersi in cose vane.</w:t>
      </w:r>
    </w:p>
    <w:p w14:paraId="426CEDEA"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Se tutti possono perdersi in cose vane, chi mai dovrà farlo è il cristiano, il discepolo di Gesù, perché Gesù è il solo Uomo, il solo Maestro, che mai si è perso nella vanità. La sua vita è stata sempre purissima verità trasformata in amore. Lo attesta la sua croce, il suo martirio, il dono di sé che Egli ha fatto per insegnare ad ogni altro uomo che se non si comincia con il dono della vita e non si finisce con esso, senza alcuna interruzione, sempre si rischia di perdersi nella vanità della terra. Quando non si conosce la volontà del Signore, si ignora il suo </w:t>
      </w:r>
      <w:r w:rsidRPr="00E64C50">
        <w:rPr>
          <w:rFonts w:ascii="Arial" w:hAnsi="Arial" w:cs="Arial"/>
          <w:iCs/>
          <w:color w:val="000000"/>
          <w:sz w:val="24"/>
          <w:szCs w:val="28"/>
        </w:rPr>
        <w:lastRenderedPageBreak/>
        <w:t>pensiero, si è lontani dalla sua verità, si agisce dal nostro cuore, è allora che ci si perde. Il cuore dell’uomo, se non è pieno di Dio, è il vuoto. È il vuoto perenne. Dal nostro vuoto, dalla nostra vanità, mai si potrà ricolmare il vuoto che è nell’altro. Mai si potrà dare vera speranza, vera luce, vera carità, vero amore. Manca in noi la vera luce ed essa sgorga solo dal cuore di Dio, per Cristo Gesù, nella comunione dello Spirito Santo.</w:t>
      </w:r>
    </w:p>
    <w:p w14:paraId="67F01454"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Giobbe ha un vuoto nel cuore. Non gli pesa la sua sofferenza. Il suo vuoto è di scienza teologica, verità, conoscenza attuale di Dio, purissima luce. Esso va colmato, partendo dalla sua innocenza. Questo vuoto va riempito, non quello della sofferenza, della solitudine, dell'abbandono. Lui sa stare bene sdraiato sulla cenere, adagiato nella sua carne lacerata, posato nel suo corpo in putrefazione. Non sa stare bene quando lo si accusa di ingiustizia, peccato, trasgressione della legge del Signore. Chiunque lo vorrà consolare, dovrà dirgli perché lui, pur essendo giusto, è nella sofferenza. La saggezza di chi deve ricolmare il vuoto di un cuore, di molti cuori, della stessa società, dinanzi alla quale si presenta come portatore di verità e di luce, è sapere che ogni cuore manca di una sua particolare verità. Ogni cuore ha un suo specifico vuoto, differente e diverso da ogni altro. L’uomo non deve parlare al vento, alle lontane galassie, ma al cuore che è sempre storico, particolare, unico, speciale. </w:t>
      </w:r>
    </w:p>
    <w:p w14:paraId="0048D10E"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Chi vuole parlare al cuore deve essere pieno di Spirito Santo che sarà Lui, se invocato con fede, a suggerire la luce giusta perché il cuore possa essere confortato, ricolmato, liberato. Non vi sono i poveri, ma il povero. Non vi sono i peccatori, ma il peccatore. Non vi sono i delinquenti, ma il delinquente. Non vi sono i derelitti, ma il derelitto. Ognuno con il suo vuoto, il suo fardello, la sua croce, il suo peso, la sua fame, la sua giustizia, la sua povertà di Dio, di luce, di verità. Il vuoto dell’uno non è il vuoto dell’altro. Ogni uomo ha il suo vuoto. Chi vuole dare consolazione e speranza, questo vuoto particolare dovrà ricolmare. Io conosco una persona speciale, vero profeta del Dio vivente, portatrice nel cuore della pienezza dello Spirito, della luce di Cristo, dell’amore del Padre, che sa parlare ad ogni cuore, secondo il suo speciale e particolare vuoto. Lo Spirito che è in lei sa come ricolmare, redimere, salvare.</w:t>
      </w:r>
    </w:p>
    <w:p w14:paraId="0488C734"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Vergine Maria, Madre della Redenzione, tu non vuoi che i discepoli del tuo Divin Figlio si perdano in cose vane. Per questo hai chiesto a noi tutti che ci consacriamo per dare al mondo la Parola, il Vangelo. Fa’ che nessuno di noi si smarrisca nella vanità delle progettazioni e della innovazioni pastorali. Aiuta tutti noi ad essere veri servi della Parola, da dare ad ogni cuore secondo il suo vuoto e non secondo la nostra stupida e stolta scienza teologica. </w:t>
      </w:r>
    </w:p>
    <w:p w14:paraId="0E4EC374" w14:textId="77777777" w:rsidR="00E64C50" w:rsidRPr="00E64C50" w:rsidRDefault="00E64C50" w:rsidP="00E64C50">
      <w:pPr>
        <w:spacing w:after="120"/>
        <w:jc w:val="both"/>
        <w:rPr>
          <w:rFonts w:ascii="Arial" w:hAnsi="Arial" w:cs="Arial"/>
          <w:iCs/>
          <w:color w:val="000000"/>
          <w:sz w:val="24"/>
          <w:szCs w:val="28"/>
        </w:rPr>
      </w:pPr>
    </w:p>
    <w:p w14:paraId="7EACE568" w14:textId="77777777" w:rsidR="00E64C50" w:rsidRPr="00E64C50" w:rsidRDefault="00E64C50" w:rsidP="00E64C50">
      <w:pPr>
        <w:spacing w:after="120"/>
        <w:jc w:val="both"/>
        <w:rPr>
          <w:rFonts w:ascii="Arial" w:hAnsi="Arial" w:cs="Arial"/>
          <w:b/>
          <w:bCs/>
          <w:i/>
          <w:color w:val="000000"/>
          <w:sz w:val="24"/>
          <w:szCs w:val="28"/>
        </w:rPr>
      </w:pPr>
      <w:r w:rsidRPr="00E64C50">
        <w:rPr>
          <w:rFonts w:ascii="Arial" w:hAnsi="Arial" w:cs="Arial"/>
          <w:b/>
          <w:bCs/>
          <w:i/>
          <w:color w:val="000000"/>
          <w:sz w:val="24"/>
          <w:szCs w:val="28"/>
        </w:rPr>
        <w:t>Ma la sapienza da dove si estrae?</w:t>
      </w:r>
    </w:p>
    <w:p w14:paraId="49E9BD81"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L’uomo, dotato dal suo Creatore di grande intelligenza, è capace di tutto. Sembra che non vi siano limiti per lui. Questa capacità però a nulla gli serve. Essa è grande vanità finché nel cuore  regnerà il vuoto ontologico. Dio infatti non ha dato tutto all’uomo. Si è riservata per sé la sapienza. Se l’uomo vuole questo dono che conferisce verità ad ogni altro dono ricevuto, deve umiliarsi dinanzi al suo Dio e chiederlo attimo per attimo.</w:t>
      </w:r>
    </w:p>
    <w:p w14:paraId="2717E3B1"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lastRenderedPageBreak/>
        <w:t>Non vi è un luogo sulla terra dove la sapienza si possa trovare. Questa verità così è gridata dal libro di Giobbe:</w:t>
      </w:r>
    </w:p>
    <w:p w14:paraId="5A86D15E" w14:textId="77777777" w:rsidR="00E64C50" w:rsidRPr="00E64C50" w:rsidRDefault="00E64C50" w:rsidP="00E64C50">
      <w:pPr>
        <w:spacing w:after="120"/>
        <w:ind w:left="567" w:right="567"/>
        <w:jc w:val="both"/>
        <w:rPr>
          <w:rFonts w:ascii="Arial" w:hAnsi="Arial" w:cs="Arial"/>
          <w:i/>
          <w:iCs/>
          <w:color w:val="000000"/>
          <w:sz w:val="22"/>
          <w:szCs w:val="28"/>
        </w:rPr>
      </w:pPr>
      <w:r w:rsidRPr="00E64C50">
        <w:rPr>
          <w:rFonts w:ascii="Arial" w:hAnsi="Arial" w:cs="Arial"/>
          <w:i/>
          <w:iCs/>
          <w:color w:val="000000"/>
          <w:sz w:val="22"/>
          <w:szCs w:val="28"/>
        </w:rPr>
        <w:t xml:space="preserve">“Ma la sapienza da dove si estrae? E il luogo dell’intelligenza dov’è? L’uomo non ne conosce la via, essa non si trova sulla terra dei viventi. L’oceano dice: “Non è in me!” e il mare dice: “Neppure presso di me!”. È nascosta agli occhi di ogni vivente, è ignota agli uccelli del cielo. L’abisso e la morte dicono: “Con i nostri orecchi ne udimmo la fama”. “Dio solo ne </w:t>
      </w:r>
      <w:proofErr w:type="spellStart"/>
      <w:r w:rsidRPr="00E64C50">
        <w:rPr>
          <w:rFonts w:ascii="Arial" w:hAnsi="Arial" w:cs="Arial"/>
          <w:i/>
          <w:iCs/>
          <w:color w:val="000000"/>
          <w:sz w:val="22"/>
          <w:szCs w:val="28"/>
        </w:rPr>
        <w:t>discerne</w:t>
      </w:r>
      <w:proofErr w:type="spellEnd"/>
      <w:r w:rsidRPr="00E64C50">
        <w:rPr>
          <w:rFonts w:ascii="Arial" w:hAnsi="Arial" w:cs="Arial"/>
          <w:i/>
          <w:iCs/>
          <w:color w:val="000000"/>
          <w:sz w:val="22"/>
          <w:szCs w:val="28"/>
        </w:rPr>
        <w:t xml:space="preserve"> la via, lui solo sa dove si trovi, perché lui solo volge lo sguardo fino alle estremità della terra, vede tutto ciò che è sotto la volta del cielo. Lui la vide e la misurò, la fondò e la scrutò appieno. E disse all’uomo: Ecco, il timore del Signore, questo è sapienza, evitare il male, questo è intelligenza” (Cfr. Gb 28,1-28).</w:t>
      </w:r>
    </w:p>
    <w:p w14:paraId="011AFBB6"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L’uomo, cui è stata concessa la capacità di superare tutte le barriere della natura, una sola non ne potrà mai superare: quella del bene e del male. Questi limiti sono stati stabiliti in eterno dal Creatore e sono invalicabili. Qual è allora l’intelligenza dell’uomo? Rimanere in questi limiti eterni. Qual è la sua sapienza? Il timore del Signore o il rispetto di questi limiti nei quali scorre la sua vita. Se ne esce fuori, si incammina su un sentiero che sarà di morte. La stoltezza vede il bene immediato, istantaneo, di una sola persona, del tempo. Essa non vede l’istante successivo, non considera le altre persone, non pensa all’eternità, neanche immagina quanto Dio sia necessario nella sua decisione. La saggezza invece vede l’immediatezza e ciò che segue, il singolo e la collettività, Dio e l’uomo, il tempo e l’eternità, i frutti negativi e positivi di ogni azione, il gaudio e anche la perdizione eterna. Visione meschina quella della stoltezza. Visione universale, plenaria, di tutto l’uomo, di ogni uomo, per oggi e per sempre quella della sapienza. Visione miope e quindi di morte quella della stoltezza. Visione lungimirante, di vita eterna quella della sapienza.</w:t>
      </w:r>
    </w:p>
    <w:p w14:paraId="03373290"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La natura umana possiede una visione di stoltezza, visione miope, da ciechi. Se essa vuole una  visione di sapienza deve chiederla giorno per giorno al Signore. Ogni cosa che essa è chiamata a fare, deve farla sempre nel timore del Signore, cioè secondo la sua verità, la sua carità, la sua luce, la sua finalità. Il pensiero suggerisce cose dalle più semplici alle più complesse. Le suggerisce da natura stolta. Potrebbero essere utili oggi, dannose, di morte eterna domani. Ci si mette in preghiera, si chiede al Signore che dia la sua visione universale, alla cui luce si comprende che le cose pensate non sono per la vita ma per la morte, oppure che esse sono un bene, solo però se realizzate nelle modalità stabilite dalla sua eterna e divina volontà. </w:t>
      </w:r>
    </w:p>
    <w:p w14:paraId="779B6FB0"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Teme il Signore chi chiede perennemente a Lui la grazia di condurre tutta la vita e ogni istante di essa nella sua divina volontà. È intelligente chi pensa che la volontà di Dio per lui è la sola saggezza possibile per dare vita alla sua morte. Senza un ininterrotto  legame di richiesta umile e fiduciosa, la vita si trasforma perennemente in una continua morte. È quanto sta succedendo agli uomini del nostro tempo, ontologicamente vuoti di sapienza, che pensano che la scienza, qualsiasi scienza, possa supplire alla sapienza. La scienza legge la natura, ma non il fine di essa. Questo fine Dio l’ha sigillato nel libro che solo Lui può aprire e Lui lo apre per chi umilmente glielo chiede con preghiera ininterrotta.</w:t>
      </w:r>
    </w:p>
    <w:p w14:paraId="2118B32D"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L’uomo può anche scavare nelle miniere. Ma è incapace di rovistare nel suo cuore e trovare Dio in esso. Può anche raggiungere le più alte sommità </w:t>
      </w:r>
      <w:r w:rsidRPr="00E64C50">
        <w:rPr>
          <w:rFonts w:ascii="Arial" w:hAnsi="Arial" w:cs="Arial"/>
          <w:iCs/>
          <w:color w:val="000000"/>
          <w:sz w:val="24"/>
          <w:szCs w:val="28"/>
        </w:rPr>
        <w:lastRenderedPageBreak/>
        <w:t xml:space="preserve">dell’universo. Ma è incapace di scalare le sommità della sua anima per vedere la sua vocazione all’eternità. È questa l’umiltà che Dio ci chiede: riconoscerci uomini, raccoglierci da Lui in ogni cosa, in tutto, sempre. Chiedere a Lui la luce, la verità della vita. Teme il Signore chi si fa da Lui e non da se stesso. In nessuna cosa l’uomo deve farsi da se stesso. In ogni cosa deve lasciarsi fare dal suo Dio e Signore. Questa è la sola sapienza, questa è la sola intelligenza che gli necessita. Dio ha riservato a sé la creazione quotidiana, perenne dell’uomo nella sua anima, nel suo spirito, nel suo corpo. Il sapiente si lascia creare da Dio, da Lui redimere e salvare. Lo stolto decide di farsi, crearsi da sé e si incammina in un processo di continua morte. </w:t>
      </w:r>
    </w:p>
    <w:p w14:paraId="4B9E96CB"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Vergine Maria, Madre della Redenzione, tu che sei stata creata da Dio dal primo istante fino alla tua gloriosa assunzione in cielo in corpo e anima, tu che sei Madre della Sapienza Divina, liberaci da ogni stoltezza, perché anche noi iniziamo a lasciarci creare da Dio in ogni istante della nostra vita. </w:t>
      </w:r>
    </w:p>
    <w:p w14:paraId="1E0BD499" w14:textId="77777777" w:rsidR="00E64C50" w:rsidRPr="00E64C50" w:rsidRDefault="00E64C50" w:rsidP="00E64C50">
      <w:pPr>
        <w:spacing w:after="120"/>
        <w:jc w:val="both"/>
        <w:rPr>
          <w:rFonts w:ascii="Arial" w:hAnsi="Arial" w:cs="Arial"/>
          <w:iCs/>
          <w:color w:val="000000"/>
          <w:sz w:val="24"/>
          <w:szCs w:val="28"/>
        </w:rPr>
      </w:pPr>
    </w:p>
    <w:p w14:paraId="46E7A5CF" w14:textId="77777777" w:rsidR="00E64C50" w:rsidRPr="00E64C50" w:rsidRDefault="00E64C50" w:rsidP="00E64C50">
      <w:pPr>
        <w:spacing w:after="120"/>
        <w:jc w:val="both"/>
        <w:rPr>
          <w:rFonts w:ascii="Arial" w:hAnsi="Arial" w:cs="Arial"/>
          <w:b/>
          <w:bCs/>
          <w:i/>
          <w:color w:val="000000"/>
          <w:sz w:val="24"/>
          <w:szCs w:val="28"/>
        </w:rPr>
      </w:pPr>
      <w:r w:rsidRPr="00E64C50">
        <w:rPr>
          <w:rFonts w:ascii="Arial" w:hAnsi="Arial" w:cs="Arial"/>
          <w:b/>
          <w:bCs/>
          <w:i/>
          <w:color w:val="000000"/>
          <w:sz w:val="24"/>
          <w:szCs w:val="28"/>
        </w:rPr>
        <w:t>Io grido a te, ma tu non mi rispondi</w:t>
      </w:r>
    </w:p>
    <w:p w14:paraId="3FD0C0D4"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L’uomo di Dio, dalla fede purissima, deve vedere il suo presente come un dono che il Padre dei cieli gli fa perché lui possa raggiungere il sommo della perfezione spirituale, morale, ascetica, mistica. Il presente di ogni uomo deve essere frutto della fede, in essa vissuto, da essa contemplato e aggiornato.</w:t>
      </w:r>
    </w:p>
    <w:p w14:paraId="46825B8F"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La fede è luce potente che da Dio si riversa nel nostro cuore e ci fa vedere ogni cosa come frutto della sapienza, dell’intelligenza, della divina bontà verso di noi, della sua eterna misericordia che sa solo pensare, volere, realizzare l’ottimo per il tempo e per l’eternità. Senza questa fede il cuore si smarrisce nei suoi pensieri, annega nella sua stoltezza, si eclissa dietro immaginazioni che nascono da quelle tenebre che ancora offuscano la mente e la rendono incerta nella comprensione della divina verità.</w:t>
      </w:r>
    </w:p>
    <w:p w14:paraId="11FF4EED"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Giobbe ci rivela i frutti di una fede incipiente, incompiuta, non pienamente rivelata. Ci mostra dove può condurre una verità non totalmente interiorizzata, non sviluppata, non fatta crescere dentro di noi. Se Gesù cresceva in sapienza e grazia, aumentava nella comprensione della fede, vi potrà essere un solo cristiano che non cresca nello sviluppo della sua fede fino a maturazione perfetta? I mali del cristiano risiedono in questo arresto di crescita. Molti hanno una fede solo nozionale, fatta di precetti da osservare, non da verità da vivere. Osservare un precetto e vivere una verità non è la stessa cosa. La fede ancora non matura porta Giobbe ad un lamento che non si apre su nessuna speranza.</w:t>
      </w:r>
    </w:p>
    <w:p w14:paraId="0A8382A3" w14:textId="77777777" w:rsidR="00E64C50" w:rsidRPr="00E64C50" w:rsidRDefault="00E64C50" w:rsidP="00E64C50">
      <w:pPr>
        <w:spacing w:after="120"/>
        <w:ind w:left="567" w:right="567"/>
        <w:jc w:val="both"/>
        <w:rPr>
          <w:rFonts w:ascii="Arial" w:hAnsi="Arial" w:cs="Arial"/>
          <w:i/>
          <w:iCs/>
          <w:color w:val="000000"/>
          <w:sz w:val="22"/>
          <w:szCs w:val="28"/>
        </w:rPr>
      </w:pPr>
      <w:r w:rsidRPr="00E64C50">
        <w:rPr>
          <w:rFonts w:ascii="Arial" w:hAnsi="Arial" w:cs="Arial"/>
          <w:i/>
          <w:iCs/>
          <w:color w:val="000000"/>
          <w:sz w:val="22"/>
          <w:szCs w:val="28"/>
        </w:rPr>
        <w:t xml:space="preserve">Io grido a te, ma tu non mi rispondi, insisto, ma tu non mi dai retta. So bene che mi conduci alla morte, alla casa dove convengono tutti i viventi.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cetra accompagna lamenti e il mio flauto la voce di chi piange (Gb 29,1-30,31). </w:t>
      </w:r>
    </w:p>
    <w:p w14:paraId="723764F4"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La vera fede, frutto di una crescita senza interruzione, ha la forza di dare la verità di Dio ad ogni presente della storia che è di ricchezza, povertà, miseria, malattia, </w:t>
      </w:r>
      <w:r w:rsidRPr="00E64C50">
        <w:rPr>
          <w:rFonts w:ascii="Arial" w:hAnsi="Arial" w:cs="Arial"/>
          <w:iCs/>
          <w:color w:val="000000"/>
          <w:sz w:val="24"/>
          <w:szCs w:val="28"/>
        </w:rPr>
        <w:lastRenderedPageBreak/>
        <w:t xml:space="preserve">peccato, santità, solitudine, abbandono, morte, lutto, tristezza, gioia, carestia, abbondanza. Se una sola condizione nella quale l’uomo si trova non viene salvata dalla fede, è segno che essa è immatura, non si è sviluppata fino al raggiungimento della sua perfezione. È una fede ancora in fasce. </w:t>
      </w:r>
    </w:p>
    <w:p w14:paraId="5228D841"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La Chiesa ha due vie per servire l’uomo. Lo può servire offrendogli un pezzo di pane, lasciandolo però nella sua non fede, non verità, non luce, oppure in una fede che ognuno si fa da sé, fuori di ogni relazione di verità evangelica. In questo caso la sua opera è versare acqua in un secchio bucato. Più ne versa e più ne perde. Se un uomo è senza fede, mai potrà risolvere il suo presente. Sarà come Giobbe. Farà della sua vita un lamento perenne, ma non darà una soluzione di verità, giustizia, pace. Oggi il lamento è universale. Esso è però il frutto di una fede e di una verità inesistenti. È il frutto di chi vuole che tutto venga riconosciuto come diritto, anche l’immoralità, le ingiustizie, il peccato. </w:t>
      </w:r>
    </w:p>
    <w:p w14:paraId="03FD19F2"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Lo potrà servire educandolo nella retta fede, facendolo crescere in essa, perché sappia dare vera salvezza al suo presente che potrebbe essere anche di croce,  martirio, fame, miseria, lutto, desolazione. Una fede che non aiuta la persona a dare salvezza al suo presente non è vera fede. Tutti i mali della moderna società sono il frutto di una fede inesistente. Né serve dare religiosità all’uomo, entusiasmo, false speranze, promesse irrealizzabili, neanche appellandosi alla misericordia di Dio. Dio opera nella fede vera non in quella falsa. La falsità, anche se propagandata dal discepolo di Gesù, mai impegnerà Dio ad agire, perché il Signore agisce dalla luce, dalla verità, dalla fede pura, vera, perfetta. </w:t>
      </w:r>
    </w:p>
    <w:p w14:paraId="1FD914B6"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Può formare nella fede chi nella fede è formato. Chi nella fede non è formato, perché non conosce neanche le fondamentali verità di essa, i rudimenti, mai potrà formare. Neanche si potrà informare perché si è privi di ogni conoscenza. I problemi del mondo devono interrogare seriamente la coscienza del discepolo di Gesù. Ma io sono formato nella fede?. Dove sono i miei limiti? Mi sto impegnando a superarli, vincerli? Cristo Crocifisso che posto occupa nella mia quotidiana esistenza? Il mio presente è frutto di una fede pura, vera, intelligente, sapiente? Se il discepolo di Gesù vive lui nella periferia della fede, mai potrà portare qualcuno nel cuore della verità di Cristo. La questione è tutta da risolversi nel cristiano. Solo se il cristiano risolve il problema della sua fede, potrà aiutare ogni altro a risolverlo nel proprio cuore. </w:t>
      </w:r>
    </w:p>
    <w:p w14:paraId="65FC3BA5"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Vergine Maria, Madre della Redenzione, tu nella fede crescevi ogni giorno. Ai piedi della Croce essa raggiunse il sommo della perfezione. Hai visto quel momento come salvezza, redenzione, dono di grazia e di Spirito Santo per il mondo. Aiuta noi tutti a crescere nella fede. La nostra religiosità è grande. La nostra fede quasi nulla. Non possiamo salvare il nostro presente. Non possiamo salvare il nostro futuro eterno. Madre ricca di fede, donaci la tua fede.</w:t>
      </w:r>
    </w:p>
    <w:p w14:paraId="18890541" w14:textId="77777777" w:rsidR="00E64C50" w:rsidRPr="00E64C50" w:rsidRDefault="00E64C50" w:rsidP="00E64C50">
      <w:pPr>
        <w:spacing w:after="120"/>
        <w:jc w:val="both"/>
        <w:rPr>
          <w:rFonts w:ascii="Arial" w:hAnsi="Arial" w:cs="Arial"/>
          <w:iCs/>
          <w:color w:val="000000"/>
          <w:sz w:val="24"/>
          <w:szCs w:val="28"/>
        </w:rPr>
      </w:pPr>
    </w:p>
    <w:p w14:paraId="5B9B600F" w14:textId="77777777" w:rsidR="00E64C50" w:rsidRPr="00E64C50" w:rsidRDefault="00E64C50" w:rsidP="00E64C50">
      <w:pPr>
        <w:spacing w:after="120"/>
        <w:jc w:val="both"/>
        <w:rPr>
          <w:rFonts w:ascii="Arial" w:hAnsi="Arial" w:cs="Arial"/>
          <w:b/>
          <w:bCs/>
          <w:i/>
          <w:color w:val="000000"/>
          <w:sz w:val="24"/>
          <w:szCs w:val="28"/>
        </w:rPr>
      </w:pPr>
      <w:r w:rsidRPr="00E64C50">
        <w:rPr>
          <w:rFonts w:ascii="Arial" w:hAnsi="Arial" w:cs="Arial"/>
          <w:b/>
          <w:bCs/>
          <w:i/>
          <w:color w:val="000000"/>
          <w:sz w:val="24"/>
          <w:szCs w:val="28"/>
        </w:rPr>
        <w:t>All’aperto non passava la notte il forestiero</w:t>
      </w:r>
    </w:p>
    <w:p w14:paraId="72C10A4B"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Giobbe è grandemente amareggiato nel cuore e nello spirito. Non sopporta l’accusa e la condanna dei suoi tre amici venuti a chiedergli di confessare la sua empietà, pentirsi, domandare umilmente perdono al Signore. Nessuna sua argomentazione è riuscita a convincerli della sua innocenza. Come ultima prova </w:t>
      </w:r>
      <w:r w:rsidRPr="00E64C50">
        <w:rPr>
          <w:rFonts w:ascii="Arial" w:hAnsi="Arial" w:cs="Arial"/>
          <w:iCs/>
          <w:color w:val="000000"/>
          <w:sz w:val="24"/>
          <w:szCs w:val="28"/>
        </w:rPr>
        <w:lastRenderedPageBreak/>
        <w:t xml:space="preserve">di giustizia rivela loro la purezza della sua coscienza, con richiesta di gravissima punizione nel caso attestasse il falso. </w:t>
      </w:r>
    </w:p>
    <w:p w14:paraId="72B4E032" w14:textId="77777777" w:rsidR="00E64C50" w:rsidRPr="00E64C50" w:rsidRDefault="00E64C50" w:rsidP="00E64C50">
      <w:pPr>
        <w:spacing w:after="120"/>
        <w:ind w:left="567" w:right="567"/>
        <w:jc w:val="both"/>
        <w:rPr>
          <w:rFonts w:ascii="Arial" w:hAnsi="Arial" w:cs="Arial"/>
          <w:i/>
          <w:iCs/>
          <w:color w:val="000000"/>
          <w:sz w:val="22"/>
          <w:szCs w:val="28"/>
        </w:rPr>
      </w:pPr>
      <w:r w:rsidRPr="00E64C50">
        <w:rPr>
          <w:rFonts w:ascii="Arial" w:hAnsi="Arial" w:cs="Arial"/>
          <w:i/>
          <w:iCs/>
          <w:color w:val="000000"/>
          <w:sz w:val="22"/>
          <w:szCs w:val="28"/>
        </w:rPr>
        <w:t xml:space="preserve">Ho stretto un patto con i miei occhi, di non fissare lo sguardo su una vergine... Se ho agito con falsità e il mio piede si è affrettato verso la frode… Se il mio passo è andato fuori strada e il mio cuore ha seguìto i miei occhi, se la mia mano si è macchiata… Se il mio cuore si lasciò sedurre da una donna e sono stato in agguato alla porta del mio prossimo… Se ho negato i diritti del mio schiavo e della schiava in lite con me… Se ho rifiutato ai poveri quanto desideravano, se ho lasciato languire gli occhi della vedova, se da solo ho mangiato il mio tozzo di pane, senza che ne mangiasse anche l’orfano… Se mai ho visto un misero senza vestito o un indigente che non aveva di che coprirsi, se contro l’orfano ho alzato la mano, perché avevo in tribunale chi mi favoriva… </w:t>
      </w:r>
    </w:p>
    <w:p w14:paraId="2009CF3C" w14:textId="77777777" w:rsidR="00E64C50" w:rsidRPr="00E64C50" w:rsidRDefault="00E64C50" w:rsidP="00E64C50">
      <w:pPr>
        <w:spacing w:after="120"/>
        <w:ind w:left="567" w:right="567"/>
        <w:jc w:val="both"/>
        <w:rPr>
          <w:rFonts w:ascii="Arial" w:hAnsi="Arial" w:cs="Arial"/>
          <w:i/>
          <w:iCs/>
          <w:color w:val="000000"/>
          <w:sz w:val="22"/>
          <w:szCs w:val="28"/>
        </w:rPr>
      </w:pPr>
      <w:r w:rsidRPr="00E64C50">
        <w:rPr>
          <w:rFonts w:ascii="Arial" w:hAnsi="Arial" w:cs="Arial"/>
          <w:i/>
          <w:iCs/>
          <w:color w:val="000000"/>
          <w:sz w:val="22"/>
          <w:szCs w:val="28"/>
        </w:rPr>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Ho gioito forse della disgrazia del mio nemico? Ho esultato perché lo colpiva la sventura? Ho permesso alla mia lingua di peccare, augurandogli la morte con imprecazioni? All’aperto non passava la notte il forestiero e al viandante aprivo le mie porte… Non ho nascosto come uomo la mia colpa, tenendo celato nel mio petto il mio delitto… Se contro di me grida la mia terra e i suoi solchi piangono a una sola voce, se ho mangiato il suo frutto senza pagare e ho fatto sospirare i suoi coltivatori…. (Cfr. Gb 31,1-40b).</w:t>
      </w:r>
    </w:p>
    <w:p w14:paraId="335FE805"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Non vi sono lacune di purezza nella coscienza di Giobbe, né verso Dio né verso gli uomini. In ogni più </w:t>
      </w:r>
      <w:proofErr w:type="spellStart"/>
      <w:r w:rsidRPr="00E64C50">
        <w:rPr>
          <w:rFonts w:ascii="Arial" w:hAnsi="Arial" w:cs="Arial"/>
          <w:iCs/>
          <w:color w:val="000000"/>
          <w:sz w:val="24"/>
          <w:szCs w:val="28"/>
        </w:rPr>
        <w:t>piccola</w:t>
      </w:r>
      <w:proofErr w:type="spellEnd"/>
      <w:r w:rsidRPr="00E64C50">
        <w:rPr>
          <w:rFonts w:ascii="Arial" w:hAnsi="Arial" w:cs="Arial"/>
          <w:iCs/>
          <w:color w:val="000000"/>
          <w:sz w:val="24"/>
          <w:szCs w:val="28"/>
        </w:rPr>
        <w:t xml:space="preserve"> o grande prescrizione ha sempre rispettato il volere del Signore con pronta obbedienza. Lui non vive colpe teologiche dovute a visioni umane e nemmeno colpe morali o trasgressioni di ordine sociale. Verità divina, umana, morale, sociale, della vergine, dell’operaio, del forestiero, dello schiavo, dei pensieri, degli occhi, delle mani, del lavoro, ogni altra verità è puntualmente osservata, saldamente custodita nel cuore, prontamente trasformata in sua vita. La sua storia è la volontà di Dio vissuta per intero. </w:t>
      </w:r>
    </w:p>
    <w:p w14:paraId="0154DCA4"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Oggi si vuole sostituire verità e moralità con il diritto. Non si tratta però di un diritto fondato sulla volontà di Dio, quale ad esempio il rispetto della dignità e verità di uomo, donna, bambino, lavoratore, impiegato, professionista. Ma di un diritto che è frutto della sola volontà. È diritto ciò che si vuole e poiché la voce di uno solo risulta inefficace, allora ci si mette insieme a gridare ogni diritto, fondato però sull’immoralità, sull’ingiustizia, sulla negazione della volontà di Dio.</w:t>
      </w:r>
    </w:p>
    <w:p w14:paraId="2FA1245F"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Nel Giudizio universale Giobbe si ergerà contro noi cristiani e ci condannerà tutti, perché lui non ha conosciuto Cristo Signore, non ha visto il Crocifisso, nulla sapeva della risurrezione e nella malattia, sofferenza, dolore, rimane integro nella sua fedeltà al Signore. Noi cristiani, ai quali è stato dato Cristo Crocifisso come nostro modello di pazienza, sopportazione, amore, pace, riconciliazione, fratellanza, solidarietà, comunione, compassione e ogni altra virtù, non conosciamo più neanche il significato del suo sacrificio. </w:t>
      </w:r>
    </w:p>
    <w:p w14:paraId="53FD0B1B"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lastRenderedPageBreak/>
        <w:t>Non solo siamo senza più alcuna vera moralità, manchiamo della stessa nostra verità cristiana e umana da certificare in ogni istante della vita. Per noi il nome cristiano è un abito da indossare per qualche cerimonia obbligatoria. Terminata la parata rituale, ci si spoglia della verità, del nome, della moralità cui Gesù ci chiama e ci si abbandona alla volontà sganciata da ogni verità oggettiva, volendo ad ogni costo che essa venga riconosciuta da tutti come diritto.</w:t>
      </w:r>
    </w:p>
    <w:p w14:paraId="2D9FF1CD"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Volere tutto come diritto è sottoporsi anche nella Chiesa alla moda mondana di quel pensiero unico, che sta distruggendo l’umanità anche nella sua più profonda verità della stessa natura. Il cristiano ha un nome santo, il suo nome significa “crocifisso”, “inchiodato” alla verità, all’amore, alla giustizia, alla volontà, al cuore di Gesù. “Inchiodato” alla sana moralità che sgorga dal cuore di Cristo Crocifisso. Se ci si schioda dal cuore di Cristo, si può anche ricevere l’Eucaristia come diritto, ma non si vive Cristo come verità. L’Eucaristia è vana. </w:t>
      </w:r>
    </w:p>
    <w:p w14:paraId="6C0BFF51"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Vergine Maria, Madre della Redenzione, tu sei stata la prima “inchiodata” alla croce di tuo Figlio. Fin dal primo istante del suo concepimento eri a rischio di lapidazione. Una grazia ti chiedo: dona al nome cristiano splendore, verità, moralità, santità, giustizia, onestà, purezza. Non permettere che esso venga ulteriormente infangato. Te lo chiede tuo Figlio Gesù che alla croce ti ha affidato l’umanità tutta bisognosa di redenzione e salvezza. Tu interverrai e il cristiano saprà che santo, santo, santo è il nome di Cristo Gesù, il Crocifisso. </w:t>
      </w:r>
    </w:p>
    <w:p w14:paraId="234EA8F5" w14:textId="77777777" w:rsidR="00E64C50" w:rsidRPr="00E64C50" w:rsidRDefault="00E64C50" w:rsidP="00E64C50">
      <w:pPr>
        <w:spacing w:after="120"/>
        <w:jc w:val="both"/>
        <w:rPr>
          <w:rFonts w:ascii="Arial" w:hAnsi="Arial" w:cs="Arial"/>
          <w:iCs/>
          <w:color w:val="000000"/>
          <w:sz w:val="24"/>
          <w:szCs w:val="28"/>
        </w:rPr>
      </w:pPr>
    </w:p>
    <w:p w14:paraId="1BB49373" w14:textId="77777777" w:rsidR="00E64C50" w:rsidRPr="00E64C50" w:rsidRDefault="00E64C50" w:rsidP="00E64C50">
      <w:pPr>
        <w:spacing w:after="120"/>
        <w:jc w:val="both"/>
        <w:rPr>
          <w:rFonts w:ascii="Arial" w:hAnsi="Arial" w:cs="Arial"/>
          <w:b/>
          <w:bCs/>
          <w:i/>
          <w:color w:val="000000"/>
          <w:sz w:val="24"/>
          <w:szCs w:val="28"/>
        </w:rPr>
      </w:pPr>
      <w:r w:rsidRPr="00E64C50">
        <w:rPr>
          <w:rFonts w:ascii="Arial" w:hAnsi="Arial" w:cs="Arial"/>
          <w:b/>
          <w:bCs/>
          <w:i/>
          <w:color w:val="000000"/>
          <w:sz w:val="24"/>
          <w:szCs w:val="28"/>
        </w:rPr>
        <w:t>Perché vuoi contendere con lui?</w:t>
      </w:r>
    </w:p>
    <w:p w14:paraId="79897173"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Dinanzi ai tre amici che lo accusavano di ingiustizia, Giobbe avrebbe voluto che il Signore venisse, Lui, in persona, e lo dichiarasse giusto, onesto, fedele, dalla coscienza pura, monda, senza macchia. Eliu era stato ad ascoltare muto. Chiede la parola ed esige che tutti facciano silenzio, perché in difesa di Dio c’è qualcosa che lui vuole affermare. Il Signore va sempre rispettato, amato, servito come Dio. Lui non è un uomo da trattare come ogni altro uomo. La differenza tra Dio e l’uomo va sempre testimoniata. Dio è più grande dell’uomo.</w:t>
      </w:r>
    </w:p>
    <w:p w14:paraId="28D23E57"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Eliu è persona saggia. Sa che il caso di Giobbe non può essere risolto. Non vi sono elementi della rivelazione precedente che lo permettano.  La sua sapienza lo aiuta perché introduca un elemento nuovo. Lui vede tutta la storia dell’uomo come parola di Dio. La legge come potente linguaggio attraverso cui il Signore parla all’uomo:</w:t>
      </w:r>
    </w:p>
    <w:p w14:paraId="24AE694C" w14:textId="77777777" w:rsidR="00E64C50" w:rsidRPr="00E64C50" w:rsidRDefault="00E64C50" w:rsidP="00E64C50">
      <w:pPr>
        <w:spacing w:after="120"/>
        <w:ind w:left="567" w:right="567"/>
        <w:jc w:val="both"/>
        <w:rPr>
          <w:rFonts w:ascii="Arial" w:hAnsi="Arial" w:cs="Arial"/>
          <w:i/>
          <w:iCs/>
          <w:color w:val="000000"/>
          <w:sz w:val="22"/>
          <w:szCs w:val="28"/>
        </w:rPr>
      </w:pPr>
      <w:r w:rsidRPr="00E64C50">
        <w:rPr>
          <w:rFonts w:ascii="Arial" w:hAnsi="Arial" w:cs="Arial"/>
          <w:i/>
          <w:iCs/>
          <w:color w:val="000000"/>
          <w:sz w:val="22"/>
          <w:szCs w:val="28"/>
        </w:rPr>
        <w:t xml:space="preserve">“Dio è più grande dell’uomo. Perché vuoi contendere con lui, se egli non rende conto di tutte le sue parole? Dio può parlare in un modo o in un altro, ma non vi si presta attenzione (Cfr. Gb 33,1-33). </w:t>
      </w:r>
    </w:p>
    <w:p w14:paraId="520A4C58"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Scrutando, nella saggezza di Eliu appare un principio da cogliere, mettere nel cuore. Dinanzi ad ogni evento, piccolo o grande, lieto o triste, di gioia o di sofferenza, il vero credente deve chiedersi: “Il Signore cosa mi sta rivelando, insegnando, dicendo? Dove mi sta conducendo? Verso quale nuova verità vuole fare approdare la mia vita?”. Eliu sposta così la questione. Non è il Signore che deve rispondere a Giobbe. È invece Giobbe che deve rispondere a se stesso. Lui è obbligato a interrogare la sua coscienza, esaminare la sua storia, scorgere in essa la parola con la quale il Signore gli sta parlando. </w:t>
      </w:r>
    </w:p>
    <w:p w14:paraId="701FAD99"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lastRenderedPageBreak/>
        <w:t xml:space="preserve">Questo nuovo principio è essenziale per la vita di ogni uomo di fede. Sempre lui verrà a trovarsi dinanzi a dei fatti, eventi, circostanze che potrebbero essere arcani, misteriosi, dalla difficile lettura. Mai deve chiedere a Dio spiegazioni. Deve invece rientrare in se stesso e con l’aiuto della riflessione, meditazione orante, silenziosa, giungere ad una risposta. Con Eliu la rivelazione fa un passo in avanti, compie un vero salto. Unisce mirabilmente rivelazione e sapienza, manifestazione di Dio e riflessione personale, dato scritturistico e scienza e intelligenza dell’uomo, chiesta e accolta come purissimo dono del Signore. Con la sapienza, la riflessione, la meditazione si ascolta Dio che parla dall’interno. Si dona la giusta risposta ad una storia che altrimenti sarebbe muta. </w:t>
      </w:r>
    </w:p>
    <w:p w14:paraId="0A53BA6D"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Per operare questo discernimento sapienziale e questa lettura per via della meditazione e della riflessione diuturna, occorre un principio assoluto di verità:  tutto quello che accade in me, nella vita, nel mio spirito, corpo e anima, avviene per la mia purificazione, la mia elevazione morale; per la manifestazione da parte del Signore del grado della mia perfezione, in modo che io non monti in superbia, in vanagloria, in arroganza, in presunzione, peccando contro la grazia divina; perché non attribuisca a me stesso ciò che invece è solo dono del mio Dio.</w:t>
      </w:r>
    </w:p>
    <w:p w14:paraId="4923942E"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Senza la perfetta verità di Dio, della sua infinita bontà, della sua sapienza eterna che sa come educare l’uomo perché cammini più speditamente verso di Lui, ogni riflessione, meditazione, ogni aiuto richiesto alla sapienza e all’intelligenza è vano. Chi pensa che Dio voglia il suo male, mai potrà darsi una risposta secondo verità. Si impantanerà nella falsità e nella menzogna del suo cuore. Il punto di partenza non è di luce, ma di tenebra. Molti cristiani dinanzi alla storia perdono addirittura la fede perché partono da una falsità su Dio. Pensano che Lui sia l’autore delle cose, mentre Lui solo le permette per il nostro più grande bene, per la crescita armoniosa del nostro spirito e per la maturazione della nostra anima.</w:t>
      </w:r>
    </w:p>
    <w:p w14:paraId="74F88578"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Sovente è sufficiente una sola falsità su Dio ed il processo di comprensione della storia fallisce, fallisce anche la nostra crescita spirituale o il nostro processo verso l’elevazione della nostra anima e del nostro spirito nelle più alte vette della verità e della moralità. Ora Giobbe sa cosa fare. Deve smettere di interrogare il Signore. Si deve ritirare nel silenzio del suo cuore, nell’eremo della sua anima e iniziare un intenso esercizio spirituale perché solo così potrà giungere a sapere cosa vuole il Signore da lui in questa difficile prova. Così si salta il problema della giustizia o dell’ingiustizia. Si salta il problema della risposta di Dio. Si affronta la sola vera questione che non solo Giobbe, ma ogni uomo, ogni giorno si trova a dover risolvere: il problema, la questione della lettura della sua storia per dare ad essa una visione secondo purissima verità. Dio ha parlato. Spetta all’uomo leggere il suo discorso.</w:t>
      </w:r>
    </w:p>
    <w:p w14:paraId="7D2547D9"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Vergine Maria, Madre della Redenzione, tu sei il Giobbe perfetto. Dal momento dell’annunciazione fino al Golgota, hai sempre meditato, conservando ogni cosa nel tuo cuore e con la tua sapienza illuminata dallo Spirito Santo, hai imparato a leggere ogni parola di Dio nella tua vita. Dona a noi la tua scienza e il tuo amore perché anche noi possiamo conservare ogni cosa nel cuore, per una santa e proficua meditazione. Conosceremo il linguaggio di Dio. Scopriremo cosa Lui ci vuole manifestare. Per questo tuo dono, grazie, Madre di Dio.</w:t>
      </w:r>
    </w:p>
    <w:p w14:paraId="1A424865" w14:textId="77777777" w:rsidR="00E64C50" w:rsidRPr="00E64C50" w:rsidRDefault="00E64C50" w:rsidP="00E64C50">
      <w:pPr>
        <w:spacing w:after="120"/>
        <w:jc w:val="both"/>
        <w:rPr>
          <w:rFonts w:ascii="Arial" w:hAnsi="Arial" w:cs="Arial"/>
          <w:iCs/>
          <w:color w:val="000000"/>
          <w:sz w:val="24"/>
          <w:szCs w:val="28"/>
        </w:rPr>
      </w:pPr>
    </w:p>
    <w:p w14:paraId="7BE00834" w14:textId="77777777" w:rsidR="00E64C50" w:rsidRPr="00E64C50" w:rsidRDefault="00E64C50" w:rsidP="00E64C50">
      <w:pPr>
        <w:spacing w:after="120"/>
        <w:jc w:val="both"/>
        <w:rPr>
          <w:rFonts w:ascii="Arial" w:hAnsi="Arial" w:cs="Arial"/>
          <w:b/>
          <w:bCs/>
          <w:i/>
          <w:color w:val="000000"/>
          <w:sz w:val="24"/>
          <w:szCs w:val="28"/>
        </w:rPr>
      </w:pPr>
      <w:r w:rsidRPr="00E64C50">
        <w:rPr>
          <w:rFonts w:ascii="Arial" w:hAnsi="Arial" w:cs="Arial"/>
          <w:b/>
          <w:bCs/>
          <w:i/>
          <w:color w:val="000000"/>
          <w:sz w:val="24"/>
          <w:szCs w:val="28"/>
        </w:rPr>
        <w:lastRenderedPageBreak/>
        <w:t>Può mai governare chi è nemico del diritto?</w:t>
      </w:r>
    </w:p>
    <w:p w14:paraId="5CA7B7F6"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Chi governa è obbligato dal suo ministero a dirigere la nave del suo popolo verso il bene più grande. Il bene però non è determinato da lui, ma sempre dal Signore. Lui ha in mano solo il timone, gli ordini dove dirigerlo dovrà essere sempre Dio a impartirglieli. Il re non ha né la scienza né la sapienza della via da seguire. Se è lui a tracciarla, la nave si sfracellerà, sarà divorata dalle onde impetuose che sempre la sconvolgeranno.</w:t>
      </w:r>
    </w:p>
    <w:p w14:paraId="294948FC"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La nave della storia è anche dotata di un secondo timone, che è interamente nelle mani del Signore. Esso è incedibile. Dio lo ha riservato a sé in modo assoluto. Risulta così che il governo della storia è fatto da Dio da solo e  dall’uomo in comunione con Dio. Quando l’uomo pretende di governare ciò che è ingovernabile senza Dio, il naufragio è certo. Non si potrà mai evitare, perché l’uomo non conosce le carte della navigazione verso il bene. Lui sa solo camminare verso il male, perché la sua natura è male ed i suoi occhi sono attratti dalla stella polare del male. Non conosce la luce del vero bene.</w:t>
      </w:r>
    </w:p>
    <w:p w14:paraId="7B81C59B"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In difesa del governo di Dio sulla storia, Eliu prende la parola, invita Giobbe all’ascolto e poi pronuncia una verità che merita tutta la nostra attenzione: </w:t>
      </w:r>
    </w:p>
    <w:p w14:paraId="3C86D840" w14:textId="77777777" w:rsidR="00E64C50" w:rsidRPr="00E64C50" w:rsidRDefault="00E64C50" w:rsidP="00E64C50">
      <w:pPr>
        <w:spacing w:after="120"/>
        <w:ind w:left="567" w:right="567"/>
        <w:jc w:val="both"/>
        <w:rPr>
          <w:rFonts w:ascii="Arial" w:hAnsi="Arial" w:cs="Arial"/>
          <w:i/>
          <w:iCs/>
          <w:color w:val="000000"/>
          <w:sz w:val="22"/>
          <w:szCs w:val="28"/>
        </w:rPr>
      </w:pPr>
      <w:r w:rsidRPr="00E64C50">
        <w:rPr>
          <w:rFonts w:ascii="Arial" w:hAnsi="Arial" w:cs="Arial"/>
          <w:i/>
          <w:iCs/>
          <w:color w:val="000000"/>
          <w:sz w:val="22"/>
          <w:szCs w:val="28"/>
        </w:rPr>
        <w:t xml:space="preserve">“Può mai governare chi è nemico del diritto?” (Cfr. Gb 34,1-37). </w:t>
      </w:r>
    </w:p>
    <w:p w14:paraId="1C22DC5B"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Questo mai potrà avvenire, perché il governo è solo verso il bene  supremo, assoluto, plenario e non parziale, spirituale prima e fisico dopo. Chi governa solo verso un bene materiale, terreno, e non anche celeste, divino, di verità plenaria dell’uomo, distrugge ogni fondamento del vero bene. </w:t>
      </w:r>
    </w:p>
    <w:p w14:paraId="006C3F04"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Vi è bene più grande per l’umanità della verità e unità della famiglia? I nostri governanti hanno distrutto questo bene. Vi è bene più grande che concedere all’uomo la grazia di vedere la luce? Anche questo bene è stato cancellato. Vi è bene più grande per un uomo che accogliere la volontà del suo Dio sulla sua vita? Anche questo bene è stato radiato dai diritti umani. Vi è bene più grande che l’immagine del Crocifisso, unico sacramento di speranza per il genere umano, possa essere esposta in modo che tutti i crocifissi della terra, solo guardandola attingano forza, coraggio, determinazione per continuare a vivere la loro croce nella pace interiore ed esteriore? Anche questo bene è stato cancellato. </w:t>
      </w:r>
    </w:p>
    <w:p w14:paraId="53BA3985"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Nel nostro mondo non c’è più spazio neanche per lo stesso Dio. Anche Lui ha dovuto fare le valigie e lasciare la nostra terra. Tolta la sola luce del vero diritto, i popoli possono essere governati solo con stoltezza, insipienza, urla, richiesta di diritti immorali, concupiscenza, vizio. Si comprenderà che una società così pilotata e nella quale ormai il desiderio dell’uomo è stato eletto, innalzato, a vero Dio, non ha futuro. Collasserà, imploderà, scoppierà.</w:t>
      </w:r>
    </w:p>
    <w:p w14:paraId="2A3D7E95"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La storia conosce sempre di questi momenti bui, tetri. Un tempo nella cattedrale di Notre – Dame di Parigi è stata installata la Dea Ragione. Oggi in tutte le cattedrali moderne, si trova installato il Dio sentimento, il Dio gusto, il Dio piacere, il Dio voglio, il Dio peccato, il Dio stoltezza, il Dio insipienza. Dalla Dea Ragione al Dio senza ragione. Dalla Dea che tutto operava dalla mente dell’uomo e che escludeva Dio dalla storia, al Dio senza ragione che esclude dalla storia l’uomo </w:t>
      </w:r>
      <w:r w:rsidRPr="00E64C50">
        <w:rPr>
          <w:rFonts w:ascii="Arial" w:hAnsi="Arial" w:cs="Arial"/>
          <w:iCs/>
          <w:color w:val="000000"/>
          <w:sz w:val="24"/>
          <w:szCs w:val="28"/>
        </w:rPr>
        <w:lastRenderedPageBreak/>
        <w:t>nella sua stessa natura. Oggi è il Dio senza verità oggettiva che governa le menti e muove i cuori.</w:t>
      </w:r>
    </w:p>
    <w:p w14:paraId="142DE237"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Eliu si domandava: “Può mai governare chi è nemico del diritto?”. Noi dobbiamo chiederci: “Potrà mai governare chi è nemico della ragione, chi si dichiara incapace di discernere il bene dal male, chi afferma che ormai l’uomo non è più uomo e che l’animale non è più animale?”. Se già nessun uomo potrà governare per orientare la nave verso il vero bene se manca della costante comunione di ascolto e di obbedienza verso il suo Signore, potrà mai governare un uomo che non solo è nemico del diritto, è anche nemico della sua stessa natura, dal momento che l’ha dichiarata incapace di poter </w:t>
      </w:r>
      <w:proofErr w:type="spellStart"/>
      <w:r w:rsidRPr="00E64C50">
        <w:rPr>
          <w:rFonts w:ascii="Arial" w:hAnsi="Arial" w:cs="Arial"/>
          <w:iCs/>
          <w:color w:val="000000"/>
          <w:sz w:val="24"/>
          <w:szCs w:val="28"/>
        </w:rPr>
        <w:t>discerne</w:t>
      </w:r>
      <w:proofErr w:type="spellEnd"/>
      <w:r w:rsidRPr="00E64C50">
        <w:rPr>
          <w:rFonts w:ascii="Arial" w:hAnsi="Arial" w:cs="Arial"/>
          <w:iCs/>
          <w:color w:val="000000"/>
          <w:sz w:val="24"/>
          <w:szCs w:val="28"/>
        </w:rPr>
        <w:t xml:space="preserve"> il bene dal male e ha elevato come unico e solo Dio il suo sentimento? </w:t>
      </w:r>
    </w:p>
    <w:p w14:paraId="3F4C016B"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Ogni volta che si toglie Dio dalla storia e si mette al suo posto l’uomo, è la fine dell’uomo. È la catastrofe non solo spirituale, ma anche materiale. Sappiamo tutti dove ha condotto l’aver tolto Dio dalla storia e al suo posto aver messo la Dea Ragione. Ignoriamo dove ci condurrà questa seconda sostituzione di Dio, avendo installato al suo posto il Dio sentimento, concupiscenza, desiderio, pura volontà. Se allora i frutti sono stati amari, domani saranno amarissimi. Lo attesta la gravità delle cause poste che sono generatrici di molti frutti di morte. Già ci si lamenta del caos politico, ammnistrativo, sociale, economico, finanziario. È solo un frutto di assaggio di ciò che succederà in seguito. Chi vuole la vita nella società, tolga queste cause di morte. Tolga il Dio sentimento e rimetta al suo posto il Dio verità, luce, santità, vita eterna, il Dio Crocifisso.</w:t>
      </w:r>
    </w:p>
    <w:p w14:paraId="61DF2A81"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Vergine Maria, Madre della Redenzione, tu vedi lo sfacelo dell’uomo e ci chiedi di non perdere tempo e di rimettere tuo Figlio Gesù nel cuore di ogni uomo. Come possiamo fare quanto tu ci chiedi, se anche nel nostro cuore è installato il Dio sentimento, il Dio concupiscenza, il Dio desiderio? Vieni con potenza, distruggi questo idolo potente e metti nel cuore tuo Figlio Gesù.</w:t>
      </w:r>
    </w:p>
    <w:p w14:paraId="496E7F63" w14:textId="77777777" w:rsidR="00E64C50" w:rsidRPr="00E64C50" w:rsidRDefault="00E64C50" w:rsidP="00E64C50">
      <w:pPr>
        <w:spacing w:after="120"/>
        <w:jc w:val="both"/>
        <w:rPr>
          <w:rFonts w:ascii="Arial" w:hAnsi="Arial" w:cs="Arial"/>
          <w:iCs/>
          <w:color w:val="000000"/>
          <w:sz w:val="24"/>
          <w:szCs w:val="28"/>
        </w:rPr>
      </w:pPr>
    </w:p>
    <w:p w14:paraId="2F19E1B7" w14:textId="77777777" w:rsidR="00E64C50" w:rsidRPr="00E64C50" w:rsidRDefault="00E64C50" w:rsidP="00E64C50">
      <w:pPr>
        <w:spacing w:after="120"/>
        <w:jc w:val="both"/>
        <w:rPr>
          <w:rFonts w:ascii="Arial" w:hAnsi="Arial" w:cs="Arial"/>
          <w:b/>
          <w:bCs/>
          <w:i/>
          <w:color w:val="000000"/>
          <w:sz w:val="24"/>
          <w:szCs w:val="28"/>
        </w:rPr>
      </w:pPr>
      <w:r w:rsidRPr="00E64C50">
        <w:rPr>
          <w:rFonts w:ascii="Arial" w:hAnsi="Arial" w:cs="Arial"/>
          <w:b/>
          <w:bCs/>
          <w:i/>
          <w:color w:val="000000"/>
          <w:sz w:val="24"/>
          <w:szCs w:val="28"/>
        </w:rPr>
        <w:t>Ricòrdati di lodarlo per le sue opere</w:t>
      </w:r>
    </w:p>
    <w:p w14:paraId="0EF500C6"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Giobbe, se vuole dare pace al suo cuore, non deve partire dalla sua giustizia. Chi parte da se stesso, mai potrà trovare la verità. Essa è fuori di lui. Per Eliu si deve innalzare lo sguardo in alto, contemplare Dio nelle sue opere, vederlo nei suoi prodigi, solo allora ci si accorgerà che tutta la natura dinanzi ai nostri occhi è portatrice di segreti che nessuno mai riuscirà a scoprire.</w:t>
      </w:r>
    </w:p>
    <w:p w14:paraId="682B76DB"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Per lodare, benedire, ringraziare il Signore per le sue opere, per vedere Lui dietro ogni evento della natura e ogni sua azione, si deve avere il cuore puro, libero, ma soprattutto pieno di fede. San Francesco d’Assisi loda il Signore per tutte le sue opere, perché il suo e quello di Cristo sono un solo cuore. L’uomo di oggi nega la stessa esistenza di Dio, vive di ateismo. Creatore e creatura sono due realtà distanti. Se l’uomo non si vede più creatura di Dio, sua opera, potrà mai vedere le altre cose in una visione di fede? Potrà mai lodare il Signore per la creazione se neanche lo loda per la vita che ha ricevuto? Se l’uomo non rispetta più neanche il suo corpo, potrà mai rispettare la terra?</w:t>
      </w:r>
    </w:p>
    <w:p w14:paraId="667BA1F9"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Eliu ha una parola che vale per ogni uomo:</w:t>
      </w:r>
    </w:p>
    <w:p w14:paraId="3001B54F" w14:textId="77777777" w:rsidR="00E64C50" w:rsidRPr="00E64C50" w:rsidRDefault="00E64C50" w:rsidP="00E64C50">
      <w:pPr>
        <w:spacing w:after="120"/>
        <w:ind w:left="567" w:right="567"/>
        <w:jc w:val="both"/>
        <w:rPr>
          <w:rFonts w:ascii="Arial" w:hAnsi="Arial" w:cs="Arial"/>
          <w:i/>
          <w:iCs/>
          <w:color w:val="000000"/>
          <w:sz w:val="22"/>
          <w:szCs w:val="28"/>
        </w:rPr>
      </w:pPr>
      <w:r w:rsidRPr="00E64C50">
        <w:rPr>
          <w:rFonts w:ascii="Arial" w:hAnsi="Arial" w:cs="Arial"/>
          <w:i/>
          <w:iCs/>
          <w:color w:val="000000"/>
          <w:sz w:val="22"/>
          <w:szCs w:val="28"/>
        </w:rPr>
        <w:lastRenderedPageBreak/>
        <w:t xml:space="preserve">“Porgi l’orecchio a questo, Giobbe,  férmati e considera le meraviglie di Dio. Sai tu come Dio le governa e come fa brillare il lampo dalle nubi? Hai tu forse disteso con lui il firmamento, solido come specchio di metallo fuso? Facci sapere che cosa possiamo dirgli! Noi non siamo in grado di esprimerci perché avvolti nelle tenebre” (Gb 36,1-37,24). </w:t>
      </w:r>
    </w:p>
    <w:p w14:paraId="4C956819"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Giobbe aveva una chiara visione di fede, anche se al momento della malattia, aveva girato gli occhi tutti verso se stesso, anziché tenerli fissi nel Signore. Noi siamo invece nelle tenebre dell’ateismo, della stessa negazione di Dio. Professiamo che la natura si è fatta da sola, attraverso un dinamismo interno ad essa. Negando la nostra origine da Lui, non abbiamo nessuno da ringraziare, benedire, lodare. Come Giobbe è invitato ad uscire da se stesso ed innalzarsi alla contemplazione del creato, così oggi l’uomo deve essere invitato a dare a Dio ciò che è di Dio. di Dio è l’uomo e questi deve dare la creazione a Dio.</w:t>
      </w:r>
    </w:p>
    <w:p w14:paraId="1AC75D1A"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A questo punto si fa chiaro, assai evidente, che non si tratta più di questione ecologica, bensì di questione altamente cristologica. L’uomo va dato a Dio, liberandolo dalle sue tenebre, dal suo ateismo, dalla sua superbia, invidia, avarizia, stoltezza, insipienza, cecità spirituale. Il Padre celeste uno solo ha costituito Salvatore, Redentore, Guaritore, Rigeneratore dell’uomo: Cristo Gesù, il suo Figlio Unigenito. Lui è venuto. Ha assunto su di sé la nostra umanità. Nella nostra umanità ha preso l’intera creazione, l’ha inchiodata sulla croce, l’ha lavata con il suo sangue, purificata con il suo spirito, santificata con la sua anima e il giorno della gloriosa risurrezione l’ha trasformata in luce, consegnandola al Padre. Questo processo di trasformazione in luce della creazione si compie sempre nel suo corpo, che diviene con noi un solo corpo. </w:t>
      </w:r>
    </w:p>
    <w:p w14:paraId="6D4B7600"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Cristo è la sola via per la “risurrezione” della creazione attraverso il corpo dell’uomo. Diviene quindi più che urgente porre Cristo al centro del problema ecologico. O l’ecologia diviene cristocentrica, cristologica, o essa mai potrà essere ecologia vera. Le manca la via per la sua purificazione, elevazione, santificazione. Questa via è una sola: il corpo dell’uomo. È nel corpo del cristiano che la creazione si rinnova, trova la sua verità, perché è in questo corpo che ogni elemento di essa vive nella sua giustizia perfetta. Il corpo del cristiano è lo strumento, il sacramento della lode. La più alta lode della creazione è sulla croce. È lì che il Figlio dona tutto il suo corpo al Padre, tutta la creazione a Lui, facendone un sacrificio di redenzione e di salvezza. La più alta ecologia è l’Eucaristia. In essa la creazione si trasforma fino a divenire corpo di Cristo, corpo glorioso, immortale, incorruttibile, spirituale. In essa la creazione si fa corpo di Cristo, corpo vero, reale, spirituale per la trasformazione in corpo di Cristo di ogni altro corpo di materia. Divina ecologia eucaristica!</w:t>
      </w:r>
    </w:p>
    <w:p w14:paraId="02FAC9C0"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Giobbe cerca una via di immanenza per risolvere la crisi della sua coscienza. Eliu lo invita ad alzare gli occhi al cielo e cercare la via della trascendenza. Lo stesso consiglio lo dona oggi a noi. Ci invita ad abbandonare la via dell’ecologia terrena, per dare ad essa uno spessore teologico, cristologico, eucaristico, antropologico in Cristo, con Lui, per Lui. Cristo Gesù mai potrà essere posto fuori dal problema dell’ecologia, perché Lui dal Padre è stato mandato sulla terra per trasformare la materia in spirito, attraverso la trasformazione del nostro corpo da essere animale in essere spirituale. Cristo trasforma l’uomo, l’uomo trasforma le cose. Teologia, cristologia, eucaristia, antropologia, ecologia devono essere una cosa sola. Se </w:t>
      </w:r>
      <w:r w:rsidRPr="00E64C50">
        <w:rPr>
          <w:rFonts w:ascii="Arial" w:hAnsi="Arial" w:cs="Arial"/>
          <w:iCs/>
          <w:color w:val="000000"/>
          <w:sz w:val="24"/>
          <w:szCs w:val="28"/>
        </w:rPr>
        <w:lastRenderedPageBreak/>
        <w:t xml:space="preserve">restiamo nell’immanentismo, non vi è possibilità di risolvere alcuna questione vitale. </w:t>
      </w:r>
    </w:p>
    <w:p w14:paraId="6A1A8604"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Vergine Maria, Madre della Redenzione, ottieni la sapienza dello Spirito Santo, perché ci innalziamo fino a Cristo e dal suo cuore trafitto sulla croce iniziamo a vedere la verità dell’uomo, della creazione, di Dio, del tempo, dell’eternità. Tu ci sosterrai con la tua preghiera e noi inizieremo a lodare e a benedire il Signore, il nostro Dio, il nostro Creatore e Salvatore potente.</w:t>
      </w:r>
    </w:p>
    <w:p w14:paraId="16943B4C" w14:textId="77777777" w:rsidR="00E64C50" w:rsidRPr="00E64C50" w:rsidRDefault="00E64C50" w:rsidP="00E64C50">
      <w:pPr>
        <w:spacing w:after="120"/>
        <w:jc w:val="both"/>
        <w:rPr>
          <w:rFonts w:ascii="Arial" w:hAnsi="Arial" w:cs="Arial"/>
          <w:iCs/>
          <w:color w:val="000000"/>
          <w:sz w:val="24"/>
          <w:szCs w:val="28"/>
        </w:rPr>
      </w:pPr>
    </w:p>
    <w:p w14:paraId="4FB3960B" w14:textId="77777777" w:rsidR="00E64C50" w:rsidRPr="00E64C50" w:rsidRDefault="00E64C50" w:rsidP="00E64C50">
      <w:pPr>
        <w:spacing w:after="120"/>
        <w:jc w:val="both"/>
        <w:rPr>
          <w:rFonts w:ascii="Arial" w:hAnsi="Arial" w:cs="Arial"/>
          <w:b/>
          <w:bCs/>
          <w:i/>
          <w:color w:val="000000"/>
          <w:sz w:val="24"/>
          <w:szCs w:val="28"/>
        </w:rPr>
      </w:pPr>
      <w:r w:rsidRPr="00E64C50">
        <w:rPr>
          <w:rFonts w:ascii="Arial" w:hAnsi="Arial" w:cs="Arial"/>
          <w:b/>
          <w:bCs/>
          <w:i/>
          <w:color w:val="000000"/>
          <w:sz w:val="24"/>
          <w:szCs w:val="28"/>
        </w:rPr>
        <w:t>Con discorsi da ignorante</w:t>
      </w:r>
    </w:p>
    <w:p w14:paraId="3790101E"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Più volte Giobbe, nelle risposte date ai suoi amici, aveva manifestato di voler parlare con Dio, per spiegare a Lui le ragioni della sua innocenza, per metterlo a conoscenza della purezza del suo cuore. Eliu aveva cercato di condurlo ad un sano ragionamento, invitandolo a vedere le cose da un altro punto di vista: non dalla visione tradizionale della benedizione e della maledizione, ma con una teologia nuova da lui stesso suggerita: “Tu, Giobbe, parti pure dalla tua giustizia ma chiediti: cosa il Signore mi vuole insegnare? Quale verità mi vuole rivelare? Quale sapienza Lui intende manifestare nella mia vicenda?”.  </w:t>
      </w:r>
    </w:p>
    <w:p w14:paraId="2CC72CDC"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Dio viene e dichiara Giobbe persona ignorante. Parla, ma non sa cosa dice. Risponde, ma senza conoscere la verità. Vede la sua giustizia e pensa che essa sia la sola verità dalla quale argomentare. La vita è oltre ogni giustizia, santità, apparenza, scienza, rivelazione, scibile umano. Non vi è scienza, sapienza già acquisita, che possa svelare il senso della propria vita. Essa è portatrice di un mistero eterno che solo Dio conosce e solo Lui potrà rivelare alla mente e al cuore. Lui non rivela, perché la vita non è una realtà statica, ma dinamica. Dio la rivela, compiendola sotto la mozione del suo Santo Spirito.</w:t>
      </w:r>
    </w:p>
    <w:p w14:paraId="7010C537"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Come compie il Signore oggi questo nuovo Giobbe? Lo fa povero, spoglio, nudo, senza alcun bene. Lo priva dei figli, delle figlie, di tutte le sue ricchezza. Lo riduce ad una piaga. Oggi gli serve questo Giobbe per diversi motivi. Per attestare a Satana che la vita dell’uomo non è in ciò che si possiede, non è neanche nella salute e nello stare bene. La vita è solo in Dio e Dio è la vita di tutti e ogni vita vive perché il Signore la fa vivere. Gli serve questo Giobbe piagato, perché vuole dare un insegnamento nuovo all’uomo. Benedizione e maledizione di cose materiali non sono più verità universali per giudicare chi è con Dio e chi non lo è. Sono concetti primitivi, idee delle origini. Da oggi Lui vuole insegnare agli uomini un’altra altissima verità. La vita dell’uomo è portatrice di un mistero che spesso neanche chi la vive conosce.</w:t>
      </w:r>
    </w:p>
    <w:p w14:paraId="4E6AD241"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Se il Signore dovesse intervenire oggi nella nostra vita, di certo non direbbe che facciamo discorsi da ignoranti. Li facciamo da gente empia, idolatra, stolta, senza alcuna sapienza. L’uomo oggi si è talmente involuto da aver sciupato in pochi attimi secoli e secoli di sangue cristiano versato per dare all’uomo una verità soprannaturale, trascendentale, divina, eterna, per introdurlo in una umanità nella quale regna l’amore e non l’odio, il perdono e non la vendetta, la verità e non la falsità, il diritto fondato sulla più pura verità di Dio, dalla quale è la verità dell’uomo. In pochi anni ha dilapidato un patrimonio altissimo, accumulato sul sacrificio dei santi che si sono prodigati per dare all’uomo una altissima dignità. </w:t>
      </w:r>
      <w:r w:rsidRPr="00E64C50">
        <w:rPr>
          <w:rFonts w:ascii="Arial" w:hAnsi="Arial" w:cs="Arial"/>
          <w:iCs/>
          <w:color w:val="000000"/>
          <w:sz w:val="24"/>
          <w:szCs w:val="28"/>
        </w:rPr>
        <w:lastRenderedPageBreak/>
        <w:t>Siamo tornati a prima che gli Apostoli iniziassero lo spargimento del loro sangue per la purificazione dell’umanità. Alla schiavitù fisica di allora oggi abbiamo sostituito la schiavitù scientifica, economica, finanziaria, dell’immoralità, del vizio, del peccato, della stessa morte. In pochi anni abbiamo mandato in fumo secoli di spiritualizzazione dell’uomo, e ne abbiamo fatto solo un animale, per di più privato di ciò che è il pregio dell’animale che è l’istinto di seguire i comandamenti della propria natura.</w:t>
      </w:r>
    </w:p>
    <w:p w14:paraId="7310EA71"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Tra  tutti gli esseri creati oggi solo l’uomo è stato sciolto da ogni vincolo morale, spirituale, facendolo un ammasso di concupiscenza senza regole, senza più pudore, identità, spiritualità, cuore, mente, anima. Lo si è svuotato di ciò che è la sua vera ricchezza e lo si è riempito di sola melma immorale. Questo ci direbbe il Signore. Anche i suoi cristiani si sono lasciati trascinare in questo fango di immoralità, per viltà, per rispetto umano, per mancata crescita nella fede, per quella eresia universale che ormai tutti professano e cioè che tra terra e cielo, tempo ed eternità non vi è più alcun legame. La terra è una selva dove il più forte divora il più piccolo. Il cielo è il luogo della beatitudine eterna. </w:t>
      </w:r>
    </w:p>
    <w:p w14:paraId="6AFEE14B"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L’esordio di Dio con Giobbe dobbiamo pur prenderlo in considerazione:</w:t>
      </w:r>
    </w:p>
    <w:p w14:paraId="4F15D7FB" w14:textId="77777777" w:rsidR="00E64C50" w:rsidRPr="00E64C50" w:rsidRDefault="00E64C50" w:rsidP="00E64C50">
      <w:pPr>
        <w:spacing w:after="120"/>
        <w:ind w:left="567" w:right="567"/>
        <w:jc w:val="both"/>
        <w:rPr>
          <w:rFonts w:ascii="Arial" w:hAnsi="Arial" w:cs="Arial"/>
          <w:i/>
          <w:iCs/>
          <w:color w:val="000000"/>
          <w:sz w:val="22"/>
          <w:szCs w:val="28"/>
        </w:rPr>
      </w:pPr>
      <w:r w:rsidRPr="00E64C50">
        <w:rPr>
          <w:rFonts w:ascii="Arial" w:hAnsi="Arial" w:cs="Arial"/>
          <w:i/>
          <w:iCs/>
          <w:color w:val="000000"/>
          <w:sz w:val="22"/>
          <w:szCs w:val="28"/>
        </w:rPr>
        <w:t xml:space="preserve">“Chi è mai costui che oscura il mio piano con discorsi da ignorante? Cingiti i fianchi come un prode: io t’interrogherò e tu mi istruirai!” (Cfr. Gb 38,1-41). </w:t>
      </w:r>
    </w:p>
    <w:p w14:paraId="140B9B04"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Domani, quando ci presenteremo al suo cospetto, e anche prima, potrebbe interrogarci sulla stoltezza, insipienza, immoralità della nostra vita e a Lui una risposta la si deve pur dare. Su di essa lui formulerà il suo giudizio eterno. Sciupare, dilapidare, annullare tutto il progresso spirituale costruito sul sangue dei martiri e dei testimoni della fede, è grande peccato. È peccato che grida vendetta al cospetto di Dio. È il grido che ogni giorno sale a Dio perché intervenga.</w:t>
      </w:r>
    </w:p>
    <w:p w14:paraId="1C46B256"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Vergine Maria, Madre della Redenzione, tu che sei la Regina dei Martiri, tu che hai versato il sangue della tua anima e del tuo spirito, sul Golgota, assieme al sangue reale di Cristo Signore, non permettere che tanto sacrificio vada sciupato. Intervieni e rivesti l’umanità del suo spirito, della sua anima. Rivestila di Dio, del vero Dio, donando Gesù Cristo, tuo Figlio e nostro Signore. È questa oggi la grande miseria dell’umanità: l’assenza del vero Dio sostituito dalla miriade di idoli umani, che creano solo morte dei popoli e delle nazioni.</w:t>
      </w:r>
    </w:p>
    <w:p w14:paraId="5F344476" w14:textId="77777777" w:rsidR="00E64C50" w:rsidRPr="00E64C50" w:rsidRDefault="00E64C50" w:rsidP="00E64C50">
      <w:pPr>
        <w:spacing w:after="120"/>
        <w:jc w:val="both"/>
        <w:rPr>
          <w:rFonts w:ascii="Arial" w:hAnsi="Arial" w:cs="Arial"/>
          <w:iCs/>
          <w:color w:val="000000"/>
          <w:sz w:val="24"/>
          <w:szCs w:val="28"/>
        </w:rPr>
      </w:pPr>
    </w:p>
    <w:p w14:paraId="73335E0C" w14:textId="77777777" w:rsidR="00E64C50" w:rsidRPr="00E64C50" w:rsidRDefault="00E64C50" w:rsidP="00E64C50">
      <w:pPr>
        <w:spacing w:after="120"/>
        <w:jc w:val="both"/>
        <w:rPr>
          <w:rFonts w:ascii="Arial" w:hAnsi="Arial" w:cs="Arial"/>
          <w:b/>
          <w:bCs/>
          <w:i/>
          <w:color w:val="000000"/>
          <w:sz w:val="24"/>
          <w:szCs w:val="28"/>
        </w:rPr>
      </w:pPr>
      <w:r w:rsidRPr="00E64C50">
        <w:rPr>
          <w:rFonts w:ascii="Arial" w:hAnsi="Arial" w:cs="Arial"/>
          <w:b/>
          <w:bCs/>
          <w:i/>
          <w:color w:val="000000"/>
          <w:sz w:val="24"/>
          <w:szCs w:val="28"/>
        </w:rPr>
        <w:t>Dio gli ha negato la saggezza</w:t>
      </w:r>
    </w:p>
    <w:p w14:paraId="14ABE3E1"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Il Signore, nella sua bontà, per convincere Giobbe che la sua sofferenza fa parte di un misterioso disegno di sapienza, intelligenza, luce, verità, con il quale Lui agisce nella vita degli uomini, gli rivela che ogni essere creato, visibile e  invisibile, nel cielo e sulla terra, animato o inanimato, fa parte di questo misterioso disegno. Nulla di tutto ciò che esiste lo si può collocare al di fuori. </w:t>
      </w:r>
    </w:p>
    <w:p w14:paraId="2151E969"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Solo Satana e l’uomo, per loro spontanea volontà, possono sottrarsi a questo disegno di luce e di verità, creando nel mondo un vero disastro per ogni altra creatura che essi allontanano dal mistero della sapienza e saggezza divina. Satana ha convinto Eva ad uscire fuori e l’intera umanità è entrata nella morte. </w:t>
      </w:r>
      <w:r w:rsidRPr="00E64C50">
        <w:rPr>
          <w:rFonts w:ascii="Arial" w:hAnsi="Arial" w:cs="Arial"/>
          <w:iCs/>
          <w:color w:val="000000"/>
          <w:sz w:val="24"/>
          <w:szCs w:val="28"/>
        </w:rPr>
        <w:lastRenderedPageBreak/>
        <w:t>La stessa terra, da giardino di delizie, si è trasformata un in deserto che produce spine e cardi. E più l’uomo sottrae se stesso al disegno della sapienza di Dio e più la creazione soffre a causa della sua uscita dal suo ordine sapienziale.</w:t>
      </w:r>
    </w:p>
    <w:p w14:paraId="5E741D3C"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Secondo una visione puramente umana, osservando lo struzzo, si potrebbe pensare che il Signore gli abbia negato la saggezza e non gli abbia dato in sorte l’intelligenza. Si tratta però di una privazione in un solo campo, perché in altri campi la sua intelligenza è più che grande e la sua sapienza altissima: </w:t>
      </w:r>
    </w:p>
    <w:p w14:paraId="27927A90" w14:textId="77777777" w:rsidR="00E64C50" w:rsidRPr="00E64C50" w:rsidRDefault="00E64C50" w:rsidP="00E64C50">
      <w:pPr>
        <w:spacing w:after="120"/>
        <w:ind w:left="567" w:right="567"/>
        <w:jc w:val="both"/>
        <w:rPr>
          <w:rFonts w:ascii="Arial" w:hAnsi="Arial" w:cs="Arial"/>
          <w:i/>
          <w:iCs/>
          <w:color w:val="000000"/>
          <w:sz w:val="22"/>
          <w:szCs w:val="28"/>
        </w:rPr>
      </w:pPr>
      <w:r w:rsidRPr="00E64C50">
        <w:rPr>
          <w:rFonts w:ascii="Arial" w:hAnsi="Arial" w:cs="Arial"/>
          <w:i/>
          <w:iCs/>
          <w:color w:val="000000"/>
          <w:sz w:val="22"/>
          <w:szCs w:val="28"/>
        </w:rPr>
        <w:t xml:space="preserve">“Lo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 (Cfr. Gb 39,1-30). </w:t>
      </w:r>
    </w:p>
    <w:p w14:paraId="3974B224"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Se applichiamo questa verità allo stesso uomo e ci lasciamo condurre dall’altissima sapienza di San Paolo, dobbiamo confessare che in tutto simile allo struzzo è ogni uomo, ogni cristiano. Il Signore ha dato ad ognuno una intelligenza settoriale, finalizzata ad una cosa e non ad un’altra. Leggiamo i testi sacri e comprenderemo: </w:t>
      </w:r>
    </w:p>
    <w:p w14:paraId="4CE2E206" w14:textId="77777777" w:rsidR="00E64C50" w:rsidRPr="00E64C50" w:rsidRDefault="00E64C50" w:rsidP="00E64C50">
      <w:pPr>
        <w:spacing w:after="120"/>
        <w:ind w:left="567" w:right="567"/>
        <w:jc w:val="both"/>
        <w:rPr>
          <w:rFonts w:ascii="Arial" w:hAnsi="Arial" w:cs="Arial"/>
          <w:i/>
          <w:iCs/>
          <w:color w:val="000000"/>
          <w:sz w:val="22"/>
          <w:szCs w:val="28"/>
        </w:rPr>
      </w:pPr>
      <w:r w:rsidRPr="00E64C50">
        <w:rPr>
          <w:rFonts w:ascii="Arial" w:hAnsi="Arial" w:cs="Arial"/>
          <w:i/>
          <w:iCs/>
          <w:color w:val="000000"/>
          <w:sz w:val="22"/>
          <w:szCs w:val="28"/>
        </w:rPr>
        <w:t xml:space="preserve">“Apparvero loro lingue come di fuoco, che si dividevano, e si posarono su ciascuno di loro, e tutti furono colmati di Spirito Santo (At 2,3-4). </w:t>
      </w:r>
    </w:p>
    <w:p w14:paraId="3705DCF1" w14:textId="77777777" w:rsidR="00E64C50" w:rsidRPr="00E64C50" w:rsidRDefault="00E64C50" w:rsidP="00E64C50">
      <w:pPr>
        <w:spacing w:after="120"/>
        <w:ind w:left="567" w:right="567"/>
        <w:jc w:val="both"/>
        <w:rPr>
          <w:rFonts w:ascii="Arial" w:hAnsi="Arial" w:cs="Arial"/>
          <w:i/>
          <w:iCs/>
          <w:color w:val="000000"/>
          <w:sz w:val="22"/>
          <w:szCs w:val="28"/>
        </w:rPr>
      </w:pPr>
      <w:r w:rsidRPr="00E64C50">
        <w:rPr>
          <w:rFonts w:ascii="Arial" w:hAnsi="Arial" w:cs="Arial"/>
          <w:i/>
          <w:iCs/>
          <w:color w:val="000000"/>
          <w:sz w:val="22"/>
          <w:szCs w:val="28"/>
        </w:rPr>
        <w:t xml:space="preserve">“A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(1Cor 12,4-11). </w:t>
      </w:r>
    </w:p>
    <w:p w14:paraId="76F9DE71" w14:textId="77777777" w:rsidR="00E64C50" w:rsidRPr="00E64C50" w:rsidRDefault="00E64C50" w:rsidP="00E64C50">
      <w:pPr>
        <w:spacing w:after="120"/>
        <w:ind w:left="567" w:right="567"/>
        <w:jc w:val="both"/>
        <w:rPr>
          <w:rFonts w:ascii="Arial" w:hAnsi="Arial" w:cs="Arial"/>
          <w:i/>
          <w:iCs/>
          <w:color w:val="000000"/>
          <w:sz w:val="22"/>
          <w:szCs w:val="28"/>
        </w:rPr>
      </w:pPr>
      <w:r w:rsidRPr="00E64C50">
        <w:rPr>
          <w:rFonts w:ascii="Arial" w:hAnsi="Arial" w:cs="Arial"/>
          <w:i/>
          <w:iCs/>
          <w:color w:val="000000"/>
          <w:sz w:val="22"/>
          <w:szCs w:val="28"/>
        </w:rPr>
        <w:t xml:space="preserve">“Abbiamo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 </w:t>
      </w:r>
    </w:p>
    <w:p w14:paraId="6AD78D88"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Perché il Signore ci ricolma di sapienza parziale e non universale? Ci offre un dono e non tutti i doni? Perché nessun uomo potrà mai contenere nel suo cuore tutta l’onnipotenza creatrice, redentrice, salvatrice della sapienza e della luce del Signore, neanche il corpo di Cristo può questo. Anche Lui ogni giorno cresceva di sapienza in sapienza e di grazia in grazia. Ma sempre vi è un limite nella carne, anche se purissima, santissima, immacolata, obbedientissima eccelsa. Il Signore ci vuole sempre ad immagine del suo mistero trinitario, nel quale ogni Persona vive di una sua specificità eterna. La comunione trinitaria nasce da tre “Realtà” uguali, ma differenti. Il Figlio è dal Padre, lo Spirito Santo è dal Padre e dal Figlio, Il Padre esercita il suo amore per il Figlio. Nella Trinità il limite è eterno ed infinito, ma ogni Persona vive la comunione secondo la sua specifica identità che non è l’identità dell’altra.</w:t>
      </w:r>
    </w:p>
    <w:p w14:paraId="6A5D9D9A"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lastRenderedPageBreak/>
        <w:t>La società è un corpo. Anche la Chiesa è un corpo. In esse ognuno deve vivere della saggezza dell’altro. La scienza deve vivere della saggezza della filosofia, la filosofia della teologia, la teologia della profezia, la profezia della comprensione della Parola, il Vescovo della saggezza del profeta e il profeta della saggezza del maestro. La Chiesa deve vivere della saggezza della società civile e la società civile della saggezza della Chiesa. Ogni uomo è dalla saggezza dell’altro e così il cristiano. Siamo tutti di saggezza finita e limitata. Oggi il mondo isola, separa. Sarebbe sufficiente che il diritto si lasciasse guidare dalla saggezza della filosofia e la filosofia dalla saggezza della teologia per creare una società a misura d'uomo. Invece nella stoltezza di una sola saggezza, si crea una società di mostri e di non uomini.</w:t>
      </w:r>
    </w:p>
    <w:p w14:paraId="24741F3F"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Vergine Maria, Madre della Redenzione, Dispensatrice di ogni sapienza, donaci l’intelligenza di sapere che ogni nostra sapienza, anche la più eccelsa, senza la sapienza di ogni altro, è solo stoltezza e insipienza. Siamo gli uni dalla sapienza degli altri. L’uomo è questa stupenda, divina, eterna verità. Non permettere che siamo consumati, divorati, dilaniati dalla stoltezza. </w:t>
      </w:r>
    </w:p>
    <w:p w14:paraId="15DF88DC" w14:textId="77777777" w:rsidR="00E64C50" w:rsidRPr="00E64C50" w:rsidRDefault="00E64C50" w:rsidP="00E64C50">
      <w:pPr>
        <w:spacing w:after="120"/>
        <w:jc w:val="both"/>
        <w:rPr>
          <w:rFonts w:ascii="Arial" w:hAnsi="Arial" w:cs="Arial"/>
          <w:iCs/>
          <w:color w:val="000000"/>
          <w:sz w:val="24"/>
          <w:szCs w:val="28"/>
        </w:rPr>
      </w:pPr>
    </w:p>
    <w:p w14:paraId="3B9212A6" w14:textId="77777777" w:rsidR="00E64C50" w:rsidRPr="00E64C50" w:rsidRDefault="00E64C50" w:rsidP="00E64C50">
      <w:pPr>
        <w:spacing w:after="120"/>
        <w:jc w:val="both"/>
        <w:rPr>
          <w:rFonts w:ascii="Arial" w:hAnsi="Arial" w:cs="Arial"/>
          <w:b/>
          <w:bCs/>
          <w:i/>
          <w:color w:val="000000"/>
          <w:sz w:val="24"/>
          <w:szCs w:val="28"/>
        </w:rPr>
      </w:pPr>
      <w:r w:rsidRPr="00E64C50">
        <w:rPr>
          <w:rFonts w:ascii="Arial" w:hAnsi="Arial" w:cs="Arial"/>
          <w:b/>
          <w:bCs/>
          <w:i/>
          <w:color w:val="000000"/>
          <w:sz w:val="24"/>
          <w:szCs w:val="28"/>
        </w:rPr>
        <w:t>Solo il suo creatore può minacciarlo con la spada</w:t>
      </w:r>
    </w:p>
    <w:p w14:paraId="6DE24304"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Giobbe pensa che la vita dipenda tutta dalla giustizia. Non sa che la giustizia salva l’anima, lo spirito, mai il corpo. Dal male fisico e spirituale solo il Signore può liberare. Egli aiuta, dietro nostra richiesta, a rimanere nella giustizia, nella verità, nell’amore, nella misericordia. Può impedire che il male si avventi contro la nostra vita e la distrugga. La salvezza fisica e spirituale è da Dio.</w:t>
      </w:r>
    </w:p>
    <w:p w14:paraId="1C31F30E"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Mostrando all’uomo il suo universo e ogni cosa che vive in esso, il Signore gli rivela che vi è una forza di male, simboleggiata dall’ippopotamo, che lui mai potrà governare. La potrà evitare solo rimanendo lontano da essa. Vi è un male che possiamo vincere, a condizione di non entrare mai nel suo territorio, evitando con saggezza e prudenza ogni contatto con esso. </w:t>
      </w:r>
    </w:p>
    <w:p w14:paraId="43462AA4" w14:textId="77777777" w:rsidR="00E64C50" w:rsidRPr="00E64C50" w:rsidRDefault="00E64C50" w:rsidP="00E64C50">
      <w:pPr>
        <w:spacing w:after="120"/>
        <w:ind w:left="567" w:right="567"/>
        <w:jc w:val="both"/>
        <w:rPr>
          <w:rFonts w:ascii="Arial" w:hAnsi="Arial" w:cs="Arial"/>
          <w:i/>
          <w:iCs/>
          <w:color w:val="000000"/>
          <w:sz w:val="22"/>
          <w:szCs w:val="28"/>
        </w:rPr>
      </w:pPr>
      <w:r w:rsidRPr="00E64C50">
        <w:rPr>
          <w:rFonts w:ascii="Arial" w:hAnsi="Arial" w:cs="Arial"/>
          <w:i/>
          <w:iCs/>
          <w:color w:val="000000"/>
          <w:sz w:val="22"/>
          <w:szCs w:val="28"/>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(Gb 40,7-24). </w:t>
      </w:r>
    </w:p>
    <w:p w14:paraId="75DEA526"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Questo male nel suo territorio risulta invincibile. Chiunque oltrepassa i limiti da lui marcati, vivrà schiavo di esso. Non vi è possibilità di convivenza. Nella stoltezza l’uomo pensa di poter frequentare questi luoghi riservati, rimanendo immune dal male. Quando poi l’ippopotamo uccide, perché di certo ucciderà, allora le nostre moderne prefiche intonano i lamenti, scrivono i loro epicedi e le loro elegie, recitano le loro condanne con sconvolgente ipocrisia. Il loro canto funebre si compone di un solo pensiero, presentato in mille forme e diecimila voci: ognuno </w:t>
      </w:r>
      <w:r w:rsidRPr="00E64C50">
        <w:rPr>
          <w:rFonts w:ascii="Arial" w:hAnsi="Arial" w:cs="Arial"/>
          <w:iCs/>
          <w:color w:val="000000"/>
          <w:sz w:val="24"/>
          <w:szCs w:val="28"/>
        </w:rPr>
        <w:lastRenderedPageBreak/>
        <w:t xml:space="preserve">ha il diritto di invadere il territorio dell’ippopotamo, ognuno ha la libertà di poter fare il bagno nelle sue acque. Chi non deve mordere è l’ippopotamo. Se l’ippopotamo morde, allora è esso che si deve uccidere. </w:t>
      </w:r>
    </w:p>
    <w:p w14:paraId="79729F42"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Il Signore dice a Giobbe che non appartiene all’uomo la possibilità di uccidere l’ippopotamo. Esso fa parte della storia, della vita. La vita la si deve vivere sapendo che in ogni luogo vi sono ippopotami che sguazzano nelle loro acque. Qual è la saggezza dell’uomo, sapendo che non lo può né dominare, né catturare e neanche sopprimere? Stare lontano da esso. Guardarsi. Prendere le distanze. Questa è la vera formazione da offrire ad ogni coscienza. </w:t>
      </w:r>
    </w:p>
    <w:p w14:paraId="3D549BF1"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La Chiesa, maestra di verità, vera formatrice delle coscienze, un tempo insegnava che vanno evitate le occasioni prossime di peccato. Occasione prossima è entrare nel territorio del male sotto le sue molteplici forme. Se si entra in esso, di certo si muore. Ma l’uomo è privo di saggezza, manca di intelligenza, la sua mente è di ferro, il suo cuore è di rame. Vuole ogni libertà, desidera invadere ogni territorio, fare ogni esperienza. Quando  però invade i campi e le acque riservati all’ippopotamo, sempre esce con le ossa rotte, a volte anche in una bara di metallo e subito si intonano i canti che celebrano la sua giovane età, la sua solarità. Nessuno deve azzardare di cantare la stoltezza e l’insipienza e neanche pensare che forse è gravissima sua colpa non aver evitato di entrare in quei campi minati del male dai quali non si esce se non gravemente feriti sempre nell’anima e nello spirito, e spesso anche nel corpo.</w:t>
      </w:r>
    </w:p>
    <w:p w14:paraId="71EF34DB"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Quanti hanno sapienza e intelligenza per parlare, tacciono perché vengono accusati di vivere fuori della storia, fuori del tempo. Oserebbero dire che nelle acque dell’ippopotamo non si può fare il bagno! Chi dovesse affermare questo, viene infangato di voler privare l’uomo della sua libertà di poter fare ciò che gli pare, agire secondo le inclinazioni del suo cuore. È fuori tempo e fuori storia, perché osa dire all’uomo che vi è un limite oltre il quale non può andare, pena la perdita della sua stessa vita. Quando l’uomo tace, subito la storia parla con voce possente. Sempre essa dice all’uomo: Attenzione! Non varcate certi limiti. Il male uccide, non perdona, non risparmia nessuno. Sempre la storia grida, ma l’uomo è sordo, cieco, muto, anche perché coloro che gli parlano, lo nutrono di falsità e menzogne. Tutti gli epicedi e le elegie altro non sono che un inno alla falsità, all’ipocrisia, all’inganno. Con questi canti l’uomo è ingannato e indotto sempre alla morte. Stoltezza infinita la nostra!</w:t>
      </w:r>
    </w:p>
    <w:p w14:paraId="00CB9A44"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Vergine Maria, Madre della Redenzione, vieni in nostro soccorso, illumina la nostra mente perché ci convinciamo che nel regno degli ippopotami non si deve entrare. Se si entra in essi, si esce in una bara di metallo. Non vi è altra possibilità. Esce l’anima malconcia assieme allo spirito e spesso anche il corpo ma privo di vita. Questa è la nostra infinita stoltezza: pensare di poter invadere impunemente il regno dell’ippopotamo. Da tanta stoltezza allontanaci, o Madre.</w:t>
      </w:r>
    </w:p>
    <w:p w14:paraId="1DE9DAFA" w14:textId="77777777" w:rsidR="00E64C50" w:rsidRPr="00E64C50" w:rsidRDefault="00E64C50" w:rsidP="00E64C50">
      <w:pPr>
        <w:spacing w:after="120"/>
        <w:jc w:val="both"/>
        <w:rPr>
          <w:rFonts w:ascii="Arial" w:hAnsi="Arial" w:cs="Arial"/>
          <w:iCs/>
          <w:color w:val="000000"/>
          <w:sz w:val="24"/>
          <w:szCs w:val="28"/>
        </w:rPr>
      </w:pPr>
    </w:p>
    <w:p w14:paraId="2F826C1C" w14:textId="77777777" w:rsidR="00E64C50" w:rsidRPr="00E64C50" w:rsidRDefault="00E64C50" w:rsidP="00E64C50">
      <w:pPr>
        <w:spacing w:after="120"/>
        <w:jc w:val="both"/>
        <w:rPr>
          <w:rFonts w:ascii="Arial" w:hAnsi="Arial" w:cs="Arial"/>
          <w:b/>
          <w:bCs/>
          <w:i/>
          <w:color w:val="000000"/>
          <w:sz w:val="24"/>
          <w:szCs w:val="28"/>
        </w:rPr>
      </w:pPr>
      <w:r w:rsidRPr="00E64C50">
        <w:rPr>
          <w:rFonts w:ascii="Arial" w:hAnsi="Arial" w:cs="Arial"/>
          <w:b/>
          <w:bCs/>
          <w:i/>
          <w:color w:val="000000"/>
          <w:sz w:val="24"/>
          <w:szCs w:val="28"/>
        </w:rPr>
        <w:t xml:space="preserve">Il ferro per lui è come paglia </w:t>
      </w:r>
    </w:p>
    <w:p w14:paraId="397A317F"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È verità eterna: dal male solo il Signore può liberarci. Nessuno, né sulla terra né nei cieli, è capace di preservarci da esso. Ci assale sotto molteplici forme, ci priva di corpo, spirito, anima, verità, luce, fede, carità, speranza, innocenza, purezza, </w:t>
      </w:r>
      <w:r w:rsidRPr="00E64C50">
        <w:rPr>
          <w:rFonts w:ascii="Arial" w:hAnsi="Arial" w:cs="Arial"/>
          <w:iCs/>
          <w:color w:val="000000"/>
          <w:sz w:val="24"/>
          <w:szCs w:val="28"/>
        </w:rPr>
        <w:lastRenderedPageBreak/>
        <w:t xml:space="preserve">ogni desiderio di bene. Ci nutre di falsità, menzogna, immoralità, idolatria, stoltezza, insipienza, pubblicizzando ogni cosa come il sommo bene per la nostra umanità. A volte un solo pensiero è sufficiente perché l’intera vita sia rovinata per sempre, senza più rimedio. </w:t>
      </w:r>
    </w:p>
    <w:p w14:paraId="1FC9A3A0"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Vi è il male passivo, ma anche quello aggressivo, che viene, tenta, costringe, obbliga, minaccia, violenta, stupra, colpisce, ferisce, uccide. Le sue modalità oggi si sono moltiplicate all’infinito e più aumenta la nostra tecnologia e più esso si fa potente, onnipotente, meno richiede la presenza fisica. È stato esportato anche nel cosmo, un tempo oasi di pace, adesso vero campo di battaglia. Basta un tasto per distruggere una città, una nazione, un continente, il mondo intero.</w:t>
      </w:r>
    </w:p>
    <w:p w14:paraId="1597020D"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Nel Libro di Giobbe il male aggressivo è presentato sotto la figura del coccodrillo, macchina da guerra contro cui si infrange ogni ritrovato della mente dell’uomo. Non è stata ancora inventata un’intelligenza capace di prevedere il male dove esso domani attaccherà. Nessuno è più al sicuro. Non vi è un luogo dove uno possa stare nella pace. Né in mare e né in montagna, né di notte e né di giorno, né in luoghi deserti e né in posti affollati, né nei templi della profanità e neanche in quelli della religiosità più santa per un popolo e una nazione.</w:t>
      </w:r>
    </w:p>
    <w:p w14:paraId="5D3666CA"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La descrizione che il Libro di Giobbe fa del coccodrillo e della sua potenza deve farci meditare: </w:t>
      </w:r>
    </w:p>
    <w:p w14:paraId="0B124AD2" w14:textId="77777777" w:rsidR="00E64C50" w:rsidRPr="00E64C50" w:rsidRDefault="00E64C50" w:rsidP="00E64C50">
      <w:pPr>
        <w:spacing w:after="120"/>
        <w:ind w:left="567" w:right="567"/>
        <w:jc w:val="both"/>
        <w:rPr>
          <w:rFonts w:ascii="Arial" w:hAnsi="Arial" w:cs="Arial"/>
          <w:i/>
          <w:iCs/>
          <w:color w:val="000000"/>
          <w:sz w:val="22"/>
          <w:szCs w:val="28"/>
        </w:rPr>
      </w:pPr>
      <w:r w:rsidRPr="00E64C50">
        <w:rPr>
          <w:rFonts w:ascii="Arial" w:hAnsi="Arial" w:cs="Arial"/>
          <w:i/>
          <w:iCs/>
          <w:color w:val="000000"/>
          <w:sz w:val="22"/>
          <w:szCs w:val="28"/>
        </w:rPr>
        <w:t xml:space="preserve">“Puoi tu pescare il Leviatàn con l’amo e tenere ferma la sua lingua con una corda, ficcargli un giunco nelle narici e forargli la mascella con un gancio? Ecco, davanti a lui ogni sicurezza viene meno, al solo vederlo si resta abbattuti. Chi mai ha aperto il suo manto di pelle e nella sua doppia corazza chi è penetrato? Il suo dorso è formato da file di squame, saldate con tenace suggello: Il suo cuore è duro come pietra, duro come la </w:t>
      </w:r>
      <w:proofErr w:type="spellStart"/>
      <w:r w:rsidRPr="00E64C50">
        <w:rPr>
          <w:rFonts w:ascii="Arial" w:hAnsi="Arial" w:cs="Arial"/>
          <w:i/>
          <w:iCs/>
          <w:color w:val="000000"/>
          <w:sz w:val="22"/>
          <w:szCs w:val="28"/>
        </w:rPr>
        <w:t>macina</w:t>
      </w:r>
      <w:proofErr w:type="spellEnd"/>
      <w:r w:rsidRPr="00E64C50">
        <w:rPr>
          <w:rFonts w:ascii="Arial" w:hAnsi="Arial" w:cs="Arial"/>
          <w:i/>
          <w:iCs/>
          <w:color w:val="000000"/>
          <w:sz w:val="22"/>
          <w:szCs w:val="28"/>
        </w:rPr>
        <w:t xml:space="preserve"> inferiore. Il ferro per lui è come paglia, il bronzo come legno tarlato. Non lo mette in fuga la freccia, per lui le pietre della fionda sono come stoppia” (Cfr. Gb 40,25-41,26). </w:t>
      </w:r>
    </w:p>
    <w:p w14:paraId="57CD224B"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È una descrizione terrificante. Viene narrata una forza invincibile. È descritta una potenza che nessuno potrà governare sulla terra.</w:t>
      </w:r>
    </w:p>
    <w:p w14:paraId="73A98670"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Dal male solo il Padre celeste potrà liberarci. A Lui sempre si deve chiedere la grazia di allontanare da noi ogni male fisico, morale, spirituale. Esso neanche si deve avvicinare. È Lui che deve concedere la liberazione dal male commesso, che potremmo commettere, che potrebbe abbattersi su di noi, sotto forma di tentazione per rovinarci. </w:t>
      </w:r>
    </w:p>
    <w:p w14:paraId="499765CE"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Vi sono anche obblighi che riguardano l’uomo perché non cada nel male. Il primo è di subire ogni male, senza alcuna reazione. Mai si deve rispondere al male con il male, ma sempre con il più grande bene. Al malvagio non si deve resistere. I nemici si amano, per i persecutori si prega, per tutti si chiede perdono al Padre celeste, offrendo la nostra vita per la loro redenzione eterna. Il secondo è di non commetterlo, non desiderarlo, non gustarlo neanche con il pensiero. Tra il cristiano e il male vi deve essere inimicizia eterna. Mai il credente dovrà trasgredire un solo Comandamento, neanche con il pensiero, il desiderio, con gli occhi e con la mente. Se il male entra nel cuore per la mente, poi uscirà fuori con azioni cattive, malvage. Il desiderio è più che virus letale. Esso entra nel cuore, si diffonde, si moltiplica, si orienta verso ogni trasgressione, si trasforma in mille </w:t>
      </w:r>
      <w:r w:rsidRPr="00E64C50">
        <w:rPr>
          <w:rFonts w:ascii="Arial" w:hAnsi="Arial" w:cs="Arial"/>
          <w:iCs/>
          <w:color w:val="000000"/>
          <w:sz w:val="24"/>
          <w:szCs w:val="28"/>
        </w:rPr>
        <w:lastRenderedPageBreak/>
        <w:t>modalità operative. Per questo gli occhi vanno custoditi, assieme agli altri sensi. Dal pensiero all’opera il passo è breve.</w:t>
      </w:r>
    </w:p>
    <w:p w14:paraId="5029780F"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Tutto questo è possibile per la grazia che il Padre celeste versa nei nostri cuori. Senza la grazia di Cristo non vi è alcuna possibilità di vincere il male. L’uomo è fragilità, concupiscenza, desiderio cattivo, pensiero impuro e disonesto. L’uomo è tentato, aggredito dal male. In lui vi è il desiderio di bene, ma non la capacità di attuarlo. Chi è senza la grazia di Cristo, mai potrà essere immune dal male, sovente anche una piccola falsità lo induce a condurre una vita non perfettamente secondo il bene divino, che è il solo vero bene.</w:t>
      </w:r>
    </w:p>
    <w:p w14:paraId="61EFCAB0"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Deve essere chiaro per tutti e la storia lo conferma che dal male nessun uomo potrà mai liberare. A volte ci libera da un autore di male, ma subito dopo al suo posto ne sorgono altri cento peggiori di lui. Ma anche l’uomo che dice di combatterlo, ne combatte solo una forma, mentre legalmente gli apre la porta perché possa distruggere e annientare. Oggi non si sta aprendo la porta legalmente alla distruzione della stessa natura umana? A che serve lottare una forma di male particolare, se poi legalmente si intronizza il male universale, allevando non un coccodrillo ma milioni e milioni per la rovina dell’umanità? </w:t>
      </w:r>
    </w:p>
    <w:p w14:paraId="473FA9B7"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Vergine Maria, Madre della Redenzione, tu che hai schiacciato la testa al serpente antico, non permettere che ci divori. Nascondici nel tuo cuore, il solo posto nel quale a lui è vietato di entrare per decreto eterno. Tu ci nasconderai nel tuo cuore purissimo e il male mai avrà vittoria su di noi. Grazie, Madre. </w:t>
      </w:r>
    </w:p>
    <w:p w14:paraId="705E9AE8" w14:textId="77777777" w:rsidR="00E64C50" w:rsidRPr="00E64C50" w:rsidRDefault="00E64C50" w:rsidP="00E64C50">
      <w:pPr>
        <w:spacing w:after="120"/>
        <w:jc w:val="both"/>
        <w:rPr>
          <w:rFonts w:ascii="Arial" w:hAnsi="Arial" w:cs="Arial"/>
          <w:iCs/>
          <w:color w:val="000000"/>
          <w:sz w:val="24"/>
          <w:szCs w:val="28"/>
        </w:rPr>
      </w:pPr>
    </w:p>
    <w:p w14:paraId="7869B6C8" w14:textId="77777777" w:rsidR="00E64C50" w:rsidRPr="00E64C50" w:rsidRDefault="00E64C50" w:rsidP="00E64C50">
      <w:pPr>
        <w:spacing w:after="120"/>
        <w:jc w:val="both"/>
        <w:rPr>
          <w:rFonts w:ascii="Arial" w:hAnsi="Arial" w:cs="Arial"/>
          <w:b/>
          <w:bCs/>
          <w:i/>
          <w:color w:val="000000"/>
          <w:sz w:val="24"/>
          <w:szCs w:val="28"/>
        </w:rPr>
      </w:pPr>
      <w:r w:rsidRPr="00E64C50">
        <w:rPr>
          <w:rFonts w:ascii="Arial" w:hAnsi="Arial" w:cs="Arial"/>
          <w:iCs/>
          <w:color w:val="000000"/>
          <w:sz w:val="24"/>
          <w:szCs w:val="28"/>
        </w:rPr>
        <w:t xml:space="preserve"> </w:t>
      </w:r>
      <w:r w:rsidRPr="00E64C50">
        <w:rPr>
          <w:rFonts w:ascii="Arial" w:hAnsi="Arial" w:cs="Arial"/>
          <w:b/>
          <w:bCs/>
          <w:i/>
          <w:color w:val="000000"/>
          <w:sz w:val="24"/>
          <w:szCs w:val="28"/>
        </w:rPr>
        <w:t>Io ti conoscevo solo per sentito dire,</w:t>
      </w:r>
    </w:p>
    <w:p w14:paraId="0A960448"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Giobbe ha una conoscenza vera del Signore. Vale però per orientare la vita di ieri. Nel momento in cui entra in una nuova storia, la conoscenza di ieri non gli serve più, perché incapace di orientarlo a camminare in quella novità di sofferenza che avvolgeva la sua giustizia. Il dolore, l’afflizione è per i malvagi, gli empi, gli idolatri, mai per i giusti. Perché i malvagi devono trascorrere la vita nella grande salute ed io che sono giusto, devo essere una piaga? </w:t>
      </w:r>
    </w:p>
    <w:p w14:paraId="382EE7BE"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La Scrittura ci attesta che la storia, per cambiare, ha sempre bisogno di una rivelazione attuale del Signore. Abramo, Giacobbe, Giuseppe, Mosè, Giosuè, i Giudici, Samuele, Davide: tutti sono guidati da una parola puntuale che segna quasi quotidianamente la loro vita. I profeti sono in perenne ascolto del Signore, altrimenti nessuna profezia sarebbe stata pronunziata e la rivelazione si sarebbe fermata a ieri. Anche loro hanno bisogno di una parola personale del Signore per dare una svolta radicale alla loro missione. </w:t>
      </w:r>
    </w:p>
    <w:p w14:paraId="7A7D3697"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Conoscere il Signore per sentito dire non significa avere una conoscenza erronea, falsa, menzognera, ingannatrice, ereticale, priva di ogni verità sul Dio che si adora, si ama, si rispetta, al quale sempre si obbedisce. Giobbe vive nel santo timore del Signore. La sua coscienza è quasi evangelica. È come se lui fosse stato formato sul Discorso della Montagna. La conoscenza per sentito dire è quella scienza di Dio senza la Parola di oggi. Viviamo perché conosciamo ciò che ieri è stato detto di Lui, ciò che di Lui abbiamo appreso ieri dai saggi e dai maestri. Manca la Parola attuale per il nostro oggi della storia.</w:t>
      </w:r>
    </w:p>
    <w:p w14:paraId="30A44581"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lastRenderedPageBreak/>
        <w:t>L’intera Sacra Scrittura, dal libro della Genesi fino all’Apocalisse non è forse un cammino ininterrotto nella Parola attuale? Che forse la Parola si è fermata ai dieci Comandamenti? Subito dopo e ancor prima della stipula dell’Alleanza presso il monte Sinai, vi sono tre capitoli di attualizzazione si essa. Il cammino del popolo nel deserto non è  forse il frutto di una Parola attuale che illumina la vita nel momento presente, differente da tutti gli altri momenti finora vissuti? Possiamo noi conoscere il Signore con un solo Vangelo, una sola lettera di San Paolo, o di un altro Apostolo? Ogni Libro aggiunge verità a verità.</w:t>
      </w:r>
    </w:p>
    <w:p w14:paraId="290B2913"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Gli Atti degli Apostoli attestano che la Parola di Gesù di ieri non è capace di sorreggere la Chiesa in missione per il mondo. Essi sono la Parola del Risorto  e dello Spirito alla Chiesa che deve illuminare il momento presente allo stesso modo che la Parola di Dio illuminava il cammino nel deserto. Ma la Chiesa potrà mai fermarsi alla Parola di ieri? Basta osservare quanti concili ecumenici sono stati celebrati, quanti sinodi dei Vescovi sono stati vissuti, quante encicliche sociali sono state scritte, quanti infiniti documenti vengono ogni giorno elaborati.</w:t>
      </w:r>
    </w:p>
    <w:p w14:paraId="2C33951F"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La Parola di ieri parla ad un passato che non è oggi. Oggi il Signore deve venire attraverso il suo Santo Spirito e condurre la Chiesa a tutta la verità. Dalla storia sappiamo che questa missione lo Spirito l’ha sempre assolta, anche oggi l’assolverà come per il futuro. Mai vi sarà per la Chiesa un solo giorno senza che lo Spirito abbia aggiornato la sua Parola, per una verità sempre più perfetta e piena. I Santi sono una parola nuova di Dio perché ad essi è stata rivolta, nello Spirito, la Parola nuova. Senza questa Parola nuova, quasi quotidiana, non c’è santità, Dio lo si vive sul modello di ieri e non di oggi. </w:t>
      </w:r>
    </w:p>
    <w:p w14:paraId="51EC8A39"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Dio parla dal turbine, chiede a Giobbe se ha mai compreso uno solo dei suoi misteri. La risposta è immediata: </w:t>
      </w:r>
    </w:p>
    <w:p w14:paraId="7A7F7CE1" w14:textId="77777777" w:rsidR="00E64C50" w:rsidRPr="00E64C50" w:rsidRDefault="00E64C50" w:rsidP="00E64C50">
      <w:pPr>
        <w:spacing w:after="120"/>
        <w:ind w:left="567" w:right="567"/>
        <w:jc w:val="both"/>
        <w:rPr>
          <w:rFonts w:ascii="Arial" w:hAnsi="Arial" w:cs="Arial"/>
          <w:i/>
          <w:iCs/>
          <w:color w:val="000000"/>
          <w:sz w:val="22"/>
          <w:szCs w:val="28"/>
        </w:rPr>
      </w:pPr>
      <w:r w:rsidRPr="00E64C50">
        <w:rPr>
          <w:rFonts w:ascii="Arial" w:hAnsi="Arial" w:cs="Arial"/>
          <w:i/>
          <w:iCs/>
          <w:color w:val="000000"/>
          <w:sz w:val="22"/>
          <w:szCs w:val="28"/>
        </w:rPr>
        <w:t xml:space="preserve">«Comprendo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07E6AB38"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Chi scrive può attestare che la conoscenza teologica, mistica, ascetica non dava una svolta alla sua vita. Infatti quando era nel solo mondo della teologia viveva in un limbo nel quale le ombre erano infinitamente più forti della stessa luce. Poi un giorno il Signore, per mezzo del suo Messaggero, venne a trovarlo nascosto tra le ombre teologiche nelle quali viveva. Gli disse una parola nuova, gli parlò dal turbine più che a Giobbe, più che ad altri del Nuovo e dell’Antico Testamento, lo immerse nella sua luce piena. Fu accecato. Lentamente iniziò quel lungo viaggio, ancora non portato a compimento, ma che ormai dura da ben trentasei anni, che lo deve condurre ad una adeguazione sempre più piena con la divina volontà. Da allora sempre per voce di mediazione il Signore aggiorna la sua vita a quell’oggi che senza la parola viva sarebbe rimasto a ieri, ad uno ieri incapace di dare salvezza alla sua vita. </w:t>
      </w:r>
    </w:p>
    <w:p w14:paraId="374330FA"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Vergine Maria, Madre della Redenzione, aiuta ogni discepolo di Gesù a camminare non per sentito dire, non per la Parola di ieri, ma per quella che oggi il Signore vuole che sia la nostra luce e la nostra verità. Anche tu, da Cristo Gesù, </w:t>
      </w:r>
      <w:r w:rsidRPr="00E64C50">
        <w:rPr>
          <w:rFonts w:ascii="Arial" w:hAnsi="Arial" w:cs="Arial"/>
          <w:iCs/>
          <w:color w:val="000000"/>
          <w:sz w:val="24"/>
          <w:szCs w:val="28"/>
        </w:rPr>
        <w:lastRenderedPageBreak/>
        <w:t>hai appreso ogni giorno che sempre si deve camminare di ascolto e non di ricordo. Si ricorda ieri, si ascolta per vivere oggi. Grazie, Madre Santa.</w:t>
      </w:r>
    </w:p>
    <w:p w14:paraId="27BAB20D" w14:textId="77777777" w:rsidR="00E64C50" w:rsidRPr="00E64C50" w:rsidRDefault="00E64C50" w:rsidP="00E64C50">
      <w:pPr>
        <w:spacing w:after="120"/>
        <w:jc w:val="both"/>
        <w:rPr>
          <w:rFonts w:ascii="Arial" w:hAnsi="Arial" w:cs="Arial"/>
          <w:iCs/>
          <w:color w:val="000000"/>
          <w:sz w:val="24"/>
          <w:szCs w:val="28"/>
        </w:rPr>
      </w:pPr>
    </w:p>
    <w:p w14:paraId="404D5E49" w14:textId="77777777" w:rsidR="00E64C50" w:rsidRPr="00E64C50" w:rsidRDefault="00E64C50" w:rsidP="00E64C50">
      <w:pPr>
        <w:spacing w:after="120"/>
        <w:jc w:val="both"/>
        <w:rPr>
          <w:rFonts w:ascii="Arial" w:hAnsi="Arial" w:cs="Arial"/>
          <w:b/>
          <w:bCs/>
          <w:i/>
          <w:color w:val="000000"/>
          <w:sz w:val="24"/>
          <w:szCs w:val="28"/>
        </w:rPr>
      </w:pPr>
      <w:r w:rsidRPr="00E64C50">
        <w:rPr>
          <w:rFonts w:ascii="Arial" w:hAnsi="Arial" w:cs="Arial"/>
          <w:b/>
          <w:bCs/>
          <w:i/>
          <w:color w:val="000000"/>
          <w:sz w:val="24"/>
          <w:szCs w:val="28"/>
        </w:rPr>
        <w:t>Perché non avete detto di me cose rette</w:t>
      </w:r>
    </w:p>
    <w:p w14:paraId="7326EDE2"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Dio ha rivelato a Giobbe che la creazione vive di una particolare, speciale sapienza che nessuno mai sarà capace di comprendere. Essa è sapienza superiore, divina, eterna. Discende solo da Lui e mai potrà essere il frutto di scienza umana, né teologica, né filosofica, né di altra natura. Ogni scienza conosce le apparenze, deduce da ciò che vede. Mai potrà penetrare nella finalità di ogni essere esistente. Ogni finalità viene da Dio, come anche viene da Lui ogni modalità di essere e di vivere di tutta la sua creazione.</w:t>
      </w:r>
    </w:p>
    <w:p w14:paraId="3780EF5D"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Quando la scienza entra nelle finalità, nelle modalità per cambiarle, alterarle, lo fa con la sua conoscenza limitata, scarsa. Saprà creare solo mostri sia umani, che animali. Dio ha riservato esclusivamente alla sua sapienza e intelligenza eterna la finalità e la modalità di ogni natura da Lui fatta. All’uomo non è stato dato il potere di modificare né finalità e né modalità della creazione. </w:t>
      </w:r>
    </w:p>
    <w:p w14:paraId="686B8ACA"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Lucifero ha voluto modificare la sua finalità: da creatura sottomessa a Dio a creatura superiore a Dio. Da luce si trasformò in tenebra eterna. Da splendore che incantava è divenuto tenebra che spaventa. Da purissima verità si è fatto menzogna. Anche l’uomo, tentato da Lucifero, ha voluto cambiare finalità e modalità del suo essere: da creatura obbediente a Dio a creatura come Dio. Anche per lui fu la morte. Noi tutti ogni giorno mangiamo il frutto di quella insensata decisione dell’uomo di voler essere come Dio. Da creatura per la vita è divenuto creatura per la morte. Da signore della creazione a schiavo di essa.</w:t>
      </w:r>
    </w:p>
    <w:p w14:paraId="00B85695"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Che dire allora oggi, tempo in cui la scienza superba e idolatra, empia e sacrilega, ha deciso di manipolare la stessa natura dell’uomo, per asservirla ai suoi scopi di peccato? Stabilisce che neanche la donna sia più donna e che la natura così come essa è, vada cambiata, modificata, asservita alla scienza che è divenuta il nuovo dio dell’uomo? I frutti avvelenati di questa nuova letale idolatria uccideranno l’uomo, saranno per lui vero diluvio universale. </w:t>
      </w:r>
    </w:p>
    <w:p w14:paraId="3ADE3486"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I tre amici di Giobbe non sono entrati nel mistero della sapienza di Dio. Il rimprovero del Signore è immediato: </w:t>
      </w:r>
    </w:p>
    <w:p w14:paraId="7991BA77" w14:textId="77777777" w:rsidR="00E64C50" w:rsidRPr="00E64C50" w:rsidRDefault="00E64C50" w:rsidP="00E64C50">
      <w:pPr>
        <w:spacing w:after="120"/>
        <w:ind w:left="567" w:right="567"/>
        <w:jc w:val="both"/>
        <w:rPr>
          <w:rFonts w:ascii="Arial" w:hAnsi="Arial" w:cs="Arial"/>
          <w:i/>
          <w:iCs/>
          <w:color w:val="000000"/>
          <w:sz w:val="22"/>
          <w:szCs w:val="28"/>
        </w:rPr>
      </w:pPr>
      <w:r w:rsidRPr="00E64C50">
        <w:rPr>
          <w:rFonts w:ascii="Arial" w:hAnsi="Arial" w:cs="Arial"/>
          <w:i/>
          <w:iCs/>
          <w:color w:val="000000"/>
          <w:sz w:val="22"/>
          <w:szCs w:val="28"/>
        </w:rPr>
        <w:t xml:space="preserve">“La mia ira si è accesa contro di te e contro i tuoi due amici, perché non avete detto di me cose rette come il mio servo Giobbe” (Gb 42, 7).  </w:t>
      </w:r>
    </w:p>
    <w:p w14:paraId="66AB5EF7"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L’accusa  è grave. È giusto che ci chiediamo: qual è la rettitudine che il Signore chiede a coloro che parlano di Lui, non solo in campo teologico, ma in ogni altro campo della scienza, conoscenza, filosofia, dialogo, consolazione, ogni relazione dell’uomo con Dio?</w:t>
      </w:r>
    </w:p>
    <w:p w14:paraId="57670DC2"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La rettitudine che il Signore chiede è quella di parlare non dalla scienza, perché questa è sempre inadeguata, ma dalla sapienza e la sapienza è un dono attuale del Signore, una elargizione della sua luce, una grazia della sua misericordia e del suo amore. Parla dalla sapienza chi sa che ogni scienza è incapace di cogliere il mistero della vita. Essa ci pone dinanzi a profondità abissali che il </w:t>
      </w:r>
      <w:r w:rsidRPr="00E64C50">
        <w:rPr>
          <w:rFonts w:ascii="Arial" w:hAnsi="Arial" w:cs="Arial"/>
          <w:iCs/>
          <w:color w:val="000000"/>
          <w:sz w:val="24"/>
          <w:szCs w:val="28"/>
        </w:rPr>
        <w:lastRenderedPageBreak/>
        <w:t>Signore ha nascosto sia nella natura che nella storia. Poiché il mistero è scritto da Dio, è Dio che deve darci la sapienza per poterlo decifrare.</w:t>
      </w:r>
    </w:p>
    <w:p w14:paraId="2787B820"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La modalità giusta e retta per parlare di Dio è prima di ogni cosa l’ascolto del mistero. Giobbe </w:t>
      </w:r>
      <w:proofErr w:type="spellStart"/>
      <w:r w:rsidRPr="00E64C50">
        <w:rPr>
          <w:rFonts w:ascii="Arial" w:hAnsi="Arial" w:cs="Arial"/>
          <w:iCs/>
          <w:color w:val="000000"/>
          <w:sz w:val="24"/>
          <w:szCs w:val="28"/>
        </w:rPr>
        <w:t>aveva offerto</w:t>
      </w:r>
      <w:proofErr w:type="spellEnd"/>
      <w:r w:rsidRPr="00E64C50">
        <w:rPr>
          <w:rFonts w:ascii="Arial" w:hAnsi="Arial" w:cs="Arial"/>
          <w:iCs/>
          <w:color w:val="000000"/>
          <w:sz w:val="24"/>
          <w:szCs w:val="28"/>
        </w:rPr>
        <w:t xml:space="preserve"> loro la chiave per poter entrare in esso e giungere alle sue profondità. Aveva manifestato la sua innocenza, che non è innocenza metafisica, soprannaturale, ma storica, quindi evidente, constatabile, verificabile, appurabile. La verità storica certa, necessariamente, dovrà entrare nel dialogo della scienza. Se essa viene esclusa dal dialogo, esso è falsato, manca di una luce necessaria, che dona soluzione a tutta l’argomentazione. Chiudersi alla verità storica è stoltezza e rende vano ogni nostro ragionamento. </w:t>
      </w:r>
    </w:p>
    <w:p w14:paraId="1CAF65A4"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Se una donna entra nella storia, converte i cuori, santifica le menti, porta a Cristo, riempie la casa del Padre, consegna alla Chiesa ogni anima convertita, come Gesù è messa in croce, perché il Padre ne ha fatto un olocausto di salvezza e redenzione, si può affermare che essa non viene da Dio? È verità storica il dono di se stessa alla Chiesa e di ogni suo frutto. Questa verità storica non può essere sottratta al dialogo scientifico della teologia. Se questa verità viene sottratta, allora non si diranno cose rette sul Signore. Necessariamente si parlerà in modo scorretto di Dio, della Chiesa, della storia, del mistero. La verità storica obbligatoriamente dovrà entrare nel dialogo scientifico della teologia.</w:t>
      </w:r>
    </w:p>
    <w:p w14:paraId="0FDAF908"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Una pastorale non produce frutti di vita eterna, perché non fondata pienamente sulla verità di Cristo Gesù. Se questa verità storica non viene posta nel dialogo scientifico teologico, tutta la nostra argomentazione è falsa, le conclusioni sono false, le decisioni sono false. Se l’uomo è parte essenziale del mistero della salvezza, possiamo noi svolgere un solo programma pastorale ignorando, negando, non mettendo nel dialogo scientifico pastorale il ministero, il carisma, la missione di ciascuno che è da Dio e non da noi?</w:t>
      </w:r>
    </w:p>
    <w:p w14:paraId="5E906113"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Vergine Maria, Madre della Redenzione, aiutaci a parlare sempre rettamente del nostro Cristo, oggi messo all’angolo da una scienza teologica giunta alla conclusione che Lui non serve più né a Dio né all’uomo. Per questa grande stoltezza, perdonaci, o Madre, e ricolmaci della tua sapienza.</w:t>
      </w:r>
    </w:p>
    <w:p w14:paraId="63E90671" w14:textId="77777777" w:rsidR="00E64C50" w:rsidRPr="00E64C50" w:rsidRDefault="00E64C50" w:rsidP="00E64C50">
      <w:pPr>
        <w:spacing w:after="120"/>
        <w:jc w:val="both"/>
        <w:rPr>
          <w:rFonts w:ascii="Arial" w:hAnsi="Arial" w:cs="Arial"/>
          <w:iCs/>
          <w:color w:val="000000"/>
          <w:sz w:val="24"/>
          <w:szCs w:val="28"/>
        </w:rPr>
      </w:pPr>
    </w:p>
    <w:p w14:paraId="7DA91682" w14:textId="77777777" w:rsidR="00E64C50" w:rsidRPr="00E64C50" w:rsidRDefault="00E64C50" w:rsidP="00E64C50">
      <w:pPr>
        <w:spacing w:after="120"/>
        <w:jc w:val="both"/>
        <w:rPr>
          <w:rFonts w:ascii="Arial" w:hAnsi="Arial" w:cs="Arial"/>
          <w:b/>
          <w:bCs/>
          <w:i/>
          <w:color w:val="000000"/>
          <w:sz w:val="24"/>
          <w:szCs w:val="28"/>
        </w:rPr>
      </w:pPr>
      <w:r w:rsidRPr="00E64C50">
        <w:rPr>
          <w:rFonts w:ascii="Arial" w:hAnsi="Arial" w:cs="Arial"/>
          <w:b/>
          <w:bCs/>
          <w:i/>
          <w:color w:val="000000"/>
          <w:sz w:val="24"/>
          <w:szCs w:val="28"/>
        </w:rPr>
        <w:t>Il mio servo Giobbe pregherà per voi</w:t>
      </w:r>
    </w:p>
    <w:p w14:paraId="5AD163EC"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Giobbe, anche se in maniera e modalità assai diverse, è figura del Servo Sofferente. La differenza tra i due dista come l’oriente dall’occidente e ancora di più. Vi è tuttavia un tratto che li rende in qualche modo simili. Giobbe intercede perché siano perdonati i peccati dei suoi tre amici che avevano proferito sul Signore cose non corrette, non perfettamente vere.</w:t>
      </w:r>
    </w:p>
    <w:p w14:paraId="2DF347C0"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L’intercessione del Servo Sofferente non è per preghiera, è per sostituzione. Lui prende il posto dell’umanità e paga per essa il suo debito presso Dio: </w:t>
      </w:r>
    </w:p>
    <w:p w14:paraId="6914639E" w14:textId="77777777" w:rsidR="00E64C50" w:rsidRPr="00E64C50" w:rsidRDefault="00E64C50" w:rsidP="00E64C50">
      <w:pPr>
        <w:spacing w:after="120"/>
        <w:ind w:left="567" w:right="567"/>
        <w:jc w:val="both"/>
        <w:rPr>
          <w:rFonts w:ascii="Arial" w:hAnsi="Arial" w:cs="Arial"/>
          <w:i/>
          <w:iCs/>
          <w:color w:val="000000"/>
          <w:sz w:val="22"/>
          <w:szCs w:val="28"/>
        </w:rPr>
      </w:pPr>
      <w:r w:rsidRPr="00E64C50">
        <w:rPr>
          <w:rFonts w:ascii="Arial" w:hAnsi="Arial" w:cs="Arial"/>
          <w:i/>
          <w:iCs/>
          <w:color w:val="000000"/>
          <w:sz w:val="22"/>
          <w:szCs w:val="28"/>
        </w:rPr>
        <w:t xml:space="preserve">“Quando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w:t>
      </w:r>
      <w:r w:rsidRPr="00E64C50">
        <w:rPr>
          <w:rFonts w:ascii="Arial" w:hAnsi="Arial" w:cs="Arial"/>
          <w:i/>
          <w:iCs/>
          <w:color w:val="000000"/>
          <w:sz w:val="22"/>
          <w:szCs w:val="28"/>
        </w:rPr>
        <w:lastRenderedPageBreak/>
        <w:t xml:space="preserve">stesso fino alla morte ed è stato annoverato fra gli empi, mentre egli portava il peccato di molti e intercedeva per i colpevoli” (Is 53,10-12). </w:t>
      </w:r>
    </w:p>
    <w:p w14:paraId="4E3EA08E"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Quella di Giobbe è invece intercessione per preghiera. Lui offre dei sacrifici espiatori, implora il perdono per i suoi tre amici e il Signore glielo concede: </w:t>
      </w:r>
    </w:p>
    <w:p w14:paraId="53A2409A" w14:textId="77777777" w:rsidR="00E64C50" w:rsidRPr="00E64C50" w:rsidRDefault="00E64C50" w:rsidP="00E64C50">
      <w:pPr>
        <w:spacing w:after="120"/>
        <w:ind w:left="567" w:right="567"/>
        <w:jc w:val="both"/>
        <w:rPr>
          <w:rFonts w:ascii="Arial" w:hAnsi="Arial" w:cs="Arial"/>
          <w:i/>
          <w:iCs/>
          <w:color w:val="000000"/>
          <w:sz w:val="22"/>
          <w:szCs w:val="28"/>
        </w:rPr>
      </w:pPr>
      <w:r w:rsidRPr="00E64C50">
        <w:rPr>
          <w:rFonts w:ascii="Arial" w:hAnsi="Arial" w:cs="Arial"/>
          <w:i/>
          <w:iCs/>
          <w:color w:val="000000"/>
          <w:sz w:val="22"/>
          <w:szCs w:val="28"/>
        </w:rPr>
        <w:t xml:space="preserve">“Prendete dunque sette giovenchi e sette montoni e andate dal mio servo Giobbe e offriteli in olocausto per voi. Il mio servo Giobbe pregherà per voi e io, per riguardo a lui, non punirò la vostra stoltezza, perché non avete detto di me cose rette come il mio servo Giobbe. Elifaz di Teman, Bildad di Suach e Sofar di Naamà andarono e fecero come aveva detto loro il Signore e il Signore ebbe riguardo di Giobbe” (Gb 42,8-9). </w:t>
      </w:r>
    </w:p>
    <w:p w14:paraId="129525B2"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Sappiamo che questo ufficio di vera mediazione Giobbe già lo esercitava in favore dei suoi figli: “Questi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w:t>
      </w:r>
    </w:p>
    <w:p w14:paraId="7ED3D7A8" w14:textId="77777777" w:rsidR="00E64C50" w:rsidRPr="00E64C50" w:rsidRDefault="00E64C50" w:rsidP="00E64C50">
      <w:pPr>
        <w:spacing w:after="120"/>
        <w:ind w:left="567" w:right="567"/>
        <w:jc w:val="both"/>
        <w:rPr>
          <w:rFonts w:ascii="Arial" w:hAnsi="Arial" w:cs="Arial"/>
          <w:i/>
          <w:iCs/>
          <w:color w:val="000000"/>
          <w:sz w:val="22"/>
          <w:szCs w:val="28"/>
        </w:rPr>
      </w:pPr>
      <w:r w:rsidRPr="00E64C50">
        <w:rPr>
          <w:rFonts w:ascii="Arial" w:hAnsi="Arial" w:cs="Arial"/>
          <w:i/>
          <w:iCs/>
          <w:color w:val="000000"/>
          <w:sz w:val="22"/>
          <w:szCs w:val="28"/>
        </w:rPr>
        <w:t xml:space="preserve">«Forse i miei figli hanno peccato e hanno maledetto Dio nel loro cuore». Così era solito fare Giobbe ogni volta” (Gb 1,4-5). </w:t>
      </w:r>
    </w:p>
    <w:p w14:paraId="20053880"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La religione di Gesù differisce da ogni altra per questo speciale esercizio della misericordia. Cristo Signore non vede l’uomo dinanzi all’uomo. Lo vede sempre dinanzi a Dio. È questa la vera misericordia: aiutare ogni uomo a trovare la pace, l’amicizia, il perdono, la compassione, la vera vita nel suo Dio. Impedimento, ostacolo, fossato, abisso che separa da Dio è il peccato. Esso va espiato. Non lo si espia  con la preghiera e né con altri sacrifici fuori dell’uomo. Lo si toglie offrendo ciascuno la propria vita al Padre celeste, in Cristo, con Cristo, per Cristo, perché il peccato venga perdonato. Tolto il peccato, Dio può inondare il cuore di se stesso, può riversare in esso la pienezza della sua grazia e verità.</w:t>
      </w:r>
    </w:p>
    <w:p w14:paraId="035552B5"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Gesù può espiare, può togliere il peccato con il sacrificio e l’olocausto del suo corpo sulla croce, perché innocente, giusto, santo, separato dai peccatori, pur avendo preso su di sé tutti i peccati del mondo. </w:t>
      </w:r>
    </w:p>
    <w:p w14:paraId="7B5292D0" w14:textId="77777777" w:rsidR="00E64C50" w:rsidRPr="00E64C50" w:rsidRDefault="00E64C50" w:rsidP="00E64C50">
      <w:pPr>
        <w:spacing w:after="120"/>
        <w:ind w:left="567" w:right="567"/>
        <w:jc w:val="both"/>
        <w:rPr>
          <w:rFonts w:ascii="Arial" w:hAnsi="Arial" w:cs="Arial"/>
          <w:i/>
          <w:iCs/>
          <w:color w:val="000000"/>
          <w:sz w:val="22"/>
          <w:szCs w:val="28"/>
        </w:rPr>
      </w:pPr>
      <w:r w:rsidRPr="00E64C50">
        <w:rPr>
          <w:rFonts w:ascii="Arial" w:hAnsi="Arial" w:cs="Arial"/>
          <w:i/>
          <w:iCs/>
          <w:color w:val="000000"/>
          <w:sz w:val="22"/>
          <w:szCs w:val="28"/>
        </w:rPr>
        <w:t xml:space="preserve">“Colui che non aveva conosciuto peccato, Dio lo fece peccato in nostro favore, perché in lui noi potessimo diventare giustizia di Dio” (2Cor 5,21). </w:t>
      </w:r>
    </w:p>
    <w:p w14:paraId="29D72416"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Giobbe può compiere sacrifici espiatori e pregare perché anche lui è giusto, anzi il più giusto del suo tempo. Lui non conosce il peccato. È come se lui vivesse con il cuore di Dio. La sola condizione per divenire espiatori del peccato con la nostra vita è vivere nella giustizia. Se abbiamo conosciuto il peccato, ora non possiamo né dobbiamo più conoscerlo. Chi conosce il peccato, lascerà il mondo nel suo male.</w:t>
      </w:r>
    </w:p>
    <w:p w14:paraId="3D902766"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 xml:space="preserve">Qual è allora la prima misericordia che dobbiamo ad ogni uomo? Il nostro vivere senza peccato. Vivendo senza peccato possiamo divenire in Cristo, presso Dio, espiatori dei peccati dei fratelli, li possiamo redimere ed è questa la seconda grande misericordia che sempre dobbiamo esercitare in favore di tutti. Vivendo senza peccato, lo Spirito Santo può prendere possesso della nostra vita ed è allora che essa si trasforma in opera di misericordia. Ma è Lui che la governa. È la sua sapienza, intelligenza, saggezza che la determina e non certo il nostro </w:t>
      </w:r>
      <w:r w:rsidRPr="00E64C50">
        <w:rPr>
          <w:rFonts w:ascii="Arial" w:hAnsi="Arial" w:cs="Arial"/>
          <w:iCs/>
          <w:color w:val="000000"/>
          <w:sz w:val="24"/>
          <w:szCs w:val="28"/>
        </w:rPr>
        <w:lastRenderedPageBreak/>
        <w:t>cuore. È allora che usciremo dalla misericordia artificiale, terrena, frutto di un cuore pieno di peccato, ed entriamo nella religione vera, nella misericordia divina e celeste, nell’amore sempre ispirato dallo Spirito Santo.</w:t>
      </w:r>
    </w:p>
    <w:p w14:paraId="5E4451DD" w14:textId="77777777" w:rsidR="00E64C50" w:rsidRPr="00E64C50" w:rsidRDefault="00E64C50" w:rsidP="00E64C50">
      <w:pPr>
        <w:spacing w:after="120"/>
        <w:jc w:val="both"/>
        <w:rPr>
          <w:rFonts w:ascii="Arial" w:hAnsi="Arial" w:cs="Arial"/>
          <w:iCs/>
          <w:color w:val="000000"/>
          <w:sz w:val="24"/>
          <w:szCs w:val="28"/>
        </w:rPr>
      </w:pPr>
      <w:r w:rsidRPr="00E64C50">
        <w:rPr>
          <w:rFonts w:ascii="Arial" w:hAnsi="Arial" w:cs="Arial"/>
          <w:iCs/>
          <w:color w:val="000000"/>
          <w:sz w:val="24"/>
          <w:szCs w:val="28"/>
        </w:rPr>
        <w:t>Vergine Maria, Madre della Redenzione, aiuta ogni cristiano a liberarsi dal peccato, in modo che possa vivere di vera misericordia, vera pietà, come avete vissuto tu e il tuo Divin Figlio. È questo il tuo desiderio: che tutti nel tuo Movimento Apostolico, diventino figli della Redenzione. Perché sai che solo così sarà possibile salvare, redimere, portare il mondo a Cristo Signore. Questa grazia concedi a tutti i tuoi figli, o Madre della Redenzione.</w:t>
      </w:r>
    </w:p>
    <w:p w14:paraId="7E057501" w14:textId="77777777" w:rsidR="00E64C50" w:rsidRPr="00E64C50" w:rsidRDefault="00E64C50" w:rsidP="00E64C50">
      <w:pPr>
        <w:spacing w:after="120"/>
        <w:jc w:val="both"/>
        <w:rPr>
          <w:rFonts w:ascii="Arial" w:hAnsi="Arial" w:cs="Arial"/>
          <w:iCs/>
          <w:color w:val="000000"/>
          <w:sz w:val="24"/>
          <w:szCs w:val="28"/>
        </w:rPr>
      </w:pPr>
    </w:p>
    <w:p w14:paraId="3266B2E2" w14:textId="77777777" w:rsidR="00E64C50" w:rsidRPr="00E64C50" w:rsidRDefault="00E64C50" w:rsidP="00E64C50">
      <w:pPr>
        <w:spacing w:after="120"/>
        <w:jc w:val="both"/>
        <w:rPr>
          <w:rFonts w:ascii="Arial" w:hAnsi="Arial"/>
          <w:b/>
          <w:bCs/>
          <w:i/>
          <w:color w:val="000000"/>
          <w:sz w:val="28"/>
          <w:szCs w:val="22"/>
          <w:lang w:val="fr-FR"/>
        </w:rPr>
      </w:pPr>
      <w:bookmarkStart w:id="195" w:name="_Toc99871777"/>
      <w:r w:rsidRPr="00E64C50">
        <w:rPr>
          <w:rFonts w:ascii="Arial" w:hAnsi="Arial"/>
          <w:b/>
          <w:bCs/>
          <w:i/>
          <w:color w:val="000000"/>
          <w:sz w:val="28"/>
          <w:szCs w:val="22"/>
          <w:lang w:val="la-Latn"/>
        </w:rPr>
        <w:t>Iesus Christus heri et hodie ipse et in saecula</w:t>
      </w:r>
      <w:r w:rsidRPr="00E64C50">
        <w:rPr>
          <w:rFonts w:ascii="Arial" w:hAnsi="Arial"/>
          <w:b/>
          <w:bCs/>
          <w:i/>
          <w:color w:val="000000"/>
          <w:sz w:val="28"/>
          <w:szCs w:val="22"/>
          <w:lang w:val="fr-FR"/>
        </w:rPr>
        <w:t xml:space="preserve"> (Eb 13,8)</w:t>
      </w:r>
      <w:bookmarkEnd w:id="195"/>
    </w:p>
    <w:p w14:paraId="28E943F9" w14:textId="77777777" w:rsidR="00E64C50" w:rsidRPr="00E64C50" w:rsidRDefault="00E64C50" w:rsidP="00E64C50">
      <w:pPr>
        <w:spacing w:after="120"/>
        <w:jc w:val="both"/>
        <w:rPr>
          <w:rFonts w:ascii="Arial" w:hAnsi="Arial" w:cs="Arial"/>
          <w:b/>
          <w:bCs/>
          <w:i/>
          <w:iCs/>
          <w:color w:val="000000"/>
          <w:sz w:val="24"/>
          <w:szCs w:val="28"/>
        </w:rPr>
      </w:pPr>
      <w:bookmarkStart w:id="196" w:name="_Toc99871778"/>
      <w:r w:rsidRPr="00E64C50">
        <w:rPr>
          <w:rFonts w:ascii="Arial" w:hAnsi="Arial" w:cs="Arial"/>
          <w:b/>
          <w:bCs/>
          <w:i/>
          <w:iCs/>
          <w:color w:val="000000"/>
          <w:sz w:val="24"/>
          <w:szCs w:val="28"/>
        </w:rPr>
        <w:t>Premessa</w:t>
      </w:r>
      <w:bookmarkEnd w:id="196"/>
    </w:p>
    <w:p w14:paraId="17E15FF5" w14:textId="77777777" w:rsidR="00E64C50" w:rsidRPr="00E64C50" w:rsidRDefault="00E64C50" w:rsidP="00E64C50">
      <w:pPr>
        <w:spacing w:after="120"/>
        <w:jc w:val="both"/>
        <w:rPr>
          <w:rFonts w:ascii="Arial" w:hAnsi="Arial" w:cs="Arial"/>
          <w:sz w:val="24"/>
        </w:rPr>
      </w:pPr>
      <w:r w:rsidRPr="00E64C50">
        <w:rPr>
          <w:rFonts w:ascii="Arial" w:hAnsi="Arial"/>
          <w:sz w:val="24"/>
        </w:rPr>
        <w:t xml:space="preserve">La Lettera agli Ebrei rivela che: “Gesù Cristo è lo stesso ieri e oggi e per sempre!”. </w:t>
      </w:r>
      <w:r w:rsidRPr="00E64C50">
        <w:rPr>
          <w:rFonts w:ascii="Arial" w:hAnsi="Arial"/>
          <w:sz w:val="24"/>
          <w:lang w:val="la-Latn"/>
        </w:rPr>
        <w:t>“</w:t>
      </w:r>
      <w:r w:rsidRPr="00E64C50">
        <w:rPr>
          <w:rFonts w:ascii="Arial" w:hAnsi="Arial"/>
          <w:i/>
          <w:iCs/>
          <w:sz w:val="24"/>
          <w:lang w:val="la-Latn"/>
        </w:rPr>
        <w:t>Iesus Christus heri et hodie ipse et in saecula</w:t>
      </w:r>
      <w:r w:rsidRPr="00E64C50">
        <w:rPr>
          <w:rFonts w:ascii="Arial" w:hAnsi="Arial"/>
          <w:sz w:val="24"/>
          <w:lang w:val="la-Latn"/>
        </w:rPr>
        <w:t>”</w:t>
      </w:r>
      <w:r w:rsidRPr="00E64C50">
        <w:rPr>
          <w:rFonts w:ascii="Arial" w:hAnsi="Arial"/>
          <w:sz w:val="24"/>
        </w:rPr>
        <w:t xml:space="preserve">. </w:t>
      </w:r>
      <w:r w:rsidRPr="00E64C50">
        <w:rPr>
          <w:rFonts w:ascii="Greek" w:hAnsi="Greek" w:cs="Greek"/>
          <w:sz w:val="24"/>
          <w:szCs w:val="24"/>
        </w:rPr>
        <w:t>'</w:t>
      </w:r>
      <w:r w:rsidRPr="00E64C50">
        <w:rPr>
          <w:rFonts w:ascii="Greek" w:hAnsi="Greek" w:cs="Greek"/>
          <w:sz w:val="28"/>
          <w:szCs w:val="24"/>
        </w:rPr>
        <w:t>Ihsoàj CristÕj ™cq</w:t>
      </w:r>
      <w:r w:rsidRPr="00E64C50">
        <w:rPr>
          <w:rFonts w:ascii="Greek" w:hAnsi="Greek" w:cs="Greek"/>
          <w:sz w:val="28"/>
          <w:szCs w:val="24"/>
          <w:lang w:val="el-GR"/>
        </w:rPr>
        <w:t></w:t>
      </w:r>
      <w:r w:rsidRPr="00E64C50">
        <w:rPr>
          <w:rFonts w:ascii="Greek" w:hAnsi="Greek" w:cs="Greek"/>
          <w:sz w:val="28"/>
          <w:szCs w:val="24"/>
        </w:rPr>
        <w:t xml:space="preserve">j kaˆ s»meron Ð aÙtÒj, kaˆ e„j toÝj a„înaj </w:t>
      </w:r>
      <w:r w:rsidRPr="00E64C50">
        <w:rPr>
          <w:rFonts w:ascii="Arial" w:hAnsi="Arial" w:cs="Arial"/>
          <w:sz w:val="24"/>
          <w:szCs w:val="24"/>
        </w:rPr>
        <w:t>(E</w:t>
      </w:r>
      <w:r w:rsidRPr="00E64C50">
        <w:rPr>
          <w:rFonts w:ascii="Arial" w:hAnsi="Arial" w:cs="Arial"/>
          <w:sz w:val="24"/>
        </w:rPr>
        <w:t>b 13,8). </w:t>
      </w:r>
    </w:p>
    <w:p w14:paraId="3C2AEBD5" w14:textId="77777777" w:rsidR="00E64C50" w:rsidRPr="00E64C50" w:rsidRDefault="00E64C50" w:rsidP="00E64C50">
      <w:pPr>
        <w:spacing w:after="120"/>
        <w:jc w:val="both"/>
        <w:rPr>
          <w:rFonts w:ascii="Arial" w:hAnsi="Arial"/>
          <w:sz w:val="24"/>
        </w:rPr>
      </w:pPr>
      <w:r w:rsidRPr="00E64C50">
        <w:rPr>
          <w:rFonts w:ascii="Arial" w:hAnsi="Arial"/>
          <w:spacing w:val="-2"/>
          <w:sz w:val="24"/>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E64C50">
        <w:rPr>
          <w:rFonts w:ascii="Arial" w:hAnsi="Arial"/>
          <w:sz w:val="24"/>
        </w:rPr>
        <w:t xml:space="preserve">. </w:t>
      </w:r>
    </w:p>
    <w:p w14:paraId="55A61C33" w14:textId="77777777" w:rsidR="00E64C50" w:rsidRPr="00E64C50" w:rsidRDefault="00E64C50" w:rsidP="00E64C50">
      <w:pPr>
        <w:spacing w:after="120"/>
        <w:jc w:val="both"/>
        <w:rPr>
          <w:rFonts w:ascii="Calibri" w:eastAsia="Calibri" w:hAnsi="Calibri"/>
          <w:sz w:val="22"/>
          <w:szCs w:val="22"/>
          <w:lang w:eastAsia="en-US"/>
        </w:rPr>
      </w:pPr>
      <w:r w:rsidRPr="00E64C50">
        <w:rPr>
          <w:rFonts w:ascii="Arial" w:hAnsi="Arial"/>
          <w:sz w:val="24"/>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6094B7DA" w14:textId="77777777" w:rsidR="00E64C50" w:rsidRPr="00E64C50" w:rsidRDefault="00E64C50" w:rsidP="00E64C50">
      <w:pPr>
        <w:spacing w:after="120"/>
        <w:jc w:val="both"/>
        <w:rPr>
          <w:rFonts w:ascii="Arial" w:hAnsi="Arial" w:cs="Arial"/>
          <w:b/>
          <w:bCs/>
          <w:i/>
          <w:iCs/>
          <w:color w:val="000000"/>
          <w:sz w:val="24"/>
          <w:szCs w:val="28"/>
        </w:rPr>
      </w:pPr>
      <w:bookmarkStart w:id="197" w:name="_Toc99871779"/>
      <w:r w:rsidRPr="00E64C50">
        <w:rPr>
          <w:rFonts w:ascii="Arial" w:hAnsi="Arial" w:cs="Arial"/>
          <w:b/>
          <w:bCs/>
          <w:i/>
          <w:iCs/>
          <w:color w:val="000000"/>
          <w:sz w:val="24"/>
          <w:szCs w:val="28"/>
        </w:rPr>
        <w:t>Primo oggi: l’oggi nell’eternità prima del tempo</w:t>
      </w:r>
      <w:bookmarkEnd w:id="197"/>
    </w:p>
    <w:p w14:paraId="445E128B" w14:textId="77777777" w:rsidR="00E64C50" w:rsidRPr="00E64C50" w:rsidRDefault="00E64C50" w:rsidP="00E64C50">
      <w:pPr>
        <w:spacing w:after="120"/>
        <w:jc w:val="both"/>
        <w:rPr>
          <w:rFonts w:ascii="Arial" w:hAnsi="Arial"/>
          <w:sz w:val="24"/>
        </w:rPr>
      </w:pPr>
      <w:r w:rsidRPr="00E64C50">
        <w:rPr>
          <w:rFonts w:ascii="Arial" w:hAnsi="Arial"/>
          <w:sz w:val="24"/>
        </w:rPr>
        <w:t xml:space="preserve">È l’oggi eterno del Verbo prima della creazione. È l’oggi eterno senza il tempo, perché prima del tempo. Oggi è questo oggi di Cristo senza il tempo, prima del </w:t>
      </w:r>
      <w:r w:rsidRPr="00E64C50">
        <w:rPr>
          <w:rFonts w:ascii="Arial" w:hAnsi="Arial"/>
          <w:sz w:val="24"/>
        </w:rPr>
        <w:lastRenderedPageBreak/>
        <w:t>tempo, che si vuole cancellare, abrogare, distruggere, annientare. Da questo oggi invece tutto nasce ed è questo oggi che fa la differenza sostanziale tra Cristo Gesù e ogni altra creatura esistente nell’universo, universo sia visibile che invisibile.</w:t>
      </w:r>
    </w:p>
    <w:p w14:paraId="67FA2AFF" w14:textId="77777777" w:rsidR="00E64C50" w:rsidRPr="00E64C50" w:rsidRDefault="00E64C50" w:rsidP="00E64C50">
      <w:pPr>
        <w:spacing w:after="120"/>
        <w:jc w:val="both"/>
        <w:rPr>
          <w:rFonts w:ascii="Arial" w:hAnsi="Arial"/>
          <w:spacing w:val="-2"/>
          <w:sz w:val="24"/>
        </w:rPr>
      </w:pPr>
      <w:r w:rsidRPr="00E64C50">
        <w:rPr>
          <w:rFonts w:ascii="Arial" w:hAnsi="Arial"/>
          <w:spacing w:val="-2"/>
          <w:sz w:val="24"/>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p>
    <w:p w14:paraId="035063F0" w14:textId="77777777" w:rsidR="00E64C50" w:rsidRPr="00E64C50" w:rsidRDefault="00E64C50" w:rsidP="00E64C50">
      <w:pPr>
        <w:spacing w:after="120"/>
        <w:ind w:left="567" w:right="567"/>
        <w:jc w:val="both"/>
        <w:rPr>
          <w:rFonts w:ascii="Arial" w:hAnsi="Arial"/>
          <w:i/>
          <w:iCs/>
          <w:spacing w:val="-2"/>
          <w:sz w:val="22"/>
        </w:rPr>
      </w:pPr>
      <w:r w:rsidRPr="00E64C50">
        <w:rPr>
          <w:rFonts w:ascii="Arial" w:hAnsi="Arial"/>
          <w:i/>
          <w:iCs/>
          <w:spacing w:val="-2"/>
          <w:sz w:val="22"/>
        </w:rPr>
        <w:t xml:space="preserve">“Voglio annunciare il decreto del Signore. Egli mi ha detto: «Tu sei mio figlio, io oggi ti ho generato” (Sal 2,7). “A te il principato nel giorno della tua potenza tra santi splendori; dal seno dell’aurora, come rugiada, io ti ho generato” (Sal 110,3). Così nel prologo del Quarto Vangelo: “In principio era il Verbo, e il Verbo era presso Dio e il Verbo era Dio. Egli era, in principio, presso Dio” (Gv 1,1-2). </w:t>
      </w:r>
    </w:p>
    <w:p w14:paraId="3E16A5DC" w14:textId="77777777" w:rsidR="00E64C50" w:rsidRPr="00E64C50" w:rsidRDefault="00E64C50" w:rsidP="00E64C50">
      <w:pPr>
        <w:spacing w:after="120"/>
        <w:jc w:val="both"/>
        <w:rPr>
          <w:rFonts w:ascii="Arial" w:hAnsi="Arial"/>
          <w:sz w:val="24"/>
        </w:rPr>
      </w:pPr>
      <w:r w:rsidRPr="00E64C50">
        <w:rPr>
          <w:rFonts w:ascii="Arial" w:hAnsi="Arial"/>
          <w:spacing w:val="-2"/>
          <w:sz w:val="24"/>
        </w:rPr>
        <w:t>Nell’oggi dell’eternità senza tempo, perché prima del tempo, Gesù è il Verbo Eterno del Padre, il suo Figlio Unigenito, da Lui generato oggi, è un oggi però senza tempo, perché è un oggi eterno, senza principio e senza fine. Questa verità è essenza di Gesù</w:t>
      </w:r>
      <w:r w:rsidRPr="00E64C50">
        <w:rPr>
          <w:rFonts w:ascii="Arial" w:hAnsi="Arial"/>
          <w:sz w:val="24"/>
        </w:rPr>
        <w:t xml:space="preserve">. </w:t>
      </w:r>
    </w:p>
    <w:p w14:paraId="05E5C132" w14:textId="77777777" w:rsidR="00E64C50" w:rsidRPr="00E64C50" w:rsidRDefault="00E64C50" w:rsidP="00E64C50">
      <w:pPr>
        <w:spacing w:after="120"/>
        <w:jc w:val="both"/>
        <w:rPr>
          <w:rFonts w:ascii="Arial" w:hAnsi="Arial" w:cs="Arial"/>
          <w:b/>
          <w:bCs/>
          <w:i/>
          <w:iCs/>
          <w:color w:val="000000"/>
          <w:sz w:val="24"/>
          <w:szCs w:val="28"/>
        </w:rPr>
      </w:pPr>
      <w:bookmarkStart w:id="198" w:name="_Toc99871780"/>
      <w:r w:rsidRPr="00E64C50">
        <w:rPr>
          <w:rFonts w:ascii="Arial" w:hAnsi="Arial" w:cs="Arial"/>
          <w:b/>
          <w:bCs/>
          <w:i/>
          <w:iCs/>
          <w:color w:val="000000"/>
          <w:sz w:val="24"/>
          <w:szCs w:val="28"/>
        </w:rPr>
        <w:t>Secondo oggi: l’oggi da cui ha inizio il tempo</w:t>
      </w:r>
      <w:bookmarkEnd w:id="198"/>
    </w:p>
    <w:p w14:paraId="5A313E3B" w14:textId="77777777" w:rsidR="00E64C50" w:rsidRPr="00E64C50" w:rsidRDefault="00E64C50" w:rsidP="00E64C50">
      <w:pPr>
        <w:spacing w:after="120"/>
        <w:jc w:val="both"/>
        <w:rPr>
          <w:rFonts w:ascii="Arial" w:hAnsi="Arial"/>
          <w:sz w:val="24"/>
        </w:rPr>
      </w:pPr>
      <w:r w:rsidRPr="00E64C50">
        <w:rPr>
          <w:rFonts w:ascii="Arial" w:hAnsi="Arial"/>
          <w:sz w:val="24"/>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2E2D3793" w14:textId="77777777" w:rsidR="00E64C50" w:rsidRPr="00E64C50" w:rsidRDefault="00E64C50" w:rsidP="00E64C50">
      <w:pPr>
        <w:spacing w:after="120"/>
        <w:jc w:val="both"/>
        <w:rPr>
          <w:rFonts w:ascii="Arial" w:hAnsi="Arial"/>
          <w:sz w:val="24"/>
        </w:rPr>
      </w:pPr>
      <w:r w:rsidRPr="00E64C50">
        <w:rPr>
          <w:rFonts w:ascii="Arial" w:hAnsi="Arial"/>
          <w:sz w:val="24"/>
        </w:rPr>
        <w:t xml:space="preserve">Prima dell’Incarnazione ecco come sempre l’Apostolo Giovanni parla del Verbo di Dio: </w:t>
      </w:r>
    </w:p>
    <w:p w14:paraId="17B9C99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“Tutto è stato fatto per mezzo di lui e senza di lui nulla è stato fatto di ciò che esiste. In lui era la vita e la vita era la luce degli uomini; la luce splende nelle tenebre e le tenebre non l’hanno vinta” (Gv 1,2-5). </w:t>
      </w:r>
    </w:p>
    <w:p w14:paraId="4D774866" w14:textId="77777777" w:rsidR="00E64C50" w:rsidRPr="00E64C50" w:rsidRDefault="00E64C50" w:rsidP="00E64C50">
      <w:pPr>
        <w:spacing w:after="120"/>
        <w:jc w:val="both"/>
        <w:rPr>
          <w:rFonts w:ascii="Arial" w:hAnsi="Arial"/>
          <w:sz w:val="24"/>
        </w:rPr>
      </w:pPr>
    </w:p>
    <w:p w14:paraId="742140C7" w14:textId="77777777" w:rsidR="00E64C50" w:rsidRPr="00E64C50" w:rsidRDefault="00E64C50" w:rsidP="00E64C50">
      <w:pPr>
        <w:spacing w:after="120"/>
        <w:jc w:val="both"/>
        <w:rPr>
          <w:rFonts w:ascii="Arial" w:hAnsi="Arial" w:cs="Arial"/>
          <w:b/>
          <w:bCs/>
          <w:i/>
          <w:iCs/>
          <w:color w:val="000000"/>
          <w:sz w:val="24"/>
          <w:szCs w:val="28"/>
        </w:rPr>
      </w:pPr>
      <w:bookmarkStart w:id="199" w:name="_Toc99871781"/>
      <w:r w:rsidRPr="00E64C50">
        <w:rPr>
          <w:rFonts w:ascii="Arial" w:hAnsi="Arial" w:cs="Arial"/>
          <w:b/>
          <w:bCs/>
          <w:i/>
          <w:iCs/>
          <w:color w:val="000000"/>
          <w:sz w:val="24"/>
          <w:szCs w:val="28"/>
        </w:rPr>
        <w:t>Terzo oggi: l’oggi prima dell’incarnazione</w:t>
      </w:r>
      <w:bookmarkEnd w:id="199"/>
    </w:p>
    <w:p w14:paraId="3ABEF653" w14:textId="77777777" w:rsidR="00E64C50" w:rsidRPr="00E64C50" w:rsidRDefault="00E64C50" w:rsidP="00E64C50">
      <w:pPr>
        <w:spacing w:after="120"/>
        <w:jc w:val="both"/>
        <w:rPr>
          <w:rFonts w:ascii="Arial" w:hAnsi="Arial"/>
          <w:sz w:val="24"/>
        </w:rPr>
      </w:pPr>
      <w:r w:rsidRPr="00E64C50">
        <w:rPr>
          <w:rFonts w:ascii="Arial" w:hAnsi="Arial"/>
          <w:sz w:val="24"/>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w:t>
      </w:r>
      <w:r w:rsidRPr="00E64C50">
        <w:rPr>
          <w:rFonts w:ascii="Arial" w:hAnsi="Arial"/>
          <w:sz w:val="24"/>
        </w:rPr>
        <w:lastRenderedPageBreak/>
        <w:t xml:space="preserve">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p>
    <w:p w14:paraId="4AFC9482"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“Il Figlio di Dio, Gesù Cristo, che abbiamo annunciato tra voi, io, Silvano e Timòteo, non fu «sì» e «no», ma in lui vi fu il «sì». Infatti tutte le promesse di Dio in lui sono «sì». Per questo attraverso di lui sale a Dio il nostro «Amen» per la sua gloria” (1Cor 1,19-20). </w:t>
      </w:r>
    </w:p>
    <w:p w14:paraId="56DA2E92" w14:textId="77777777" w:rsidR="00E64C50" w:rsidRPr="00E64C50" w:rsidRDefault="00E64C50" w:rsidP="00E64C50">
      <w:pPr>
        <w:spacing w:after="120"/>
        <w:jc w:val="both"/>
        <w:rPr>
          <w:rFonts w:ascii="Arial" w:hAnsi="Arial"/>
          <w:sz w:val="24"/>
        </w:rPr>
      </w:pPr>
      <w:r w:rsidRPr="00E64C50">
        <w:rPr>
          <w:rFonts w:ascii="Arial" w:hAnsi="Arial"/>
          <w:sz w:val="24"/>
        </w:rPr>
        <w:t>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0B396DBC" w14:textId="77777777" w:rsidR="00E64C50" w:rsidRPr="00E64C50" w:rsidRDefault="00E64C50" w:rsidP="00E64C50">
      <w:pPr>
        <w:spacing w:after="120"/>
        <w:jc w:val="both"/>
        <w:rPr>
          <w:rFonts w:ascii="Arial" w:hAnsi="Arial" w:cs="Arial"/>
          <w:b/>
          <w:bCs/>
          <w:i/>
          <w:iCs/>
          <w:color w:val="000000"/>
          <w:sz w:val="24"/>
          <w:szCs w:val="28"/>
        </w:rPr>
      </w:pPr>
      <w:bookmarkStart w:id="200" w:name="_Toc99871782"/>
      <w:r w:rsidRPr="00E64C50">
        <w:rPr>
          <w:rFonts w:ascii="Arial" w:hAnsi="Arial" w:cs="Arial"/>
          <w:b/>
          <w:bCs/>
          <w:i/>
          <w:iCs/>
          <w:color w:val="000000"/>
          <w:sz w:val="24"/>
          <w:szCs w:val="28"/>
        </w:rPr>
        <w:t>Quarto oggi: l’oggi dell’incarnazione</w:t>
      </w:r>
      <w:bookmarkEnd w:id="200"/>
    </w:p>
    <w:p w14:paraId="35337ED8" w14:textId="77777777" w:rsidR="00E64C50" w:rsidRPr="00E64C50" w:rsidRDefault="00E64C50" w:rsidP="00E64C50">
      <w:pPr>
        <w:spacing w:after="120"/>
        <w:jc w:val="both"/>
        <w:rPr>
          <w:rFonts w:ascii="Arial" w:hAnsi="Arial"/>
          <w:bCs/>
          <w:sz w:val="24"/>
        </w:rPr>
      </w:pPr>
      <w:r w:rsidRPr="00E64C50">
        <w:rPr>
          <w:rFonts w:ascii="Arial" w:hAnsi="Arial"/>
          <w:bCs/>
          <w:sz w:val="24"/>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p>
    <w:p w14:paraId="1395EB21" w14:textId="77777777" w:rsidR="00E64C50" w:rsidRPr="00E64C50" w:rsidRDefault="00E64C50" w:rsidP="00E64C50">
      <w:pPr>
        <w:spacing w:after="120"/>
        <w:jc w:val="both"/>
        <w:rPr>
          <w:rFonts w:ascii="Arial" w:hAnsi="Arial"/>
          <w:bCs/>
          <w:sz w:val="24"/>
        </w:rPr>
      </w:pPr>
      <w:r w:rsidRPr="00E64C50">
        <w:rPr>
          <w:rFonts w:ascii="Arial" w:hAnsi="Arial"/>
          <w:bCs/>
          <w:i/>
          <w:iCs/>
          <w:sz w:val="24"/>
        </w:rPr>
        <w:t>“E il Verbo si fece carne e venne ad abitare in mezzo a noi; e noi abbiamo contemplato la sua gloria, gloria come del Figlio unigenito che viene dal Padre, pieno di grazia e di verità”</w:t>
      </w:r>
      <w:r w:rsidRPr="00E64C50">
        <w:rPr>
          <w:rFonts w:ascii="Arial" w:hAnsi="Arial"/>
          <w:bCs/>
          <w:sz w:val="24"/>
        </w:rPr>
        <w:t xml:space="preserve"> (Gv 1,1-14). </w:t>
      </w:r>
    </w:p>
    <w:p w14:paraId="796A0F7A"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“Giuseppe, figlio di Davide, non temere di prendere con te Maria, tua sposa. Infatti il bambino che è generato in lei viene dallo Spirito Santo” (Mt 1,20). </w:t>
      </w:r>
    </w:p>
    <w:p w14:paraId="74E0A7E3"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w:t>
      </w:r>
    </w:p>
    <w:p w14:paraId="6995B74F" w14:textId="77777777" w:rsidR="00E64C50" w:rsidRPr="00E64C50" w:rsidRDefault="00E64C50" w:rsidP="00E64C50">
      <w:pPr>
        <w:spacing w:after="120"/>
        <w:ind w:left="567" w:right="567"/>
        <w:jc w:val="both"/>
        <w:rPr>
          <w:rFonts w:ascii="Arial" w:hAnsi="Arial"/>
          <w:bCs/>
          <w:i/>
          <w:iCs/>
          <w:sz w:val="22"/>
        </w:rPr>
      </w:pPr>
      <w:r w:rsidRPr="00E64C50">
        <w:rPr>
          <w:rFonts w:ascii="Arial" w:hAnsi="Arial"/>
          <w:bCs/>
          <w:i/>
          <w:iCs/>
          <w:sz w:val="22"/>
        </w:rPr>
        <w:t xml:space="preserve">“Quando venne la pienezza del tempo, Dio mandò il suo Figlio, nato da donna, nato sotto la Legge, per riscattare quelli che erano sotto la Legge, perché ricevessimo l’adozione a figli” (Gal 4,4-5). </w:t>
      </w:r>
    </w:p>
    <w:p w14:paraId="2FA637AE" w14:textId="77777777" w:rsidR="00E64C50" w:rsidRPr="00E64C50" w:rsidRDefault="00E64C50" w:rsidP="00E64C50">
      <w:pPr>
        <w:spacing w:after="120"/>
        <w:jc w:val="both"/>
        <w:rPr>
          <w:rFonts w:ascii="Arial" w:hAnsi="Arial"/>
          <w:bCs/>
          <w:sz w:val="24"/>
        </w:rPr>
      </w:pPr>
      <w:r w:rsidRPr="00E64C50">
        <w:rPr>
          <w:rFonts w:ascii="Arial" w:hAnsi="Arial"/>
          <w:bCs/>
          <w:sz w:val="24"/>
        </w:rPr>
        <w:t xml:space="preserve">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16B2C9DB" w14:textId="77777777" w:rsidR="00E64C50" w:rsidRPr="00E64C50" w:rsidRDefault="00E64C50" w:rsidP="00E64C50">
      <w:pPr>
        <w:spacing w:after="120"/>
        <w:jc w:val="both"/>
        <w:rPr>
          <w:rFonts w:ascii="Arial" w:hAnsi="Arial" w:cs="Arial"/>
          <w:b/>
          <w:bCs/>
          <w:i/>
          <w:iCs/>
          <w:color w:val="000000"/>
          <w:sz w:val="24"/>
          <w:szCs w:val="28"/>
        </w:rPr>
      </w:pPr>
      <w:bookmarkStart w:id="201" w:name="_Toc99871783"/>
      <w:r w:rsidRPr="00E64C50">
        <w:rPr>
          <w:rFonts w:ascii="Arial" w:hAnsi="Arial" w:cs="Arial"/>
          <w:b/>
          <w:bCs/>
          <w:i/>
          <w:iCs/>
          <w:color w:val="000000"/>
          <w:sz w:val="24"/>
          <w:szCs w:val="28"/>
        </w:rPr>
        <w:t>Quinto oggi: l’oggi del compimento nella carne di Gesù</w:t>
      </w:r>
      <w:bookmarkEnd w:id="201"/>
    </w:p>
    <w:p w14:paraId="63F6A083" w14:textId="77777777" w:rsidR="00E64C50" w:rsidRPr="00E64C50" w:rsidRDefault="00E64C50" w:rsidP="00E64C50">
      <w:pPr>
        <w:spacing w:after="120"/>
        <w:jc w:val="both"/>
        <w:rPr>
          <w:rFonts w:ascii="Arial" w:hAnsi="Arial"/>
          <w:sz w:val="24"/>
        </w:rPr>
      </w:pPr>
      <w:r w:rsidRPr="00E64C50">
        <w:rPr>
          <w:rFonts w:ascii="Arial" w:hAnsi="Arial"/>
          <w:sz w:val="24"/>
        </w:rPr>
        <w:lastRenderedPageBreak/>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0778A626" w14:textId="77777777" w:rsidR="00E64C50" w:rsidRPr="00E64C50" w:rsidRDefault="00E64C50" w:rsidP="00E64C50">
      <w:pPr>
        <w:spacing w:after="120"/>
        <w:jc w:val="both"/>
        <w:rPr>
          <w:rFonts w:ascii="Arial" w:hAnsi="Arial" w:cs="Arial"/>
          <w:b/>
          <w:bCs/>
          <w:i/>
          <w:iCs/>
          <w:color w:val="000000"/>
          <w:sz w:val="24"/>
          <w:szCs w:val="28"/>
        </w:rPr>
      </w:pPr>
      <w:bookmarkStart w:id="202" w:name="_Toc99871784"/>
      <w:r w:rsidRPr="00E64C50">
        <w:rPr>
          <w:rFonts w:ascii="Arial" w:hAnsi="Arial" w:cs="Arial"/>
          <w:b/>
          <w:bCs/>
          <w:i/>
          <w:iCs/>
          <w:color w:val="000000"/>
          <w:sz w:val="24"/>
          <w:szCs w:val="28"/>
        </w:rPr>
        <w:t>Sesto oggi: l’oggi del compimento nella creazione</w:t>
      </w:r>
      <w:bookmarkEnd w:id="202"/>
      <w:r w:rsidRPr="00E64C50">
        <w:rPr>
          <w:rFonts w:ascii="Arial" w:hAnsi="Arial" w:cs="Arial"/>
          <w:b/>
          <w:bCs/>
          <w:i/>
          <w:iCs/>
          <w:color w:val="000000"/>
          <w:sz w:val="24"/>
          <w:szCs w:val="28"/>
        </w:rPr>
        <w:t xml:space="preserve"> </w:t>
      </w:r>
    </w:p>
    <w:p w14:paraId="3A8AAA24" w14:textId="77777777" w:rsidR="00E64C50" w:rsidRPr="00E64C50" w:rsidRDefault="00E64C50" w:rsidP="00E64C50">
      <w:pPr>
        <w:spacing w:after="120"/>
        <w:jc w:val="both"/>
        <w:rPr>
          <w:rFonts w:ascii="Arial" w:hAnsi="Arial"/>
          <w:sz w:val="24"/>
        </w:rPr>
      </w:pPr>
      <w:r w:rsidRPr="00E64C50">
        <w:rPr>
          <w:rFonts w:ascii="Arial" w:hAnsi="Arial"/>
          <w:sz w:val="24"/>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74ADF29A" w14:textId="77777777" w:rsidR="00E64C50" w:rsidRPr="00E64C50" w:rsidRDefault="00E64C50" w:rsidP="00E64C50">
      <w:pPr>
        <w:spacing w:after="120"/>
        <w:jc w:val="both"/>
        <w:rPr>
          <w:rFonts w:ascii="Arial" w:hAnsi="Arial" w:cs="Arial"/>
          <w:b/>
          <w:bCs/>
          <w:i/>
          <w:iCs/>
          <w:color w:val="000000"/>
          <w:sz w:val="24"/>
          <w:szCs w:val="28"/>
        </w:rPr>
      </w:pPr>
      <w:bookmarkStart w:id="203" w:name="_Toc99871785"/>
      <w:r w:rsidRPr="00E64C50">
        <w:rPr>
          <w:rFonts w:ascii="Arial" w:hAnsi="Arial" w:cs="Arial"/>
          <w:b/>
          <w:bCs/>
          <w:i/>
          <w:iCs/>
          <w:color w:val="000000"/>
          <w:sz w:val="24"/>
          <w:szCs w:val="28"/>
        </w:rPr>
        <w:t>Settimo oggi: è l’oggi eterno della Gerusalemme celeste</w:t>
      </w:r>
      <w:bookmarkEnd w:id="203"/>
    </w:p>
    <w:p w14:paraId="504101BE" w14:textId="77777777" w:rsidR="00E64C50" w:rsidRPr="00E64C50" w:rsidRDefault="00E64C50" w:rsidP="00E64C50">
      <w:pPr>
        <w:spacing w:after="120"/>
        <w:jc w:val="both"/>
        <w:rPr>
          <w:rFonts w:ascii="Arial" w:hAnsi="Arial"/>
          <w:sz w:val="24"/>
        </w:rPr>
      </w:pPr>
      <w:r w:rsidRPr="00E64C50">
        <w:rPr>
          <w:rFonts w:ascii="Arial" w:hAnsi="Arial"/>
          <w:sz w:val="24"/>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68ECC357" w14:textId="77777777" w:rsidR="00E64C50" w:rsidRPr="00E64C50" w:rsidRDefault="00E64C50" w:rsidP="00E64C50">
      <w:pPr>
        <w:spacing w:after="120"/>
        <w:jc w:val="both"/>
        <w:rPr>
          <w:rFonts w:ascii="Arial" w:hAnsi="Arial"/>
          <w:bCs/>
          <w:sz w:val="24"/>
        </w:rPr>
      </w:pPr>
      <w:r w:rsidRPr="00E64C50">
        <w:rPr>
          <w:rFonts w:ascii="Arial" w:hAnsi="Arial"/>
          <w:bCs/>
          <w:sz w:val="24"/>
        </w:rPr>
        <w:t>In questi sette oggi vi è la pienezza di tutta la verità di Cristo Gesù. Se uno solo di questi sette oggi viene negato, tutto il mistero di Cristo Gesù viene negato. Il mistero di Cristo è racchiuso in eterno in questi Sette Oggi.</w:t>
      </w:r>
    </w:p>
    <w:p w14:paraId="5E0EE155" w14:textId="77777777" w:rsidR="00E64C50" w:rsidRPr="00E64C50" w:rsidRDefault="00E64C50" w:rsidP="00E64C50">
      <w:pPr>
        <w:spacing w:after="120"/>
        <w:jc w:val="both"/>
        <w:rPr>
          <w:rFonts w:ascii="Arial" w:eastAsia="Calibri" w:hAnsi="Arial" w:cs="Arial"/>
          <w:color w:val="000000"/>
          <w:sz w:val="24"/>
          <w:szCs w:val="24"/>
          <w:lang w:eastAsia="en-US"/>
        </w:rPr>
      </w:pPr>
      <w:r w:rsidRPr="00E64C50">
        <w:rPr>
          <w:rFonts w:ascii="Arial" w:eastAsia="Calibri" w:hAnsi="Arial" w:cs="Arial"/>
          <w:color w:val="000000"/>
          <w:sz w:val="24"/>
          <w:szCs w:val="24"/>
          <w:lang w:eastAsia="en-US"/>
        </w:rPr>
        <w:t xml:space="preserve">Lo Spirito Santo, rivelando attraverso il suo agiografo, che </w:t>
      </w:r>
      <w:r w:rsidRPr="00E64C50">
        <w:rPr>
          <w:rFonts w:ascii="Arial" w:eastAsia="Calibri" w:hAnsi="Arial" w:cs="Arial"/>
          <w:i/>
          <w:iCs/>
          <w:color w:val="000000"/>
          <w:sz w:val="24"/>
          <w:szCs w:val="24"/>
          <w:lang w:val="la-Latn" w:eastAsia="en-US"/>
        </w:rPr>
        <w:t>“Iesus Christus heri et hodie ipse et in saecula”</w:t>
      </w:r>
      <w:r w:rsidRPr="00E64C50">
        <w:rPr>
          <w:rFonts w:ascii="Arial" w:eastAsia="Calibri" w:hAnsi="Arial" w:cs="Arial"/>
          <w:color w:val="000000"/>
          <w:sz w:val="24"/>
          <w:szCs w:val="24"/>
          <w:lang w:eastAsia="en-US"/>
        </w:rPr>
        <w:t xml:space="preserve"> (Eb 13,8), vuole insegnare ad ogni uomo che si avvicina alla fede in Lui che la verità di Cristo Signore non è soggetta né al pensiero degli uomini e neanche alle mode di questo mondo. Se questa verità valeva per ieri, infinitamente </w:t>
      </w:r>
      <w:r w:rsidRPr="00E64C50">
        <w:rPr>
          <w:rFonts w:ascii="Arial" w:eastAsia="Calibri" w:hAnsi="Arial" w:cs="Arial"/>
          <w:color w:val="000000" w:themeColor="text1"/>
          <w:sz w:val="24"/>
          <w:szCs w:val="24"/>
          <w:lang w:eastAsia="en-US"/>
        </w:rPr>
        <w:t>di più</w:t>
      </w:r>
      <w:r w:rsidRPr="00E64C50">
        <w:rPr>
          <w:rFonts w:ascii="Arial" w:eastAsia="Calibri" w:hAnsi="Arial" w:cs="Arial"/>
          <w:color w:val="FF0000"/>
          <w:sz w:val="24"/>
          <w:szCs w:val="24"/>
          <w:lang w:eastAsia="en-US"/>
        </w:rPr>
        <w:t xml:space="preserve"> </w:t>
      </w:r>
      <w:r w:rsidRPr="00E64C50">
        <w:rPr>
          <w:rFonts w:ascii="Arial" w:eastAsia="Calibri" w:hAnsi="Arial" w:cs="Arial"/>
          <w:color w:val="000000"/>
          <w:sz w:val="24"/>
          <w:szCs w:val="24"/>
          <w:lang w:eastAsia="en-US"/>
        </w:rPr>
        <w:t xml:space="preserve">vale per oggi, tempo in cui con sempre maggiore evidenza ci si sta avvicinando alla totale eliminazione non solo della verità di Cristo Gesù, ma dello stesso Cristo Gesù dal pensiero e dalla vita degli uomini. Ma se si elimina il </w:t>
      </w:r>
      <w:r w:rsidRPr="00E64C50">
        <w:rPr>
          <w:rFonts w:ascii="Arial" w:eastAsia="Calibri" w:hAnsi="Arial" w:cs="Arial"/>
          <w:color w:val="000000"/>
          <w:sz w:val="24"/>
          <w:szCs w:val="24"/>
          <w:lang w:eastAsia="en-US"/>
        </w:rPr>
        <w:lastRenderedPageBreak/>
        <w:t>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7BE755F6" w14:textId="77777777" w:rsidR="00E64C50" w:rsidRPr="00E64C50" w:rsidRDefault="00E64C50" w:rsidP="00E64C50">
      <w:pPr>
        <w:spacing w:after="120"/>
        <w:jc w:val="both"/>
        <w:rPr>
          <w:rFonts w:ascii="Arial" w:eastAsia="Calibri" w:hAnsi="Arial" w:cs="Arial"/>
          <w:b/>
          <w:bCs/>
          <w:i/>
          <w:iCs/>
          <w:color w:val="000000"/>
          <w:sz w:val="24"/>
          <w:szCs w:val="28"/>
          <w:lang w:eastAsia="en-US"/>
        </w:rPr>
      </w:pPr>
      <w:bookmarkStart w:id="204" w:name="_Toc99871787"/>
      <w:r w:rsidRPr="00E64C50">
        <w:rPr>
          <w:rFonts w:ascii="Arial" w:eastAsia="Calibri" w:hAnsi="Arial" w:cs="Arial"/>
          <w:b/>
          <w:bCs/>
          <w:i/>
          <w:iCs/>
          <w:color w:val="000000"/>
          <w:sz w:val="24"/>
          <w:szCs w:val="28"/>
          <w:lang w:eastAsia="en-US"/>
        </w:rPr>
        <w:t>Il primo falso cristo</w:t>
      </w:r>
      <w:bookmarkEnd w:id="204"/>
    </w:p>
    <w:p w14:paraId="74D9C7A2" w14:textId="77777777" w:rsidR="00E64C50" w:rsidRPr="00E64C50" w:rsidRDefault="00E64C50" w:rsidP="00E64C50">
      <w:pPr>
        <w:spacing w:after="120"/>
        <w:jc w:val="both"/>
        <w:rPr>
          <w:rFonts w:ascii="Arial" w:eastAsia="Calibri" w:hAnsi="Arial" w:cs="Arial"/>
          <w:color w:val="000000"/>
          <w:sz w:val="24"/>
          <w:szCs w:val="24"/>
          <w:lang w:eastAsia="en-US"/>
        </w:rPr>
      </w:pPr>
      <w:r w:rsidRPr="00E64C50">
        <w:rPr>
          <w:rFonts w:ascii="Arial" w:eastAsia="Calibri" w:hAnsi="Arial" w:cs="Arial"/>
          <w:color w:val="000000"/>
          <w:sz w:val="24"/>
          <w:szCs w:val="24"/>
          <w:lang w:eastAsia="en-US"/>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w:t>
      </w:r>
      <w:r w:rsidRPr="00E64C50">
        <w:rPr>
          <w:rFonts w:ascii="Arial" w:eastAsia="Calibri" w:hAnsi="Arial" w:cs="Arial"/>
          <w:color w:val="000000" w:themeColor="text1"/>
          <w:sz w:val="24"/>
          <w:szCs w:val="24"/>
          <w:lang w:eastAsia="en-US"/>
        </w:rPr>
        <w:t>perché si possa comprendere questo mistero.</w:t>
      </w:r>
      <w:r w:rsidRPr="00E64C50">
        <w:rPr>
          <w:rFonts w:ascii="Arial" w:eastAsia="Calibri" w:hAnsi="Arial" w:cs="Arial"/>
          <w:color w:val="000000"/>
          <w:sz w:val="24"/>
          <w:szCs w:val="24"/>
          <w:lang w:eastAsia="en-US"/>
        </w:rPr>
        <w:t xml:space="preserve">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61CC8910" w14:textId="77777777" w:rsidR="00E64C50" w:rsidRPr="00E64C50" w:rsidRDefault="00E64C50" w:rsidP="00E64C50">
      <w:pPr>
        <w:spacing w:after="120"/>
        <w:jc w:val="both"/>
        <w:rPr>
          <w:rFonts w:ascii="Arial" w:eastAsia="Calibri" w:hAnsi="Arial" w:cs="Arial"/>
          <w:color w:val="000000"/>
          <w:sz w:val="24"/>
          <w:szCs w:val="24"/>
          <w:lang w:eastAsia="en-US"/>
        </w:rPr>
      </w:pPr>
      <w:r w:rsidRPr="00E64C50">
        <w:rPr>
          <w:rFonts w:ascii="Arial" w:eastAsia="Calibri" w:hAnsi="Arial" w:cs="Arial"/>
          <w:color w:val="000000"/>
          <w:sz w:val="24"/>
          <w:szCs w:val="24"/>
          <w:lang w:eastAsia="en-US"/>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7EB30459" w14:textId="77777777" w:rsidR="00E64C50" w:rsidRPr="00E64C50" w:rsidRDefault="00E64C50" w:rsidP="00E64C50">
      <w:pPr>
        <w:spacing w:after="120"/>
        <w:jc w:val="both"/>
        <w:rPr>
          <w:rFonts w:ascii="Arial" w:eastAsia="Calibri" w:hAnsi="Arial" w:cs="Arial"/>
          <w:b/>
          <w:bCs/>
          <w:i/>
          <w:iCs/>
          <w:color w:val="000000"/>
          <w:sz w:val="24"/>
          <w:szCs w:val="28"/>
          <w:lang w:eastAsia="en-US"/>
        </w:rPr>
      </w:pPr>
      <w:bookmarkStart w:id="205" w:name="_Toc99871788"/>
      <w:r w:rsidRPr="00E64C50">
        <w:rPr>
          <w:rFonts w:ascii="Arial" w:eastAsia="Calibri" w:hAnsi="Arial" w:cs="Arial"/>
          <w:b/>
          <w:bCs/>
          <w:i/>
          <w:iCs/>
          <w:color w:val="000000"/>
          <w:sz w:val="24"/>
          <w:szCs w:val="28"/>
          <w:lang w:eastAsia="en-US"/>
        </w:rPr>
        <w:t>Il secondo falso cristo</w:t>
      </w:r>
      <w:bookmarkEnd w:id="205"/>
    </w:p>
    <w:p w14:paraId="34BACCDC" w14:textId="77777777" w:rsidR="00E64C50" w:rsidRPr="00E64C50" w:rsidRDefault="00E64C50" w:rsidP="00E64C50">
      <w:pPr>
        <w:spacing w:after="120"/>
        <w:jc w:val="both"/>
        <w:rPr>
          <w:rFonts w:ascii="Arial" w:eastAsia="Calibri" w:hAnsi="Arial" w:cs="Arial"/>
          <w:color w:val="000000"/>
          <w:sz w:val="24"/>
          <w:szCs w:val="24"/>
          <w:lang w:eastAsia="en-US"/>
        </w:rPr>
      </w:pPr>
      <w:r w:rsidRPr="00E64C50">
        <w:rPr>
          <w:rFonts w:ascii="Arial" w:eastAsia="Calibri" w:hAnsi="Arial" w:cs="Arial"/>
          <w:color w:val="000000"/>
          <w:sz w:val="24"/>
          <w:szCs w:val="24"/>
          <w:lang w:eastAsia="en-US"/>
        </w:rPr>
        <w:lastRenderedPageBreak/>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E64C50">
        <w:rPr>
          <w:rFonts w:ascii="Arial" w:eastAsia="Calibri" w:hAnsi="Arial" w:cs="Arial"/>
          <w:i/>
          <w:iCs/>
          <w:color w:val="000000"/>
          <w:sz w:val="24"/>
          <w:szCs w:val="24"/>
          <w:lang w:eastAsia="en-US"/>
        </w:rPr>
        <w:t>Tu appartieni al Verbo Eterno per creazione</w:t>
      </w:r>
      <w:r w:rsidRPr="00E64C50">
        <w:rPr>
          <w:rFonts w:ascii="Arial" w:eastAsia="Calibri" w:hAnsi="Arial" w:cs="Arial"/>
          <w:color w:val="000000"/>
          <w:sz w:val="24"/>
          <w:szCs w:val="24"/>
          <w:lang w:eastAsia="en-US"/>
        </w:rPr>
        <w:t xml:space="preserve">”. </w:t>
      </w:r>
    </w:p>
    <w:p w14:paraId="7D51D794" w14:textId="77777777" w:rsidR="00E64C50" w:rsidRPr="00E64C50" w:rsidRDefault="00E64C50" w:rsidP="00E64C50">
      <w:pPr>
        <w:spacing w:after="120"/>
        <w:jc w:val="both"/>
        <w:rPr>
          <w:rFonts w:ascii="Arial" w:eastAsia="Calibri" w:hAnsi="Arial" w:cs="Arial"/>
          <w:color w:val="000000"/>
          <w:sz w:val="24"/>
          <w:szCs w:val="24"/>
          <w:lang w:eastAsia="en-US"/>
        </w:rPr>
      </w:pPr>
      <w:r w:rsidRPr="00E64C50">
        <w:rPr>
          <w:rFonts w:ascii="Arial" w:eastAsia="Calibri" w:hAnsi="Arial" w:cs="Arial"/>
          <w:color w:val="000000"/>
          <w:sz w:val="24"/>
          <w:szCs w:val="24"/>
          <w:lang w:eastAsia="en-US"/>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w:t>
      </w:r>
      <w:r w:rsidRPr="00E64C50">
        <w:rPr>
          <w:rFonts w:ascii="Arial" w:eastAsia="Calibri" w:hAnsi="Arial" w:cs="Arial"/>
          <w:color w:val="000000" w:themeColor="text1"/>
          <w:sz w:val="24"/>
          <w:szCs w:val="24"/>
          <w:lang w:eastAsia="en-US"/>
        </w:rPr>
        <w:t>che</w:t>
      </w:r>
      <w:r w:rsidRPr="00E64C50">
        <w:rPr>
          <w:rFonts w:ascii="Arial" w:eastAsia="Calibri" w:hAnsi="Arial" w:cs="Arial"/>
          <w:color w:val="FF0000"/>
          <w:sz w:val="24"/>
          <w:szCs w:val="24"/>
          <w:lang w:eastAsia="en-US"/>
        </w:rPr>
        <w:t xml:space="preserve"> </w:t>
      </w:r>
      <w:r w:rsidRPr="00E64C50">
        <w:rPr>
          <w:rFonts w:ascii="Arial" w:eastAsia="Calibri" w:hAnsi="Arial" w:cs="Arial"/>
          <w:color w:val="000000"/>
          <w:sz w:val="24"/>
          <w:szCs w:val="24"/>
          <w:lang w:eastAsia="en-US"/>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47C849CB" w14:textId="77777777" w:rsidR="00E64C50" w:rsidRPr="00E64C50" w:rsidRDefault="00E64C50" w:rsidP="00E64C50">
      <w:pPr>
        <w:spacing w:after="120"/>
        <w:jc w:val="both"/>
        <w:rPr>
          <w:rFonts w:ascii="Arial" w:eastAsia="Calibri" w:hAnsi="Arial" w:cs="Arial"/>
          <w:b/>
          <w:bCs/>
          <w:i/>
          <w:iCs/>
          <w:color w:val="000000"/>
          <w:sz w:val="24"/>
          <w:szCs w:val="28"/>
          <w:lang w:eastAsia="en-US"/>
        </w:rPr>
      </w:pPr>
      <w:bookmarkStart w:id="206" w:name="_Toc99871789"/>
      <w:r w:rsidRPr="00E64C50">
        <w:rPr>
          <w:rFonts w:ascii="Arial" w:eastAsia="Calibri" w:hAnsi="Arial" w:cs="Arial"/>
          <w:b/>
          <w:bCs/>
          <w:i/>
          <w:iCs/>
          <w:color w:val="000000"/>
          <w:sz w:val="24"/>
          <w:szCs w:val="28"/>
          <w:lang w:eastAsia="en-US"/>
        </w:rPr>
        <w:t>Il terzo falso cristo</w:t>
      </w:r>
      <w:bookmarkEnd w:id="206"/>
    </w:p>
    <w:p w14:paraId="69C3C27E" w14:textId="77777777" w:rsidR="00E64C50" w:rsidRPr="00E64C50" w:rsidRDefault="00E64C50" w:rsidP="00E64C50">
      <w:pPr>
        <w:spacing w:after="120"/>
        <w:jc w:val="both"/>
        <w:rPr>
          <w:rFonts w:ascii="Arial" w:eastAsia="Calibri" w:hAnsi="Arial" w:cs="Arial"/>
          <w:color w:val="000000"/>
          <w:sz w:val="24"/>
          <w:szCs w:val="24"/>
          <w:lang w:eastAsia="en-US"/>
        </w:rPr>
      </w:pPr>
      <w:r w:rsidRPr="00E64C50">
        <w:rPr>
          <w:rFonts w:ascii="Arial" w:eastAsia="Calibri" w:hAnsi="Arial" w:cs="Arial"/>
          <w:color w:val="000000"/>
          <w:sz w:val="24"/>
          <w:szCs w:val="24"/>
          <w:lang w:eastAsia="en-US"/>
        </w:rPr>
        <w:t xml:space="preserve">Il terzo falso cristo è ogni Cristo che manca del terzo oggi: l’oggi prima dell’incarnazione. Prima dell’incarnazione chi è il Verbo di Dio? È la vita e la luce degli uomini: </w:t>
      </w:r>
    </w:p>
    <w:p w14:paraId="16093C22" w14:textId="77777777" w:rsidR="00E64C50" w:rsidRPr="00E64C50" w:rsidRDefault="00E64C50" w:rsidP="00E64C50">
      <w:pPr>
        <w:spacing w:after="120"/>
        <w:ind w:left="567" w:right="567"/>
        <w:jc w:val="both"/>
        <w:rPr>
          <w:rFonts w:ascii="Arial" w:eastAsia="Calibri" w:hAnsi="Arial" w:cs="Arial"/>
          <w:i/>
          <w:iCs/>
          <w:color w:val="000000"/>
          <w:sz w:val="22"/>
          <w:szCs w:val="24"/>
          <w:lang w:eastAsia="en-US"/>
        </w:rPr>
      </w:pPr>
      <w:r w:rsidRPr="00E64C50">
        <w:rPr>
          <w:rFonts w:ascii="Arial" w:eastAsia="Calibri" w:hAnsi="Arial" w:cs="Arial"/>
          <w:i/>
          <w:iCs/>
          <w:color w:val="000000"/>
          <w:sz w:val="22"/>
          <w:szCs w:val="24"/>
          <w:lang w:eastAsia="en-US"/>
        </w:rPr>
        <w:t xml:space="preserve">“In lui era la vita e la vita era la luce degli uomini; la luce splende nelle tenebre e le tenebre non l’hanno vinta” (Gv 1,4-6). </w:t>
      </w:r>
    </w:p>
    <w:p w14:paraId="7B54AE74" w14:textId="77777777" w:rsidR="00E64C50" w:rsidRPr="00E64C50" w:rsidRDefault="00E64C50" w:rsidP="00E64C50">
      <w:pPr>
        <w:spacing w:after="120"/>
        <w:jc w:val="both"/>
        <w:rPr>
          <w:rFonts w:ascii="Arial" w:eastAsia="Calibri" w:hAnsi="Arial" w:cs="Arial"/>
          <w:color w:val="000000"/>
          <w:sz w:val="24"/>
          <w:szCs w:val="24"/>
          <w:lang w:eastAsia="en-US"/>
        </w:rPr>
      </w:pPr>
      <w:r w:rsidRPr="00E64C50">
        <w:rPr>
          <w:rFonts w:ascii="Arial" w:eastAsia="Calibri" w:hAnsi="Arial" w:cs="Arial"/>
          <w:color w:val="000000"/>
          <w:sz w:val="24"/>
          <w:szCs w:val="24"/>
          <w:lang w:eastAsia="en-US"/>
        </w:rPr>
        <w:t xml:space="preserve">La vita è partecipazione della vita divina e anche la luce è partecipazione della luce divina. Ecco la grande verità antropologica: poiché ogni uomo inizia la sua esistenza con il concepimento, manca del prima del concepimento. Gesù invece </w:t>
      </w:r>
      <w:r w:rsidRPr="00E64C50">
        <w:rPr>
          <w:rFonts w:ascii="Arial" w:eastAsia="Calibri" w:hAnsi="Arial" w:cs="Arial"/>
          <w:color w:val="000000"/>
          <w:sz w:val="24"/>
          <w:szCs w:val="24"/>
          <w:lang w:eastAsia="en-US"/>
        </w:rPr>
        <w:lastRenderedPageBreak/>
        <w:t>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7AB58AA1" w14:textId="77777777" w:rsidR="00E64C50" w:rsidRPr="00E64C50" w:rsidRDefault="00E64C50" w:rsidP="00E64C50">
      <w:pPr>
        <w:spacing w:after="120"/>
        <w:jc w:val="both"/>
        <w:rPr>
          <w:rFonts w:ascii="Arial" w:eastAsia="Calibri" w:hAnsi="Arial" w:cs="Arial"/>
          <w:color w:val="000000"/>
          <w:sz w:val="24"/>
          <w:szCs w:val="24"/>
          <w:lang w:eastAsia="en-US"/>
        </w:rPr>
      </w:pPr>
      <w:r w:rsidRPr="00E64C50">
        <w:rPr>
          <w:rFonts w:ascii="Arial" w:eastAsia="Calibri" w:hAnsi="Arial" w:cs="Arial"/>
          <w:color w:val="000000"/>
          <w:sz w:val="24"/>
          <w:szCs w:val="24"/>
          <w:lang w:eastAsia="en-US"/>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2194314F" w14:textId="77777777" w:rsidR="00E64C50" w:rsidRPr="00E64C50" w:rsidRDefault="00E64C50" w:rsidP="00E64C50">
      <w:pPr>
        <w:spacing w:after="120"/>
        <w:jc w:val="both"/>
        <w:rPr>
          <w:rFonts w:ascii="Arial" w:eastAsia="Calibri" w:hAnsi="Arial" w:cs="Arial"/>
          <w:b/>
          <w:bCs/>
          <w:i/>
          <w:iCs/>
          <w:color w:val="000000"/>
          <w:sz w:val="24"/>
          <w:szCs w:val="28"/>
          <w:lang w:eastAsia="en-US"/>
        </w:rPr>
      </w:pPr>
      <w:bookmarkStart w:id="207" w:name="_Toc99871790"/>
      <w:r w:rsidRPr="00E64C50">
        <w:rPr>
          <w:rFonts w:ascii="Arial" w:eastAsia="Calibri" w:hAnsi="Arial" w:cs="Arial"/>
          <w:b/>
          <w:bCs/>
          <w:i/>
          <w:iCs/>
          <w:color w:val="000000"/>
          <w:sz w:val="24"/>
          <w:szCs w:val="28"/>
          <w:lang w:eastAsia="en-US"/>
        </w:rPr>
        <w:t>Il quarto falso cristo</w:t>
      </w:r>
      <w:bookmarkEnd w:id="207"/>
    </w:p>
    <w:p w14:paraId="4D34700D" w14:textId="77777777" w:rsidR="00E64C50" w:rsidRPr="00E64C50" w:rsidRDefault="00E64C50" w:rsidP="00E64C50">
      <w:pPr>
        <w:spacing w:after="120"/>
        <w:jc w:val="both"/>
        <w:rPr>
          <w:rFonts w:ascii="Arial" w:eastAsia="Calibri" w:hAnsi="Arial" w:cs="Arial"/>
          <w:color w:val="000000"/>
          <w:sz w:val="24"/>
          <w:szCs w:val="24"/>
          <w:lang w:eastAsia="en-US"/>
        </w:rPr>
      </w:pPr>
      <w:r w:rsidRPr="00E64C50">
        <w:rPr>
          <w:rFonts w:ascii="Arial" w:eastAsia="Calibri" w:hAnsi="Arial" w:cs="Arial"/>
          <w:color w:val="000000"/>
          <w:sz w:val="24"/>
          <w:szCs w:val="24"/>
          <w:lang w:eastAsia="en-US"/>
        </w:rPr>
        <w:t xml:space="preserve">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w:t>
      </w:r>
      <w:r w:rsidRPr="00E64C50">
        <w:rPr>
          <w:rFonts w:ascii="Arial" w:eastAsia="Calibri" w:hAnsi="Arial" w:cs="Arial"/>
          <w:color w:val="000000"/>
          <w:sz w:val="24"/>
          <w:szCs w:val="24"/>
          <w:lang w:eastAsia="en-US"/>
        </w:rPr>
        <w:lastRenderedPageBreak/>
        <w:t>Eterna del Figlio Unigenito del Padre. La natura divina è immortale. La natura umana è mortale. La natura divina non può soffrire. La natura umana geme sotto la sofferenza. Il Figlio di Dio è immortale, ma anche mortale.</w:t>
      </w:r>
    </w:p>
    <w:p w14:paraId="6FBB8015" w14:textId="77777777" w:rsidR="00E64C50" w:rsidRPr="00E64C50" w:rsidRDefault="00E64C50" w:rsidP="00E64C50">
      <w:pPr>
        <w:spacing w:after="120"/>
        <w:jc w:val="both"/>
        <w:rPr>
          <w:rFonts w:ascii="Arial" w:eastAsia="Calibri" w:hAnsi="Arial" w:cs="Arial"/>
          <w:bCs/>
          <w:color w:val="000000"/>
          <w:sz w:val="24"/>
          <w:szCs w:val="24"/>
          <w:lang w:eastAsia="en-US"/>
        </w:rPr>
      </w:pPr>
      <w:r w:rsidRPr="00E64C50">
        <w:rPr>
          <w:rFonts w:ascii="Arial" w:eastAsia="Calibri" w:hAnsi="Arial" w:cs="Arial"/>
          <w:bCs/>
          <w:color w:val="000000"/>
          <w:sz w:val="24"/>
          <w:szCs w:val="24"/>
          <w:lang w:eastAsia="en-US"/>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w:t>
      </w:r>
      <w:r w:rsidRPr="00E64C50">
        <w:rPr>
          <w:rFonts w:ascii="Arial" w:eastAsia="Calibri" w:hAnsi="Arial" w:cs="Arial"/>
          <w:bCs/>
          <w:color w:val="000000" w:themeColor="text1"/>
          <w:sz w:val="24"/>
          <w:szCs w:val="24"/>
          <w:lang w:eastAsia="en-US"/>
        </w:rPr>
        <w:t xml:space="preserve">di </w:t>
      </w:r>
      <w:r w:rsidRPr="00E64C50">
        <w:rPr>
          <w:rFonts w:ascii="Arial" w:eastAsia="Calibri" w:hAnsi="Arial" w:cs="Arial"/>
          <w:bCs/>
          <w:color w:val="000000"/>
          <w:sz w:val="24"/>
          <w:szCs w:val="24"/>
          <w:lang w:eastAsia="en-US"/>
        </w:rPr>
        <w:t>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072D8BE9" w14:textId="77777777" w:rsidR="00E64C50" w:rsidRPr="00E64C50" w:rsidRDefault="00E64C50" w:rsidP="00E64C50">
      <w:pPr>
        <w:spacing w:after="120"/>
        <w:jc w:val="both"/>
        <w:rPr>
          <w:rFonts w:ascii="Arial" w:eastAsia="Calibri" w:hAnsi="Arial" w:cs="Arial"/>
          <w:b/>
          <w:bCs/>
          <w:i/>
          <w:iCs/>
          <w:color w:val="000000"/>
          <w:sz w:val="24"/>
          <w:szCs w:val="28"/>
          <w:lang w:eastAsia="en-US"/>
        </w:rPr>
      </w:pPr>
      <w:bookmarkStart w:id="208" w:name="_Toc99871791"/>
      <w:r w:rsidRPr="00E64C50">
        <w:rPr>
          <w:rFonts w:ascii="Arial" w:eastAsia="Calibri" w:hAnsi="Arial" w:cs="Arial"/>
          <w:b/>
          <w:bCs/>
          <w:i/>
          <w:iCs/>
          <w:color w:val="000000"/>
          <w:sz w:val="24"/>
          <w:szCs w:val="28"/>
          <w:lang w:eastAsia="en-US"/>
        </w:rPr>
        <w:t>Il quinto falso cristo</w:t>
      </w:r>
      <w:bookmarkEnd w:id="208"/>
      <w:r w:rsidRPr="00E64C50">
        <w:rPr>
          <w:rFonts w:ascii="Arial" w:eastAsia="Calibri" w:hAnsi="Arial" w:cs="Arial"/>
          <w:b/>
          <w:bCs/>
          <w:i/>
          <w:iCs/>
          <w:color w:val="000000"/>
          <w:sz w:val="24"/>
          <w:szCs w:val="28"/>
          <w:lang w:eastAsia="en-US"/>
        </w:rPr>
        <w:tab/>
      </w:r>
    </w:p>
    <w:p w14:paraId="795D1ADF" w14:textId="77777777" w:rsidR="00E64C50" w:rsidRPr="00E64C50" w:rsidRDefault="00E64C50" w:rsidP="00E64C50">
      <w:pPr>
        <w:spacing w:after="120"/>
        <w:jc w:val="both"/>
        <w:rPr>
          <w:rFonts w:ascii="Arial" w:eastAsia="Calibri" w:hAnsi="Arial" w:cs="Arial"/>
          <w:color w:val="000000"/>
          <w:sz w:val="24"/>
          <w:szCs w:val="24"/>
          <w:lang w:eastAsia="en-US"/>
        </w:rPr>
      </w:pPr>
      <w:r w:rsidRPr="00E64C50">
        <w:rPr>
          <w:rFonts w:ascii="Arial" w:eastAsia="Calibri" w:hAnsi="Arial" w:cs="Arial"/>
          <w:color w:val="000000"/>
          <w:sz w:val="24"/>
          <w:szCs w:val="24"/>
          <w:lang w:eastAsia="en-US"/>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03DCC3D1" w14:textId="77777777" w:rsidR="00E64C50" w:rsidRPr="00E64C50" w:rsidRDefault="00E64C50" w:rsidP="00E64C50">
      <w:pPr>
        <w:spacing w:after="120"/>
        <w:jc w:val="both"/>
        <w:rPr>
          <w:rFonts w:ascii="Arial" w:eastAsia="Calibri" w:hAnsi="Arial" w:cs="Arial"/>
          <w:color w:val="000000"/>
          <w:sz w:val="24"/>
          <w:szCs w:val="24"/>
          <w:lang w:eastAsia="en-US"/>
        </w:rPr>
      </w:pPr>
      <w:r w:rsidRPr="00E64C50">
        <w:rPr>
          <w:rFonts w:ascii="Arial" w:eastAsia="Calibri" w:hAnsi="Arial" w:cs="Arial"/>
          <w:color w:val="000000"/>
          <w:sz w:val="24"/>
          <w:szCs w:val="24"/>
          <w:lang w:eastAsia="en-US"/>
        </w:rPr>
        <w:lastRenderedPageBreak/>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4750E47E" w14:textId="77777777" w:rsidR="00E64C50" w:rsidRPr="00E64C50" w:rsidRDefault="00E64C50" w:rsidP="00E64C50">
      <w:pPr>
        <w:spacing w:after="120"/>
        <w:jc w:val="both"/>
        <w:rPr>
          <w:rFonts w:ascii="Arial" w:eastAsia="Calibri" w:hAnsi="Arial" w:cs="Arial"/>
          <w:b/>
          <w:bCs/>
          <w:i/>
          <w:iCs/>
          <w:color w:val="000000"/>
          <w:sz w:val="24"/>
          <w:szCs w:val="28"/>
          <w:lang w:eastAsia="en-US"/>
        </w:rPr>
      </w:pPr>
      <w:bookmarkStart w:id="209" w:name="_Toc99871792"/>
      <w:r w:rsidRPr="00E64C50">
        <w:rPr>
          <w:rFonts w:ascii="Arial" w:eastAsia="Calibri" w:hAnsi="Arial" w:cs="Arial"/>
          <w:b/>
          <w:bCs/>
          <w:i/>
          <w:iCs/>
          <w:color w:val="000000"/>
          <w:sz w:val="24"/>
          <w:szCs w:val="28"/>
          <w:lang w:eastAsia="en-US"/>
        </w:rPr>
        <w:t>Il sesto falso cristo</w:t>
      </w:r>
      <w:bookmarkEnd w:id="209"/>
      <w:r w:rsidRPr="00E64C50">
        <w:rPr>
          <w:rFonts w:ascii="Arial" w:eastAsia="Calibri" w:hAnsi="Arial" w:cs="Arial"/>
          <w:b/>
          <w:bCs/>
          <w:i/>
          <w:iCs/>
          <w:color w:val="000000"/>
          <w:sz w:val="24"/>
          <w:szCs w:val="28"/>
          <w:lang w:eastAsia="en-US"/>
        </w:rPr>
        <w:tab/>
      </w:r>
    </w:p>
    <w:p w14:paraId="055A9F20" w14:textId="77777777" w:rsidR="00E64C50" w:rsidRPr="00E64C50" w:rsidRDefault="00E64C50" w:rsidP="00E64C50">
      <w:pPr>
        <w:spacing w:after="120"/>
        <w:jc w:val="both"/>
        <w:rPr>
          <w:rFonts w:ascii="Arial" w:eastAsia="Calibri" w:hAnsi="Arial" w:cs="Arial"/>
          <w:color w:val="000000"/>
          <w:sz w:val="24"/>
          <w:szCs w:val="24"/>
          <w:lang w:eastAsia="en-US"/>
        </w:rPr>
      </w:pPr>
      <w:r w:rsidRPr="00E64C50">
        <w:rPr>
          <w:rFonts w:ascii="Arial" w:eastAsia="Calibri" w:hAnsi="Arial" w:cs="Arial"/>
          <w:color w:val="000000"/>
          <w:sz w:val="24"/>
          <w:szCs w:val="24"/>
          <w:lang w:eastAsia="en-US"/>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w:t>
      </w:r>
      <w:r w:rsidRPr="00E64C50">
        <w:rPr>
          <w:rFonts w:ascii="Arial" w:eastAsia="Calibri" w:hAnsi="Arial" w:cs="Arial"/>
          <w:color w:val="000000"/>
          <w:sz w:val="24"/>
          <w:szCs w:val="24"/>
          <w:lang w:eastAsia="en-US"/>
        </w:rPr>
        <w:lastRenderedPageBreak/>
        <w:t xml:space="preserve">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009750F1" w14:textId="77777777" w:rsidR="00E64C50" w:rsidRPr="00E64C50" w:rsidRDefault="00E64C50" w:rsidP="00E64C50">
      <w:pPr>
        <w:spacing w:after="120"/>
        <w:jc w:val="both"/>
        <w:rPr>
          <w:rFonts w:ascii="Arial" w:eastAsia="Calibri" w:hAnsi="Arial" w:cs="Arial"/>
          <w:color w:val="000000"/>
          <w:sz w:val="24"/>
          <w:szCs w:val="24"/>
          <w:lang w:eastAsia="en-US"/>
        </w:rPr>
      </w:pPr>
      <w:r w:rsidRPr="00E64C50">
        <w:rPr>
          <w:rFonts w:ascii="Arial" w:eastAsia="Calibri" w:hAnsi="Arial" w:cs="Arial"/>
          <w:color w:val="000000"/>
          <w:sz w:val="24"/>
          <w:szCs w:val="24"/>
          <w:lang w:eastAsia="en-US"/>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4808D783" w14:textId="77777777" w:rsidR="00E64C50" w:rsidRPr="00E64C50" w:rsidRDefault="00E64C50" w:rsidP="00E64C50">
      <w:pPr>
        <w:spacing w:after="120"/>
        <w:jc w:val="both"/>
        <w:rPr>
          <w:rFonts w:ascii="Arial" w:eastAsia="Calibri" w:hAnsi="Arial" w:cs="Arial"/>
          <w:b/>
          <w:bCs/>
          <w:i/>
          <w:iCs/>
          <w:color w:val="000000"/>
          <w:sz w:val="24"/>
          <w:szCs w:val="28"/>
          <w:lang w:eastAsia="en-US"/>
        </w:rPr>
      </w:pPr>
      <w:bookmarkStart w:id="210" w:name="_Toc99871793"/>
      <w:r w:rsidRPr="00E64C50">
        <w:rPr>
          <w:rFonts w:ascii="Arial" w:eastAsia="Calibri" w:hAnsi="Arial" w:cs="Arial"/>
          <w:b/>
          <w:bCs/>
          <w:i/>
          <w:iCs/>
          <w:color w:val="000000"/>
          <w:sz w:val="24"/>
          <w:szCs w:val="28"/>
          <w:lang w:eastAsia="en-US"/>
        </w:rPr>
        <w:t>Il settimo falso cristo</w:t>
      </w:r>
      <w:bookmarkEnd w:id="210"/>
    </w:p>
    <w:p w14:paraId="16408BA5" w14:textId="77777777" w:rsidR="00E64C50" w:rsidRPr="00E64C50" w:rsidRDefault="00E64C50" w:rsidP="00E64C50">
      <w:pPr>
        <w:spacing w:after="120"/>
        <w:jc w:val="both"/>
        <w:rPr>
          <w:rFonts w:ascii="Arial" w:eastAsia="Calibri" w:hAnsi="Arial" w:cs="Arial"/>
          <w:color w:val="000000"/>
          <w:sz w:val="24"/>
          <w:szCs w:val="24"/>
          <w:lang w:eastAsia="en-US"/>
        </w:rPr>
      </w:pPr>
      <w:r w:rsidRPr="00E64C50">
        <w:rPr>
          <w:rFonts w:ascii="Arial" w:eastAsia="Calibri" w:hAnsi="Arial" w:cs="Arial"/>
          <w:color w:val="000000"/>
          <w:sz w:val="24"/>
          <w:szCs w:val="24"/>
          <w:lang w:eastAsia="en-US"/>
        </w:rPr>
        <w:t xml:space="preserve">Il settimo falso cristo è ogni Cristo che manca del settimo oggi: l’oggi eterno nella Gerusalemme celeste. Mancano sempre di questo settimo oggi quanti mancano o di tutti e sei gli altri oggi precedentemente descritti o anche uno solo di essi. </w:t>
      </w:r>
      <w:r w:rsidRPr="00E64C50">
        <w:rPr>
          <w:rFonts w:ascii="Arial" w:eastAsia="Calibri" w:hAnsi="Arial" w:cs="Arial"/>
          <w:color w:val="000000"/>
          <w:sz w:val="24"/>
          <w:szCs w:val="24"/>
          <w:lang w:eastAsia="en-US"/>
        </w:rPr>
        <w:lastRenderedPageBreak/>
        <w:t xml:space="preserve">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4539E9B8" w14:textId="77777777" w:rsidR="00E64C50" w:rsidRPr="00E64C50" w:rsidRDefault="00E64C50" w:rsidP="00E64C50">
      <w:pPr>
        <w:spacing w:after="120"/>
        <w:jc w:val="both"/>
        <w:rPr>
          <w:rFonts w:ascii="Arial" w:eastAsia="Calibri" w:hAnsi="Arial" w:cs="Arial"/>
          <w:color w:val="000000"/>
          <w:sz w:val="24"/>
          <w:szCs w:val="24"/>
          <w:lang w:eastAsia="en-US"/>
        </w:rPr>
      </w:pPr>
      <w:r w:rsidRPr="00E64C50">
        <w:rPr>
          <w:rFonts w:ascii="Arial" w:eastAsia="Calibri" w:hAnsi="Arial" w:cs="Arial"/>
          <w:color w:val="000000"/>
          <w:sz w:val="24"/>
          <w:szCs w:val="24"/>
          <w:lang w:eastAsia="en-US"/>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59C81B33" w14:textId="77777777" w:rsidR="00E64C50" w:rsidRPr="00E64C50" w:rsidRDefault="00E64C50" w:rsidP="00E64C50">
      <w:pPr>
        <w:spacing w:after="120"/>
        <w:jc w:val="both"/>
        <w:rPr>
          <w:rFonts w:ascii="Arial" w:eastAsia="Calibri" w:hAnsi="Arial" w:cs="Arial"/>
          <w:color w:val="000000"/>
          <w:sz w:val="24"/>
          <w:szCs w:val="24"/>
          <w:lang w:eastAsia="en-US"/>
        </w:rPr>
      </w:pPr>
      <w:r w:rsidRPr="00E64C50">
        <w:rPr>
          <w:rFonts w:ascii="Arial" w:eastAsia="Calibri" w:hAnsi="Arial" w:cs="Arial"/>
          <w:color w:val="000000"/>
          <w:sz w:val="24"/>
          <w:szCs w:val="24"/>
          <w:lang w:eastAsia="en-US"/>
        </w:rPr>
        <w:t xml:space="preserve">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 La Vergine Maria, la Madre di Gesù, venga in nostro </w:t>
      </w:r>
      <w:r w:rsidRPr="00E64C50">
        <w:rPr>
          <w:rFonts w:ascii="Arial" w:eastAsia="Calibri" w:hAnsi="Arial" w:cs="Arial"/>
          <w:color w:val="000000"/>
          <w:sz w:val="24"/>
          <w:szCs w:val="24"/>
          <w:lang w:eastAsia="en-US"/>
        </w:rPr>
        <w:lastRenderedPageBreak/>
        <w:t>soccorso. Vogliamo vivere Ogni Oggi di Cristo Gesù. Saremo suoi discepoli veri, perché vero è Lui che noi adoriamo, amiamo, ascoltiamo. Vero è il suo Vangelo al quale prestiamo ogni obbedienza. La Madre nostra ci ottenga questa grazia.</w:t>
      </w:r>
    </w:p>
    <w:p w14:paraId="6CC847D2" w14:textId="77777777" w:rsidR="00E64C50" w:rsidRPr="00E64C50" w:rsidRDefault="00E64C50" w:rsidP="00E64C50">
      <w:pPr>
        <w:spacing w:after="120"/>
        <w:jc w:val="both"/>
        <w:rPr>
          <w:rFonts w:ascii="Arial" w:eastAsia="Calibri" w:hAnsi="Arial" w:cs="Arial"/>
          <w:color w:val="000000"/>
          <w:sz w:val="24"/>
          <w:szCs w:val="24"/>
          <w:lang w:eastAsia="en-US"/>
        </w:rPr>
      </w:pPr>
    </w:p>
    <w:p w14:paraId="5A782A64" w14:textId="77777777" w:rsidR="00E64C50" w:rsidRPr="00E64C50" w:rsidRDefault="00E64C50" w:rsidP="00E64C50">
      <w:pPr>
        <w:keepNext/>
        <w:spacing w:after="120"/>
        <w:jc w:val="center"/>
        <w:outlineLvl w:val="0"/>
        <w:rPr>
          <w:rFonts w:ascii="Arial" w:eastAsia="Calibri" w:hAnsi="Arial" w:cs="Arial"/>
          <w:b/>
          <w:bCs/>
          <w:sz w:val="36"/>
          <w:szCs w:val="36"/>
          <w:lang w:eastAsia="en-US"/>
        </w:rPr>
      </w:pPr>
      <w:bookmarkStart w:id="211" w:name="_Toc167714704"/>
      <w:r w:rsidRPr="00E64C50">
        <w:rPr>
          <w:rFonts w:ascii="Arial" w:eastAsia="Calibri" w:hAnsi="Arial" w:cs="Arial"/>
          <w:b/>
          <w:bCs/>
          <w:sz w:val="36"/>
          <w:szCs w:val="36"/>
          <w:lang w:eastAsia="en-US"/>
        </w:rPr>
        <w:t>APPENDICE DODICESIMA</w:t>
      </w:r>
      <w:bookmarkEnd w:id="211"/>
    </w:p>
    <w:p w14:paraId="4EFF15C5" w14:textId="77777777" w:rsidR="00E64C50" w:rsidRPr="00E64C50" w:rsidRDefault="00E64C50" w:rsidP="00E64C50">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120"/>
        <w:ind w:left="851" w:hanging="851"/>
        <w:outlineLvl w:val="0"/>
        <w:rPr>
          <w:rFonts w:ascii="Arial" w:hAnsi="Arial"/>
          <w:b/>
          <w:bCs/>
          <w:i/>
          <w:color w:val="000000"/>
          <w:sz w:val="40"/>
        </w:rPr>
      </w:pPr>
      <w:bookmarkStart w:id="212" w:name="_Toc105012882"/>
    </w:p>
    <w:p w14:paraId="2AF2FF6F" w14:textId="77777777" w:rsidR="00E64C50" w:rsidRPr="00E64C50" w:rsidRDefault="00E64C50" w:rsidP="00E64C50">
      <w:pPr>
        <w:spacing w:after="120"/>
        <w:jc w:val="both"/>
        <w:rPr>
          <w:rFonts w:ascii="Arial" w:hAnsi="Arial"/>
          <w:b/>
          <w:bCs/>
          <w:i/>
          <w:color w:val="000000"/>
          <w:sz w:val="24"/>
        </w:rPr>
      </w:pPr>
      <w:r w:rsidRPr="00E64C50">
        <w:rPr>
          <w:rFonts w:ascii="Arial" w:hAnsi="Arial"/>
          <w:b/>
          <w:bCs/>
          <w:i/>
          <w:color w:val="000000"/>
          <w:sz w:val="24"/>
        </w:rPr>
        <w:t>SULLA PERFETTA LETIZIA</w:t>
      </w:r>
    </w:p>
    <w:p w14:paraId="473E0922" w14:textId="77777777" w:rsidR="00E64C50" w:rsidRPr="00E64C50" w:rsidRDefault="00E64C50" w:rsidP="00E64C50">
      <w:pPr>
        <w:spacing w:after="120"/>
        <w:jc w:val="both"/>
        <w:rPr>
          <w:rFonts w:ascii="Arial" w:hAnsi="Arial" w:cs="Arial"/>
          <w:b/>
          <w:bCs/>
          <w:i/>
          <w:iCs/>
          <w:sz w:val="24"/>
          <w:szCs w:val="18"/>
        </w:rPr>
      </w:pPr>
      <w:r w:rsidRPr="00E64C50">
        <w:rPr>
          <w:rFonts w:ascii="Arial" w:hAnsi="Arial" w:cs="Arial"/>
          <w:b/>
          <w:bCs/>
          <w:i/>
          <w:iCs/>
          <w:sz w:val="24"/>
          <w:szCs w:val="18"/>
        </w:rPr>
        <w:t>DUE PAROLE DELLO SPIRITO SANTO</w:t>
      </w:r>
    </w:p>
    <w:p w14:paraId="31F145F4" w14:textId="77777777" w:rsidR="00E64C50" w:rsidRPr="00E64C50" w:rsidRDefault="00E64C50" w:rsidP="00E64C50">
      <w:pPr>
        <w:spacing w:after="120"/>
        <w:jc w:val="both"/>
        <w:rPr>
          <w:rFonts w:ascii="Arial" w:eastAsia="Calibri" w:hAnsi="Arial" w:cs="Arial"/>
          <w:b/>
          <w:sz w:val="24"/>
          <w:szCs w:val="22"/>
        </w:rPr>
      </w:pPr>
      <w:r w:rsidRPr="00E64C50">
        <w:rPr>
          <w:rFonts w:ascii="Arial" w:eastAsia="Calibri" w:hAnsi="Arial" w:cs="Arial"/>
          <w:b/>
          <w:sz w:val="24"/>
          <w:szCs w:val="22"/>
        </w:rPr>
        <w:t xml:space="preserve">Iniziamo queste breve ritratto </w:t>
      </w:r>
      <w:r w:rsidRPr="00E64C50">
        <w:rPr>
          <w:rFonts w:ascii="Arial" w:eastAsia="Calibri" w:hAnsi="Arial" w:cs="Arial"/>
          <w:sz w:val="24"/>
          <w:szCs w:val="22"/>
        </w:rPr>
        <w:t>“Sulla perfetta letizia”,</w:t>
      </w:r>
      <w:r w:rsidRPr="00E64C50">
        <w:rPr>
          <w:rFonts w:ascii="Arial" w:eastAsia="Calibri" w:hAnsi="Arial" w:cs="Arial"/>
          <w:b/>
          <w:sz w:val="24"/>
          <w:szCs w:val="22"/>
        </w:rPr>
        <w:t xml:space="preserve"> avvalendoci </w:t>
      </w:r>
      <w:r w:rsidRPr="00E64C50">
        <w:rPr>
          <w:rFonts w:ascii="Arial" w:eastAsia="Calibri" w:hAnsi="Arial" w:cs="Arial"/>
          <w:sz w:val="24"/>
          <w:szCs w:val="22"/>
        </w:rPr>
        <w:t>di due Parole dello Spirito Santo.</w:t>
      </w:r>
      <w:r w:rsidRPr="00E64C50">
        <w:rPr>
          <w:rFonts w:ascii="Arial" w:eastAsia="Calibri" w:hAnsi="Arial" w:cs="Arial"/>
          <w:b/>
          <w:sz w:val="24"/>
          <w:szCs w:val="22"/>
        </w:rPr>
        <w:t xml:space="preserve"> La prima è attinta dalla Lettera di San Giacomo Apostolo (Gc 1,2-4). La seconda è attinta dal Cantico di Mosè (Dt 32,1-43).</w:t>
      </w:r>
    </w:p>
    <w:p w14:paraId="10156B00" w14:textId="77777777" w:rsidR="00E64C50" w:rsidRPr="00E64C50" w:rsidRDefault="00E64C50" w:rsidP="00E64C50">
      <w:pPr>
        <w:spacing w:before="240" w:after="200"/>
        <w:rPr>
          <w:rFonts w:ascii="Arial" w:eastAsia="Calibri" w:hAnsi="Arial" w:cs="Arial"/>
          <w:b/>
          <w:sz w:val="24"/>
        </w:rPr>
      </w:pPr>
      <w:r w:rsidRPr="00E64C50">
        <w:rPr>
          <w:rFonts w:ascii="Arial" w:eastAsia="Calibri" w:hAnsi="Arial" w:cs="Arial"/>
          <w:b/>
          <w:sz w:val="24"/>
        </w:rPr>
        <w:t xml:space="preserve">LA PAROLA ATTINTA DALL’APOSTOLO GIACOMO </w:t>
      </w:r>
    </w:p>
    <w:p w14:paraId="20B68BCF" w14:textId="77777777" w:rsidR="00E64C50" w:rsidRPr="00E64C50" w:rsidRDefault="00E64C50" w:rsidP="00E64C50">
      <w:pPr>
        <w:autoSpaceDE w:val="0"/>
        <w:autoSpaceDN w:val="0"/>
        <w:adjustRightInd w:val="0"/>
        <w:spacing w:after="120"/>
        <w:ind w:left="567" w:right="567"/>
        <w:jc w:val="both"/>
        <w:rPr>
          <w:rFonts w:ascii="Arial" w:eastAsia="Calibri" w:hAnsi="Arial" w:cs="Arial"/>
          <w:b/>
          <w:sz w:val="24"/>
          <w:lang w:val="la-Latn"/>
        </w:rPr>
      </w:pPr>
      <w:r w:rsidRPr="00E64C50">
        <w:rPr>
          <w:rFonts w:ascii="Arial" w:eastAsia="Calibri" w:hAnsi="Arial" w:cs="Arial"/>
          <w:b/>
          <w:i/>
          <w:iCs/>
          <w:sz w:val="24"/>
          <w:lang w:val="la-Latn"/>
        </w:rPr>
        <w:t>Omne gaudium existimate, fratres mei, cum in temptationibus variis incideritis, scientes quod probatio fidei vestrae patientiam operatur, patientia autem opus perfectum habeat ut sitis perfecti et integri in nullo deficientes</w:t>
      </w:r>
      <w:r w:rsidRPr="00E64C50">
        <w:rPr>
          <w:rFonts w:ascii="Arial" w:eastAsia="Calibri" w:hAnsi="Arial" w:cs="Arial"/>
          <w:b/>
          <w:sz w:val="24"/>
          <w:lang w:val="la-Latn"/>
        </w:rPr>
        <w:t xml:space="preserve"> (Gc 1,2-4). </w:t>
      </w:r>
    </w:p>
    <w:p w14:paraId="161E4F81" w14:textId="77777777" w:rsidR="00E64C50" w:rsidRPr="00E64C50" w:rsidRDefault="00E64C50" w:rsidP="00E64C50">
      <w:pPr>
        <w:autoSpaceDE w:val="0"/>
        <w:autoSpaceDN w:val="0"/>
        <w:adjustRightInd w:val="0"/>
        <w:spacing w:after="120"/>
        <w:ind w:left="567" w:right="567"/>
        <w:jc w:val="both"/>
        <w:rPr>
          <w:rFonts w:eastAsia="Calibri"/>
          <w:b/>
          <w:bCs/>
          <w:sz w:val="26"/>
          <w:szCs w:val="26"/>
        </w:rPr>
      </w:pPr>
      <w:r w:rsidRPr="00E64C50">
        <w:rPr>
          <w:rFonts w:ascii="Greek" w:eastAsia="Calibri" w:hAnsi="Greek" w:cs="Greek"/>
          <w:b/>
          <w:sz w:val="26"/>
          <w:szCs w:val="26"/>
          <w:lang w:val="la-Latn"/>
        </w:rPr>
        <w:t xml:space="preserve">P©san car¦n ¹g»sasqe, ¢delfo… mou, Ótan peirasmo‹j peripšshte poik…loij, ginèskontej Óti tÕ dok…mion Ømîn tÁj p…stewj katerg£zetai Øpomon»n: ¹ d Øpomon¾ œrgon tšleion ™cštw, †na Ãte tšleioi kaˆ ÐlÒklhroi, ™n mhdenˆ leipÒmenoi. </w:t>
      </w:r>
      <w:r w:rsidRPr="00E64C50">
        <w:rPr>
          <w:rFonts w:eastAsia="Calibri"/>
          <w:b/>
          <w:bCs/>
          <w:sz w:val="26"/>
          <w:szCs w:val="26"/>
        </w:rPr>
        <w:t>(Gc 1,2-4)</w:t>
      </w:r>
    </w:p>
    <w:p w14:paraId="23DCD065" w14:textId="77777777" w:rsidR="00E64C50" w:rsidRPr="00E64C50" w:rsidRDefault="00E64C50" w:rsidP="00E64C50">
      <w:pPr>
        <w:spacing w:after="200"/>
        <w:ind w:left="567" w:right="567"/>
        <w:jc w:val="both"/>
        <w:rPr>
          <w:rFonts w:ascii="Arial" w:eastAsia="Calibri" w:hAnsi="Arial" w:cs="Arial"/>
          <w:sz w:val="24"/>
          <w:szCs w:val="22"/>
        </w:rPr>
      </w:pPr>
      <w:r w:rsidRPr="00E64C50">
        <w:rPr>
          <w:rFonts w:ascii="Arial" w:eastAsia="Calibri" w:hAnsi="Arial" w:cs="Arial"/>
          <w:sz w:val="24"/>
          <w:szCs w:val="22"/>
        </w:rPr>
        <w:t xml:space="preserve">Considerate perfetta letizia, miei fratelli, quando subite ogni sorta di prove, sapendo che la vostra fede, messa alla prova, produce pazienza. E la pazienza completi l’opera sua in voi, perché siate perfetti e integri, senza mancare di nulla (Gc 1,2-4). </w:t>
      </w:r>
    </w:p>
    <w:p w14:paraId="693385EF" w14:textId="77777777" w:rsidR="00E64C50" w:rsidRPr="00E64C50" w:rsidRDefault="00E64C50" w:rsidP="00E64C50">
      <w:pPr>
        <w:spacing w:before="240" w:after="240"/>
        <w:rPr>
          <w:rFonts w:ascii="Arial" w:eastAsia="Calibri" w:hAnsi="Arial" w:cs="Arial"/>
          <w:b/>
          <w:sz w:val="28"/>
          <w:szCs w:val="22"/>
        </w:rPr>
      </w:pPr>
      <w:r w:rsidRPr="00E64C50">
        <w:rPr>
          <w:rFonts w:ascii="Arial" w:eastAsia="Calibri" w:hAnsi="Arial" w:cs="Arial"/>
          <w:b/>
          <w:sz w:val="28"/>
          <w:szCs w:val="22"/>
        </w:rPr>
        <w:t>LA PAROLA ATTINTA DAL CANTICO DI MOSÈ</w:t>
      </w:r>
    </w:p>
    <w:p w14:paraId="78A61A75" w14:textId="77777777" w:rsidR="00E64C50" w:rsidRPr="00E64C50" w:rsidRDefault="00E64C50" w:rsidP="00E64C50">
      <w:pPr>
        <w:spacing w:after="120"/>
        <w:ind w:left="567" w:right="567"/>
        <w:jc w:val="both"/>
        <w:rPr>
          <w:rFonts w:ascii="Arial" w:hAnsi="Arial"/>
          <w:b/>
          <w:i/>
          <w:sz w:val="24"/>
          <w:lang w:val="fr-FR"/>
        </w:rPr>
      </w:pPr>
      <w:r w:rsidRPr="00E64C50">
        <w:rPr>
          <w:rFonts w:ascii="Arial" w:hAnsi="Arial"/>
          <w:b/>
          <w:i/>
          <w:sz w:val="24"/>
          <w:lang w:val="la-Latn"/>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E64C50">
        <w:rPr>
          <w:rFonts w:ascii="Arial" w:hAnsi="Arial"/>
          <w:b/>
          <w:i/>
          <w:sz w:val="24"/>
          <w:lang w:val="fr-FR"/>
        </w:rPr>
        <w:t xml:space="preserve"> (Dt 32,15-18), </w:t>
      </w:r>
    </w:p>
    <w:p w14:paraId="1751E548" w14:textId="77777777" w:rsidR="00E64C50" w:rsidRPr="00E64C50" w:rsidRDefault="00E64C50" w:rsidP="00E64C50">
      <w:pPr>
        <w:autoSpaceDE w:val="0"/>
        <w:autoSpaceDN w:val="0"/>
        <w:adjustRightInd w:val="0"/>
        <w:spacing w:after="120"/>
        <w:ind w:left="567" w:right="567"/>
        <w:jc w:val="both"/>
        <w:rPr>
          <w:rFonts w:ascii="Arial" w:eastAsia="Calibri" w:hAnsi="Arial" w:cs="Arial"/>
          <w:b/>
          <w:bCs/>
          <w:sz w:val="24"/>
          <w:szCs w:val="26"/>
        </w:rPr>
      </w:pPr>
      <w:r w:rsidRPr="00E64C50">
        <w:rPr>
          <w:rFonts w:ascii="Greek" w:eastAsia="Calibri" w:hAnsi="Greek" w:cs="Greek"/>
          <w:b/>
          <w:sz w:val="26"/>
          <w:szCs w:val="26"/>
          <w:lang w:val="fr-FR"/>
        </w:rPr>
        <w:t xml:space="preserve">kaˆ œfagen Iakwb kaˆ ™nepl»sqh, kaˆ ¢pel£ktisen Ð ºgaphmšnoj, ™lip£nqh, ™pacÚnqh, ™platÚnqh: kaˆ ™gkatšlipen qeÕn tÕn poi»santa aÙtÕn kaˆ ¢pšsth ¢pÕ qeoà swtÁroj aÙtoà. parèxun£n me ™p' ¢llotr…oij, ™n bdelÚgmasin aÙtîn ™xep…kran£n me: œqusan daimon…oij kaˆ oÙ qeù, qeo‹j, oŒj oÙk Édeisan: kainoˆ prÒsfatoi ¼kasin, oÞj oÙk Édeisan oƒ patšrej </w:t>
      </w:r>
      <w:r w:rsidRPr="00E64C50">
        <w:rPr>
          <w:rFonts w:ascii="Greek" w:eastAsia="Calibri" w:hAnsi="Greek" w:cs="Greek"/>
          <w:b/>
          <w:sz w:val="26"/>
          <w:szCs w:val="26"/>
          <w:lang w:val="fr-FR"/>
        </w:rPr>
        <w:lastRenderedPageBreak/>
        <w:t>aÙtîn. qeÕn tÕn genn»sant£ se ™gkatšlipej kaˆ ™pel£qou qeoà toà tršfontÒj se.</w:t>
      </w:r>
      <w:r w:rsidRPr="00E64C50">
        <w:rPr>
          <w:rFonts w:ascii="Arial" w:eastAsia="Calibri" w:hAnsi="Arial" w:cs="Arial"/>
          <w:b/>
          <w:sz w:val="26"/>
          <w:szCs w:val="26"/>
          <w:lang w:val="fr-FR"/>
        </w:rPr>
        <w:t xml:space="preserve"> </w:t>
      </w:r>
      <w:r w:rsidRPr="00E64C50">
        <w:rPr>
          <w:rFonts w:ascii="Arial" w:eastAsia="Calibri" w:hAnsi="Arial" w:cs="Arial"/>
          <w:b/>
          <w:bCs/>
          <w:sz w:val="24"/>
          <w:szCs w:val="26"/>
        </w:rPr>
        <w:t>(Dt 32,15-18).</w:t>
      </w:r>
    </w:p>
    <w:p w14:paraId="3BD5A87D" w14:textId="77777777" w:rsidR="00E64C50" w:rsidRPr="00E64C50" w:rsidRDefault="00E64C50" w:rsidP="00E64C50">
      <w:pPr>
        <w:autoSpaceDE w:val="0"/>
        <w:autoSpaceDN w:val="0"/>
        <w:adjustRightInd w:val="0"/>
        <w:spacing w:after="120"/>
        <w:ind w:left="567" w:right="567"/>
        <w:jc w:val="both"/>
        <w:rPr>
          <w:rFonts w:ascii="Arial" w:eastAsia="Calibri" w:hAnsi="Arial" w:cs="Arial"/>
          <w:sz w:val="24"/>
          <w:szCs w:val="26"/>
        </w:rPr>
      </w:pPr>
      <w:r w:rsidRPr="00E64C50">
        <w:rPr>
          <w:rFonts w:ascii="Arial" w:eastAsia="Calibri" w:hAnsi="Arial" w:cs="Arial"/>
          <w:sz w:val="24"/>
          <w:szCs w:val="26"/>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(Dt 32,15-18). </w:t>
      </w:r>
    </w:p>
    <w:p w14:paraId="0EAD9922" w14:textId="77777777" w:rsidR="00E64C50" w:rsidRPr="00E64C50" w:rsidRDefault="00E64C50" w:rsidP="00E64C50">
      <w:pPr>
        <w:spacing w:after="120"/>
        <w:jc w:val="both"/>
        <w:rPr>
          <w:rFonts w:ascii="Arial" w:hAnsi="Arial"/>
          <w:sz w:val="24"/>
        </w:rPr>
      </w:pPr>
      <w:r w:rsidRPr="00E64C50">
        <w:rPr>
          <w:rFonts w:ascii="Arial" w:hAnsi="Arial"/>
          <w:b/>
          <w:sz w:val="24"/>
        </w:rPr>
        <w:t xml:space="preserve">Siamo chiamati ad offrire </w:t>
      </w:r>
      <w:r w:rsidRPr="00E64C50">
        <w:rPr>
          <w:rFonts w:ascii="Arial" w:hAnsi="Arial"/>
          <w:sz w:val="24"/>
        </w:rPr>
        <w:t>una parola di luce sulla perfetta Letizia</w:t>
      </w:r>
      <w:r w:rsidRPr="00E64C50">
        <w:rPr>
          <w:rFonts w:ascii="Arial" w:hAnsi="Arial"/>
          <w:b/>
          <w:sz w:val="24"/>
        </w:rPr>
        <w:t xml:space="preserve">. Possiamo però offrirla se fin da subito </w:t>
      </w:r>
      <w:r w:rsidRPr="00E64C50">
        <w:rPr>
          <w:rFonts w:ascii="Arial" w:hAnsi="Arial"/>
          <w:sz w:val="24"/>
        </w:rPr>
        <w:t>separiamo ciò che è prova per la nostra fede da ciò che è peccato che inquina la nostra fede e la uccide</w:t>
      </w:r>
      <w:r w:rsidRPr="00E64C50">
        <w:rPr>
          <w:rFonts w:ascii="Arial" w:hAnsi="Arial"/>
          <w:b/>
          <w:sz w:val="24"/>
        </w:rPr>
        <w:t xml:space="preserve">. Le opere di morte mai potranno creare in noi la perfetta letizia. </w:t>
      </w:r>
      <w:r w:rsidRPr="00E64C50">
        <w:rPr>
          <w:rFonts w:ascii="Arial" w:hAnsi="Arial"/>
          <w:sz w:val="24"/>
        </w:rPr>
        <w:t>Questa è sempre nel rimanere noi nella più alta e pura obbedienza alla Parola del Signore</w:t>
      </w:r>
      <w:r w:rsidRPr="00E64C50">
        <w:rPr>
          <w:rFonts w:ascii="Arial" w:hAnsi="Arial"/>
          <w:b/>
          <w:sz w:val="24"/>
        </w:rPr>
        <w:t>. Se si esce dalla Parola si mangiano i frutti amari del peccato.</w:t>
      </w:r>
      <w:r w:rsidRPr="00E64C50">
        <w:rPr>
          <w:rFonts w:ascii="Arial" w:hAnsi="Arial"/>
          <w:sz w:val="24"/>
        </w:rPr>
        <w:t xml:space="preserve"> </w:t>
      </w:r>
    </w:p>
    <w:p w14:paraId="34D85909" w14:textId="77777777" w:rsidR="00E64C50" w:rsidRPr="00E64C50" w:rsidRDefault="00E64C50" w:rsidP="00E64C50">
      <w:pPr>
        <w:spacing w:after="120"/>
        <w:jc w:val="both"/>
        <w:rPr>
          <w:rFonts w:ascii="Arial" w:hAnsi="Arial"/>
          <w:b/>
          <w:sz w:val="24"/>
        </w:rPr>
      </w:pPr>
      <w:r w:rsidRPr="00E64C50">
        <w:rPr>
          <w:rFonts w:ascii="Arial" w:hAnsi="Arial"/>
          <w:sz w:val="24"/>
        </w:rPr>
        <w:t>Chi invece vuole gustare i frutti di pace e di gioia, che sono a fondamento della perfetta letizia, deve sempre abitare nella casa del Vangelo con obbedienza perfetta ed abita nella casa del Vangelo se abita nella cuore del Padre e del Figlio e dello Spirito Santo, nel cuore della Beata Vergine Maria, nel cuore della Chiesa una, santa, cattolica apostolica, nel cuore della fede, della carità, della speranza</w:t>
      </w:r>
      <w:r w:rsidRPr="00E64C50">
        <w:rPr>
          <w:rFonts w:ascii="Arial" w:hAnsi="Arial"/>
          <w:b/>
          <w:sz w:val="24"/>
        </w:rPr>
        <w:t xml:space="preserve">. </w:t>
      </w:r>
    </w:p>
    <w:p w14:paraId="6ADC8423" w14:textId="77777777" w:rsidR="00E64C50" w:rsidRPr="00E64C50" w:rsidRDefault="00E64C50" w:rsidP="00E64C50">
      <w:pPr>
        <w:spacing w:after="120"/>
        <w:jc w:val="both"/>
        <w:rPr>
          <w:rFonts w:ascii="Arial" w:eastAsia="Calibri" w:hAnsi="Arial" w:cs="Arial"/>
          <w:b/>
          <w:sz w:val="24"/>
          <w:szCs w:val="26"/>
        </w:rPr>
      </w:pPr>
      <w:r w:rsidRPr="00E64C50">
        <w:rPr>
          <w:rFonts w:ascii="Arial" w:hAnsi="Arial"/>
          <w:b/>
          <w:sz w:val="24"/>
        </w:rPr>
        <w:t xml:space="preserve">È questa, solo questa la casa della perfetta letizia. Altre case non esistono, mai sono esiste e mai esisteranno. Ecco la metodologia con la quale affronteremo questo delicatissimo tema: </w:t>
      </w:r>
      <w:r w:rsidRPr="00E64C50">
        <w:rPr>
          <w:rFonts w:ascii="Arial" w:hAnsi="Arial"/>
          <w:sz w:val="24"/>
        </w:rPr>
        <w:t>prima diremo ciò che non è perfetta letizia e mai potrà divenirlo. Poi ci dedicheremo, sempre con l’aiuto dello Spirito Santo, a mettere in luce ciò che è perfetta letizia, lasciandoci aiutare dalle Parole dell’Apostolo Giacomo</w:t>
      </w:r>
      <w:r w:rsidRPr="00E64C50">
        <w:rPr>
          <w:rFonts w:ascii="Arial" w:hAnsi="Arial"/>
          <w:b/>
          <w:sz w:val="24"/>
        </w:rPr>
        <w:t xml:space="preserve">. Per questo è necessario </w:t>
      </w:r>
      <w:r w:rsidRPr="00E64C50">
        <w:rPr>
          <w:rFonts w:ascii="Arial" w:eastAsia="Calibri" w:hAnsi="Arial" w:cs="Arial"/>
          <w:b/>
          <w:sz w:val="24"/>
          <w:szCs w:val="26"/>
        </w:rPr>
        <w:t xml:space="preserve">partire dalla </w:t>
      </w:r>
      <w:r w:rsidRPr="00E64C50">
        <w:rPr>
          <w:rFonts w:ascii="Arial" w:eastAsia="Calibri" w:hAnsi="Arial" w:cs="Arial"/>
          <w:b/>
          <w:bCs/>
          <w:sz w:val="24"/>
          <w:szCs w:val="26"/>
        </w:rPr>
        <w:t>Parola attinta dal Cantico di Mosè</w:t>
      </w:r>
      <w:r w:rsidRPr="00E64C50">
        <w:rPr>
          <w:rFonts w:ascii="Arial" w:eastAsia="Calibri" w:hAnsi="Arial" w:cs="Arial"/>
          <w:b/>
          <w:sz w:val="24"/>
          <w:szCs w:val="26"/>
        </w:rPr>
        <w:t xml:space="preserve"> (Dt 32,15-18).</w:t>
      </w:r>
    </w:p>
    <w:p w14:paraId="28C612B3" w14:textId="77777777" w:rsidR="00E64C50" w:rsidRPr="00E64C50" w:rsidRDefault="00E64C50" w:rsidP="00E64C50">
      <w:pPr>
        <w:spacing w:after="120"/>
        <w:jc w:val="both"/>
        <w:rPr>
          <w:rFonts w:ascii="Arial" w:eastAsia="Calibri" w:hAnsi="Arial" w:cs="Arial"/>
          <w:b/>
          <w:sz w:val="24"/>
          <w:szCs w:val="26"/>
        </w:rPr>
      </w:pPr>
    </w:p>
    <w:bookmarkEnd w:id="212"/>
    <w:p w14:paraId="51C82ABA" w14:textId="77777777" w:rsidR="00E64C50" w:rsidRPr="00E64C50" w:rsidRDefault="00E64C50" w:rsidP="00E64C50">
      <w:pPr>
        <w:spacing w:after="120"/>
        <w:jc w:val="both"/>
        <w:rPr>
          <w:rFonts w:ascii="Arial" w:eastAsia="Calibri" w:hAnsi="Arial"/>
          <w:b/>
          <w:bCs/>
          <w:i/>
          <w:iCs/>
          <w:color w:val="000000"/>
          <w:sz w:val="24"/>
          <w:szCs w:val="22"/>
        </w:rPr>
      </w:pPr>
      <w:r w:rsidRPr="00E64C50">
        <w:rPr>
          <w:rFonts w:ascii="Arial" w:eastAsia="Calibri" w:hAnsi="Arial"/>
          <w:b/>
          <w:i/>
          <w:iCs/>
          <w:color w:val="000000"/>
          <w:sz w:val="24"/>
          <w:szCs w:val="22"/>
          <w:lang w:val="la-Latn"/>
        </w:rPr>
        <w:t>INCRASSATUS EST DILECTUS ET RECALCITRAVIT</w:t>
      </w:r>
    </w:p>
    <w:p w14:paraId="071C0946" w14:textId="77777777" w:rsidR="00E64C50" w:rsidRPr="00E64C50" w:rsidRDefault="00E64C50" w:rsidP="00E64C50">
      <w:pPr>
        <w:spacing w:after="120"/>
        <w:jc w:val="both"/>
        <w:rPr>
          <w:rFonts w:ascii="Arial" w:hAnsi="Arial"/>
          <w:b/>
          <w:sz w:val="24"/>
        </w:rPr>
      </w:pPr>
      <w:r w:rsidRPr="00E64C50">
        <w:rPr>
          <w:rFonts w:ascii="Arial" w:hAnsi="Arial"/>
          <w:b/>
          <w:sz w:val="24"/>
        </w:rPr>
        <w:t xml:space="preserve">Due brani di questo Cantico ci condurranno </w:t>
      </w:r>
      <w:r w:rsidRPr="00E64C50">
        <w:rPr>
          <w:rFonts w:ascii="Arial" w:hAnsi="Arial"/>
          <w:sz w:val="24"/>
        </w:rPr>
        <w:t>a mettere in luce una verità che sempre deve accompagnare la fede e la vita di ogni vero credente nel Dio che è il Padre del Signore nostro Gesù Cristo</w:t>
      </w:r>
      <w:r w:rsidRPr="00E64C50">
        <w:rPr>
          <w:rFonts w:ascii="Arial" w:hAnsi="Arial"/>
          <w:b/>
          <w:sz w:val="24"/>
        </w:rPr>
        <w:t xml:space="preserve">. Ecco il rimprovero che il Signore rivolge al suo popolo: </w:t>
      </w:r>
    </w:p>
    <w:p w14:paraId="599C84E4" w14:textId="77777777" w:rsidR="00E64C50" w:rsidRPr="00E64C50" w:rsidRDefault="00E64C50" w:rsidP="00E64C50">
      <w:pPr>
        <w:spacing w:after="120"/>
        <w:ind w:left="567" w:right="567"/>
        <w:jc w:val="both"/>
        <w:rPr>
          <w:rFonts w:ascii="Arial" w:hAnsi="Arial"/>
          <w:b/>
          <w:i/>
          <w:iCs/>
          <w:sz w:val="22"/>
          <w:lang w:val="fr-FR"/>
        </w:rPr>
      </w:pPr>
      <w:r w:rsidRPr="00E64C50">
        <w:rPr>
          <w:rFonts w:ascii="Arial" w:hAnsi="Arial"/>
          <w:b/>
          <w:i/>
          <w:iCs/>
          <w:sz w:val="22"/>
          <w:lang w:val="la-Latn"/>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E64C50">
        <w:rPr>
          <w:rFonts w:ascii="Arial" w:hAnsi="Arial"/>
          <w:b/>
          <w:i/>
          <w:iCs/>
          <w:sz w:val="22"/>
          <w:lang w:val="fr-FR"/>
        </w:rPr>
        <w:t xml:space="preserve"> (Dt 21,15-18), </w:t>
      </w:r>
    </w:p>
    <w:p w14:paraId="64A2FD16" w14:textId="77777777" w:rsidR="00E64C50" w:rsidRPr="00E64C50" w:rsidRDefault="00E64C50" w:rsidP="00E64C50">
      <w:pPr>
        <w:spacing w:after="120"/>
        <w:ind w:left="567" w:right="567"/>
        <w:jc w:val="both"/>
        <w:rPr>
          <w:rFonts w:ascii="Arial" w:hAnsi="Arial"/>
          <w:b/>
          <w:i/>
          <w:iCs/>
          <w:sz w:val="22"/>
          <w:lang w:val="la-Latn"/>
        </w:rPr>
      </w:pPr>
      <w:r w:rsidRPr="00E64C50">
        <w:rPr>
          <w:rFonts w:ascii="Arial" w:hAnsi="Arial"/>
          <w:b/>
          <w:i/>
          <w:iCs/>
          <w:sz w:val="22"/>
          <w:lang w:val="la-Latn"/>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w:t>
      </w:r>
      <w:r w:rsidRPr="00E64C50">
        <w:rPr>
          <w:rFonts w:ascii="Arial" w:hAnsi="Arial"/>
          <w:b/>
          <w:i/>
          <w:iCs/>
          <w:sz w:val="22"/>
          <w:lang w:val="la-Latn"/>
        </w:rPr>
        <w:lastRenderedPageBreak/>
        <w:t xml:space="preserve">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5BD42229" w14:textId="77777777" w:rsidR="00E64C50" w:rsidRPr="00E64C50" w:rsidRDefault="00E64C50" w:rsidP="00E64C50">
      <w:pPr>
        <w:spacing w:after="120"/>
        <w:jc w:val="both"/>
        <w:rPr>
          <w:rFonts w:ascii="Arial" w:hAnsi="Arial"/>
          <w:b/>
          <w:sz w:val="24"/>
        </w:rPr>
      </w:pPr>
      <w:r w:rsidRPr="00E64C50">
        <w:rPr>
          <w:rFonts w:ascii="Arial" w:hAnsi="Arial"/>
          <w:sz w:val="24"/>
        </w:rPr>
        <w:t>I figli di Israele hanno abbandonato la roccia che li ha redenti, liberati, salvati, custoditi, protetti. Essi sono nella grande tribolazione. Versano in grandissimi mali di ogni genere.</w:t>
      </w:r>
      <w:r w:rsidRPr="00E64C50">
        <w:rPr>
          <w:rFonts w:ascii="Arial" w:hAnsi="Arial"/>
          <w:b/>
          <w:sz w:val="24"/>
        </w:rPr>
        <w:t xml:space="preserve"> Questi mali sono il frutto dell’abbandono dell’Alleanza da essi stipulata con il loro Dio. </w:t>
      </w:r>
      <w:r w:rsidRPr="00E64C50">
        <w:rPr>
          <w:rFonts w:ascii="Arial" w:hAnsi="Arial"/>
          <w:sz w:val="24"/>
        </w:rPr>
        <w:t>Per essi non c’è letizia ma grande tristezza</w:t>
      </w:r>
      <w:r w:rsidRPr="00E64C50">
        <w:rPr>
          <w:rFonts w:ascii="Arial" w:hAnsi="Arial"/>
          <w:b/>
          <w:sz w:val="24"/>
        </w:rPr>
        <w:t xml:space="preserve">. </w:t>
      </w:r>
      <w:r w:rsidRPr="00E64C50">
        <w:rPr>
          <w:rFonts w:ascii="Arial" w:hAnsi="Arial"/>
          <w:sz w:val="24"/>
        </w:rPr>
        <w:t>C’è un dolore cosmico</w:t>
      </w:r>
      <w:r w:rsidRPr="00E64C50">
        <w:rPr>
          <w:rFonts w:ascii="Arial" w:hAnsi="Arial"/>
          <w:b/>
          <w:sz w:val="24"/>
        </w:rPr>
        <w:t xml:space="preserve">. Questo dolore è tutto manifestato nel Libro delle Lamentazioni. Leggiamo qualche brano di queste Lamentazioni intonate da Gerusalemme che ha perso non solo la sua gloria, ma anche i suoi figli. </w:t>
      </w:r>
      <w:r w:rsidRPr="00E64C50">
        <w:rPr>
          <w:rFonts w:ascii="Arial" w:hAnsi="Arial"/>
          <w:sz w:val="24"/>
        </w:rPr>
        <w:t xml:space="preserve">Essa è ridotta ad un cumulo di macerie. Nulla resta del suo antico splendore. </w:t>
      </w:r>
      <w:r w:rsidRPr="00E64C50">
        <w:rPr>
          <w:rFonts w:ascii="Arial" w:hAnsi="Arial"/>
          <w:b/>
          <w:sz w:val="24"/>
        </w:rPr>
        <w:t xml:space="preserve">Le macerie sono il frutto del peccato dei suoi figli. </w:t>
      </w:r>
    </w:p>
    <w:p w14:paraId="742F71AF"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Come sta solitaria la città un tempo ricca di popolo! È divenuta come una vedova, la grande fra le nazioni; la signora tra le province è sottoposta a lavori forzati. </w:t>
      </w:r>
      <w:r w:rsidRPr="00E64C50">
        <w:rPr>
          <w:rFonts w:ascii="Arial" w:hAnsi="Arial"/>
          <w:i/>
          <w:iCs/>
          <w:sz w:val="22"/>
        </w:rPr>
        <w:t>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w:t>
      </w:r>
      <w:r w:rsidRPr="00E64C50">
        <w:rPr>
          <w:rFonts w:ascii="Arial" w:hAnsi="Arial"/>
          <w:b/>
          <w:i/>
          <w:iCs/>
          <w:sz w:val="22"/>
        </w:rPr>
        <w:t xml:space="preserve"> Le strade di Sion sono in lutto, nessuno si reca più alle sue feste; tutte le sue porte sono deserte, i suoi sacerdoti sospirano, le sue vergini sono afflitte ed essa è nell’amarezza.</w:t>
      </w:r>
    </w:p>
    <w:p w14:paraId="5B292AE7"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w:t>
      </w:r>
      <w:r w:rsidRPr="00E64C50">
        <w:rPr>
          <w:rFonts w:ascii="Arial" w:hAnsi="Arial"/>
          <w:i/>
          <w:iCs/>
          <w:sz w:val="22"/>
        </w:rPr>
        <w:t>Gerusalemme ricorda i giorni della sua miseria e del suo vagare, tutti i suoi beni preziosi dal tempo antico, quando il suo popolo cadeva per mano del nemico e nessuno le porgeva aiuto. I suoi nemici la guardavano e ridevano della sua rovina.</w:t>
      </w:r>
      <w:r w:rsidRPr="00E64C50">
        <w:rPr>
          <w:rFonts w:ascii="Arial" w:hAnsi="Arial"/>
          <w:b/>
          <w:i/>
          <w:iCs/>
          <w:sz w:val="22"/>
        </w:rPr>
        <w:t xml:space="preserve"> </w:t>
      </w:r>
      <w:r w:rsidRPr="00E64C50">
        <w:rPr>
          <w:rFonts w:ascii="Arial" w:hAnsi="Arial"/>
          <w:i/>
          <w:iCs/>
          <w:sz w:val="22"/>
        </w:rPr>
        <w:t>Gerusalemme ha peccato gravemente ed è divenuta un abominio. Quanti la onoravano la disprezzano, perché hanno visto la sua nudità. Anch’essa sospira e si volge per nasconderla</w:t>
      </w:r>
      <w:r w:rsidRPr="00E64C50">
        <w:rPr>
          <w:rFonts w:ascii="Arial" w:hAnsi="Arial"/>
          <w:b/>
          <w:i/>
          <w:iCs/>
          <w:sz w:val="22"/>
        </w:rPr>
        <w:t>.</w:t>
      </w:r>
    </w:p>
    <w:p w14:paraId="555FC226" w14:textId="77777777" w:rsidR="00E64C50" w:rsidRPr="00E64C50" w:rsidRDefault="00E64C50" w:rsidP="00E64C50">
      <w:pPr>
        <w:spacing w:after="120"/>
        <w:ind w:left="567" w:right="567"/>
        <w:jc w:val="both"/>
        <w:rPr>
          <w:rFonts w:ascii="Arial" w:hAnsi="Arial"/>
          <w:i/>
          <w:iCs/>
          <w:sz w:val="22"/>
        </w:rPr>
      </w:pPr>
      <w:r w:rsidRPr="00E64C50">
        <w:rPr>
          <w:rFonts w:ascii="Arial" w:hAnsi="Arial"/>
          <w:b/>
          <w:i/>
          <w:iCs/>
          <w:sz w:val="22"/>
        </w:rPr>
        <w:t xml:space="preserve">La sua sozzura è nei lembi della sua veste, non pensava alla sua fine; è caduta in modo inatteso e nessuno la consola. </w:t>
      </w:r>
      <w:r w:rsidRPr="00E64C50">
        <w:rPr>
          <w:rFonts w:ascii="Arial" w:hAnsi="Arial"/>
          <w:i/>
          <w:iCs/>
          <w:sz w:val="22"/>
        </w:rPr>
        <w:t>«Guarda, Signore, la mia miseria, perché il nemico trionfa». L’avversario ha steso la mano su tutte le sue cose più preziose; ha visto penetrare nel suo santuario i pagani, mentre tu, Signore, avevi loro proibito di entrare nella tua assemblea.</w:t>
      </w:r>
      <w:r w:rsidRPr="00E64C50">
        <w:rPr>
          <w:rFonts w:ascii="Arial" w:hAnsi="Arial"/>
          <w:b/>
          <w:i/>
          <w:iCs/>
          <w:sz w:val="22"/>
        </w:rPr>
        <w:t xml:space="preserve"> Tutto il suo popolo sospira in cerca di pane; danno gli oggetti più preziosi in cambio di cibo, per sostenersi in vita. </w:t>
      </w:r>
      <w:r w:rsidRPr="00E64C50">
        <w:rPr>
          <w:rFonts w:ascii="Arial" w:hAnsi="Arial"/>
          <w:i/>
          <w:iCs/>
          <w:sz w:val="22"/>
        </w:rPr>
        <w:t>«Osserva, Signore, e considera come sono disprezzata! Voi tutti che passate per la via, considerate e osservate se c’è un dolore simile al mio dolore, al dolore che ora mi tormenta, e con cui il Signore mi ha afflitta nel giorno della sua ira ardente.</w:t>
      </w:r>
    </w:p>
    <w:p w14:paraId="55A80AAA"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Dall’alto egli ha scagliato un fuoco, nelle mie ossa lo ha fatto penetrare. Ha teso una rete ai miei piedi, mi ha fatto tornare indietro. </w:t>
      </w:r>
      <w:r w:rsidRPr="00E64C50">
        <w:rPr>
          <w:rFonts w:ascii="Arial" w:hAnsi="Arial"/>
          <w:i/>
          <w:iCs/>
          <w:sz w:val="22"/>
        </w:rPr>
        <w:t>Mi ha reso desolata, affranta da languore per sempre. S’è aggravato il giogo delle mie colpe, dalla sua mano sono annodate. Sono cresciute fin sul mio collo e hanno fiaccato la mia forza.</w:t>
      </w:r>
      <w:r w:rsidRPr="00E64C50">
        <w:rPr>
          <w:rFonts w:ascii="Arial" w:hAnsi="Arial"/>
          <w:b/>
          <w:i/>
          <w:iCs/>
          <w:sz w:val="22"/>
        </w:rPr>
        <w:t xml:space="preserve"> Il Signore mi ha messo nelle loro mani, non </w:t>
      </w:r>
      <w:r w:rsidRPr="00E64C50">
        <w:rPr>
          <w:rFonts w:ascii="Arial" w:hAnsi="Arial"/>
          <w:b/>
          <w:i/>
          <w:iCs/>
          <w:sz w:val="22"/>
        </w:rPr>
        <w:lastRenderedPageBreak/>
        <w:t>posso alzarmi. Il Signore in mezzo a me ha ripudiato tutti i miei prodi, ha chiamato a raccolta contro di me per fiaccare i miei giovani; il Signore ha pigiato nel torchio la vergine figlia di Giuda</w:t>
      </w:r>
      <w:r w:rsidRPr="00E64C50">
        <w:rPr>
          <w:rFonts w:ascii="Arial" w:hAnsi="Arial"/>
          <w:i/>
          <w:iCs/>
          <w:sz w:val="22"/>
        </w:rPr>
        <w:t xml:space="preserve">. Per questo piango, e dal mio occhio scorrono lacrime, perché lontano da me è chi consola, chi potrebbe ridarmi la vita; i miei figli sono desolati, perché il nemico ha prevalso».  </w:t>
      </w:r>
      <w:r w:rsidRPr="00E64C50">
        <w:rPr>
          <w:rFonts w:ascii="Arial" w:hAnsi="Arial"/>
          <w:b/>
          <w:i/>
          <w:iCs/>
          <w:sz w:val="22"/>
        </w:rPr>
        <w:t xml:space="preserve">Sion protende le mani, nessuno la consola. Contro Giacobbe il Signore ha mandato da tutte le parti i suoi nemici. Gerusalemme è divenuta per loro un abominio. «Giusto è il Signore, poiché mi sono ribellata alla sua parola. </w:t>
      </w:r>
      <w:r w:rsidRPr="00E64C50">
        <w:rPr>
          <w:rFonts w:ascii="Arial" w:hAnsi="Arial"/>
          <w:i/>
          <w:iCs/>
          <w:sz w:val="22"/>
        </w:rPr>
        <w:t>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w:t>
      </w:r>
      <w:r w:rsidRPr="00E64C50">
        <w:rPr>
          <w:rFonts w:ascii="Arial" w:hAnsi="Arial"/>
          <w:b/>
          <w:i/>
          <w:iCs/>
          <w:sz w:val="22"/>
        </w:rPr>
        <w:t xml:space="preserv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w:t>
      </w:r>
      <w:r w:rsidRPr="00E64C50">
        <w:rPr>
          <w:rFonts w:ascii="Arial" w:hAnsi="Arial"/>
          <w:i/>
          <w:iCs/>
          <w:sz w:val="22"/>
        </w:rPr>
        <w:t>Sono molti i miei gemiti e il mio cuore si consuma»</w:t>
      </w:r>
      <w:r w:rsidRPr="00E64C50">
        <w:rPr>
          <w:rFonts w:ascii="Arial" w:hAnsi="Arial"/>
          <w:b/>
          <w:i/>
          <w:iCs/>
          <w:sz w:val="22"/>
        </w:rPr>
        <w:t xml:space="preserve"> (Lam 1,1-22). </w:t>
      </w:r>
    </w:p>
    <w:p w14:paraId="2AADF3F3" w14:textId="77777777" w:rsidR="00E64C50" w:rsidRPr="00E64C50" w:rsidRDefault="00E64C50" w:rsidP="00E64C50">
      <w:pPr>
        <w:spacing w:after="120"/>
        <w:jc w:val="both"/>
        <w:rPr>
          <w:rFonts w:ascii="Arial" w:hAnsi="Arial"/>
          <w:b/>
          <w:iCs/>
          <w:sz w:val="24"/>
        </w:rPr>
      </w:pPr>
      <w:r w:rsidRPr="00E64C50">
        <w:rPr>
          <w:rFonts w:ascii="Arial" w:hAnsi="Arial"/>
          <w:b/>
          <w:iCs/>
          <w:sz w:val="24"/>
        </w:rPr>
        <w:t xml:space="preserve">Questo è dolore frutto dei peccati commessi, peccati di grande idolatria e trasgressioni di universale immoralità. </w:t>
      </w:r>
      <w:r w:rsidRPr="00E64C50">
        <w:rPr>
          <w:rFonts w:ascii="Arial" w:hAnsi="Arial"/>
          <w:iCs/>
          <w:sz w:val="24"/>
        </w:rPr>
        <w:t>A questo punto una nota sulla teologia della storia si impone, si rivela più che necessaria.</w:t>
      </w:r>
      <w:r w:rsidRPr="00E64C50">
        <w:rPr>
          <w:rFonts w:ascii="Arial" w:hAnsi="Arial"/>
          <w:b/>
          <w:iCs/>
          <w:sz w:val="24"/>
        </w:rPr>
        <w:t xml:space="preserve"> Proviamo a tratteggiarla lasciandoci sempre aiutare dalla Parola, </w:t>
      </w:r>
      <w:r w:rsidRPr="00E64C50">
        <w:rPr>
          <w:rFonts w:ascii="Arial" w:hAnsi="Arial"/>
          <w:iCs/>
          <w:sz w:val="24"/>
        </w:rPr>
        <w:t>la sola che sempre deve guidare il cammino al fine di mettere sul candelabro la verità al sommo del suo splendore, della sua chiarezza, della sua luce</w:t>
      </w:r>
      <w:r w:rsidRPr="00E64C50">
        <w:rPr>
          <w:rFonts w:ascii="Arial" w:hAnsi="Arial"/>
          <w:b/>
          <w:iCs/>
          <w:sz w:val="24"/>
        </w:rPr>
        <w:t>. Porre sul candelabro della Chiesa e del mondo tutto lo splendore della Parola è la cosa più necessaria, più urgente, più impellente.</w:t>
      </w:r>
    </w:p>
    <w:p w14:paraId="6E748319" w14:textId="77777777" w:rsidR="00E64C50" w:rsidRPr="00E64C50" w:rsidRDefault="00E64C50" w:rsidP="00E64C50">
      <w:pPr>
        <w:spacing w:after="120"/>
        <w:rPr>
          <w:rFonts w:ascii="Arial" w:hAnsi="Arial" w:cs="Arial"/>
          <w:b/>
          <w:bCs/>
          <w:i/>
          <w:iCs/>
          <w:color w:val="000000"/>
          <w:sz w:val="24"/>
          <w:szCs w:val="28"/>
        </w:rPr>
      </w:pPr>
      <w:bookmarkStart w:id="213" w:name="_Toc105012883"/>
    </w:p>
    <w:p w14:paraId="06D63D69" w14:textId="77777777" w:rsidR="00E64C50" w:rsidRPr="00E64C50" w:rsidRDefault="00E64C50" w:rsidP="00E64C50">
      <w:pPr>
        <w:spacing w:after="120"/>
        <w:rPr>
          <w:rFonts w:ascii="Arial" w:hAnsi="Arial" w:cs="Arial"/>
          <w:b/>
          <w:bCs/>
          <w:i/>
          <w:iCs/>
          <w:color w:val="000000"/>
          <w:sz w:val="24"/>
          <w:szCs w:val="28"/>
        </w:rPr>
      </w:pPr>
      <w:r w:rsidRPr="00E64C50">
        <w:rPr>
          <w:rFonts w:ascii="Arial" w:hAnsi="Arial" w:cs="Arial"/>
          <w:b/>
          <w:bCs/>
          <w:i/>
          <w:iCs/>
          <w:color w:val="000000"/>
          <w:sz w:val="24"/>
          <w:szCs w:val="28"/>
        </w:rPr>
        <w:t>BREVE NOTA SULLA TEOLOGICA DELLA STORIA</w:t>
      </w:r>
      <w:bookmarkEnd w:id="213"/>
    </w:p>
    <w:p w14:paraId="63FEAB33" w14:textId="77777777" w:rsidR="00E64C50" w:rsidRPr="00E64C50" w:rsidRDefault="00E64C50" w:rsidP="00E64C50">
      <w:pPr>
        <w:spacing w:after="120"/>
        <w:jc w:val="both"/>
        <w:rPr>
          <w:rFonts w:ascii="Arial" w:hAnsi="Arial"/>
          <w:b/>
          <w:sz w:val="24"/>
        </w:rPr>
      </w:pPr>
      <w:r w:rsidRPr="00E64C50">
        <w:rPr>
          <w:rFonts w:ascii="Arial" w:hAnsi="Arial"/>
          <w:b/>
          <w:sz w:val="24"/>
        </w:rPr>
        <w:t xml:space="preserve">Quando si passa per una prova, sempre dobbiamo chiederci: </w:t>
      </w:r>
      <w:r w:rsidRPr="00E64C50">
        <w:rPr>
          <w:rFonts w:ascii="Arial" w:hAnsi="Arial"/>
          <w:sz w:val="24"/>
        </w:rPr>
        <w:t>Questa sofferenza è frutto del nostro peccato e sua conseguenza</w:t>
      </w:r>
      <w:r w:rsidRPr="00E64C50">
        <w:rPr>
          <w:rFonts w:ascii="Arial" w:hAnsi="Arial"/>
          <w:b/>
          <w:sz w:val="24"/>
        </w:rPr>
        <w:t xml:space="preserve">? </w:t>
      </w:r>
      <w:r w:rsidRPr="00E64C50">
        <w:rPr>
          <w:rFonts w:ascii="Arial" w:hAnsi="Arial"/>
          <w:sz w:val="24"/>
        </w:rPr>
        <w:t>O essa è invece è il frutto del peccato di altri?</w:t>
      </w:r>
      <w:r w:rsidRPr="00E64C50">
        <w:rPr>
          <w:rFonts w:ascii="Arial" w:hAnsi="Arial"/>
          <w:b/>
          <w:sz w:val="24"/>
        </w:rPr>
        <w:t xml:space="preserve"> </w:t>
      </w:r>
      <w:r w:rsidRPr="00E64C50">
        <w:rPr>
          <w:rFonts w:ascii="Arial" w:hAnsi="Arial"/>
          <w:sz w:val="24"/>
        </w:rPr>
        <w:t xml:space="preserve">Se è il frutto del nostro peccato, è necessario che noi ci convertiamo, ritorniamo nell’obbedienza al Signore, togliamo il peccato che l’ha causata, generata, prodotta. </w:t>
      </w:r>
      <w:r w:rsidRPr="00E64C50">
        <w:rPr>
          <w:rFonts w:ascii="Arial" w:hAnsi="Arial"/>
          <w:b/>
          <w:sz w:val="24"/>
        </w:rPr>
        <w:t>Si ritorna nella piena</w:t>
      </w:r>
      <w:r w:rsidRPr="00E64C50">
        <w:rPr>
          <w:rFonts w:ascii="Arial" w:hAnsi="Arial"/>
          <w:sz w:val="24"/>
        </w:rPr>
        <w:t xml:space="preserve"> </w:t>
      </w:r>
      <w:r w:rsidRPr="00E64C50">
        <w:rPr>
          <w:rFonts w:ascii="Arial" w:hAnsi="Arial"/>
          <w:b/>
          <w:sz w:val="24"/>
        </w:rPr>
        <w:t>obbedienza al Signore, ritornando nella piena obbedienza al Vangelo, alla nostra Vocazione, alla nostra Missione. Leggiamo il Cantico di Mosè (Dt 32,1-43) e la luce sarà piena dinanzi ai nostri occhi e alla nostra mente:</w:t>
      </w:r>
    </w:p>
    <w:p w14:paraId="3BFABD5C" w14:textId="77777777" w:rsidR="00E64C50" w:rsidRPr="00E64C50" w:rsidRDefault="00E64C50" w:rsidP="00E64C50">
      <w:pPr>
        <w:spacing w:after="120"/>
        <w:jc w:val="both"/>
        <w:rPr>
          <w:rFonts w:ascii="Arial" w:hAnsi="Arial"/>
          <w:b/>
          <w:sz w:val="24"/>
        </w:rPr>
      </w:pPr>
      <w:r w:rsidRPr="00E64C50">
        <w:rPr>
          <w:rFonts w:ascii="Arial" w:hAnsi="Arial"/>
          <w:b/>
          <w:sz w:val="24"/>
        </w:rPr>
        <w:t xml:space="preserve">Ecco la grande opera di Dio: </w:t>
      </w:r>
    </w:p>
    <w:p w14:paraId="1D3F599A"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225D20FE" w14:textId="77777777" w:rsidR="00E64C50" w:rsidRPr="00E64C50" w:rsidRDefault="00E64C50" w:rsidP="00E64C50">
      <w:pPr>
        <w:spacing w:after="120"/>
        <w:jc w:val="both"/>
        <w:rPr>
          <w:rFonts w:ascii="Arial" w:hAnsi="Arial"/>
          <w:b/>
          <w:sz w:val="24"/>
        </w:rPr>
      </w:pPr>
      <w:r w:rsidRPr="00E64C50">
        <w:rPr>
          <w:rFonts w:ascii="Arial" w:hAnsi="Arial"/>
          <w:b/>
          <w:sz w:val="24"/>
        </w:rPr>
        <w:t xml:space="preserve">Ecco l’opera degli uomini: </w:t>
      </w:r>
    </w:p>
    <w:p w14:paraId="69C78504" w14:textId="77777777" w:rsidR="00E64C50" w:rsidRPr="00E64C50" w:rsidRDefault="00E64C50" w:rsidP="00E64C50">
      <w:pPr>
        <w:spacing w:after="120"/>
        <w:ind w:left="567" w:right="567"/>
        <w:jc w:val="both"/>
        <w:rPr>
          <w:rFonts w:ascii="Arial" w:hAnsi="Arial"/>
          <w:b/>
          <w:i/>
          <w:iCs/>
          <w:sz w:val="22"/>
          <w:lang w:val="fr-FR"/>
        </w:rPr>
      </w:pPr>
      <w:r w:rsidRPr="00E64C50">
        <w:rPr>
          <w:rFonts w:ascii="Arial" w:hAnsi="Arial"/>
          <w:b/>
          <w:i/>
          <w:iCs/>
          <w:sz w:val="22"/>
        </w:rPr>
        <w:lastRenderedPageBreak/>
        <w:t xml:space="preserve">Prevaricano contro di lui: non sono suoi figli, per le loro macchie, generazione tortuosa e perversa. Così tu ripaghi il Signore, popolo stolto e privo di saggezza? Non è lui il padre che ti ha creato, che ti ha fatto e ti ha costituito? – </w:t>
      </w:r>
      <w:r w:rsidRPr="00E64C50">
        <w:rPr>
          <w:rFonts w:ascii="Arial" w:hAnsi="Arial"/>
          <w:b/>
          <w:i/>
          <w:iCs/>
          <w:sz w:val="22"/>
          <w:lang w:val="la-Latn"/>
        </w:rPr>
        <w:t xml:space="preserve">Peccaverunt ei non filii eius in sordibus generatio prava atque perversa. </w:t>
      </w:r>
      <w:r w:rsidRPr="00E64C50">
        <w:rPr>
          <w:rFonts w:ascii="Arial" w:hAnsi="Arial"/>
          <w:b/>
          <w:i/>
          <w:iCs/>
          <w:sz w:val="22"/>
          <w:lang w:val="fr-FR"/>
        </w:rPr>
        <w:t>H</w:t>
      </w:r>
      <w:r w:rsidRPr="00E64C50">
        <w:rPr>
          <w:rFonts w:ascii="Arial" w:hAnsi="Arial"/>
          <w:b/>
          <w:i/>
          <w:iCs/>
          <w:sz w:val="22"/>
          <w:lang w:val="la-Latn"/>
        </w:rPr>
        <w:t>aecine reddis Domino popule stulte et insipiens numquid non ipse est pater tuus qui possedit et fecit et creavit te</w:t>
      </w:r>
      <w:r w:rsidRPr="00E64C50">
        <w:rPr>
          <w:rFonts w:ascii="Arial" w:hAnsi="Arial"/>
          <w:b/>
          <w:i/>
          <w:iCs/>
          <w:sz w:val="22"/>
          <w:lang w:val="fr-FR"/>
        </w:rPr>
        <w:t xml:space="preserve"> (Dt 32,5-6). </w:t>
      </w:r>
    </w:p>
    <w:p w14:paraId="2646D501" w14:textId="77777777" w:rsidR="00E64C50" w:rsidRPr="00E64C50" w:rsidRDefault="00E64C50" w:rsidP="00E64C50">
      <w:pPr>
        <w:spacing w:after="120"/>
        <w:jc w:val="both"/>
        <w:rPr>
          <w:rFonts w:ascii="Arial" w:hAnsi="Arial"/>
          <w:b/>
          <w:sz w:val="24"/>
        </w:rPr>
      </w:pPr>
      <w:r w:rsidRPr="00E64C50">
        <w:rPr>
          <w:rFonts w:ascii="Arial" w:hAnsi="Arial"/>
          <w:b/>
          <w:sz w:val="24"/>
        </w:rPr>
        <w:t xml:space="preserve">Ecco l’opera di Dio: </w:t>
      </w:r>
    </w:p>
    <w:p w14:paraId="06664615"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w:t>
      </w:r>
    </w:p>
    <w:p w14:paraId="1C9B4862"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w:t>
      </w:r>
    </w:p>
    <w:p w14:paraId="0C348649"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56105837" w14:textId="77777777" w:rsidR="00E64C50" w:rsidRPr="00E64C50" w:rsidRDefault="00E64C50" w:rsidP="00E64C50">
      <w:pPr>
        <w:spacing w:after="120"/>
        <w:jc w:val="both"/>
        <w:rPr>
          <w:rFonts w:ascii="Arial" w:hAnsi="Arial"/>
          <w:b/>
          <w:sz w:val="24"/>
        </w:rPr>
      </w:pPr>
      <w:r w:rsidRPr="00E64C50">
        <w:rPr>
          <w:rFonts w:ascii="Arial" w:hAnsi="Arial"/>
          <w:b/>
          <w:sz w:val="24"/>
        </w:rPr>
        <w:t xml:space="preserve">Ecco l’opera degli uomini: </w:t>
      </w:r>
    </w:p>
    <w:p w14:paraId="4C150A93" w14:textId="77777777" w:rsidR="00E64C50" w:rsidRPr="00E64C50" w:rsidRDefault="00E64C50" w:rsidP="00E64C50">
      <w:pPr>
        <w:spacing w:after="120"/>
        <w:ind w:left="567" w:right="567"/>
        <w:jc w:val="both"/>
        <w:rPr>
          <w:rFonts w:ascii="Arial" w:hAnsi="Arial"/>
          <w:b/>
          <w:i/>
          <w:iCs/>
          <w:sz w:val="22"/>
          <w:lang w:val="fr-FR"/>
        </w:rPr>
      </w:pPr>
      <w:r w:rsidRPr="00E64C50">
        <w:rPr>
          <w:rFonts w:ascii="Arial" w:hAnsi="Arial"/>
          <w:b/>
          <w:i/>
          <w:iCs/>
          <w:sz w:val="22"/>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 </w:t>
      </w:r>
      <w:r w:rsidRPr="00E64C50">
        <w:rPr>
          <w:rFonts w:ascii="Arial" w:hAnsi="Arial"/>
          <w:b/>
          <w:i/>
          <w:iCs/>
          <w:sz w:val="22"/>
          <w:lang w:val="la-Latn"/>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E64C50">
        <w:rPr>
          <w:rFonts w:ascii="Arial" w:hAnsi="Arial"/>
          <w:b/>
          <w:i/>
          <w:iCs/>
          <w:sz w:val="22"/>
          <w:lang w:val="fr-FR"/>
        </w:rPr>
        <w:t xml:space="preserve"> (Dt 32,15-18), </w:t>
      </w:r>
    </w:p>
    <w:p w14:paraId="5E438603" w14:textId="77777777" w:rsidR="00E64C50" w:rsidRPr="00E64C50" w:rsidRDefault="00E64C50" w:rsidP="00E64C50">
      <w:pPr>
        <w:spacing w:after="120"/>
        <w:jc w:val="both"/>
        <w:rPr>
          <w:rFonts w:ascii="Arial" w:hAnsi="Arial"/>
          <w:b/>
          <w:sz w:val="24"/>
        </w:rPr>
      </w:pPr>
      <w:r w:rsidRPr="00E64C50">
        <w:rPr>
          <w:rFonts w:ascii="Arial" w:hAnsi="Arial"/>
          <w:b/>
          <w:sz w:val="24"/>
        </w:rPr>
        <w:t xml:space="preserve">Ecco l’opera del Signore: </w:t>
      </w:r>
    </w:p>
    <w:p w14:paraId="5F790E69"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w:t>
      </w:r>
      <w:r w:rsidRPr="00E64C50">
        <w:rPr>
          <w:rFonts w:ascii="Arial" w:hAnsi="Arial"/>
          <w:b/>
          <w:i/>
          <w:iCs/>
          <w:sz w:val="22"/>
        </w:rPr>
        <w:lastRenderedPageBreak/>
        <w:t>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422AAC82" w14:textId="77777777" w:rsidR="00E64C50" w:rsidRPr="00E64C50" w:rsidRDefault="00E64C50" w:rsidP="00E64C50">
      <w:pPr>
        <w:spacing w:after="120"/>
        <w:jc w:val="both"/>
        <w:rPr>
          <w:rFonts w:ascii="Arial" w:hAnsi="Arial"/>
          <w:b/>
          <w:sz w:val="24"/>
        </w:rPr>
      </w:pPr>
      <w:r w:rsidRPr="00E64C50">
        <w:rPr>
          <w:rFonts w:ascii="Arial" w:hAnsi="Arial"/>
          <w:b/>
          <w:sz w:val="24"/>
        </w:rPr>
        <w:t xml:space="preserve">Ecco l’opera degli uomini: </w:t>
      </w:r>
    </w:p>
    <w:p w14:paraId="7A28D34F" w14:textId="77777777" w:rsidR="00E64C50" w:rsidRPr="00E64C50" w:rsidRDefault="00E64C50" w:rsidP="00E64C50">
      <w:pPr>
        <w:spacing w:after="120"/>
        <w:ind w:left="567" w:right="567"/>
        <w:jc w:val="both"/>
        <w:rPr>
          <w:rFonts w:ascii="Arial" w:hAnsi="Arial"/>
          <w:b/>
          <w:i/>
          <w:iCs/>
          <w:sz w:val="22"/>
          <w:lang w:val="la-Latn"/>
        </w:rPr>
      </w:pPr>
      <w:r w:rsidRPr="00E64C50">
        <w:rPr>
          <w:rFonts w:ascii="Arial" w:hAnsi="Arial"/>
          <w:b/>
          <w:i/>
          <w:iCs/>
          <w:sz w:val="22"/>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 </w:t>
      </w:r>
      <w:r w:rsidRPr="00E64C50">
        <w:rPr>
          <w:rFonts w:ascii="Arial" w:hAnsi="Arial"/>
          <w:b/>
          <w:i/>
          <w:iCs/>
          <w:sz w:val="22"/>
          <w:lang w:val="la-Latn"/>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0B3F86F9" w14:textId="77777777" w:rsidR="00E64C50" w:rsidRPr="00E64C50" w:rsidRDefault="00E64C50" w:rsidP="00E64C50">
      <w:pPr>
        <w:spacing w:after="120"/>
        <w:jc w:val="both"/>
        <w:rPr>
          <w:rFonts w:ascii="Arial" w:hAnsi="Arial"/>
          <w:b/>
          <w:sz w:val="24"/>
        </w:rPr>
      </w:pPr>
      <w:r w:rsidRPr="00E64C50">
        <w:rPr>
          <w:rFonts w:ascii="Arial" w:hAnsi="Arial"/>
          <w:b/>
          <w:sz w:val="24"/>
        </w:rPr>
        <w:t xml:space="preserve">Ecco l’opera del Signore: </w:t>
      </w:r>
    </w:p>
    <w:p w14:paraId="1F29A8F2"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1C42FF05" w14:textId="77777777" w:rsidR="00E64C50" w:rsidRPr="00E64C50" w:rsidRDefault="00E64C50" w:rsidP="00E64C50">
      <w:pPr>
        <w:spacing w:after="120"/>
        <w:jc w:val="both"/>
        <w:rPr>
          <w:rFonts w:ascii="Arial" w:hAnsi="Arial"/>
          <w:b/>
          <w:sz w:val="24"/>
        </w:rPr>
      </w:pPr>
      <w:r w:rsidRPr="00E64C50">
        <w:rPr>
          <w:rFonts w:ascii="Arial" w:hAnsi="Arial"/>
          <w:sz w:val="24"/>
        </w:rPr>
        <w:t>Quando la sublime opera di Dio viene distrutta, annientata dai nemici del Signore, è questo il segno che l’opera è stata prima annientata da quanti erano stati costituiti e fatti questa stupenda opera del Signore</w:t>
      </w:r>
      <w:r w:rsidRPr="00E64C50">
        <w:rPr>
          <w:rFonts w:ascii="Arial" w:hAnsi="Arial"/>
          <w:b/>
          <w:sz w:val="24"/>
        </w:rPr>
        <w:t xml:space="preserve">. Questa verità mai va dimenticata. </w:t>
      </w:r>
      <w:r w:rsidRPr="00E64C50">
        <w:rPr>
          <w:rFonts w:ascii="Arial" w:hAnsi="Arial"/>
          <w:sz w:val="24"/>
        </w:rPr>
        <w:t>Chi ha distrutto Gerusalemme, chi ha distrutto il popolo del Signore sono stati Gerusalemme e il popolo del Signore, perché essi non erano più la stupenda, meravigliosa, splendente, radiosa, ineffabile opera che il Signore aveva creato</w:t>
      </w:r>
      <w:r w:rsidRPr="00E64C50">
        <w:rPr>
          <w:rFonts w:ascii="Arial" w:hAnsi="Arial"/>
          <w:b/>
          <w:sz w:val="24"/>
        </w:rPr>
        <w:t xml:space="preserve">. </w:t>
      </w:r>
    </w:p>
    <w:p w14:paraId="513E11A5" w14:textId="77777777" w:rsidR="00E64C50" w:rsidRPr="00E64C50" w:rsidRDefault="00E64C50" w:rsidP="00E64C50">
      <w:pPr>
        <w:spacing w:after="120"/>
        <w:jc w:val="both"/>
        <w:rPr>
          <w:rFonts w:ascii="Arial" w:hAnsi="Arial"/>
          <w:b/>
          <w:sz w:val="24"/>
        </w:rPr>
      </w:pPr>
      <w:r w:rsidRPr="00E64C50">
        <w:rPr>
          <w:rFonts w:ascii="Arial" w:hAnsi="Arial"/>
          <w:b/>
          <w:sz w:val="24"/>
        </w:rPr>
        <w:lastRenderedPageBreak/>
        <w:t xml:space="preserve">L’altro ti distrugge perché tu, popolo del Signore, perché tu Gerusalemme, vi siete distrutti. Questa verità è universale e eterna per i secoli dei secoli. </w:t>
      </w:r>
      <w:r w:rsidRPr="00E64C50">
        <w:rPr>
          <w:rFonts w:ascii="Arial" w:hAnsi="Arial"/>
          <w:sz w:val="24"/>
        </w:rPr>
        <w:t>È distrutto chi si distrugge. Chi non si distrugge, mai sarà distrutto. Nessuno ha potere su quanti si conservano nel cuore della Parola, nel cuore del Padre e del Figlio e dello Spirito Santo, nel cuore della Vergine Maria, nel cuore della verità e della luce</w:t>
      </w:r>
      <w:r w:rsidRPr="00E64C50">
        <w:rPr>
          <w:rFonts w:ascii="Arial" w:hAnsi="Arial"/>
          <w:b/>
          <w:sz w:val="24"/>
        </w:rPr>
        <w:t xml:space="preserve">. </w:t>
      </w:r>
    </w:p>
    <w:p w14:paraId="5537D4EF" w14:textId="77777777" w:rsidR="00E64C50" w:rsidRPr="00E64C50" w:rsidRDefault="00E64C50" w:rsidP="00E64C50">
      <w:pPr>
        <w:spacing w:after="120"/>
        <w:jc w:val="both"/>
        <w:rPr>
          <w:rFonts w:ascii="Arial" w:hAnsi="Arial"/>
          <w:b/>
          <w:sz w:val="24"/>
        </w:rPr>
      </w:pPr>
      <w:r w:rsidRPr="00E64C50">
        <w:rPr>
          <w:rFonts w:ascii="Arial" w:hAnsi="Arial"/>
          <w:sz w:val="24"/>
        </w:rPr>
        <w:t>Al popolo che si distrugge e che viene distrutto, sempre il Signore promette la risurrezione. Questa è però legata al pentimento, alla conversione, al ritorno di colui che si era distrutto ed è stato distrutto nel cuore della Parola, nel cuore del Padre, nel cuore di Dio, per l’Antico Testamento. Nel cuore del Padre, di Cristo Gesù e dello Spirito Santo, nel cuore della Vergine Maria e della Chiesa, nel cuore della purissima verità e della sana dottrina per i figli del Nuovo Testamento.</w:t>
      </w:r>
      <w:r w:rsidRPr="00E64C50">
        <w:rPr>
          <w:rFonts w:ascii="Arial" w:hAnsi="Arial"/>
          <w:b/>
          <w:sz w:val="24"/>
        </w:rPr>
        <w:t xml:space="preserve"> </w:t>
      </w:r>
    </w:p>
    <w:p w14:paraId="59F0C78A" w14:textId="77777777" w:rsidR="00E64C50" w:rsidRPr="00E64C50" w:rsidRDefault="00E64C50" w:rsidP="00E64C50">
      <w:pPr>
        <w:spacing w:after="120"/>
        <w:jc w:val="both"/>
        <w:rPr>
          <w:rFonts w:ascii="Arial" w:hAnsi="Arial"/>
          <w:sz w:val="24"/>
        </w:rPr>
      </w:pPr>
      <w:r w:rsidRPr="00E64C50">
        <w:rPr>
          <w:rFonts w:ascii="Arial" w:hAnsi="Arial"/>
          <w:b/>
          <w:sz w:val="24"/>
        </w:rPr>
        <w:t xml:space="preserve">Senza questo ritorno che deve essere vero, sincero, con frutti di vera conversione e di salutare penitenza, il Signore nulla potrà fare. </w:t>
      </w:r>
      <w:r w:rsidRPr="00E64C50">
        <w:rPr>
          <w:rFonts w:ascii="Arial" w:hAnsi="Arial"/>
          <w:sz w:val="24"/>
        </w:rPr>
        <w:t xml:space="preserve">Quando si rimane nel peccato, nel peccato ci si ostina, il nostro Dio nessuna vera risurrezione potrà mai operare. Mai. </w:t>
      </w:r>
    </w:p>
    <w:p w14:paraId="0523D67F" w14:textId="77777777" w:rsidR="00E64C50" w:rsidRPr="00E64C50" w:rsidRDefault="00E64C50" w:rsidP="00E64C50">
      <w:pPr>
        <w:spacing w:after="120"/>
        <w:jc w:val="both"/>
        <w:rPr>
          <w:rFonts w:ascii="Arial" w:hAnsi="Arial"/>
          <w:b/>
          <w:sz w:val="24"/>
        </w:rPr>
      </w:pPr>
      <w:r w:rsidRPr="00E64C50">
        <w:rPr>
          <w:rFonts w:ascii="Arial" w:hAnsi="Arial"/>
          <w:b/>
          <w:sz w:val="24"/>
        </w:rPr>
        <w:t xml:space="preserve">Al Cantico di Mosè ora aggiungiamo altri brani della Scrittura Antica, </w:t>
      </w:r>
      <w:r w:rsidRPr="00E64C50">
        <w:rPr>
          <w:rFonts w:ascii="Arial" w:hAnsi="Arial"/>
          <w:sz w:val="24"/>
        </w:rPr>
        <w:t>nei quali è messa in evidenza con grande luce la volontà di risurrezione del Signore e l’amore del suo popolo che è come una nuvola del mattino.</w:t>
      </w:r>
      <w:r w:rsidRPr="00E64C50">
        <w:rPr>
          <w:rFonts w:ascii="Arial" w:hAnsi="Arial"/>
          <w:b/>
          <w:sz w:val="24"/>
        </w:rPr>
        <w:t xml:space="preserve"> Sembra che voglia portare acqua torrenziale alla terra, ma poi al primo raggio di sole svanisce. Impedendo così al Signore di operare la sua risurrezione. </w:t>
      </w:r>
    </w:p>
    <w:p w14:paraId="4AE8860D" w14:textId="77777777" w:rsidR="00E64C50" w:rsidRPr="00E64C50" w:rsidRDefault="00E64C50" w:rsidP="00E64C50">
      <w:pPr>
        <w:spacing w:after="120"/>
        <w:jc w:val="both"/>
        <w:rPr>
          <w:rFonts w:ascii="Arial" w:hAnsi="Arial"/>
          <w:sz w:val="24"/>
        </w:rPr>
      </w:pPr>
      <w:r w:rsidRPr="00E64C50">
        <w:rPr>
          <w:rFonts w:ascii="Arial" w:hAnsi="Arial"/>
          <w:sz w:val="24"/>
        </w:rPr>
        <w:t xml:space="preserve">È verità: alla morte e alla distruzione che l’uomo si opera, il Signore risponde sempre con una grande opera di risurrezione. La condizione è sempre la stessa: il reale pentimento, la sincera conversione, i frutti evidenti, manifesti, che attestano sia il pentimento che la conversione. </w:t>
      </w:r>
    </w:p>
    <w:p w14:paraId="556B783D" w14:textId="77777777" w:rsidR="00E64C50" w:rsidRPr="00E64C50" w:rsidRDefault="00E64C50" w:rsidP="00E64C50">
      <w:pPr>
        <w:spacing w:after="120"/>
        <w:jc w:val="both"/>
        <w:rPr>
          <w:rFonts w:ascii="Arial" w:hAnsi="Arial"/>
          <w:b/>
          <w:sz w:val="24"/>
        </w:rPr>
      </w:pPr>
      <w:r w:rsidRPr="00E64C50">
        <w:rPr>
          <w:rFonts w:ascii="Arial" w:hAnsi="Arial"/>
          <w:b/>
          <w:sz w:val="24"/>
        </w:rPr>
        <w:t xml:space="preserve">Ecco con quali parole il Signore parla al suo popolo: Esse sono sempre di condanna del male e di promessa di risurrezione. </w:t>
      </w:r>
    </w:p>
    <w:p w14:paraId="16F09BFF" w14:textId="77777777" w:rsidR="00E64C50" w:rsidRPr="00E64C50" w:rsidRDefault="00E64C50" w:rsidP="00E64C50">
      <w:pPr>
        <w:spacing w:after="120"/>
        <w:jc w:val="both"/>
        <w:rPr>
          <w:rFonts w:ascii="Arial" w:hAnsi="Arial" w:cs="Arial"/>
          <w:b/>
          <w:bCs/>
          <w:sz w:val="24"/>
          <w:szCs w:val="26"/>
          <w:lang w:val="la-Latn"/>
        </w:rPr>
      </w:pPr>
      <w:bookmarkStart w:id="214" w:name="_Toc105012884"/>
    </w:p>
    <w:p w14:paraId="279D4554" w14:textId="77777777" w:rsidR="00E64C50" w:rsidRPr="00E64C50" w:rsidRDefault="00E64C50" w:rsidP="00E64C50">
      <w:pPr>
        <w:spacing w:after="120"/>
        <w:jc w:val="both"/>
        <w:rPr>
          <w:rFonts w:ascii="Arial" w:hAnsi="Arial" w:cs="Arial"/>
          <w:b/>
          <w:bCs/>
          <w:sz w:val="24"/>
          <w:szCs w:val="26"/>
        </w:rPr>
      </w:pPr>
      <w:r w:rsidRPr="00E64C50">
        <w:rPr>
          <w:rFonts w:ascii="Arial" w:hAnsi="Arial" w:cs="Arial"/>
          <w:b/>
          <w:bCs/>
          <w:sz w:val="24"/>
          <w:szCs w:val="26"/>
          <w:lang w:val="la-Latn"/>
        </w:rPr>
        <w:t>DERELIQUIT DEUM FACTOREM SUUM</w:t>
      </w:r>
      <w:bookmarkEnd w:id="214"/>
    </w:p>
    <w:p w14:paraId="57796A20"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rPr>
        <w:t>«</w:t>
      </w:r>
      <w:r w:rsidRPr="00E64C50">
        <w:rPr>
          <w:rFonts w:ascii="Arial" w:hAnsi="Arial"/>
          <w:b/>
          <w:i/>
          <w:iCs/>
          <w:sz w:val="22"/>
        </w:rPr>
        <w:t xml:space="preserve">Ascoltate la parola del Signore, o figli d’Israele, perché il Signore è in causa con gli abitanti del paese. </w:t>
      </w:r>
      <w:r w:rsidRPr="00E64C50">
        <w:rPr>
          <w:rFonts w:ascii="Arial" w:hAnsi="Arial"/>
          <w:i/>
          <w:iCs/>
          <w:sz w:val="22"/>
        </w:rPr>
        <w:t>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r w:rsidRPr="00E64C50">
        <w:rPr>
          <w:rFonts w:ascii="Arial" w:hAnsi="Arial"/>
          <w:b/>
          <w:i/>
          <w:iCs/>
          <w:sz w:val="22"/>
        </w:rPr>
        <w:t xml:space="preserve">. Ma nessuno accusi, nessuno contesti; contro di te, sacerdote, muovo l’accusa. Tu inciampi di giorno e anche il profeta con te inciampa di notte e farò perire tua madre. </w:t>
      </w:r>
      <w:r w:rsidRPr="00E64C50">
        <w:rPr>
          <w:rFonts w:ascii="Arial" w:hAnsi="Arial"/>
          <w:i/>
          <w:iCs/>
          <w:sz w:val="22"/>
        </w:rPr>
        <w:t>Perisce il mio popolo per mancanza di conoscenza. Poiché tu rifiuti la conoscenza, rifiuterò te come mio sacerdote</w:t>
      </w:r>
      <w:r w:rsidRPr="00E64C50">
        <w:rPr>
          <w:rFonts w:ascii="Arial" w:hAnsi="Arial"/>
          <w:b/>
          <w:i/>
          <w:iCs/>
          <w:sz w:val="22"/>
        </w:rPr>
        <w:t xml:space="preserve">; hai dimenticato la legge del tuo Dio e anch’io dimenticherò i tuoi figli. </w:t>
      </w:r>
      <w:r w:rsidRPr="00E64C50">
        <w:rPr>
          <w:rFonts w:ascii="Arial" w:hAnsi="Arial"/>
          <w:i/>
          <w:iCs/>
          <w:sz w:val="22"/>
        </w:rPr>
        <w:t>Tutti hanno peccato contro di me; cambierò la loro gloria in ignominia</w:t>
      </w:r>
      <w:r w:rsidRPr="00E64C50">
        <w:rPr>
          <w:rFonts w:ascii="Arial" w:hAnsi="Arial"/>
          <w:b/>
          <w:i/>
          <w:iCs/>
          <w:sz w:val="22"/>
        </w:rPr>
        <w:t>. Essi si nutrono del peccato del mio popolo e sono avidi della sua iniquità. Il popolo e il sacerdote avranno la stessa sorte; li punirò per la loro condotta e li ripagherò secondo le loro azioni. Mangerann</w:t>
      </w:r>
      <w:r w:rsidRPr="00E64C50">
        <w:rPr>
          <w:rFonts w:ascii="Arial" w:hAnsi="Arial"/>
          <w:i/>
          <w:iCs/>
          <w:sz w:val="22"/>
        </w:rPr>
        <w:t xml:space="preserve">o, ma non si sazieranno, si prostituiranno, ma non aumenteranno, perché hanno abbandonato il Signore per darsi alla prostituzione. Il vino vecchio e quello </w:t>
      </w:r>
      <w:r w:rsidRPr="00E64C50">
        <w:rPr>
          <w:rFonts w:ascii="Arial" w:hAnsi="Arial"/>
          <w:i/>
          <w:iCs/>
          <w:sz w:val="22"/>
        </w:rPr>
        <w:lastRenderedPageBreak/>
        <w:t>nuovo tolgono il senno. Il mio popolo consulta il suo pezzo di legno e il suo bastone gli dà il responso, poiché uno spirito di prostituzione li svia e si prostituiscono, allontanandosi dal loro Dio.</w:t>
      </w:r>
      <w:r w:rsidRPr="00E64C50">
        <w:rPr>
          <w:rFonts w:ascii="Arial" w:hAnsi="Arial"/>
          <w:b/>
          <w:i/>
          <w:iCs/>
          <w:sz w:val="22"/>
        </w:rPr>
        <w:t xml:space="preserve">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w:t>
      </w:r>
      <w:r w:rsidRPr="00E64C50">
        <w:rPr>
          <w:rFonts w:ascii="Arial" w:hAnsi="Arial"/>
          <w:i/>
          <w:iCs/>
          <w:sz w:val="22"/>
        </w:rPr>
        <w:t>Un popolo, che non comprende, va in rovina!</w:t>
      </w:r>
      <w:r w:rsidRPr="00E64C50">
        <w:rPr>
          <w:rFonts w:ascii="Arial" w:hAnsi="Arial"/>
          <w:b/>
          <w:i/>
          <w:iCs/>
          <w:sz w:val="22"/>
        </w:rPr>
        <w:t xml:space="preserve"> Se ti prostituisci tu, Israele, non si renda colpevole Giuda. Non andate a Gàlgala, non salite a Bet-Aven, non giurate per il Signore vivente. </w:t>
      </w:r>
      <w:r w:rsidRPr="00E64C50">
        <w:rPr>
          <w:rFonts w:ascii="Arial" w:hAnsi="Arial"/>
          <w:i/>
          <w:iCs/>
          <w:sz w:val="22"/>
        </w:rPr>
        <w:t>E poiché come giovenca ribelle si ribella Israele, forse potrà pascolarlo il Signore come agnello in luoghi aperti?</w:t>
      </w:r>
      <w:r w:rsidRPr="00E64C50">
        <w:rPr>
          <w:rFonts w:ascii="Arial" w:hAnsi="Arial"/>
          <w:b/>
          <w:i/>
          <w:iCs/>
          <w:sz w:val="22"/>
        </w:rPr>
        <w:t xml:space="preserve"> Èfraim si è alleato agli idoli: dopo essersi ubriacati si sono dati alla prostituzione, hanno preferito il disonore alla loro gloria. Un vento li travolgerà con le sue ali e si vergogneranno dei loro sacrifici (Os 4,1-19).</w:t>
      </w:r>
    </w:p>
    <w:p w14:paraId="67E939D2" w14:textId="77777777" w:rsidR="00E64C50" w:rsidRPr="00E64C50" w:rsidRDefault="00E64C50" w:rsidP="00E64C50">
      <w:pPr>
        <w:spacing w:after="120"/>
        <w:ind w:left="567" w:right="567"/>
        <w:jc w:val="both"/>
        <w:rPr>
          <w:rFonts w:ascii="Arial" w:hAnsi="Arial"/>
          <w:b/>
          <w:i/>
          <w:iCs/>
          <w:sz w:val="22"/>
        </w:rPr>
      </w:pPr>
    </w:p>
    <w:p w14:paraId="795C1237" w14:textId="77777777" w:rsidR="00E64C50" w:rsidRPr="00E64C50" w:rsidRDefault="00E64C50" w:rsidP="00E64C50">
      <w:pPr>
        <w:spacing w:after="120"/>
        <w:jc w:val="both"/>
        <w:rPr>
          <w:rFonts w:ascii="Arial" w:hAnsi="Arial" w:cs="Arial"/>
          <w:b/>
          <w:bCs/>
          <w:sz w:val="24"/>
          <w:szCs w:val="26"/>
          <w:lang w:val="la-Latn"/>
        </w:rPr>
      </w:pPr>
      <w:bookmarkStart w:id="215" w:name="_Toc105012885"/>
      <w:r w:rsidRPr="00E64C50">
        <w:rPr>
          <w:rFonts w:ascii="Arial" w:hAnsi="Arial" w:cs="Arial"/>
          <w:b/>
          <w:bCs/>
          <w:sz w:val="24"/>
          <w:szCs w:val="26"/>
          <w:lang w:val="la-Latn"/>
        </w:rPr>
        <w:t>IPSI ME PROVOCAVERUNT IN EO QUI NON ERAT DEUS</w:t>
      </w:r>
      <w:bookmarkEnd w:id="215"/>
      <w:r w:rsidRPr="00E64C50">
        <w:rPr>
          <w:rFonts w:ascii="Arial" w:hAnsi="Arial" w:cs="Arial"/>
          <w:b/>
          <w:bCs/>
          <w:sz w:val="24"/>
          <w:szCs w:val="26"/>
          <w:lang w:val="la-Latn"/>
        </w:rPr>
        <w:t xml:space="preserve"> </w:t>
      </w:r>
    </w:p>
    <w:p w14:paraId="5C33BB85" w14:textId="77777777" w:rsidR="00E64C50" w:rsidRPr="00E64C50" w:rsidRDefault="00E64C50" w:rsidP="00E64C50">
      <w:pPr>
        <w:spacing w:after="120"/>
        <w:ind w:left="567" w:right="567"/>
        <w:jc w:val="both"/>
        <w:rPr>
          <w:rFonts w:ascii="Arial" w:hAnsi="Arial"/>
          <w:b/>
          <w:i/>
          <w:iCs/>
          <w:sz w:val="22"/>
        </w:rPr>
      </w:pPr>
      <w:r w:rsidRPr="00E64C50">
        <w:rPr>
          <w:rFonts w:ascii="Arial" w:hAnsi="Arial"/>
          <w:i/>
          <w:iCs/>
          <w:sz w:val="22"/>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w:t>
      </w:r>
      <w:r w:rsidRPr="00E64C50">
        <w:rPr>
          <w:rFonts w:ascii="Arial" w:hAnsi="Arial"/>
          <w:b/>
          <w:i/>
          <w:iCs/>
          <w:sz w:val="22"/>
        </w:rPr>
        <w:t xml:space="preserve"> </w:t>
      </w:r>
      <w:r w:rsidRPr="00E64C50">
        <w:rPr>
          <w:rFonts w:ascii="Arial" w:hAnsi="Arial"/>
          <w:i/>
          <w:iCs/>
          <w:sz w:val="22"/>
        </w:rPr>
        <w:t>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r w:rsidRPr="00E64C50">
        <w:rPr>
          <w:rFonts w:ascii="Arial" w:hAnsi="Arial"/>
          <w:b/>
          <w:i/>
          <w:iCs/>
          <w:sz w:val="22"/>
        </w:rPr>
        <w:t xml:space="preserve"> Perciò ecco, ti chiuderò la strada con spine, la sbarrerò con barriere e non ritroverà i suoi sentieri. Inseguirà i suoi amanti, ma non li raggiungerà, li cercherà senza trovarli. Allora dirà: “Ritornerò al mio marito di prima, perché stavo meglio di adesso”. </w:t>
      </w:r>
      <w:r w:rsidRPr="00E64C50">
        <w:rPr>
          <w:rFonts w:ascii="Arial" w:hAnsi="Arial"/>
          <w:i/>
          <w:iCs/>
          <w:sz w:val="22"/>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r w:rsidRPr="00E64C50">
        <w:rPr>
          <w:rFonts w:ascii="Arial" w:hAnsi="Arial"/>
          <w:b/>
          <w:i/>
          <w:iCs/>
          <w:sz w:val="22"/>
        </w:rPr>
        <w:t xml:space="preserv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w:t>
      </w:r>
      <w:r w:rsidRPr="00E64C50">
        <w:rPr>
          <w:rFonts w:ascii="Arial" w:hAnsi="Arial"/>
          <w:b/>
          <w:i/>
          <w:iCs/>
          <w:sz w:val="22"/>
        </w:rPr>
        <w:lastRenderedPageBreak/>
        <w:t xml:space="preserve">bocca i nomi dei Baal e non saranno più chiamati per nome. In quel tempo farò per loro un’alleanza con gli animali selvatici e gli uccelli del cielo e i rettili del suolo; arco e spada e guerra eliminerò dal paese, e li farò riposare tranquilli. </w:t>
      </w:r>
      <w:r w:rsidRPr="00E64C50">
        <w:rPr>
          <w:rFonts w:ascii="Arial" w:hAnsi="Arial"/>
          <w:i/>
          <w:iCs/>
          <w:sz w:val="22"/>
        </w:rPr>
        <w:t>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w:t>
      </w:r>
      <w:r w:rsidRPr="00E64C50">
        <w:rPr>
          <w:rFonts w:ascii="Arial" w:hAnsi="Arial"/>
          <w:b/>
          <w:i/>
          <w:iCs/>
          <w:sz w:val="22"/>
        </w:rPr>
        <w:t xml:space="preserve"> (Os 2,1-25).</w:t>
      </w:r>
    </w:p>
    <w:p w14:paraId="47ADBAC0" w14:textId="77777777" w:rsidR="00E64C50" w:rsidRPr="00E64C50" w:rsidRDefault="00E64C50" w:rsidP="00E64C50">
      <w:pPr>
        <w:spacing w:after="120"/>
        <w:rPr>
          <w:rFonts w:ascii="Arial" w:hAnsi="Arial" w:cs="Arial"/>
          <w:b/>
          <w:bCs/>
          <w:i/>
          <w:iCs/>
          <w:color w:val="000000"/>
          <w:sz w:val="24"/>
          <w:szCs w:val="26"/>
          <w:lang w:val="la-Latn"/>
        </w:rPr>
      </w:pPr>
      <w:bookmarkStart w:id="216" w:name="_Toc105012886"/>
    </w:p>
    <w:p w14:paraId="6EE244FE" w14:textId="77777777" w:rsidR="00E64C50" w:rsidRPr="00E64C50" w:rsidRDefault="00E64C50" w:rsidP="00E64C50">
      <w:pPr>
        <w:spacing w:after="120"/>
        <w:rPr>
          <w:rFonts w:ascii="Arial" w:hAnsi="Arial" w:cs="Arial"/>
          <w:b/>
          <w:bCs/>
          <w:i/>
          <w:iCs/>
          <w:color w:val="000000"/>
          <w:sz w:val="24"/>
          <w:szCs w:val="26"/>
        </w:rPr>
      </w:pPr>
      <w:r w:rsidRPr="00E64C50">
        <w:rPr>
          <w:rFonts w:ascii="Arial" w:hAnsi="Arial" w:cs="Arial"/>
          <w:b/>
          <w:bCs/>
          <w:i/>
          <w:iCs/>
          <w:color w:val="000000"/>
          <w:sz w:val="24"/>
          <w:szCs w:val="26"/>
          <w:lang w:val="la-Latn"/>
        </w:rPr>
        <w:t>RECESSIT A DEO SALUTARI SUO</w:t>
      </w:r>
      <w:bookmarkEnd w:id="216"/>
      <w:r w:rsidRPr="00E64C50">
        <w:rPr>
          <w:rFonts w:ascii="Arial" w:hAnsi="Arial" w:cs="Arial"/>
          <w:b/>
          <w:bCs/>
          <w:i/>
          <w:iCs/>
          <w:color w:val="000000"/>
          <w:sz w:val="24"/>
          <w:szCs w:val="26"/>
          <w:lang w:val="la-Latn"/>
        </w:rPr>
        <w:t xml:space="preserve"> </w:t>
      </w:r>
    </w:p>
    <w:p w14:paraId="797DBE07"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Mi fu rivolta questa parola del Signore: </w:t>
      </w:r>
      <w:r w:rsidRPr="00E64C50">
        <w:rPr>
          <w:rFonts w:ascii="Arial" w:hAnsi="Arial"/>
          <w:i/>
          <w:iCs/>
          <w:sz w:val="22"/>
        </w:rPr>
        <w:t>«Figlio dell’uomo, fa’ conoscere a Gerusalemme tutti i suoi abomini. Dirai loro: Così dice il Signore Dio a Gerusalemme:</w:t>
      </w:r>
      <w:r w:rsidRPr="00E64C50">
        <w:rPr>
          <w:rFonts w:ascii="Arial" w:hAnsi="Arial"/>
          <w:b/>
          <w:i/>
          <w:iCs/>
          <w:sz w:val="22"/>
        </w:rPr>
        <w:t xml:space="preserv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67F01930"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1033004"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7255BA4E"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5DD92CA9"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Prendesti i figli e le figlie che mi avevi generato e li offristi in cibo. Erano forse poca cosa le tue prostituzioni? Immolasti i miei figli e li offristi a loro, facendoli passare per il fuoco. Fra tutti i tuoi abomini e le tue prostituzioni non ti </w:t>
      </w:r>
      <w:r w:rsidRPr="00E64C50">
        <w:rPr>
          <w:rFonts w:ascii="Arial" w:hAnsi="Arial"/>
          <w:i/>
          <w:iCs/>
          <w:sz w:val="22"/>
        </w:rPr>
        <w:lastRenderedPageBreak/>
        <w:t>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6F932B2E"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7BEC711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38BBFA24"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1E780F1F"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w:t>
      </w:r>
      <w:r w:rsidRPr="00E64C50">
        <w:rPr>
          <w:rFonts w:ascii="Arial" w:hAnsi="Arial"/>
          <w:b/>
          <w:i/>
          <w:iCs/>
          <w:sz w:val="22"/>
        </w:rPr>
        <w:lastRenderedPageBreak/>
        <w:t>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7EE8DC25"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w:t>
      </w:r>
    </w:p>
    <w:p w14:paraId="46526702" w14:textId="77777777" w:rsidR="00E64C50" w:rsidRPr="00E64C50" w:rsidRDefault="00E64C50" w:rsidP="00E64C50">
      <w:pPr>
        <w:spacing w:after="120"/>
        <w:ind w:left="567" w:right="567"/>
        <w:jc w:val="both"/>
        <w:rPr>
          <w:rFonts w:ascii="Arial" w:hAnsi="Arial"/>
          <w:b/>
          <w:i/>
          <w:iCs/>
          <w:sz w:val="22"/>
        </w:rPr>
      </w:pPr>
      <w:r w:rsidRPr="00E64C50">
        <w:rPr>
          <w:rFonts w:ascii="Arial" w:hAnsi="Arial"/>
          <w:i/>
          <w:iCs/>
          <w:sz w:val="22"/>
        </w:rPr>
        <w:t>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w:t>
      </w:r>
      <w:r w:rsidRPr="00E64C50">
        <w:rPr>
          <w:rFonts w:ascii="Arial" w:hAnsi="Arial"/>
          <w:b/>
          <w:i/>
          <w:iCs/>
          <w:sz w:val="22"/>
        </w:rPr>
        <w:t xml:space="preserve"> Oracolo del Signore Dio (Ez 16,1-63).</w:t>
      </w:r>
    </w:p>
    <w:p w14:paraId="6246A366" w14:textId="77777777" w:rsidR="00E64C50" w:rsidRPr="00E64C50" w:rsidRDefault="00E64C50" w:rsidP="00E64C50">
      <w:pPr>
        <w:spacing w:after="120"/>
        <w:ind w:left="567" w:right="567"/>
        <w:jc w:val="both"/>
        <w:rPr>
          <w:rFonts w:ascii="Arial" w:hAnsi="Arial"/>
          <w:b/>
          <w:i/>
          <w:iCs/>
          <w:sz w:val="22"/>
        </w:rPr>
      </w:pPr>
    </w:p>
    <w:p w14:paraId="4AF75A91" w14:textId="77777777" w:rsidR="00E64C50" w:rsidRPr="00E64C50" w:rsidRDefault="00E64C50" w:rsidP="00E64C50">
      <w:pPr>
        <w:spacing w:after="120"/>
        <w:jc w:val="both"/>
        <w:rPr>
          <w:rFonts w:ascii="Arial" w:hAnsi="Arial" w:cs="Arial"/>
          <w:b/>
          <w:bCs/>
          <w:sz w:val="24"/>
          <w:szCs w:val="26"/>
        </w:rPr>
      </w:pPr>
      <w:bookmarkStart w:id="217" w:name="_Toc105012887"/>
      <w:r w:rsidRPr="00E64C50">
        <w:rPr>
          <w:rFonts w:ascii="Arial" w:hAnsi="Arial" w:cs="Arial"/>
          <w:b/>
          <w:bCs/>
          <w:sz w:val="24"/>
          <w:szCs w:val="26"/>
          <w:lang w:val="la-Latn"/>
        </w:rPr>
        <w:t>GENS ABSQUE CONSILIO EST ET SINE PRUDENTIA</w:t>
      </w:r>
      <w:bookmarkEnd w:id="217"/>
    </w:p>
    <w:p w14:paraId="0E5A56B4"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Mi fu rivolta questa parola del Signore:</w:t>
      </w:r>
      <w:r w:rsidRPr="00E64C50">
        <w:rPr>
          <w:rFonts w:ascii="Arial" w:hAnsi="Arial"/>
          <w:i/>
          <w:iCs/>
          <w:sz w:val="22"/>
        </w:rPr>
        <w:t xml:space="preserv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r w:rsidRPr="00E64C50">
        <w:rPr>
          <w:rFonts w:ascii="Arial" w:hAnsi="Arial"/>
          <w:b/>
          <w:i/>
          <w:iCs/>
          <w:sz w:val="22"/>
        </w:rPr>
        <w:t xml:space="preserve">. Udite la parola del Signore, casa di Giacobbe, voi, famiglie tutte d’Israele! Così dice il Signore: </w:t>
      </w:r>
      <w:r w:rsidRPr="00E64C50">
        <w:rPr>
          <w:rFonts w:ascii="Arial" w:hAnsi="Arial"/>
          <w:i/>
          <w:iCs/>
          <w:sz w:val="22"/>
        </w:rPr>
        <w:t>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r w:rsidRPr="00E64C50">
        <w:rPr>
          <w:rFonts w:ascii="Arial" w:hAnsi="Arial"/>
          <w:b/>
          <w:i/>
          <w:iCs/>
          <w:sz w:val="22"/>
        </w:rPr>
        <w:t xml:space="preserve"> Io vi ho condotti in una terra che è un giardino, </w:t>
      </w:r>
      <w:r w:rsidRPr="00E64C50">
        <w:rPr>
          <w:rFonts w:ascii="Arial" w:hAnsi="Arial"/>
          <w:b/>
          <w:i/>
          <w:iCs/>
          <w:sz w:val="22"/>
        </w:rPr>
        <w:lastRenderedPageBreak/>
        <w:t xml:space="preserve">perché ne mangiaste i frutti e i prodotti, ma voi, appena entrati, avete contaminato la mia terra e avete reso una vergogna la mia eredità. </w:t>
      </w:r>
    </w:p>
    <w:p w14:paraId="3ABCEBB1" w14:textId="77777777" w:rsidR="00E64C50" w:rsidRPr="00E64C50" w:rsidRDefault="00E64C50" w:rsidP="00E64C50">
      <w:pPr>
        <w:spacing w:after="120"/>
        <w:ind w:left="567" w:right="567"/>
        <w:jc w:val="both"/>
        <w:rPr>
          <w:rFonts w:ascii="Arial" w:hAnsi="Arial"/>
          <w:b/>
          <w:i/>
          <w:iCs/>
          <w:sz w:val="22"/>
        </w:rPr>
      </w:pPr>
      <w:r w:rsidRPr="00E64C50">
        <w:rPr>
          <w:rFonts w:ascii="Arial" w:hAnsi="Arial"/>
          <w:i/>
          <w:iCs/>
          <w:sz w:val="22"/>
        </w:rPr>
        <w:t>Neppure i sacerdoti si domandarono: “Dov’è il Signore?”. Gli esperti nella legge non mi hanno conosciuto, i pastori si sono ribellati contro di me, i profeti hanno profetato in nome di Baal e hanno seguito idoli che non aiutano.</w:t>
      </w:r>
      <w:r w:rsidRPr="00E64C50">
        <w:rPr>
          <w:rFonts w:ascii="Arial" w:hAnsi="Arial"/>
          <w:b/>
          <w:i/>
          <w:iCs/>
          <w:sz w:val="22"/>
        </w:rPr>
        <w:t xml:space="preserve">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w:t>
      </w:r>
    </w:p>
    <w:p w14:paraId="7CAAB6E5" w14:textId="77777777" w:rsidR="00E64C50" w:rsidRPr="00E64C50" w:rsidRDefault="00E64C50" w:rsidP="00E64C50">
      <w:pPr>
        <w:spacing w:after="120"/>
        <w:ind w:left="567" w:right="567"/>
        <w:jc w:val="both"/>
        <w:rPr>
          <w:rFonts w:ascii="Arial" w:hAnsi="Arial"/>
          <w:b/>
          <w:i/>
          <w:iCs/>
          <w:sz w:val="22"/>
        </w:rPr>
      </w:pPr>
      <w:r w:rsidRPr="00E64C50">
        <w:rPr>
          <w:rFonts w:ascii="Arial" w:hAnsi="Arial"/>
          <w:i/>
          <w:iCs/>
          <w:sz w:val="22"/>
        </w:rPr>
        <w:t>Due sono le colpe che ha commesso il mio popolo: ha abbandonato me, sorgente di acqua viva, e si è scavato cisterne, cisterne piene di crepe, che non trattengono l’acqua.</w:t>
      </w:r>
      <w:r w:rsidRPr="00E64C50">
        <w:rPr>
          <w:rFonts w:ascii="Arial" w:hAnsi="Arial"/>
          <w:b/>
          <w:i/>
          <w:iCs/>
          <w:sz w:val="22"/>
        </w:rPr>
        <w:t xml:space="preserve">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w:t>
      </w:r>
      <w:r w:rsidRPr="00E64C50">
        <w:rPr>
          <w:rFonts w:ascii="Arial" w:hAnsi="Arial"/>
          <w:i/>
          <w:iCs/>
          <w:sz w:val="22"/>
        </w:rPr>
        <w:t xml:space="preserve">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w:t>
      </w:r>
      <w:r w:rsidRPr="00E64C50">
        <w:rPr>
          <w:rFonts w:ascii="Arial" w:hAnsi="Arial"/>
          <w:b/>
          <w:i/>
          <w:iCs/>
          <w:sz w:val="22"/>
        </w:rPr>
        <w:t xml:space="preserve"> Oracolo del Signore degli eserciti.</w:t>
      </w:r>
    </w:p>
    <w:p w14:paraId="3C3767FA"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r w:rsidRPr="00E64C50">
        <w:rPr>
          <w:rFonts w:ascii="Arial" w:hAnsi="Arial"/>
          <w:b/>
          <w:i/>
          <w:iCs/>
          <w:sz w:val="22"/>
        </w:rPr>
        <w:t xml:space="preserve"> Come osi dire: “Non mi sono contaminata, non ho seguito i Baal”? </w:t>
      </w:r>
      <w:r w:rsidRPr="00E64C50">
        <w:rPr>
          <w:rFonts w:ascii="Arial" w:hAnsi="Arial"/>
          <w:i/>
          <w:iCs/>
          <w:sz w:val="22"/>
        </w:rPr>
        <w:t>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349CB42B"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w:t>
      </w:r>
      <w:r w:rsidRPr="00E64C50">
        <w:rPr>
          <w:rFonts w:ascii="Arial" w:hAnsi="Arial"/>
          <w:b/>
          <w:i/>
          <w:iCs/>
          <w:sz w:val="22"/>
        </w:rPr>
        <w:lastRenderedPageBreak/>
        <w:t>“Siamo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E64C50">
        <w:rPr>
          <w:rFonts w:ascii="Arial" w:hAnsi="Arial"/>
          <w:b/>
          <w:i/>
          <w:iCs/>
          <w:sz w:val="22"/>
        </w:rPr>
        <w:tab/>
        <w:t>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7AB8A0FF" w14:textId="77777777" w:rsidR="00E64C50" w:rsidRPr="00E64C50" w:rsidRDefault="00E64C50" w:rsidP="00E64C50">
      <w:pPr>
        <w:spacing w:after="120"/>
        <w:ind w:left="567" w:right="567"/>
        <w:jc w:val="both"/>
        <w:rPr>
          <w:rFonts w:ascii="Arial" w:hAnsi="Arial"/>
          <w:b/>
          <w:i/>
          <w:iCs/>
          <w:sz w:val="22"/>
        </w:rPr>
      </w:pPr>
    </w:p>
    <w:p w14:paraId="18054C80" w14:textId="77777777" w:rsidR="00E64C50" w:rsidRPr="00E64C50" w:rsidRDefault="00E64C50" w:rsidP="00E64C50">
      <w:pPr>
        <w:spacing w:after="120"/>
        <w:rPr>
          <w:rFonts w:ascii="Arial" w:hAnsi="Arial" w:cs="Arial"/>
          <w:b/>
          <w:bCs/>
          <w:sz w:val="24"/>
          <w:szCs w:val="26"/>
        </w:rPr>
      </w:pPr>
      <w:bookmarkStart w:id="218" w:name="_Toc105012888"/>
      <w:r w:rsidRPr="00E64C50">
        <w:rPr>
          <w:rFonts w:ascii="Arial" w:hAnsi="Arial" w:cs="Arial"/>
          <w:b/>
          <w:bCs/>
          <w:sz w:val="24"/>
          <w:szCs w:val="26"/>
          <w:lang w:val="la-Latn"/>
        </w:rPr>
        <w:t>GOMORRAE UVA EORUM UVA</w:t>
      </w:r>
      <w:bookmarkEnd w:id="218"/>
    </w:p>
    <w:p w14:paraId="1E5499B4" w14:textId="77777777" w:rsidR="00E64C50" w:rsidRPr="00E64C50" w:rsidRDefault="00E64C50" w:rsidP="00E64C50">
      <w:pPr>
        <w:spacing w:after="120"/>
        <w:ind w:left="567" w:right="567"/>
        <w:jc w:val="both"/>
        <w:rPr>
          <w:rFonts w:ascii="Arial" w:hAnsi="Arial"/>
          <w:i/>
          <w:iCs/>
          <w:sz w:val="22"/>
        </w:rPr>
      </w:pPr>
      <w:r w:rsidRPr="00E64C50">
        <w:rPr>
          <w:rFonts w:ascii="Arial" w:hAnsi="Arial"/>
          <w:b/>
          <w:i/>
          <w:iCs/>
          <w:sz w:val="22"/>
        </w:rPr>
        <w:t>Voglio cantare per il mio diletto il mio cantico d’amore per la sua vigna. I</w:t>
      </w:r>
      <w:r w:rsidRPr="00E64C50">
        <w:rPr>
          <w:rFonts w:ascii="Arial" w:hAnsi="Arial"/>
          <w:i/>
          <w:iCs/>
          <w:sz w:val="22"/>
        </w:rPr>
        <w:t>l mio diletto possedeva una vigna sopra un fertile colle. Egli l’aveva dissodata e sgombrata dai sassi e vi aveva piantato viti pregiate; in mezzo vi aveva costruito una torre e scavato anche un tino. Egli aspettò che producesse uva; essa produsse, invece, acini acerbi.</w:t>
      </w:r>
      <w:r w:rsidRPr="00E64C50">
        <w:rPr>
          <w:rFonts w:ascii="Arial" w:hAnsi="Arial"/>
          <w:b/>
          <w:i/>
          <w:iCs/>
          <w:sz w:val="22"/>
        </w:rPr>
        <w:t xml:space="preserve">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w:t>
      </w:r>
      <w:r w:rsidRPr="00E64C50">
        <w:rPr>
          <w:rFonts w:ascii="Arial" w:hAnsi="Arial"/>
          <w:i/>
          <w:iCs/>
          <w:sz w:val="22"/>
        </w:rPr>
        <w:t>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2E9941A5" w14:textId="77777777" w:rsidR="00E64C50" w:rsidRPr="00E64C50" w:rsidRDefault="00E64C50" w:rsidP="00E64C50">
      <w:pPr>
        <w:spacing w:after="120"/>
        <w:ind w:left="567" w:right="567"/>
        <w:jc w:val="both"/>
        <w:rPr>
          <w:rFonts w:ascii="Arial" w:hAnsi="Arial"/>
          <w:b/>
          <w:i/>
          <w:iCs/>
          <w:sz w:val="22"/>
        </w:rPr>
      </w:pPr>
      <w:r w:rsidRPr="00E64C50">
        <w:rPr>
          <w:rFonts w:ascii="Arial" w:hAnsi="Arial"/>
          <w:i/>
          <w:iCs/>
          <w:sz w:val="22"/>
        </w:rPr>
        <w:t>Guai a voi</w:t>
      </w:r>
      <w:r w:rsidRPr="00E64C50">
        <w:rPr>
          <w:rFonts w:ascii="Arial" w:hAnsi="Arial"/>
          <w:b/>
          <w:i/>
          <w:iCs/>
          <w:sz w:val="22"/>
        </w:rPr>
        <w:t xml:space="preserve">,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w:t>
      </w:r>
      <w:r w:rsidRPr="00E64C50">
        <w:rPr>
          <w:rFonts w:ascii="Arial" w:hAnsi="Arial"/>
          <w:i/>
          <w:iCs/>
          <w:sz w:val="22"/>
        </w:rPr>
        <w:t>Guai a coloro</w:t>
      </w:r>
      <w:r w:rsidRPr="00E64C50">
        <w:rPr>
          <w:rFonts w:ascii="Arial" w:hAnsi="Arial"/>
          <w:b/>
          <w:i/>
          <w:iCs/>
          <w:sz w:val="22"/>
        </w:rPr>
        <w:t xml:space="preserve">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w:t>
      </w:r>
      <w:r w:rsidRPr="00E64C50">
        <w:rPr>
          <w:rFonts w:ascii="Arial" w:hAnsi="Arial"/>
          <w:i/>
          <w:iCs/>
          <w:sz w:val="22"/>
        </w:rPr>
        <w:t>Pertanto gli inferi dilatano le loro fauci, spalancano senza misura la loro bocca. Vi precipitano dentro la nobiltà e il popolo, il tripudio e la gioia della città.</w:t>
      </w:r>
      <w:r w:rsidRPr="00E64C50">
        <w:rPr>
          <w:rFonts w:ascii="Arial" w:hAnsi="Arial"/>
          <w:b/>
          <w:i/>
          <w:iCs/>
          <w:sz w:val="22"/>
        </w:rPr>
        <w:t xml:space="preserve">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487813B5" w14:textId="77777777" w:rsidR="00E64C50" w:rsidRPr="00E64C50" w:rsidRDefault="00E64C50" w:rsidP="00E64C50">
      <w:pPr>
        <w:spacing w:after="120"/>
        <w:ind w:left="567" w:right="567"/>
        <w:jc w:val="both"/>
        <w:rPr>
          <w:rFonts w:ascii="Arial" w:hAnsi="Arial"/>
          <w:b/>
          <w:i/>
          <w:iCs/>
          <w:sz w:val="22"/>
        </w:rPr>
      </w:pPr>
      <w:r w:rsidRPr="00E64C50">
        <w:rPr>
          <w:rFonts w:ascii="Arial" w:hAnsi="Arial"/>
          <w:i/>
          <w:iCs/>
          <w:sz w:val="22"/>
        </w:rPr>
        <w:t>Guai a coloro</w:t>
      </w:r>
      <w:r w:rsidRPr="00E64C50">
        <w:rPr>
          <w:rFonts w:ascii="Arial" w:hAnsi="Arial"/>
          <w:b/>
          <w:i/>
          <w:iCs/>
          <w:sz w:val="22"/>
        </w:rPr>
        <w:t xml:space="preserve"> che si tirano addosso il castigo con corde da tori e il peccato con funi da carro, che dicono: «Faccia presto, acceleri pure </w:t>
      </w:r>
      <w:r w:rsidRPr="00E64C50">
        <w:rPr>
          <w:rFonts w:ascii="Arial" w:hAnsi="Arial"/>
          <w:b/>
          <w:i/>
          <w:iCs/>
          <w:sz w:val="22"/>
        </w:rPr>
        <w:lastRenderedPageBreak/>
        <w:t xml:space="preserve">l’opera sua, perché la vediamo; si facciano più vicini e si compiano i progetti del Santo d’Israele, perché li conosciamo». </w:t>
      </w:r>
      <w:r w:rsidRPr="00E64C50">
        <w:rPr>
          <w:rFonts w:ascii="Arial" w:hAnsi="Arial"/>
          <w:i/>
          <w:iCs/>
          <w:sz w:val="22"/>
        </w:rPr>
        <w:t>Guai a coloro</w:t>
      </w:r>
      <w:r w:rsidRPr="00E64C50">
        <w:rPr>
          <w:rFonts w:ascii="Arial" w:hAnsi="Arial"/>
          <w:b/>
          <w:i/>
          <w:iCs/>
          <w:sz w:val="22"/>
        </w:rPr>
        <w:t xml:space="preserve"> che chiamano bene il male e male il bene, che cambiano le tenebre in luce e la luce in tenebre, che cambiano l’amaro in dolce e il dolce in amaro. </w:t>
      </w:r>
      <w:r w:rsidRPr="00E64C50">
        <w:rPr>
          <w:rFonts w:ascii="Arial" w:hAnsi="Arial"/>
          <w:i/>
          <w:iCs/>
          <w:sz w:val="22"/>
        </w:rPr>
        <w:t>Guai a coloro</w:t>
      </w:r>
      <w:r w:rsidRPr="00E64C50">
        <w:rPr>
          <w:rFonts w:ascii="Arial" w:hAnsi="Arial"/>
          <w:b/>
          <w:i/>
          <w:iCs/>
          <w:sz w:val="22"/>
        </w:rPr>
        <w:t xml:space="preserve"> che si credono sapienti e si reputano intelligenti. </w:t>
      </w:r>
      <w:r w:rsidRPr="00E64C50">
        <w:rPr>
          <w:rFonts w:ascii="Arial" w:hAnsi="Arial"/>
          <w:i/>
          <w:iCs/>
          <w:sz w:val="22"/>
        </w:rPr>
        <w:t>Guai a coloro</w:t>
      </w:r>
      <w:r w:rsidRPr="00E64C50">
        <w:rPr>
          <w:rFonts w:ascii="Arial" w:hAnsi="Arial"/>
          <w:b/>
          <w:i/>
          <w:iCs/>
          <w:sz w:val="22"/>
        </w:rPr>
        <w:t xml:space="preserve"> che sono gagliardi nel bere vino, valorosi nel mescere bevande inebrianti, a coloro che assolvono per regali un colpevole e privano del suo diritto l’innocente. </w:t>
      </w:r>
      <w:r w:rsidRPr="00E64C50">
        <w:rPr>
          <w:rFonts w:ascii="Arial" w:hAnsi="Arial"/>
          <w:i/>
          <w:iCs/>
          <w:sz w:val="22"/>
        </w:rPr>
        <w:t>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4198EC82"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w:t>
      </w:r>
      <w:r w:rsidRPr="00E64C50">
        <w:rPr>
          <w:rFonts w:ascii="Arial" w:hAnsi="Arial"/>
          <w:i/>
          <w:iCs/>
          <w:sz w:val="22"/>
        </w:rPr>
        <w:t>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w:t>
      </w:r>
      <w:r w:rsidRPr="00E64C50">
        <w:rPr>
          <w:rFonts w:ascii="Arial" w:hAnsi="Arial"/>
          <w:b/>
          <w:i/>
          <w:iCs/>
          <w:sz w:val="22"/>
        </w:rPr>
        <w:t xml:space="preserve">. Fremerà su di lui in quel giorno come freme il mare; si guarderà la terra: ecco, saranno tenebre, angoscia, e la luce sarà oscurata dalla caligine (Is 5,1-30). </w:t>
      </w:r>
    </w:p>
    <w:p w14:paraId="22B60454" w14:textId="77777777" w:rsidR="00E64C50" w:rsidRPr="00E64C50" w:rsidRDefault="00E64C50" w:rsidP="00E64C50">
      <w:pPr>
        <w:spacing w:after="120"/>
        <w:jc w:val="both"/>
        <w:rPr>
          <w:rFonts w:ascii="Arial" w:hAnsi="Arial"/>
          <w:b/>
          <w:sz w:val="24"/>
        </w:rPr>
      </w:pPr>
      <w:r w:rsidRPr="00E64C50">
        <w:rPr>
          <w:rFonts w:ascii="Arial" w:hAnsi="Arial"/>
          <w:b/>
          <w:sz w:val="24"/>
        </w:rPr>
        <w:t xml:space="preserve">Ecco la via perché il Signore ritorni a coltivare la sua vigna: </w:t>
      </w:r>
      <w:r w:rsidRPr="00E64C50">
        <w:rPr>
          <w:rFonts w:ascii="Arial" w:hAnsi="Arial"/>
          <w:sz w:val="24"/>
        </w:rPr>
        <w:t>la pubblica confessione del nostro peccato di tradimento e di abbandono delle sue vie</w:t>
      </w:r>
      <w:r w:rsidRPr="00E64C50">
        <w:rPr>
          <w:rFonts w:ascii="Arial" w:hAnsi="Arial"/>
          <w:bCs/>
          <w:sz w:val="24"/>
        </w:rPr>
        <w:t>.</w:t>
      </w:r>
      <w:r w:rsidRPr="00E64C50">
        <w:rPr>
          <w:rFonts w:ascii="Arial" w:hAnsi="Arial"/>
          <w:b/>
          <w:sz w:val="24"/>
        </w:rPr>
        <w:t xml:space="preserve"> </w:t>
      </w:r>
      <w:r w:rsidRPr="00E64C50">
        <w:rPr>
          <w:rFonts w:ascii="Arial" w:hAnsi="Arial"/>
          <w:sz w:val="24"/>
        </w:rPr>
        <w:t>Se non si riconosce che tutto è frutto del nostro peccato, se non ci si converte con profondo pentimento, se non si confessa il peccato con pubblica confessione, ma si persevera a pensare che sia invece tutto frutto del peccato degli altri, mai il Signore potrà intervenire per ridare splendore alla sua opera, che è opera di vera creazione, sua creazione e non opera degli uomini</w:t>
      </w:r>
      <w:r w:rsidRPr="00E64C50">
        <w:rPr>
          <w:rFonts w:ascii="Arial" w:hAnsi="Arial"/>
          <w:bCs/>
          <w:sz w:val="24"/>
        </w:rPr>
        <w:t>.</w:t>
      </w:r>
      <w:r w:rsidRPr="00E64C50">
        <w:rPr>
          <w:rFonts w:ascii="Arial" w:hAnsi="Arial"/>
          <w:b/>
          <w:sz w:val="24"/>
        </w:rPr>
        <w:t xml:space="preserve"> La pubblica confessione è necessaria, perché il Signore intervenga e riporti la sua opera nella sua verità.</w:t>
      </w:r>
    </w:p>
    <w:p w14:paraId="3BD0E0D5" w14:textId="77777777" w:rsidR="00E64C50" w:rsidRPr="00E64C50" w:rsidRDefault="00E64C50" w:rsidP="00E64C50">
      <w:pPr>
        <w:spacing w:after="120"/>
        <w:jc w:val="both"/>
        <w:rPr>
          <w:rFonts w:ascii="Arial" w:hAnsi="Arial"/>
          <w:b/>
          <w:sz w:val="24"/>
        </w:rPr>
      </w:pPr>
      <w:r w:rsidRPr="00E64C50">
        <w:rPr>
          <w:rFonts w:ascii="Arial" w:hAnsi="Arial"/>
          <w:b/>
          <w:sz w:val="24"/>
        </w:rPr>
        <w:t xml:space="preserve">Ecco </w:t>
      </w:r>
      <w:r w:rsidRPr="00E64C50">
        <w:rPr>
          <w:rFonts w:ascii="Arial" w:hAnsi="Arial"/>
          <w:sz w:val="24"/>
        </w:rPr>
        <w:t>una pubblica confessione fatta nella fornace ardente da Azaria,</w:t>
      </w:r>
      <w:r w:rsidRPr="00E64C50">
        <w:rPr>
          <w:rFonts w:ascii="Arial" w:hAnsi="Arial"/>
          <w:b/>
          <w:sz w:val="24"/>
        </w:rPr>
        <w:t xml:space="preserve"> scaraventato in essa con altri due giovani, perché fedeli al loro Dio e Signore:</w:t>
      </w:r>
    </w:p>
    <w:p w14:paraId="574E2ECF" w14:textId="77777777" w:rsidR="00E64C50" w:rsidRPr="00E64C50" w:rsidRDefault="00E64C50" w:rsidP="00E64C50">
      <w:pPr>
        <w:spacing w:after="120"/>
        <w:ind w:left="567" w:right="567"/>
        <w:jc w:val="both"/>
        <w:rPr>
          <w:rFonts w:ascii="Arial" w:hAnsi="Arial"/>
          <w:i/>
          <w:iCs/>
          <w:sz w:val="22"/>
        </w:rPr>
      </w:pPr>
      <w:r w:rsidRPr="00E64C50">
        <w:rPr>
          <w:rFonts w:ascii="Arial" w:hAnsi="Arial"/>
          <w:b/>
          <w:i/>
          <w:iCs/>
          <w:sz w:val="22"/>
        </w:rPr>
        <w:t xml:space="preserve">“Azaria si alzò e fece questa preghiera in mezzo al fuoco e aprendo la bocca disse: «Benedetto sei tu, Signore, Dio dei nostri padri; degno di lode e glorioso è il tuo nome per sempre. </w:t>
      </w:r>
      <w:r w:rsidRPr="00E64C50">
        <w:rPr>
          <w:rFonts w:ascii="Arial" w:hAnsi="Arial"/>
          <w:i/>
          <w:iCs/>
          <w:sz w:val="22"/>
        </w:rPr>
        <w:t xml:space="preserve">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w:t>
      </w:r>
      <w:r w:rsidRPr="00E64C50">
        <w:rPr>
          <w:rFonts w:ascii="Arial" w:hAnsi="Arial"/>
          <w:i/>
          <w:iCs/>
          <w:sz w:val="22"/>
        </w:rPr>
        <w:lastRenderedPageBreak/>
        <w:t>retto giudizio: ci hai dato in potere dei nostri nemici, ingiusti, i peggiori fra gli empi, e di un re iniquo, il più malvagio su tutta la terra.</w:t>
      </w:r>
    </w:p>
    <w:p w14:paraId="6D669676"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13A70FDA"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0B17CFBA" w14:textId="77777777" w:rsidR="00E64C50" w:rsidRPr="00E64C50" w:rsidRDefault="00E64C50" w:rsidP="00E64C50">
      <w:pPr>
        <w:spacing w:after="120"/>
        <w:jc w:val="both"/>
        <w:rPr>
          <w:rFonts w:ascii="Arial" w:hAnsi="Arial"/>
          <w:b/>
          <w:sz w:val="24"/>
        </w:rPr>
      </w:pPr>
      <w:r w:rsidRPr="00E64C50">
        <w:rPr>
          <w:rFonts w:ascii="Arial" w:hAnsi="Arial"/>
          <w:b/>
          <w:sz w:val="24"/>
        </w:rPr>
        <w:t>Se avessimo questa grande umiltà di riconoscere che</w:t>
      </w:r>
      <w:r w:rsidRPr="00E64C50">
        <w:rPr>
          <w:rFonts w:ascii="Arial" w:hAnsi="Arial"/>
          <w:sz w:val="24"/>
        </w:rPr>
        <w:t xml:space="preserve"> il Signore è sommamente giusto e che, a causa dei nostri peccati e delle nostre colpe, la responsabilità di ogni male che si è abbattuto su di noi è solo nostra; </w:t>
      </w:r>
      <w:r w:rsidRPr="00E64C50">
        <w:rPr>
          <w:rFonts w:ascii="Arial" w:hAnsi="Arial"/>
          <w:b/>
          <w:sz w:val="24"/>
        </w:rPr>
        <w:t>se facessimo pubblica confessione</w:t>
      </w:r>
      <w:r w:rsidRPr="00E64C50">
        <w:rPr>
          <w:rFonts w:ascii="Arial" w:hAnsi="Arial"/>
          <w:sz w:val="24"/>
        </w:rPr>
        <w:t xml:space="preserve"> riconoscendo le nostre continue e perenni disobbedienze; se manifestassimo la nostra ferma volontà di camminare per le sue vie di verità, giustizia, obbedienza, pace; </w:t>
      </w:r>
      <w:r w:rsidRPr="00E64C50">
        <w:rPr>
          <w:rFonts w:ascii="Arial" w:hAnsi="Arial"/>
          <w:b/>
          <w:sz w:val="24"/>
        </w:rPr>
        <w:t>se dicessimo la nostra decisione di eliminare</w:t>
      </w:r>
      <w:r w:rsidRPr="00E64C50">
        <w:rPr>
          <w:rFonts w:ascii="Arial" w:hAnsi="Arial"/>
          <w:sz w:val="24"/>
        </w:rPr>
        <w:t xml:space="preserve"> dalla nostra vista quanto non è volontà di Dio; </w:t>
      </w:r>
      <w:r w:rsidRPr="00E64C50">
        <w:rPr>
          <w:rFonts w:ascii="Arial" w:hAnsi="Arial"/>
          <w:b/>
          <w:sz w:val="24"/>
        </w:rPr>
        <w:t>se ritornassimo nella purezza della fede</w:t>
      </w:r>
      <w:r w:rsidRPr="00E64C50">
        <w:rPr>
          <w:rFonts w:ascii="Arial" w:hAnsi="Arial"/>
          <w:sz w:val="24"/>
        </w:rPr>
        <w:t xml:space="preserve"> di un tempo, senza voltarci né a destra e né a sinistra; </w:t>
      </w:r>
      <w:r w:rsidRPr="00E64C50">
        <w:rPr>
          <w:rFonts w:ascii="Arial" w:hAnsi="Arial"/>
          <w:b/>
          <w:sz w:val="24"/>
        </w:rPr>
        <w:t>se alla pubblica confessione aggiungessimo il fermo proposito</w:t>
      </w:r>
      <w:r w:rsidRPr="00E64C50">
        <w:rPr>
          <w:rFonts w:ascii="Arial" w:hAnsi="Arial"/>
          <w:sz w:val="24"/>
        </w:rPr>
        <w:t xml:space="preserve"> di ritornare nell’obbedienza di un tempo, allora il Signore in un giorno ristabilirebbe la nostra sorte.</w:t>
      </w:r>
      <w:r w:rsidRPr="00E64C50">
        <w:rPr>
          <w:rFonts w:ascii="Arial" w:hAnsi="Arial"/>
          <w:b/>
          <w:sz w:val="24"/>
        </w:rPr>
        <w:t xml:space="preserve"> </w:t>
      </w:r>
    </w:p>
    <w:p w14:paraId="2B88C885" w14:textId="77777777" w:rsidR="00E64C50" w:rsidRPr="00E64C50" w:rsidRDefault="00E64C50" w:rsidP="00E64C50">
      <w:pPr>
        <w:spacing w:after="120"/>
        <w:jc w:val="both"/>
        <w:rPr>
          <w:rFonts w:ascii="Arial" w:hAnsi="Arial"/>
          <w:b/>
          <w:sz w:val="24"/>
        </w:rPr>
      </w:pPr>
      <w:r w:rsidRPr="00E64C50">
        <w:rPr>
          <w:rFonts w:ascii="Arial" w:hAnsi="Arial"/>
          <w:b/>
          <w:sz w:val="24"/>
        </w:rPr>
        <w:t xml:space="preserve">Ma finché ci si ostina ad accusare gli altri, allora il nostro peccato rimane e il Signore si tiene lontano da noi. </w:t>
      </w:r>
      <w:r w:rsidRPr="00E64C50">
        <w:rPr>
          <w:rFonts w:ascii="Arial" w:hAnsi="Arial"/>
          <w:sz w:val="24"/>
        </w:rPr>
        <w:t>Ognuno è obbligato a confessare il suo specifico peccato, aiutando ogni altro a riconoscere la sua colpa e a detestarla</w:t>
      </w:r>
      <w:r w:rsidRPr="00E64C50">
        <w:rPr>
          <w:rFonts w:ascii="Arial" w:hAnsi="Arial"/>
          <w:b/>
          <w:sz w:val="24"/>
        </w:rPr>
        <w:t>. Poiché noi diciamo che la colpa è solo degli altri, mai ci sarà ritorno del Signore in Sion. La confessione delle nostre colpe oltre che necessaria è anche obbligatoria. Ecco una pubblica confessione che troviamo nel Libro di Neemia:</w:t>
      </w:r>
    </w:p>
    <w:p w14:paraId="398167C4" w14:textId="77777777" w:rsidR="00E64C50" w:rsidRPr="00E64C50" w:rsidRDefault="00E64C50" w:rsidP="00E64C50">
      <w:pPr>
        <w:spacing w:after="120"/>
        <w:ind w:left="567" w:right="567"/>
        <w:jc w:val="both"/>
        <w:rPr>
          <w:rFonts w:ascii="Arial" w:hAnsi="Arial"/>
          <w:i/>
          <w:iCs/>
          <w:sz w:val="22"/>
        </w:rPr>
      </w:pPr>
      <w:r w:rsidRPr="00E64C50">
        <w:rPr>
          <w:rFonts w:ascii="Arial" w:hAnsi="Arial"/>
          <w:b/>
          <w:i/>
          <w:iCs/>
          <w:sz w:val="22"/>
        </w:rPr>
        <w:t xml:space="preserve">«Alzatevi e benedite il Signore, vostro Dio, da sempre e per sempre!  Benedicano il tuo nome glorioso, esaltato al di sopra di ogni benedizione e di ogni lode! Tu, tu solo sei il Signore, tu hai fatto i cieli, i cieli dei cieli e tutto il loro esercito, la terra e quanto sta su di essa, i mari e quanto è in essi; tu fai vivere tutte queste cose e l’esercito dei cieli ti adora. Tu sei il Signore Dio, che hai scelto Abram, lo hai fatto uscire da Ur dei Caldei e lo hai chiamato Abramo. Tu hai trovato il suo </w:t>
      </w:r>
      <w:r w:rsidRPr="00E64C50">
        <w:rPr>
          <w:rFonts w:ascii="Arial" w:hAnsi="Arial"/>
          <w:b/>
          <w:i/>
          <w:iCs/>
          <w:sz w:val="22"/>
        </w:rPr>
        <w:lastRenderedPageBreak/>
        <w:t xml:space="preserve">cuore fedele davanti a te e hai stabilito con lui un’alleanza, promettendo di dare la terra dei Cananei, degli Ittiti, degli Amorrei, dei Perizziti, dei Gebusei e dei Gergesei, di darla a lui e alla sua discendenza; </w:t>
      </w:r>
      <w:r w:rsidRPr="00E64C50">
        <w:rPr>
          <w:rFonts w:ascii="Arial" w:hAnsi="Arial"/>
          <w:i/>
          <w:iCs/>
          <w:sz w:val="22"/>
        </w:rPr>
        <w:t xml:space="preserve">hai mantenuto la tua parola, perché sei giusto. </w:t>
      </w:r>
    </w:p>
    <w:p w14:paraId="34768EB0"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Tu hai visto l’afflizione dei nostri padri in Egitto e hai ascoltato il loro grido presso il Mar Rosso; hai operato segni e prodigi contro il faraone, contro tutti i suoi servi, contro tutto il popolo della sua terra, perché sapevi che li avevano trattati con durezza, </w:t>
      </w:r>
      <w:r w:rsidRPr="00E64C50">
        <w:rPr>
          <w:rFonts w:ascii="Arial" w:hAnsi="Arial"/>
          <w:i/>
          <w:iCs/>
          <w:sz w:val="22"/>
        </w:rPr>
        <w:t>e ti sei fatto un nome che dura ancora oggi</w:t>
      </w:r>
      <w:r w:rsidRPr="00E64C50">
        <w:rPr>
          <w:rFonts w:ascii="Arial" w:hAnsi="Arial"/>
          <w:b/>
          <w:i/>
          <w:iCs/>
          <w:sz w:val="22"/>
        </w:rPr>
        <w:t>. 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Sei sceso sul monte Sinai e hai parlato con loro dal cielo, e hai dato loro norme giuste e leggi sicure, statuti e comandi buoni; hai fatto loro conoscere il tuo santo sabato e hai dato loro comandi, statuti e una legge per mezzo di Mosè, tuo servo. Hai dato loro pane del cielo per la loro fame e hai fatto scaturire acqua dalla rupe per la loro sete, e hai detto loro di andare a prendere in possesso la terra che avevi giurato di dare loro.</w:t>
      </w:r>
    </w:p>
    <w:p w14:paraId="434CD087"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w:t>
      </w:r>
    </w:p>
    <w:p w14:paraId="74E895AB"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Ma tu sei un Dio pronto a perdonare, misericordioso e pietoso, lento all’ira e ricco di amore e non li hai abbandonati. 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w:t>
      </w:r>
    </w:p>
    <w:p w14:paraId="19C2BE07"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I figli sono entrati e hanno preso in 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piene di ogni bene, cisterne scavate, vigne, oliveti, alberi da frutto in abbondanza; </w:t>
      </w:r>
      <w:r w:rsidRPr="00E64C50">
        <w:rPr>
          <w:rFonts w:ascii="Arial" w:hAnsi="Arial"/>
          <w:i/>
          <w:iCs/>
          <w:sz w:val="22"/>
        </w:rPr>
        <w:t>hanno mangiato e si sono saziati e si sono ingrassati e sono vissuti nelle delizie per la tua grande bontà</w:t>
      </w:r>
      <w:r w:rsidRPr="00E64C50">
        <w:rPr>
          <w:rFonts w:ascii="Arial" w:hAnsi="Arial"/>
          <w:b/>
          <w:i/>
          <w:iCs/>
          <w:sz w:val="22"/>
        </w:rPr>
        <w:t xml:space="preserve">. </w:t>
      </w:r>
    </w:p>
    <w:p w14:paraId="5F00E49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Ma poi hanno disobbedito, si sono ribellati contro di te, si sono gettati la tua legge dietro le spalle, hanno ucciso i tuoi profeti, che li ammonivano per farli </w:t>
      </w:r>
      <w:r w:rsidRPr="00E64C50">
        <w:rPr>
          <w:rFonts w:ascii="Arial" w:hAnsi="Arial"/>
          <w:i/>
          <w:iCs/>
          <w:sz w:val="22"/>
        </w:rPr>
        <w:lastRenderedPageBreak/>
        <w:t xml:space="preserve">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opprimevano; poi quando ricominciavano a gridare a te, tu ascoltavi dal cielo. 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w:t>
      </w:r>
    </w:p>
    <w:p w14:paraId="404E4AB9"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 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16957B31"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e noi siamo in grande angoscia (Ne 9,5-37). </w:t>
      </w:r>
    </w:p>
    <w:p w14:paraId="7FA3D46C" w14:textId="77777777" w:rsidR="00E64C50" w:rsidRPr="00E64C50" w:rsidRDefault="00E64C50" w:rsidP="00E64C50">
      <w:pPr>
        <w:spacing w:after="120"/>
        <w:jc w:val="both"/>
        <w:rPr>
          <w:rFonts w:ascii="Arial" w:hAnsi="Arial"/>
          <w:b/>
          <w:sz w:val="24"/>
        </w:rPr>
      </w:pPr>
      <w:r w:rsidRPr="00E64C50">
        <w:rPr>
          <w:rFonts w:ascii="Arial" w:hAnsi="Arial"/>
          <w:b/>
          <w:sz w:val="24"/>
        </w:rPr>
        <w:t>Senza la confessione delle nostre colpe, dinanzi a Dio e agli uomini, mai il Signore ritornerà in Sion. Finché ci si ostinerà nell’accusare gli altri, non ci sarà alcuna speranza che il Signore possa ritornare.</w:t>
      </w:r>
      <w:r w:rsidRPr="00E64C50">
        <w:rPr>
          <w:rFonts w:ascii="Arial" w:hAnsi="Arial"/>
          <w:sz w:val="24"/>
        </w:rPr>
        <w:t xml:space="preserve"> Se il Signore ritornasse, si continuerebbe a perseverare nella disobbedienza, nel peccato, nelle trasgressioni che hanno scatenato la tempesta e allontanato il Signore da Sion</w:t>
      </w:r>
      <w:r w:rsidRPr="00E64C50">
        <w:rPr>
          <w:rFonts w:ascii="Arial" w:hAnsi="Arial"/>
          <w:b/>
          <w:sz w:val="24"/>
        </w:rPr>
        <w:t xml:space="preserve">. Ma oggi ancora i cuori sono troppo ostinati nelle loro convinzione di perfetta innocenza e per questo il ritorno nel Signore in Sion sarà lontano nel tempo, molto lontano nel tempo. </w:t>
      </w:r>
    </w:p>
    <w:p w14:paraId="4B193A54" w14:textId="77777777" w:rsidR="00E64C50" w:rsidRPr="00E64C50" w:rsidRDefault="00E64C50" w:rsidP="00E64C50">
      <w:pPr>
        <w:spacing w:after="120"/>
        <w:jc w:val="both"/>
        <w:rPr>
          <w:rFonts w:ascii="Arial" w:hAnsi="Arial"/>
          <w:i/>
          <w:sz w:val="24"/>
          <w:lang w:val="la-Latn"/>
        </w:rPr>
      </w:pPr>
      <w:r w:rsidRPr="00E64C50">
        <w:rPr>
          <w:rFonts w:ascii="Arial" w:hAnsi="Arial"/>
          <w:sz w:val="24"/>
        </w:rPr>
        <w:t>Prima è necessaria la confessione delle proprie colpe. Poi il nostro ritorno nella piena obbedienza al Vangelo, secondo la purissima fede della Chiesa una, santa, cattolica, apostolica. Solo dopo il Signore ritornerà con grande splendore per manifestare la sua divina gloria. L’opera è sua. Lui però non la potrà portare a compimento senza la nostra pubblica confessione e senza il nostro vero ritorno nel Vangelo, che dovrà essere la sola nostra casa nella quale abitare.</w:t>
      </w:r>
      <w:r w:rsidRPr="00E64C50">
        <w:rPr>
          <w:rFonts w:ascii="Arial" w:hAnsi="Arial"/>
          <w:b/>
          <w:sz w:val="24"/>
        </w:rPr>
        <w:t xml:space="preserve"> Lo abbiamo tradito e rinnegato. </w:t>
      </w:r>
      <w:r w:rsidRPr="00E64C50">
        <w:rPr>
          <w:rFonts w:ascii="Arial" w:hAnsi="Arial"/>
          <w:i/>
          <w:sz w:val="24"/>
          <w:lang w:val="la-Latn"/>
        </w:rPr>
        <w:t>Incrassatus est dilectus et recalcitravit</w:t>
      </w:r>
      <w:r w:rsidRPr="00E64C50">
        <w:rPr>
          <w:rFonts w:ascii="Arial" w:hAnsi="Arial"/>
          <w:i/>
          <w:sz w:val="24"/>
        </w:rPr>
        <w:t>,</w:t>
      </w:r>
      <w:r w:rsidRPr="00E64C50">
        <w:rPr>
          <w:rFonts w:ascii="Arial" w:hAnsi="Arial"/>
          <w:i/>
          <w:sz w:val="24"/>
          <w:lang w:val="la-Latn"/>
        </w:rPr>
        <w:t xml:space="preserve"> </w:t>
      </w:r>
      <w:r w:rsidRPr="00E64C50">
        <w:rPr>
          <w:rFonts w:ascii="Arial" w:hAnsi="Arial"/>
          <w:i/>
          <w:sz w:val="24"/>
          <w:lang w:val="la-Latn"/>
        </w:rPr>
        <w:lastRenderedPageBreak/>
        <w:t>incrassatus inpinguatus dilatatus</w:t>
      </w:r>
      <w:r w:rsidRPr="00E64C50">
        <w:rPr>
          <w:rFonts w:ascii="Arial" w:hAnsi="Arial"/>
          <w:i/>
          <w:sz w:val="24"/>
        </w:rPr>
        <w:t>,</w:t>
      </w:r>
      <w:r w:rsidRPr="00E64C50">
        <w:rPr>
          <w:rFonts w:ascii="Arial" w:hAnsi="Arial"/>
          <w:i/>
          <w:sz w:val="24"/>
          <w:lang w:val="la-Latn"/>
        </w:rPr>
        <w:t xml:space="preserve"> dereliquit Deum factorem suum et recessit a Deo salutari suo.</w:t>
      </w:r>
    </w:p>
    <w:p w14:paraId="21DF958A" w14:textId="77777777" w:rsidR="00E64C50" w:rsidRPr="00E64C50" w:rsidRDefault="00E64C50" w:rsidP="00E64C50">
      <w:pPr>
        <w:spacing w:after="120"/>
        <w:jc w:val="both"/>
        <w:rPr>
          <w:rFonts w:ascii="Arial" w:hAnsi="Arial"/>
          <w:b/>
          <w:sz w:val="24"/>
        </w:rPr>
      </w:pPr>
      <w:r w:rsidRPr="00E64C50">
        <w:rPr>
          <w:rFonts w:ascii="Arial" w:hAnsi="Arial"/>
          <w:b/>
          <w:sz w:val="24"/>
        </w:rPr>
        <w:t xml:space="preserve">E tutti quelli che erano o che sono o che rimangono fedeli alla Parola del Signore? </w:t>
      </w:r>
      <w:r w:rsidRPr="00E64C50">
        <w:rPr>
          <w:rFonts w:ascii="Arial" w:hAnsi="Arial"/>
          <w:sz w:val="24"/>
        </w:rPr>
        <w:t>Essi devono vivere questo momento di indicibile sofferenza, rimanendo nella perfetta obbedienza al Vangelo. Mai dovranno uscire da esso. Mai dovranno trasgredire di esso neanche il più piccolo precetto. Inoltre devono superare questa prova portando ed espiando i peccati commessi da tutto il corpo. Se una parte del corpo pecca, l’alta parte è obbligata all’espiazione e l’espiazione è il frutto della nostra obbedienza al Signore fino alla morte e se è richiesta la morte di Croce, anche questa morte va subita</w:t>
      </w:r>
      <w:r w:rsidRPr="00E64C50">
        <w:rPr>
          <w:rFonts w:ascii="Arial" w:hAnsi="Arial"/>
          <w:b/>
          <w:sz w:val="24"/>
        </w:rPr>
        <w:t xml:space="preserve">. Essi devono vivere perennemente questa Legge divina, Legge che ha vissuto Cristo Gesù facendosi nostra carne e nostro sangue. </w:t>
      </w:r>
      <w:r w:rsidRPr="00E64C50">
        <w:rPr>
          <w:rFonts w:ascii="Arial" w:hAnsi="Arial"/>
          <w:sz w:val="24"/>
        </w:rPr>
        <w:t xml:space="preserve">Quando si esce dal Vangelo o in molto o in poco, subito si inizia a deturpare ogni opera che Dio ha iniziato a fare per noi e che ha affidato alla nostra piena obbedienza al Vangelo al fine di darle pieno e perfetto compimento. </w:t>
      </w:r>
      <w:r w:rsidRPr="00E64C50">
        <w:rPr>
          <w:rFonts w:ascii="Arial" w:hAnsi="Arial"/>
          <w:b/>
          <w:sz w:val="24"/>
        </w:rPr>
        <w:t>Ogni opera deturpata, sempre ci deturpa. Ogni deturpatore è deturpato dalle opere che lui deturpa. Lui rende la fede in Dio e l’obbedienza ad essa vanità e lui stesso diviene vano, stolto, insipiente, inefficace in ogni cosa.</w:t>
      </w:r>
    </w:p>
    <w:p w14:paraId="19788DA0" w14:textId="77777777" w:rsidR="00E64C50" w:rsidRPr="00E64C50" w:rsidRDefault="00E64C50" w:rsidP="00E64C50">
      <w:pPr>
        <w:spacing w:after="120"/>
        <w:jc w:val="both"/>
        <w:rPr>
          <w:rFonts w:ascii="Arial" w:hAnsi="Arial"/>
          <w:sz w:val="24"/>
        </w:rPr>
      </w:pPr>
    </w:p>
    <w:p w14:paraId="40DDF955" w14:textId="77777777" w:rsidR="00E64C50" w:rsidRPr="00E64C50" w:rsidRDefault="00E64C50" w:rsidP="00E64C50">
      <w:pPr>
        <w:spacing w:after="120"/>
        <w:jc w:val="both"/>
        <w:rPr>
          <w:rFonts w:ascii="Arial" w:hAnsi="Arial"/>
          <w:b/>
          <w:bCs/>
          <w:color w:val="000000"/>
          <w:sz w:val="24"/>
        </w:rPr>
      </w:pPr>
      <w:bookmarkStart w:id="219" w:name="_Toc105012889"/>
      <w:r w:rsidRPr="00E64C50">
        <w:rPr>
          <w:rFonts w:ascii="Arial" w:hAnsi="Arial"/>
          <w:b/>
          <w:bCs/>
          <w:color w:val="000000"/>
          <w:sz w:val="24"/>
        </w:rPr>
        <w:t>LA PERFETTA LETIZIA</w:t>
      </w:r>
      <w:bookmarkEnd w:id="219"/>
    </w:p>
    <w:p w14:paraId="1EB3134A" w14:textId="77777777" w:rsidR="00E64C50" w:rsidRPr="00E64C50" w:rsidRDefault="00E64C50" w:rsidP="00E64C50">
      <w:pPr>
        <w:spacing w:after="120"/>
        <w:jc w:val="both"/>
        <w:rPr>
          <w:rFonts w:ascii="Arial" w:hAnsi="Arial"/>
          <w:b/>
          <w:sz w:val="24"/>
        </w:rPr>
      </w:pPr>
      <w:r w:rsidRPr="00E64C50">
        <w:rPr>
          <w:rFonts w:ascii="Arial" w:hAnsi="Arial"/>
          <w:b/>
          <w:sz w:val="24"/>
        </w:rPr>
        <w:t xml:space="preserve">Ecco la regola che sempre dovrà </w:t>
      </w:r>
      <w:r w:rsidRPr="00E64C50">
        <w:rPr>
          <w:rFonts w:ascii="Arial" w:hAnsi="Arial"/>
          <w:sz w:val="24"/>
        </w:rPr>
        <w:t>custodire, proteggere, salvare</w:t>
      </w:r>
      <w:r w:rsidRPr="00E64C50">
        <w:rPr>
          <w:rFonts w:ascii="Arial" w:hAnsi="Arial"/>
          <w:b/>
          <w:sz w:val="24"/>
        </w:rPr>
        <w:t xml:space="preserve"> dal cadere nella confusione, nell’errore, nelle mille incertezze. Questa regola riguarda la netta separazione tra </w:t>
      </w:r>
      <w:r w:rsidRPr="00E64C50">
        <w:rPr>
          <w:rFonts w:ascii="Arial" w:hAnsi="Arial"/>
          <w:sz w:val="24"/>
        </w:rPr>
        <w:t>prova, tentazione, fedeltà in ogni prova, superamento della tentazione, caduta in essa</w:t>
      </w:r>
      <w:r w:rsidRPr="00E64C50">
        <w:rPr>
          <w:rFonts w:ascii="Arial" w:hAnsi="Arial"/>
          <w:b/>
          <w:sz w:val="24"/>
        </w:rPr>
        <w:t xml:space="preserve">. Senza questa necessaria separazione, </w:t>
      </w:r>
      <w:r w:rsidRPr="00E64C50">
        <w:rPr>
          <w:rFonts w:ascii="Arial" w:hAnsi="Arial"/>
          <w:sz w:val="24"/>
        </w:rPr>
        <w:t>è il caos della mente e del cuore, dei pensieri e della volontà</w:t>
      </w:r>
      <w:r w:rsidRPr="00E64C50">
        <w:rPr>
          <w:rFonts w:ascii="Arial" w:hAnsi="Arial"/>
          <w:b/>
          <w:sz w:val="24"/>
        </w:rPr>
        <w:t xml:space="preserve">. Si mancherà di ogni visione di purissima verità. </w:t>
      </w:r>
      <w:r w:rsidRPr="00E64C50">
        <w:rPr>
          <w:rFonts w:ascii="Arial" w:hAnsi="Arial"/>
          <w:sz w:val="24"/>
        </w:rPr>
        <w:t>Si attribuirà agli altri ciò che è frutto solo della nostra colpa, del nostro peccato, della nostra disobbedienza. Si darà agli altri la colpa di essere stati distrutti, mentre in realtà siamo stati noi i distruttori di noi stessi, avendo rinnegato, infangato, oltraggiato, schiaffeggiato l’Alleanza con il nostro Dio, il Vangelo della vita, la grazia e la verità dello Spirito Santo</w:t>
      </w:r>
      <w:r w:rsidRPr="00E64C50">
        <w:rPr>
          <w:rFonts w:ascii="Arial" w:hAnsi="Arial"/>
          <w:b/>
          <w:sz w:val="24"/>
        </w:rPr>
        <w:t xml:space="preserve">. Ecco perché questa separazione è necessaria. Senza questa separazione netta, fatta con spada a doppio taglio, </w:t>
      </w:r>
      <w:r w:rsidRPr="00E64C50">
        <w:rPr>
          <w:rFonts w:ascii="Arial" w:hAnsi="Arial"/>
          <w:sz w:val="24"/>
        </w:rPr>
        <w:t>si confonderà la vera profezia dei veri profeti con la falsa profezia che sempre ha provocato ogni rovina e ogni disastro nel popolo del Signore</w:t>
      </w:r>
      <w:r w:rsidRPr="00E64C50">
        <w:rPr>
          <w:rFonts w:ascii="Arial" w:hAnsi="Arial"/>
          <w:b/>
          <w:sz w:val="24"/>
        </w:rPr>
        <w:t xml:space="preserve">. Operata questa separazione, tutto diviene chiaro ai nostri occhi. </w:t>
      </w:r>
    </w:p>
    <w:p w14:paraId="56F7B674" w14:textId="77777777" w:rsidR="00E64C50" w:rsidRPr="00E64C50" w:rsidRDefault="00E64C50" w:rsidP="00E64C50">
      <w:pPr>
        <w:spacing w:after="120"/>
        <w:jc w:val="both"/>
        <w:rPr>
          <w:rFonts w:ascii="Arial" w:hAnsi="Arial"/>
          <w:b/>
          <w:sz w:val="24"/>
        </w:rPr>
      </w:pPr>
      <w:r w:rsidRPr="00E64C50">
        <w:rPr>
          <w:rFonts w:ascii="Arial" w:hAnsi="Arial"/>
          <w:sz w:val="24"/>
        </w:rPr>
        <w:t>Le prove della vita sono molte, sono tante, a volte inaspettate, perché repentine</w:t>
      </w:r>
      <w:r w:rsidRPr="00E64C50">
        <w:rPr>
          <w:rFonts w:ascii="Arial" w:hAnsi="Arial"/>
          <w:b/>
          <w:sz w:val="24"/>
        </w:rPr>
        <w:t xml:space="preserve">. </w:t>
      </w:r>
      <w:r w:rsidRPr="00E64C50">
        <w:rPr>
          <w:rFonts w:ascii="Arial" w:hAnsi="Arial"/>
          <w:sz w:val="24"/>
        </w:rPr>
        <w:t xml:space="preserve">A volte lunghe e impossibili da superare. A volte durano anni e anni.  </w:t>
      </w:r>
      <w:r w:rsidRPr="00E64C50">
        <w:rPr>
          <w:rFonts w:ascii="Arial" w:hAnsi="Arial"/>
          <w:b/>
          <w:sz w:val="24"/>
        </w:rPr>
        <w:t xml:space="preserve">Ecco la verità che va messa nel cuore: </w:t>
      </w:r>
      <w:r w:rsidRPr="00E64C50">
        <w:rPr>
          <w:rFonts w:ascii="Arial" w:hAnsi="Arial"/>
          <w:sz w:val="24"/>
        </w:rPr>
        <w:t>la perfetta letizia è nel vivere in purezza di verità e di fede, di obbedienza e di amore, ogni sorta di prove.</w:t>
      </w:r>
      <w:r w:rsidRPr="00E64C50">
        <w:rPr>
          <w:rFonts w:ascii="Arial" w:hAnsi="Arial"/>
          <w:b/>
          <w:sz w:val="24"/>
        </w:rPr>
        <w:t xml:space="preserve"> </w:t>
      </w:r>
      <w:r w:rsidRPr="00E64C50">
        <w:rPr>
          <w:rFonts w:ascii="Arial" w:hAnsi="Arial"/>
          <w:sz w:val="24"/>
        </w:rPr>
        <w:t>Ogni prova deve produrre in chi la vive una perfetta letizia</w:t>
      </w:r>
      <w:r w:rsidRPr="00E64C50">
        <w:rPr>
          <w:rFonts w:ascii="Arial" w:hAnsi="Arial"/>
          <w:b/>
          <w:sz w:val="24"/>
        </w:rPr>
        <w:t xml:space="preserve">. </w:t>
      </w:r>
    </w:p>
    <w:p w14:paraId="781F5F4C" w14:textId="77777777" w:rsidR="00E64C50" w:rsidRPr="00E64C50" w:rsidRDefault="00E64C50" w:rsidP="00E64C50">
      <w:pPr>
        <w:spacing w:after="120"/>
        <w:jc w:val="both"/>
        <w:rPr>
          <w:rFonts w:ascii="Arial" w:hAnsi="Arial"/>
          <w:sz w:val="24"/>
        </w:rPr>
      </w:pPr>
      <w:r w:rsidRPr="00E64C50">
        <w:rPr>
          <w:rFonts w:ascii="Arial" w:hAnsi="Arial"/>
          <w:sz w:val="24"/>
        </w:rPr>
        <w:t>La letizia è perfetta quando nel cuore e nella mente non entra alcuna idea cattiva, alcuna delusione, alcuna amarezza, alcun pensiero contro Dio.</w:t>
      </w:r>
    </w:p>
    <w:p w14:paraId="6697DAAC" w14:textId="77777777" w:rsidR="00E64C50" w:rsidRPr="00E64C50" w:rsidRDefault="00E64C50" w:rsidP="00E64C50">
      <w:pPr>
        <w:spacing w:after="120"/>
        <w:jc w:val="both"/>
        <w:rPr>
          <w:rFonts w:ascii="Arial" w:hAnsi="Arial"/>
          <w:sz w:val="24"/>
        </w:rPr>
      </w:pPr>
      <w:r w:rsidRPr="00E64C50">
        <w:rPr>
          <w:rFonts w:ascii="Arial" w:hAnsi="Arial"/>
          <w:sz w:val="24"/>
        </w:rPr>
        <w:t>La letizia è perfetta quando dalla bocca non esce nessuna parola di mormorazione</w:t>
      </w:r>
      <w:r w:rsidRPr="00E64C50">
        <w:rPr>
          <w:rFonts w:ascii="Arial" w:hAnsi="Arial"/>
          <w:b/>
          <w:sz w:val="24"/>
        </w:rPr>
        <w:t xml:space="preserve">, </w:t>
      </w:r>
      <w:r w:rsidRPr="00E64C50">
        <w:rPr>
          <w:rFonts w:ascii="Arial" w:hAnsi="Arial"/>
          <w:sz w:val="24"/>
        </w:rPr>
        <w:t xml:space="preserve">nessuna accusa contro Dio, nessuna parola vana contro gli uomini, neanche di un semplice lamento. </w:t>
      </w:r>
    </w:p>
    <w:p w14:paraId="6AACE042" w14:textId="77777777" w:rsidR="00E64C50" w:rsidRPr="00E64C50" w:rsidRDefault="00E64C50" w:rsidP="00E64C50">
      <w:pPr>
        <w:spacing w:after="120"/>
        <w:jc w:val="both"/>
        <w:rPr>
          <w:rFonts w:ascii="Arial" w:hAnsi="Arial"/>
          <w:sz w:val="24"/>
        </w:rPr>
      </w:pPr>
      <w:r w:rsidRPr="00E64C50">
        <w:rPr>
          <w:rFonts w:ascii="Arial" w:hAnsi="Arial"/>
          <w:sz w:val="24"/>
        </w:rPr>
        <w:lastRenderedPageBreak/>
        <w:t xml:space="preserve">Quando invece escono bestemmie, giudizi temerari, accuse infamanti, minacce, insulti, e cose del genere, o contro Dio o contro gli uomini, allora la nostra fede è sicuramente morta o non sufficientemente adulta, così da poterci aiutare affinché non cadiamo in questi orrendi peccati. </w:t>
      </w:r>
    </w:p>
    <w:p w14:paraId="052433C6" w14:textId="77777777" w:rsidR="00E64C50" w:rsidRPr="00E64C50" w:rsidRDefault="00E64C50" w:rsidP="00E64C50">
      <w:pPr>
        <w:spacing w:after="120"/>
        <w:jc w:val="both"/>
        <w:rPr>
          <w:rFonts w:ascii="Arial" w:hAnsi="Arial"/>
          <w:b/>
          <w:sz w:val="24"/>
        </w:rPr>
      </w:pPr>
      <w:r w:rsidRPr="00E64C50">
        <w:rPr>
          <w:rFonts w:ascii="Arial" w:hAnsi="Arial"/>
          <w:b/>
          <w:sz w:val="24"/>
        </w:rPr>
        <w:t xml:space="preserve">Poiché è obbligo di fede, di verità, di giustizia </w:t>
      </w:r>
      <w:r w:rsidRPr="00E64C50">
        <w:rPr>
          <w:rFonts w:ascii="Arial" w:hAnsi="Arial"/>
          <w:i/>
          <w:sz w:val="24"/>
        </w:rPr>
        <w:t>considerare perfetta letizia ogni sorta di prova</w:t>
      </w:r>
      <w:r w:rsidRPr="00E64C50">
        <w:rPr>
          <w:rFonts w:ascii="Arial" w:hAnsi="Arial"/>
          <w:b/>
          <w:sz w:val="24"/>
        </w:rPr>
        <w:t>, qualsiasi cosa dovesse accadere, la si deve trasformare non in letizia, non in gioia,</w:t>
      </w:r>
      <w:r w:rsidRPr="00E64C50">
        <w:rPr>
          <w:rFonts w:ascii="Arial" w:hAnsi="Arial"/>
          <w:sz w:val="24"/>
        </w:rPr>
        <w:t xml:space="preserve"> ma in gioia perfetta, in letizia perfetta</w:t>
      </w:r>
      <w:r w:rsidRPr="00E64C50">
        <w:rPr>
          <w:rFonts w:ascii="Arial" w:hAnsi="Arial"/>
          <w:b/>
          <w:sz w:val="24"/>
        </w:rPr>
        <w:t xml:space="preserve">. </w:t>
      </w:r>
    </w:p>
    <w:p w14:paraId="58E2E6B4" w14:textId="77777777" w:rsidR="00E64C50" w:rsidRPr="00E64C50" w:rsidRDefault="00E64C50" w:rsidP="00E64C50">
      <w:pPr>
        <w:spacing w:after="120"/>
        <w:jc w:val="both"/>
        <w:rPr>
          <w:rFonts w:ascii="Arial" w:hAnsi="Arial"/>
          <w:b/>
          <w:sz w:val="24"/>
        </w:rPr>
      </w:pPr>
      <w:r w:rsidRPr="00E64C50">
        <w:rPr>
          <w:rFonts w:ascii="Arial" w:hAnsi="Arial"/>
          <w:b/>
          <w:sz w:val="24"/>
        </w:rPr>
        <w:t xml:space="preserve">Ecco come rispondono Abramo e Giobbe alla prova. </w:t>
      </w:r>
      <w:r w:rsidRPr="00E64C50">
        <w:rPr>
          <w:rFonts w:ascii="Arial" w:hAnsi="Arial"/>
          <w:sz w:val="24"/>
        </w:rPr>
        <w:t>Con Abramo è direttamente il Signore che mette alla prova. Con Giobbe è Satana che sfida Dio e gli chiede di lasciargli mano libera. Lui sa come fare cadere Giobbe</w:t>
      </w:r>
      <w:r w:rsidRPr="00E64C50">
        <w:rPr>
          <w:rFonts w:ascii="Arial" w:hAnsi="Arial"/>
          <w:b/>
          <w:sz w:val="24"/>
        </w:rPr>
        <w:t xml:space="preserve">. Giobbe invece superò brillantemente la prova. Non cadde. Anche Abramo vinse con la grandezza del suo amore la prova alla quale fu sottoposto. </w:t>
      </w:r>
      <w:r w:rsidRPr="00E64C50">
        <w:rPr>
          <w:rFonts w:ascii="Arial" w:hAnsi="Arial"/>
          <w:sz w:val="24"/>
        </w:rPr>
        <w:t>Amore e fede sono le due forze</w:t>
      </w:r>
      <w:r w:rsidRPr="00E64C50">
        <w:rPr>
          <w:rFonts w:ascii="Arial" w:hAnsi="Arial"/>
          <w:b/>
          <w:sz w:val="24"/>
        </w:rPr>
        <w:t xml:space="preserve"> che ci danno la vittoria su Satana, le sue prove, le sue tentazioni, i suoi tormenti. </w:t>
      </w:r>
    </w:p>
    <w:p w14:paraId="13B974F0" w14:textId="77777777" w:rsidR="00E64C50" w:rsidRPr="00E64C50" w:rsidRDefault="00E64C50" w:rsidP="00E64C50">
      <w:pPr>
        <w:spacing w:after="120"/>
        <w:jc w:val="both"/>
        <w:rPr>
          <w:rFonts w:ascii="Arial" w:hAnsi="Arial"/>
          <w:b/>
          <w:sz w:val="24"/>
        </w:rPr>
      </w:pPr>
    </w:p>
    <w:p w14:paraId="4CC7E418" w14:textId="77777777" w:rsidR="00E64C50" w:rsidRPr="00E64C50" w:rsidRDefault="00E64C50" w:rsidP="00E64C50">
      <w:pPr>
        <w:spacing w:after="120"/>
        <w:rPr>
          <w:rFonts w:ascii="Arial" w:hAnsi="Arial" w:cs="Arial"/>
          <w:b/>
          <w:bCs/>
          <w:i/>
          <w:iCs/>
          <w:color w:val="000000"/>
          <w:sz w:val="24"/>
          <w:szCs w:val="26"/>
        </w:rPr>
      </w:pPr>
      <w:bookmarkStart w:id="220" w:name="_Toc105012890"/>
      <w:r w:rsidRPr="00E64C50">
        <w:rPr>
          <w:rFonts w:ascii="Arial" w:hAnsi="Arial" w:cs="Arial"/>
          <w:b/>
          <w:bCs/>
          <w:i/>
          <w:iCs/>
          <w:color w:val="000000"/>
          <w:sz w:val="24"/>
          <w:szCs w:val="26"/>
        </w:rPr>
        <w:t>LA PROVA DI ABRAMO</w:t>
      </w:r>
      <w:bookmarkEnd w:id="220"/>
    </w:p>
    <w:p w14:paraId="2B863C72"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Dopo queste cose, Dio mise alla prova Abramo e gli disse: «Abramo!». Rispose: «Eccomi!». Riprese:</w:t>
      </w:r>
      <w:r w:rsidRPr="00E64C50">
        <w:rPr>
          <w:rFonts w:ascii="Arial" w:hAnsi="Arial"/>
          <w:i/>
          <w:iCs/>
          <w:sz w:val="22"/>
        </w:rPr>
        <w:t xml:space="preserv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w:t>
      </w:r>
      <w:r w:rsidRPr="00E64C50">
        <w:rPr>
          <w:rFonts w:ascii="Arial" w:hAnsi="Arial"/>
          <w:b/>
          <w:i/>
          <w:iCs/>
          <w:sz w:val="22"/>
        </w:rPr>
        <w:t xml:space="preserve">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57C99F14" w14:textId="77777777" w:rsidR="00E64C50" w:rsidRPr="00E64C50" w:rsidRDefault="00E64C50" w:rsidP="00E64C50">
      <w:pPr>
        <w:spacing w:after="120"/>
        <w:ind w:left="567" w:right="567"/>
        <w:jc w:val="both"/>
        <w:rPr>
          <w:rFonts w:ascii="Arial" w:hAnsi="Arial"/>
          <w:b/>
          <w:i/>
          <w:iCs/>
          <w:sz w:val="22"/>
        </w:rPr>
      </w:pPr>
      <w:r w:rsidRPr="00E64C50">
        <w:rPr>
          <w:rFonts w:ascii="Arial" w:hAnsi="Arial"/>
          <w:i/>
          <w:iCs/>
          <w:sz w:val="22"/>
        </w:rPr>
        <w:t>Così arrivarono al luogo che Dio gli aveva indicato; qui Abramo costruì l’altare, collocò la legna, legò suo figlio Isacco e lo depose sull’altare, sopra la legna.</w:t>
      </w:r>
      <w:r w:rsidRPr="00E64C50">
        <w:rPr>
          <w:rFonts w:ascii="Arial" w:hAnsi="Arial"/>
          <w:b/>
          <w:i/>
          <w:iCs/>
          <w:sz w:val="22"/>
        </w:rPr>
        <w:t xml:space="preserve"> Poi Abramo stese la mano e prese il coltello per immolare suo figlio. Ma l’angelo del Signore lo chiamò dal cielo e gli disse: «Abramo, Abramo!». Rispose: «Eccomi!». </w:t>
      </w:r>
      <w:r w:rsidRPr="00E64C50">
        <w:rPr>
          <w:rFonts w:ascii="Arial" w:hAnsi="Arial"/>
          <w:i/>
          <w:iCs/>
          <w:sz w:val="22"/>
        </w:rPr>
        <w:t>L’angelo disse: «Non stendere la mano contro il ragazzo e non fargli niente! Ora so che tu temi Dio e non mi hai rifiutato tuo figlio, il tuo unigenito».</w:t>
      </w:r>
      <w:r w:rsidRPr="00E64C50">
        <w:rPr>
          <w:rFonts w:ascii="Arial" w:hAnsi="Arial"/>
          <w:b/>
          <w:i/>
          <w:iCs/>
          <w:sz w:val="22"/>
        </w:rPr>
        <w:t xml:space="preserve">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6CE8AEE9"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L’angelo del Signore chiamò dal cielo Abramo per la seconda volta e disse: </w:t>
      </w:r>
      <w:r w:rsidRPr="00E64C50">
        <w:rPr>
          <w:rFonts w:ascii="Arial" w:hAnsi="Arial"/>
          <w:i/>
          <w:iCs/>
          <w:sz w:val="22"/>
        </w:rPr>
        <w:t xml:space="preserve">«Giuro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w:t>
      </w:r>
      <w:r w:rsidRPr="00E64C50">
        <w:rPr>
          <w:rFonts w:ascii="Arial" w:hAnsi="Arial"/>
          <w:i/>
          <w:iCs/>
          <w:sz w:val="22"/>
        </w:rPr>
        <w:lastRenderedPageBreak/>
        <w:t>città dei nemici. Si diranno benedette nella tua discendenza tutte le nazioni della terra, perché tu hai obbedito alla mia voce»</w:t>
      </w:r>
      <w:r w:rsidRPr="00E64C50">
        <w:rPr>
          <w:rFonts w:ascii="Arial" w:hAnsi="Arial"/>
          <w:b/>
          <w:i/>
          <w:iCs/>
          <w:sz w:val="22"/>
        </w:rPr>
        <w:t xml:space="preserve"> (Gen 22,1-18). </w:t>
      </w:r>
    </w:p>
    <w:p w14:paraId="358B0905" w14:textId="77777777" w:rsidR="00E64C50" w:rsidRPr="00E64C50" w:rsidRDefault="00E64C50" w:rsidP="00E64C50">
      <w:pPr>
        <w:spacing w:after="120"/>
        <w:rPr>
          <w:rFonts w:ascii="Arial" w:hAnsi="Arial" w:cs="Arial"/>
          <w:b/>
          <w:bCs/>
          <w:i/>
          <w:iCs/>
          <w:color w:val="000000"/>
          <w:kern w:val="32"/>
          <w:sz w:val="24"/>
          <w:szCs w:val="26"/>
        </w:rPr>
      </w:pPr>
      <w:bookmarkStart w:id="221" w:name="_Toc105012891"/>
      <w:r w:rsidRPr="00E64C50">
        <w:rPr>
          <w:rFonts w:ascii="Arial" w:hAnsi="Arial" w:cs="Arial"/>
          <w:b/>
          <w:bCs/>
          <w:i/>
          <w:iCs/>
          <w:color w:val="000000"/>
          <w:kern w:val="32"/>
          <w:sz w:val="24"/>
          <w:szCs w:val="26"/>
        </w:rPr>
        <w:t>LA PROVA DI GIOBBE</w:t>
      </w:r>
      <w:bookmarkEnd w:id="221"/>
      <w:r w:rsidRPr="00E64C50">
        <w:rPr>
          <w:rFonts w:ascii="Arial" w:hAnsi="Arial" w:cs="Arial"/>
          <w:b/>
          <w:bCs/>
          <w:i/>
          <w:iCs/>
          <w:color w:val="000000"/>
          <w:kern w:val="32"/>
          <w:sz w:val="24"/>
          <w:szCs w:val="26"/>
        </w:rPr>
        <w:t xml:space="preserve"> </w:t>
      </w:r>
    </w:p>
    <w:p w14:paraId="31E5DFB5"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Viveva nella terra di Us un uomo chiamato </w:t>
      </w:r>
      <w:r w:rsidRPr="00E64C50">
        <w:rPr>
          <w:rFonts w:ascii="Arial" w:hAnsi="Arial"/>
          <w:i/>
          <w:iCs/>
          <w:sz w:val="22"/>
        </w:rPr>
        <w:t>Giobbe, integro e retto, timorato di Dio e lontano dal male.</w:t>
      </w:r>
      <w:r w:rsidRPr="00E64C50">
        <w:rPr>
          <w:rFonts w:ascii="Arial" w:hAnsi="Arial"/>
          <w:b/>
          <w:i/>
          <w:iCs/>
          <w:sz w:val="22"/>
        </w:rPr>
        <w:t xml:space="preserve"> Gli erano nati sette figli e tre figlie; possedeva settemila pecore e tremila cammelli, cinquecento paia di buoi e cinquecento asine, e una servitù molto numerosa. </w:t>
      </w:r>
      <w:r w:rsidRPr="00E64C50">
        <w:rPr>
          <w:rFonts w:ascii="Arial" w:hAnsi="Arial"/>
          <w:i/>
          <w:iCs/>
          <w:sz w:val="22"/>
        </w:rPr>
        <w:t>Quest’uomo era il più grande fra tutti i figli d’oriente</w:t>
      </w:r>
      <w:r w:rsidRPr="00E64C50">
        <w:rPr>
          <w:rFonts w:ascii="Arial" w:hAnsi="Arial"/>
          <w:b/>
          <w:i/>
          <w:iCs/>
          <w:sz w:val="22"/>
        </w:rPr>
        <w:t>.</w:t>
      </w:r>
    </w:p>
    <w:p w14:paraId="5AC3E2E4"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I suoi figli solevano andare a fare banchetti in casa di uno di loro, ciascuno nel suo giorno, e mandavano a invitare le loro tre sorelle per mangiare e bere insieme. Quando avevano compiuto il turno dei giorni del banchetto, </w:t>
      </w:r>
      <w:r w:rsidRPr="00E64C50">
        <w:rPr>
          <w:rFonts w:ascii="Arial" w:hAnsi="Arial"/>
          <w:i/>
          <w:iCs/>
          <w:sz w:val="22"/>
        </w:rPr>
        <w:t>Giobbe li mandava a chiamare per purificarli; si alzava di buon mattino e offriva olocausti per ognuno di loro. Giobbe infatti pensava: «Forse i miei figli hanno peccato e hanno maledetto Dio nel loro cuore».</w:t>
      </w:r>
      <w:r w:rsidRPr="00E64C50">
        <w:rPr>
          <w:rFonts w:ascii="Arial" w:hAnsi="Arial"/>
          <w:b/>
          <w:i/>
          <w:iCs/>
          <w:sz w:val="22"/>
        </w:rPr>
        <w:t xml:space="preserve"> Così era solito fare Giobbe ogni volta.</w:t>
      </w:r>
    </w:p>
    <w:p w14:paraId="27E43140"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Ora, un giorno, i figli di Dio andarono a presentarsi al Signore e anche Satana andò in mezzo a loro. Il Signore chiese a Satana: «Da dove vieni?». Satana rispose al Signore: «Dalla terra, che ho percorso in lungo e in largo». </w:t>
      </w:r>
      <w:r w:rsidRPr="00E64C50">
        <w:rPr>
          <w:rFonts w:ascii="Arial" w:hAnsi="Arial"/>
          <w:i/>
          <w:iCs/>
          <w:sz w:val="22"/>
        </w:rPr>
        <w:t>Il Signore disse a Satana: «Hai posto attenzione al mio servo Giobbe? Nessuno è come lui sulla terra: uomo integro e retto, timorato di Dio e lontano dal male».</w:t>
      </w:r>
      <w:r w:rsidRPr="00E64C50">
        <w:rPr>
          <w:rFonts w:ascii="Arial" w:hAnsi="Arial"/>
          <w:b/>
          <w:i/>
          <w:iCs/>
          <w:sz w:val="22"/>
        </w:rPr>
        <w:t xml:space="preserve"> Satana rispose al Signore: «Forse che Giobbe teme Dio per nulla? Non sei forse tu che hai messo una siepe intorno a lui e alla sua casa e a tutto quello che è suo? Tu hai benedetto il lavoro delle sue mani e i suoi possedimenti si espandono sulla terra. </w:t>
      </w:r>
      <w:r w:rsidRPr="00E64C50">
        <w:rPr>
          <w:rFonts w:ascii="Arial" w:hAnsi="Arial"/>
          <w:i/>
          <w:iCs/>
          <w:sz w:val="22"/>
        </w:rPr>
        <w:t>Ma stendi un poco la mano e tocca quanto ha, e vedrai come ti maledirà apertamente!». Il Signore disse a Satana: «Ecco, quanto possiede è in tuo potere, ma non stendere la mano su di lui».</w:t>
      </w:r>
      <w:r w:rsidRPr="00E64C50">
        <w:rPr>
          <w:rFonts w:ascii="Arial" w:hAnsi="Arial"/>
          <w:b/>
          <w:i/>
          <w:iCs/>
          <w:sz w:val="22"/>
        </w:rPr>
        <w:t xml:space="preserve"> Satana si ritirò dalla presenza del Signore.</w:t>
      </w:r>
    </w:p>
    <w:p w14:paraId="784237B8"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Un giorno accadde che, mentre i suoi figli e le sue figlie stavano mangiando e bevendo vino in casa del fratello maggiore, </w:t>
      </w:r>
      <w:r w:rsidRPr="00E64C50">
        <w:rPr>
          <w:rFonts w:ascii="Arial" w:hAnsi="Arial"/>
          <w:i/>
          <w:iCs/>
          <w:sz w:val="22"/>
        </w:rPr>
        <w:t>un messaggero venne da Giobbe e gli disse:</w:t>
      </w:r>
      <w:r w:rsidRPr="00E64C50">
        <w:rPr>
          <w:rFonts w:ascii="Arial" w:hAnsi="Arial"/>
          <w:b/>
          <w:i/>
          <w:iCs/>
          <w:sz w:val="22"/>
        </w:rPr>
        <w:t xml:space="preserve"> «I buoi stavano arando e le asine pascolando vicino ad essi. I Sabei hanno fatto irruzione, li hanno portati via e hanno passato a fil di spada i guardiani. Sono scampato soltanto io per raccontartelo».</w:t>
      </w:r>
    </w:p>
    <w:p w14:paraId="1F607506" w14:textId="77777777" w:rsidR="00E64C50" w:rsidRPr="00E64C50" w:rsidRDefault="00E64C50" w:rsidP="00E64C50">
      <w:pPr>
        <w:spacing w:after="120"/>
        <w:ind w:left="567" w:right="567"/>
        <w:jc w:val="both"/>
        <w:rPr>
          <w:rFonts w:ascii="Arial" w:hAnsi="Arial"/>
          <w:b/>
          <w:i/>
          <w:iCs/>
          <w:sz w:val="22"/>
        </w:rPr>
      </w:pPr>
      <w:r w:rsidRPr="00E64C50">
        <w:rPr>
          <w:rFonts w:ascii="Arial" w:hAnsi="Arial"/>
          <w:i/>
          <w:iCs/>
          <w:sz w:val="22"/>
        </w:rPr>
        <w:t>Mentre egli ancora parlava, entrò un altro e disse</w:t>
      </w:r>
      <w:r w:rsidRPr="00E64C50">
        <w:rPr>
          <w:rFonts w:ascii="Arial" w:hAnsi="Arial"/>
          <w:b/>
          <w:i/>
          <w:iCs/>
          <w:sz w:val="22"/>
        </w:rPr>
        <w:t>: «Un fuoco divino è caduto dal cielo: si è appiccato alle pecore e ai guardiani e li ha divorati. Sono scampato soltanto io per raccontartelo».</w:t>
      </w:r>
    </w:p>
    <w:p w14:paraId="52761F4D" w14:textId="77777777" w:rsidR="00E64C50" w:rsidRPr="00E64C50" w:rsidRDefault="00E64C50" w:rsidP="00E64C50">
      <w:pPr>
        <w:spacing w:after="120"/>
        <w:ind w:left="567" w:right="567"/>
        <w:jc w:val="both"/>
        <w:rPr>
          <w:rFonts w:ascii="Arial" w:hAnsi="Arial"/>
          <w:b/>
          <w:i/>
          <w:iCs/>
          <w:sz w:val="22"/>
        </w:rPr>
      </w:pPr>
      <w:r w:rsidRPr="00E64C50">
        <w:rPr>
          <w:rFonts w:ascii="Arial" w:hAnsi="Arial"/>
          <w:i/>
          <w:iCs/>
          <w:sz w:val="22"/>
        </w:rPr>
        <w:t>Mentre egli ancora parlava, entrò un altro e disse</w:t>
      </w:r>
      <w:r w:rsidRPr="00E64C50">
        <w:rPr>
          <w:rFonts w:ascii="Arial" w:hAnsi="Arial"/>
          <w:b/>
          <w:i/>
          <w:iCs/>
          <w:sz w:val="22"/>
        </w:rPr>
        <w:t>: «I Caldei hanno formato tre bande: sono piombati sopra i cammelli e li hanno portati via e hanno passato a fil di spada i guardiani. Sono scampato soltanto io per raccontartelo».</w:t>
      </w:r>
    </w:p>
    <w:p w14:paraId="189BA8B0" w14:textId="77777777" w:rsidR="00E64C50" w:rsidRPr="00E64C50" w:rsidRDefault="00E64C50" w:rsidP="00E64C50">
      <w:pPr>
        <w:spacing w:after="120"/>
        <w:ind w:left="567" w:right="567"/>
        <w:jc w:val="both"/>
        <w:rPr>
          <w:rFonts w:ascii="Arial" w:hAnsi="Arial"/>
          <w:b/>
          <w:i/>
          <w:iCs/>
          <w:sz w:val="22"/>
        </w:rPr>
      </w:pPr>
      <w:r w:rsidRPr="00E64C50">
        <w:rPr>
          <w:rFonts w:ascii="Arial" w:hAnsi="Arial"/>
          <w:i/>
          <w:iCs/>
          <w:sz w:val="22"/>
        </w:rPr>
        <w:t>Mentre egli ancora parlava, entrò un altro e disse</w:t>
      </w:r>
      <w:r w:rsidRPr="00E64C50">
        <w:rPr>
          <w:rFonts w:ascii="Arial" w:hAnsi="Arial"/>
          <w:b/>
          <w:i/>
          <w:iCs/>
          <w:sz w:val="22"/>
        </w:rPr>
        <w:t>: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26A32801"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 xml:space="preserve">Allora Giobbe si alzò e si stracciò il mantello; si rase il capo, cadde a terra, si prostrò e disse: «Nudo uscii dal grembo di mia madre, e nudo vi ritornerò. Il Signore ha dato, il Signore ha tolto, sia benedetto il nome del Signore!». In </w:t>
      </w:r>
      <w:r w:rsidRPr="00E64C50">
        <w:rPr>
          <w:rFonts w:ascii="Arial" w:hAnsi="Arial"/>
          <w:i/>
          <w:iCs/>
          <w:sz w:val="22"/>
        </w:rPr>
        <w:lastRenderedPageBreak/>
        <w:t xml:space="preserve">tutto questo Giobbe non peccò e non attribuì a Dio nulla di ingiusto (Gb 1,1-22). </w:t>
      </w:r>
    </w:p>
    <w:p w14:paraId="5C426D74"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Accadde, un giorno, che i figli di Dio andarono a presentarsi al Signore, e anche Satana andò in mezzo a loro a presentarsi al Signore. </w:t>
      </w:r>
      <w:r w:rsidRPr="00E64C50">
        <w:rPr>
          <w:rFonts w:ascii="Arial" w:hAnsi="Arial"/>
          <w:i/>
          <w:iCs/>
          <w:sz w:val="22"/>
        </w:rPr>
        <w:t>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w:t>
      </w:r>
      <w:r w:rsidRPr="00E64C50">
        <w:rPr>
          <w:rFonts w:ascii="Arial" w:hAnsi="Arial"/>
          <w:b/>
          <w:i/>
          <w:iCs/>
          <w:sz w:val="22"/>
        </w:rPr>
        <w:t xml:space="preserve"> </w:t>
      </w:r>
    </w:p>
    <w:p w14:paraId="7B6DD2BA"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Satana rispose al Signore: </w:t>
      </w:r>
      <w:r w:rsidRPr="00E64C50">
        <w:rPr>
          <w:rFonts w:ascii="Arial" w:hAnsi="Arial"/>
          <w:i/>
          <w:iCs/>
          <w:sz w:val="22"/>
        </w:rPr>
        <w:t>«Pelle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3F3A36BC"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Satana si ritirò dalla presenza del Signore e colpì Giobbe con una piaga maligna, dalla pianta dei piedi alla cima del capo. Giobbe prese un coccio per grattarsi e stava seduto in mezzo alla cenere. </w:t>
      </w:r>
      <w:r w:rsidRPr="00E64C50">
        <w:rPr>
          <w:rFonts w:ascii="Arial" w:hAnsi="Arial"/>
          <w:i/>
          <w:iCs/>
          <w:sz w:val="22"/>
        </w:rPr>
        <w:t>Allora sua moglie disse: «Rimani ancora saldo nella tua integrità? Maledici Dio e muori!». Ma egli le rispose: «Tu parli come parlerebbe una stolta! Se da Dio accettiamo il bene, perché non dovremmo accettare il male?». In tutto questo Giobbe non peccò con le sue labbra (Gb 2,1-10).</w:t>
      </w:r>
      <w:r w:rsidRPr="00E64C50">
        <w:rPr>
          <w:rFonts w:ascii="Arial" w:hAnsi="Arial"/>
          <w:b/>
          <w:i/>
          <w:iCs/>
          <w:sz w:val="22"/>
        </w:rPr>
        <w:t xml:space="preserve"> </w:t>
      </w:r>
    </w:p>
    <w:p w14:paraId="3752AC3B" w14:textId="77777777" w:rsidR="00E64C50" w:rsidRPr="00E64C50" w:rsidRDefault="00E64C50" w:rsidP="00E64C50">
      <w:pPr>
        <w:spacing w:after="120"/>
        <w:jc w:val="both"/>
        <w:rPr>
          <w:rFonts w:ascii="Arial" w:hAnsi="Arial"/>
          <w:b/>
          <w:sz w:val="24"/>
        </w:rPr>
      </w:pPr>
      <w:r w:rsidRPr="00E64C50">
        <w:rPr>
          <w:rFonts w:ascii="Arial" w:hAnsi="Arial"/>
          <w:b/>
          <w:sz w:val="24"/>
        </w:rPr>
        <w:t xml:space="preserve">Dinanzi ai nostri occhi, se vogliamo comprendere cosa è la perfetta letizia deve rimanere sempre fissa l’immagine di </w:t>
      </w:r>
      <w:r w:rsidRPr="00E64C50">
        <w:rPr>
          <w:rFonts w:ascii="Arial" w:hAnsi="Arial"/>
          <w:b/>
          <w:bCs/>
          <w:sz w:val="24"/>
        </w:rPr>
        <w:t>Gesù Crocifisso</w:t>
      </w:r>
      <w:r w:rsidRPr="00E64C50">
        <w:rPr>
          <w:rFonts w:ascii="Arial" w:hAnsi="Arial"/>
          <w:sz w:val="24"/>
        </w:rPr>
        <w:t xml:space="preserve"> e, prima ancora, l’immagine di Gesù flagellato, sputato, deriso, coronato di spine, insultato, schiaffeggiato, ingiuriato, sottoposto ad ogni angheria da parte dei soldati. Non c’è stata prova che lui non abbia superato. Nulla ha potuto la tentazione contro di Lui. Lui veramente ha vinto il mondo superando ogni prova. Lo ha anche vinto superando con la sapienza e la fortezza dello Spirito Santo ogni tentazione. </w:t>
      </w:r>
      <w:r w:rsidRPr="00E64C50">
        <w:rPr>
          <w:rFonts w:ascii="Arial" w:hAnsi="Arial"/>
          <w:b/>
          <w:sz w:val="24"/>
        </w:rPr>
        <w:t>Ne prove e né tentazioni lo hanno separato dalla perfetta e ininterrotta obbedienza al Padre suo, nel compimento di ogni Parola scritta per Lui sul rotolo della Legge, dei Profeti, dei Salmi.</w:t>
      </w:r>
      <w:r w:rsidRPr="00E64C50">
        <w:rPr>
          <w:rFonts w:ascii="Arial" w:hAnsi="Arial"/>
          <w:sz w:val="24"/>
        </w:rPr>
        <w:t xml:space="preserve"> Sulle sue orme è chiamato a camminare ogni discepolo di Gesù, se vuole vivere di perfetta letizia. Non deve cadere in nessuna tentazione. Deve vincere ogni prova</w:t>
      </w:r>
      <w:r w:rsidRPr="00E64C50">
        <w:rPr>
          <w:rFonts w:ascii="Arial" w:hAnsi="Arial"/>
          <w:b/>
          <w:sz w:val="24"/>
        </w:rPr>
        <w:t xml:space="preserve">. Ecco l’esempio che Gesù ci ha lasciato nei giorni della sua passione. </w:t>
      </w:r>
    </w:p>
    <w:p w14:paraId="79A6166B" w14:textId="77777777" w:rsidR="00E64C50" w:rsidRPr="00E64C50" w:rsidRDefault="00E64C50" w:rsidP="00E64C50">
      <w:pPr>
        <w:spacing w:after="200" w:line="276" w:lineRule="auto"/>
        <w:rPr>
          <w:rFonts w:ascii="Calibri" w:eastAsia="Calibri" w:hAnsi="Calibri"/>
          <w:b/>
          <w:sz w:val="28"/>
          <w:szCs w:val="22"/>
        </w:rPr>
      </w:pPr>
    </w:p>
    <w:p w14:paraId="73B6EF8B" w14:textId="77777777" w:rsidR="00E64C50" w:rsidRPr="00E64C50" w:rsidRDefault="00E64C50" w:rsidP="00E64C50">
      <w:pPr>
        <w:spacing w:after="120"/>
        <w:jc w:val="both"/>
        <w:rPr>
          <w:rFonts w:ascii="Arial" w:hAnsi="Arial" w:cs="Arial"/>
          <w:b/>
          <w:bCs/>
          <w:sz w:val="24"/>
          <w:szCs w:val="26"/>
        </w:rPr>
      </w:pPr>
      <w:bookmarkStart w:id="222" w:name="_Toc105012892"/>
      <w:r w:rsidRPr="00E64C50">
        <w:rPr>
          <w:rFonts w:ascii="Arial" w:hAnsi="Arial" w:cs="Arial"/>
          <w:b/>
          <w:bCs/>
          <w:sz w:val="24"/>
          <w:szCs w:val="26"/>
        </w:rPr>
        <w:t>L’ESEMPIO LASCIATOCI DA CRISTO GESÙ</w:t>
      </w:r>
      <w:bookmarkEnd w:id="222"/>
    </w:p>
    <w:p w14:paraId="4C109E42"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Tutta l’assemblea si alzò; lo condussero da Pilato e cominciarono ad accusarlo: «Abbiamo trovato costui che metteva in agitazione il nostro popolo, impediva di pagare tributi a Cesare e affermava di essere Cristo re». </w:t>
      </w:r>
    </w:p>
    <w:p w14:paraId="34942012"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Pilato allora lo interrogò: «Sei tu il re dei Giudei?». Ed egli rispose: «Tu lo dici». Pilato disse ai capi dei sacerdoti e alla folla: </w:t>
      </w:r>
      <w:r w:rsidRPr="00E64C50">
        <w:rPr>
          <w:rFonts w:ascii="Arial" w:hAnsi="Arial"/>
          <w:i/>
          <w:iCs/>
          <w:sz w:val="22"/>
        </w:rPr>
        <w:t>«Non trovo in quest’uomo alcun motivo di condanna».</w:t>
      </w:r>
      <w:r w:rsidRPr="00E64C50">
        <w:rPr>
          <w:rFonts w:ascii="Arial" w:hAnsi="Arial"/>
          <w:b/>
          <w:i/>
          <w:iCs/>
          <w:sz w:val="22"/>
        </w:rPr>
        <w:t xml:space="preserve"> Ma essi insistevano dicendo: «Costui solleva il popolo, insegnando per tutta la Giudea, dopo aver cominciato dalla Galilea, fino a qui».</w:t>
      </w:r>
    </w:p>
    <w:p w14:paraId="319F2111"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lastRenderedPageBreak/>
        <w:t xml:space="preserve">Udito ciò, Pilato domandò se quell’uomo era Galileo e, saputo che stava sotto l’autorità di Erode, lo rinviò a Erode, che in quei giorni si trovava anch’egli a Gerusalemme. </w:t>
      </w:r>
    </w:p>
    <w:p w14:paraId="40C44A70"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w:t>
      </w:r>
    </w:p>
    <w:p w14:paraId="45688C8B" w14:textId="77777777" w:rsidR="00E64C50" w:rsidRPr="00E64C50" w:rsidRDefault="00E64C50" w:rsidP="00E64C50">
      <w:pPr>
        <w:spacing w:after="120"/>
        <w:ind w:left="567" w:right="567"/>
        <w:jc w:val="both"/>
        <w:rPr>
          <w:rFonts w:ascii="Arial" w:hAnsi="Arial"/>
          <w:b/>
          <w:i/>
          <w:iCs/>
          <w:sz w:val="22"/>
        </w:rPr>
      </w:pPr>
      <w:r w:rsidRPr="00E64C50">
        <w:rPr>
          <w:rFonts w:ascii="Arial" w:hAnsi="Arial"/>
          <w:i/>
          <w:iCs/>
          <w:sz w:val="22"/>
        </w:rPr>
        <w:t>Allora anche Erode, con i suoi soldati, lo insultò, si fece beffe di lui, gli mise addosso una splendida veste e lo rimandò a Pilato</w:t>
      </w:r>
      <w:r w:rsidRPr="00E64C50">
        <w:rPr>
          <w:rFonts w:ascii="Arial" w:hAnsi="Arial"/>
          <w:b/>
          <w:i/>
          <w:iCs/>
          <w:sz w:val="22"/>
        </w:rPr>
        <w:t>. In quel giorno Erode e Pilato diventarono amici tra loro; prima infatti tra loro vi era stata inimicizia.</w:t>
      </w:r>
    </w:p>
    <w:p w14:paraId="56E492E0"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Pilato, riuniti i capi dei sacerdoti, le autorità e il popolo, disse loro: «</w:t>
      </w:r>
      <w:r w:rsidRPr="00E64C50">
        <w:rPr>
          <w:rFonts w:ascii="Arial" w:hAnsi="Arial"/>
          <w:i/>
          <w:iCs/>
          <w:sz w:val="22"/>
        </w:rPr>
        <w:t>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w:t>
      </w:r>
      <w:r w:rsidRPr="00E64C50">
        <w:rPr>
          <w:rFonts w:ascii="Arial" w:hAnsi="Arial"/>
          <w:b/>
          <w:i/>
          <w:iCs/>
          <w:sz w:val="22"/>
        </w:rPr>
        <w:t xml:space="preserve"> Ma essi si misero a gridare tutti insieme: «Togli di mezzo costui! Rimettici in libertà Barabba!». Questi era stato messo in prigione per una rivolta, scoppiata in città, e per omicidio.</w:t>
      </w:r>
    </w:p>
    <w:p w14:paraId="19E3882C"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Pilato parlò loro di nuovo, perché voleva rimettere in libertà Gesù. </w:t>
      </w:r>
      <w:r w:rsidRPr="00E64C50">
        <w:rPr>
          <w:rFonts w:ascii="Arial" w:hAnsi="Arial"/>
          <w:i/>
          <w:iCs/>
          <w:sz w:val="22"/>
        </w:rPr>
        <w:t>Ma essi urlavano: «Crocifiggilo! Crocifiggilo!». Ed egli, per la terza volta, disse loro: «Ma che male ha fatto costui? Non ho trovato in lui nulla che meriti la morte. Dunque, lo punirò e lo rimetterò in libertà».</w:t>
      </w:r>
      <w:r w:rsidRPr="00E64C50">
        <w:rPr>
          <w:rFonts w:ascii="Arial" w:hAnsi="Arial"/>
          <w:b/>
          <w:i/>
          <w:iCs/>
          <w:sz w:val="22"/>
        </w:rPr>
        <w:t xml:space="preserve"> </w:t>
      </w:r>
    </w:p>
    <w:p w14:paraId="48EBCFEF"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1994D666"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Mentre lo conducevano via, fermarono un certo Simone di Cirene, che tornava dai campi, e gli misero addosso la croce, da portare dietro a Gesù.</w:t>
      </w:r>
    </w:p>
    <w:p w14:paraId="7DF1C0F9"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Lo seguiva una grande moltitudine di popolo e di donne, che si battevano il petto e facevano lamenti su di lui. Ma Gesù, voltandosi verso di loro, disse: </w:t>
      </w:r>
    </w:p>
    <w:p w14:paraId="3E84F9F5" w14:textId="77777777" w:rsidR="00E64C50" w:rsidRPr="00E64C50" w:rsidRDefault="00E64C50" w:rsidP="00E64C50">
      <w:pPr>
        <w:spacing w:after="120"/>
        <w:ind w:left="567" w:right="567"/>
        <w:jc w:val="both"/>
        <w:rPr>
          <w:rFonts w:ascii="Arial" w:hAnsi="Arial"/>
          <w:b/>
          <w:i/>
          <w:iCs/>
          <w:sz w:val="22"/>
        </w:rPr>
      </w:pPr>
      <w:r w:rsidRPr="00E64C50">
        <w:rPr>
          <w:rFonts w:ascii="Arial" w:hAnsi="Arial"/>
          <w:i/>
          <w:iCs/>
          <w:sz w:val="22"/>
        </w:rPr>
        <w:t>«Figlie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w:t>
      </w:r>
      <w:r w:rsidRPr="00E64C50">
        <w:rPr>
          <w:rFonts w:ascii="Arial" w:hAnsi="Arial"/>
          <w:b/>
          <w:i/>
          <w:iCs/>
          <w:sz w:val="22"/>
        </w:rPr>
        <w:t xml:space="preserve"> Insieme con lui venivano condotti a morte anche altri due, che erano malfattori.</w:t>
      </w:r>
    </w:p>
    <w:p w14:paraId="0E75FC41"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Quando giunsero sul luogo chiamato Cranio, vi crocifissero lui e i malfattori, uno a destra e l’altro a sinistra.</w:t>
      </w:r>
      <w:r w:rsidRPr="00E64C50">
        <w:rPr>
          <w:rFonts w:ascii="Arial" w:hAnsi="Arial"/>
          <w:i/>
          <w:iCs/>
          <w:sz w:val="22"/>
        </w:rPr>
        <w:t xml:space="preserve"> Gesù diceva: «Padre, perdona loro perché non sanno quello che fanno».</w:t>
      </w:r>
      <w:r w:rsidRPr="00E64C50">
        <w:rPr>
          <w:rFonts w:ascii="Arial" w:hAnsi="Arial"/>
          <w:b/>
          <w:i/>
          <w:iCs/>
          <w:sz w:val="22"/>
        </w:rPr>
        <w:t xml:space="preserve"> Poi dividendo le sue vesti, le tirarono a sorte.</w:t>
      </w:r>
    </w:p>
    <w:p w14:paraId="5F5B11B1"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Il popolo stava a vedere; i capi invece </w:t>
      </w:r>
      <w:r w:rsidRPr="00E64C50">
        <w:rPr>
          <w:rFonts w:ascii="Arial" w:hAnsi="Arial"/>
          <w:i/>
          <w:iCs/>
          <w:sz w:val="22"/>
        </w:rPr>
        <w:t>lo deridevano</w:t>
      </w:r>
      <w:r w:rsidRPr="00E64C50">
        <w:rPr>
          <w:rFonts w:ascii="Arial" w:hAnsi="Arial"/>
          <w:b/>
          <w:i/>
          <w:iCs/>
          <w:sz w:val="22"/>
        </w:rPr>
        <w:t xml:space="preserve"> dicendo: «Ha salvato altri! Salvi se stesso, se è lui il Cristo di Dio, l’eletto». Anche i </w:t>
      </w:r>
      <w:r w:rsidRPr="00E64C50">
        <w:rPr>
          <w:rFonts w:ascii="Arial" w:hAnsi="Arial"/>
          <w:b/>
          <w:i/>
          <w:iCs/>
          <w:sz w:val="22"/>
        </w:rPr>
        <w:lastRenderedPageBreak/>
        <w:t xml:space="preserve">soldati </w:t>
      </w:r>
      <w:r w:rsidRPr="00E64C50">
        <w:rPr>
          <w:rFonts w:ascii="Arial" w:hAnsi="Arial"/>
          <w:i/>
          <w:iCs/>
          <w:sz w:val="22"/>
        </w:rPr>
        <w:t xml:space="preserve">lo deridevano, </w:t>
      </w:r>
      <w:r w:rsidRPr="00E64C50">
        <w:rPr>
          <w:rFonts w:ascii="Arial" w:hAnsi="Arial"/>
          <w:b/>
          <w:i/>
          <w:iCs/>
          <w:sz w:val="22"/>
        </w:rPr>
        <w:t>gli si accostavano per porgergli dell’aceto e dicevano: «Se tu sei il re dei Giudei, salva te stesso». Sopra di lui c’era anche una scritta: «Costui è il re dei Giudei».</w:t>
      </w:r>
    </w:p>
    <w:p w14:paraId="43C2A976"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Uno dei malfattori appesi alla croce lo insultava</w:t>
      </w:r>
      <w:r w:rsidRPr="00E64C50">
        <w:rPr>
          <w:rFonts w:ascii="Arial" w:hAnsi="Arial"/>
          <w:b/>
          <w:i/>
          <w:iCs/>
          <w:sz w:val="22"/>
        </w:rPr>
        <w:t xml:space="preserve">: «Non sei tu il Cristo? Salva te stesso e noi!». L’altro invece lo rimproverava dicendo: «Non hai alcun timore di Dio, tu che sei condannato alla stessa pena? Noi, giustamente, perché riceviamo quello che abbiamo meritato per le nostre azioni; egli invece non ha fatto nulla di male». </w:t>
      </w:r>
      <w:r w:rsidRPr="00E64C50">
        <w:rPr>
          <w:rFonts w:ascii="Arial" w:hAnsi="Arial"/>
          <w:i/>
          <w:iCs/>
          <w:sz w:val="22"/>
        </w:rPr>
        <w:t>E disse: «Gesù, ricòrdati di me quando entrerai nel tuo regno». Gli rispose: «In verità io ti dico: oggi con me sarai nel paradiso».</w:t>
      </w:r>
    </w:p>
    <w:p w14:paraId="1DEBFEDE"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Era già verso mezzogiorno e si fece buio su tutta la terra fino alle tre del pomeriggio, perché il sole si era eclissato. Il velo del tempio si squarciò a metà. Gesù, gridando a gran voce, disse: </w:t>
      </w:r>
      <w:r w:rsidRPr="00E64C50">
        <w:rPr>
          <w:rFonts w:ascii="Arial" w:hAnsi="Arial"/>
          <w:i/>
          <w:iCs/>
          <w:sz w:val="22"/>
        </w:rPr>
        <w:t>«Padre, nelle tue mani consegno il mio spirito».</w:t>
      </w:r>
      <w:r w:rsidRPr="00E64C50">
        <w:rPr>
          <w:rFonts w:ascii="Arial" w:hAnsi="Arial"/>
          <w:b/>
          <w:i/>
          <w:iCs/>
          <w:sz w:val="22"/>
        </w:rPr>
        <w:t xml:space="preserve"> Detto questo, spirò.</w:t>
      </w:r>
    </w:p>
    <w:p w14:paraId="019D4CD0"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Visto ciò che era accaduto, il centurione dava gloria a Dio dicendo: </w:t>
      </w:r>
      <w:r w:rsidRPr="00E64C50">
        <w:rPr>
          <w:rFonts w:ascii="Arial" w:hAnsi="Arial"/>
          <w:i/>
          <w:iCs/>
          <w:sz w:val="22"/>
        </w:rPr>
        <w:t>«Veramente quest’uomo era giusto».</w:t>
      </w:r>
      <w:r w:rsidRPr="00E64C50">
        <w:rPr>
          <w:rFonts w:ascii="Arial" w:hAnsi="Arial"/>
          <w:b/>
          <w:i/>
          <w:iCs/>
          <w:sz w:val="22"/>
        </w:rPr>
        <w:t xml:space="preserve"> Così pure tutta la folla che era venuta a vedere questo spettacolo, ripensando a quanto era accaduto, se ne tornava battendosi il petto. Tutti i suoi conoscenti, e le donne che lo avevano seguito fin dalla Galilea, stavano da lontano a guardare tutto questo (Lc 23,1-49). </w:t>
      </w:r>
    </w:p>
    <w:p w14:paraId="0A9889F4" w14:textId="77777777" w:rsidR="00E64C50" w:rsidRPr="00E64C50" w:rsidRDefault="00E64C50" w:rsidP="00E64C50">
      <w:pPr>
        <w:spacing w:after="200" w:line="276" w:lineRule="auto"/>
        <w:rPr>
          <w:rFonts w:ascii="Calibri" w:eastAsia="Calibri" w:hAnsi="Calibri"/>
          <w:b/>
          <w:sz w:val="28"/>
          <w:szCs w:val="22"/>
        </w:rPr>
      </w:pPr>
      <w:bookmarkStart w:id="223" w:name="_Toc105012893"/>
    </w:p>
    <w:p w14:paraId="18F10693" w14:textId="77777777" w:rsidR="00E64C50" w:rsidRPr="00E64C50" w:rsidRDefault="00E64C50" w:rsidP="00E64C50">
      <w:pPr>
        <w:spacing w:after="120"/>
        <w:jc w:val="both"/>
        <w:rPr>
          <w:rFonts w:ascii="Arial" w:hAnsi="Arial" w:cs="Arial"/>
          <w:b/>
          <w:bCs/>
          <w:color w:val="000000"/>
          <w:sz w:val="24"/>
          <w:szCs w:val="26"/>
        </w:rPr>
      </w:pPr>
      <w:r w:rsidRPr="00E64C50">
        <w:rPr>
          <w:rFonts w:ascii="Arial" w:hAnsi="Arial" w:cs="Arial"/>
          <w:b/>
          <w:bCs/>
          <w:color w:val="000000"/>
          <w:sz w:val="24"/>
          <w:szCs w:val="26"/>
        </w:rPr>
        <w:t>ESORTAZIONE DEL PADRE</w:t>
      </w:r>
      <w:bookmarkEnd w:id="223"/>
      <w:r w:rsidRPr="00E64C50">
        <w:rPr>
          <w:rFonts w:ascii="Arial" w:hAnsi="Arial" w:cs="Arial"/>
          <w:b/>
          <w:bCs/>
          <w:color w:val="000000"/>
          <w:sz w:val="24"/>
          <w:szCs w:val="26"/>
        </w:rPr>
        <w:t xml:space="preserve"> </w:t>
      </w:r>
    </w:p>
    <w:p w14:paraId="7195E577" w14:textId="77777777" w:rsidR="00E64C50" w:rsidRPr="00E64C50" w:rsidRDefault="00E64C50" w:rsidP="00E64C50">
      <w:pPr>
        <w:spacing w:after="120"/>
        <w:jc w:val="both"/>
        <w:rPr>
          <w:rFonts w:ascii="Arial" w:hAnsi="Arial"/>
          <w:sz w:val="24"/>
        </w:rPr>
      </w:pPr>
      <w:r w:rsidRPr="00E64C50">
        <w:rPr>
          <w:rFonts w:ascii="Arial" w:hAnsi="Arial"/>
          <w:b/>
          <w:sz w:val="24"/>
        </w:rPr>
        <w:t xml:space="preserve">Ecco come il Padre, nel Libro del Siracide, </w:t>
      </w:r>
      <w:r w:rsidRPr="00E64C50">
        <w:rPr>
          <w:rFonts w:ascii="Arial" w:hAnsi="Arial"/>
          <w:sz w:val="24"/>
        </w:rPr>
        <w:t>esorta il figlio prima a prepararsi alla tentazione e poi di non smarrirsi nell’ora della prova.</w:t>
      </w:r>
    </w:p>
    <w:p w14:paraId="1E91074C"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Figlio, se ti presenti per servire il Signore, </w:t>
      </w:r>
      <w:r w:rsidRPr="00E64C50">
        <w:rPr>
          <w:rFonts w:ascii="Arial" w:hAnsi="Arial"/>
          <w:i/>
          <w:iCs/>
          <w:sz w:val="22"/>
        </w:rPr>
        <w:t>prepàrati alla tentazione. Abbi un cuore retto e sii costante, non ti smarrire nel tempo della prova</w:t>
      </w:r>
      <w:r w:rsidRPr="00E64C50">
        <w:rPr>
          <w:rFonts w:ascii="Arial" w:hAnsi="Arial"/>
          <w:b/>
          <w:i/>
          <w:iCs/>
          <w:sz w:val="22"/>
        </w:rPr>
        <w:t xml:space="preserve">. Stai unito a lui senza separartene, perché tu sia esaltato nei tuoi ultimi giorni. </w:t>
      </w:r>
      <w:r w:rsidRPr="00E64C50">
        <w:rPr>
          <w:rFonts w:ascii="Arial" w:hAnsi="Arial"/>
          <w:i/>
          <w:iCs/>
          <w:sz w:val="22"/>
        </w:rPr>
        <w:t>Accetta quanto ti capita e sii paziente nelle vicende dolorose, perché l’oro si prova con il fuoco e gli uomini ben accetti nel crogiuolo del dolore.</w:t>
      </w:r>
      <w:r w:rsidRPr="00E64C50">
        <w:rPr>
          <w:rFonts w:ascii="Arial" w:hAnsi="Arial"/>
          <w:b/>
          <w:i/>
          <w:iCs/>
          <w:sz w:val="22"/>
        </w:rPr>
        <w:t xml:space="preserve"> Nelle malattie e nella povertà confida in lui. Affìdati a lui ed egli ti aiuterà, raddrizza le tue vie e spera in lui.</w:t>
      </w:r>
    </w:p>
    <w:p w14:paraId="3CD1B09F" w14:textId="77777777" w:rsidR="00E64C50" w:rsidRPr="00E64C50" w:rsidRDefault="00E64C50" w:rsidP="00E64C50">
      <w:pPr>
        <w:spacing w:after="120"/>
        <w:ind w:left="567" w:right="567"/>
        <w:jc w:val="both"/>
        <w:rPr>
          <w:rFonts w:ascii="Arial" w:hAnsi="Arial"/>
          <w:b/>
          <w:i/>
          <w:iCs/>
          <w:sz w:val="22"/>
        </w:rPr>
      </w:pPr>
      <w:r w:rsidRPr="00E64C50">
        <w:rPr>
          <w:rFonts w:ascii="Arial" w:hAnsi="Arial"/>
          <w:i/>
          <w:iCs/>
          <w:sz w:val="22"/>
        </w:rPr>
        <w:t>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w:t>
      </w:r>
      <w:r w:rsidRPr="00E64C50">
        <w:rPr>
          <w:rFonts w:ascii="Arial" w:hAnsi="Arial"/>
          <w:b/>
          <w:i/>
          <w:iCs/>
          <w:sz w:val="22"/>
        </w:rPr>
        <w:t xml:space="preserve">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w:t>
      </w:r>
    </w:p>
    <w:p w14:paraId="53719E9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Guai ai cuori pavidi e alle mani indolenti e al peccatore che cammina su due strade! Guai al cuore indolente che non ha fede, perché non avrà protezione. Guai a voi che avete perduto la perseveranza: che cosa farete quando il Signore verrà a visitarvi?</w:t>
      </w:r>
    </w:p>
    <w:p w14:paraId="48DD4CF0"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Quelli che temono il Signore non disobbediscono alle sue parole, quelli che lo amano seguono le sue vie. </w:t>
      </w:r>
      <w:r w:rsidRPr="00E64C50">
        <w:rPr>
          <w:rFonts w:ascii="Arial" w:hAnsi="Arial"/>
          <w:i/>
          <w:iCs/>
          <w:sz w:val="22"/>
        </w:rPr>
        <w:t xml:space="preserve">Quelli che temono il Signore cercano di piacergli, quelli che lo amano si saziano della legge. Quelli che temono il </w:t>
      </w:r>
      <w:r w:rsidRPr="00E64C50">
        <w:rPr>
          <w:rFonts w:ascii="Arial" w:hAnsi="Arial"/>
          <w:i/>
          <w:iCs/>
          <w:sz w:val="22"/>
        </w:rPr>
        <w:lastRenderedPageBreak/>
        <w:t>Signore tengono pronti i loro cuori e si umiliano al suo cospetto</w:t>
      </w:r>
      <w:r w:rsidRPr="00E64C50">
        <w:rPr>
          <w:rFonts w:ascii="Arial" w:hAnsi="Arial"/>
          <w:b/>
          <w:i/>
          <w:iCs/>
          <w:sz w:val="22"/>
        </w:rPr>
        <w:t xml:space="preserve">. «Gettiamoci nelle mani del Signore e non in quelle degli uomini; poiché come è la sua grandezza, così è anche la sua misericordia» (Sir 3,1-18). </w:t>
      </w:r>
    </w:p>
    <w:p w14:paraId="6CDD5D5D" w14:textId="77777777" w:rsidR="00E64C50" w:rsidRPr="00E64C50" w:rsidRDefault="00E64C50" w:rsidP="00E64C50">
      <w:pPr>
        <w:spacing w:after="120"/>
        <w:jc w:val="both"/>
        <w:rPr>
          <w:rFonts w:ascii="Arial" w:hAnsi="Arial"/>
          <w:b/>
          <w:sz w:val="24"/>
        </w:rPr>
      </w:pPr>
      <w:r w:rsidRPr="00E64C50">
        <w:rPr>
          <w:rFonts w:ascii="Arial" w:hAnsi="Arial"/>
          <w:b/>
          <w:sz w:val="24"/>
        </w:rPr>
        <w:t xml:space="preserve">La prova rivela </w:t>
      </w:r>
      <w:r w:rsidRPr="00E64C50">
        <w:rPr>
          <w:rFonts w:ascii="Arial" w:hAnsi="Arial"/>
          <w:sz w:val="24"/>
        </w:rPr>
        <w:t>la verità della nostra fede, la consistenza della nostra speranza, la robustezza del nostro amore per il Signore, nostro Dio</w:t>
      </w:r>
      <w:r w:rsidRPr="00E64C50">
        <w:rPr>
          <w:rFonts w:ascii="Arial" w:hAnsi="Arial"/>
          <w:b/>
          <w:sz w:val="24"/>
        </w:rPr>
        <w:t xml:space="preserve">. Chi cade nell’ora della prova attesta che </w:t>
      </w:r>
      <w:r w:rsidRPr="00E64C50">
        <w:rPr>
          <w:rFonts w:ascii="Arial" w:hAnsi="Arial"/>
          <w:sz w:val="24"/>
        </w:rPr>
        <w:t>la sua fede è poca o nulla. La carità è assai scarsa, piccola. La sua speranza nei veri beni promessi da Dio ormai sepolta in qualche angolo remoto del suo cuore.</w:t>
      </w:r>
      <w:r w:rsidRPr="00E64C50">
        <w:rPr>
          <w:rFonts w:ascii="Arial" w:hAnsi="Arial"/>
          <w:b/>
          <w:sz w:val="24"/>
        </w:rPr>
        <w:t xml:space="preserve"> Ecco come parla l’Apostolo Pietro sulle prove della fede. Anche l’Apostolo Paolo è grande Maestro sia nel superamento delle prove che di ogni tentazione.</w:t>
      </w:r>
    </w:p>
    <w:p w14:paraId="0353B23F" w14:textId="77777777" w:rsidR="00E64C50" w:rsidRPr="00E64C50" w:rsidRDefault="00E64C50" w:rsidP="00E64C50">
      <w:pPr>
        <w:spacing w:after="200" w:line="276" w:lineRule="auto"/>
        <w:rPr>
          <w:rFonts w:ascii="Calibri" w:eastAsia="Calibri" w:hAnsi="Calibri"/>
          <w:b/>
          <w:sz w:val="28"/>
          <w:szCs w:val="22"/>
        </w:rPr>
      </w:pPr>
      <w:bookmarkStart w:id="224" w:name="_Toc105012894"/>
    </w:p>
    <w:p w14:paraId="3CE9DF4C" w14:textId="77777777" w:rsidR="00E64C50" w:rsidRPr="00E64C50" w:rsidRDefault="00E64C50" w:rsidP="00E64C50">
      <w:pPr>
        <w:spacing w:after="120"/>
        <w:jc w:val="both"/>
        <w:rPr>
          <w:rFonts w:ascii="Arial" w:hAnsi="Arial" w:cs="Arial"/>
          <w:b/>
          <w:bCs/>
          <w:sz w:val="24"/>
          <w:szCs w:val="26"/>
        </w:rPr>
      </w:pPr>
      <w:r w:rsidRPr="00E64C50">
        <w:rPr>
          <w:rFonts w:ascii="Arial" w:hAnsi="Arial" w:cs="Arial"/>
          <w:b/>
          <w:bCs/>
          <w:sz w:val="24"/>
          <w:szCs w:val="26"/>
        </w:rPr>
        <w:t>ESORTAZIONE DELL’APOSTOLO PIETRO</w:t>
      </w:r>
      <w:bookmarkEnd w:id="224"/>
    </w:p>
    <w:p w14:paraId="73283A3B"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694ECF2F" w14:textId="77777777" w:rsidR="00E64C50" w:rsidRPr="00E64C50" w:rsidRDefault="00E64C50" w:rsidP="00E64C50">
      <w:pPr>
        <w:spacing w:after="120"/>
        <w:ind w:left="567" w:right="567"/>
        <w:jc w:val="both"/>
        <w:rPr>
          <w:rFonts w:ascii="Arial" w:hAnsi="Arial"/>
          <w:b/>
          <w:i/>
          <w:iCs/>
          <w:sz w:val="22"/>
        </w:rPr>
      </w:pPr>
      <w:r w:rsidRPr="00E64C50">
        <w:rPr>
          <w:rFonts w:ascii="Arial" w:hAnsi="Arial"/>
          <w:i/>
          <w:iCs/>
          <w:sz w:val="22"/>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w:t>
      </w:r>
      <w:r w:rsidRPr="00E64C50">
        <w:rPr>
          <w:rFonts w:ascii="Arial" w:hAnsi="Arial"/>
          <w:b/>
          <w:i/>
          <w:iCs/>
          <w:sz w:val="22"/>
        </w:rPr>
        <w:t xml:space="preserve"> Voi lo amate, pur senza averlo visto e ora, senza vederlo, credete in lui. Perciò esultate di gioia indicibile e gloriosa, mentre raggiungete la mèta della vostra fede: la salvezza delle anime.</w:t>
      </w:r>
    </w:p>
    <w:p w14:paraId="0F6F31B1"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37D21131" w14:textId="77777777" w:rsidR="00E64C50" w:rsidRPr="00E64C50" w:rsidRDefault="00E64C50" w:rsidP="00E64C50">
      <w:pPr>
        <w:spacing w:after="120"/>
        <w:ind w:left="567" w:right="567"/>
        <w:jc w:val="both"/>
        <w:rPr>
          <w:rFonts w:ascii="Arial" w:hAnsi="Arial"/>
          <w:b/>
          <w:i/>
          <w:iCs/>
          <w:sz w:val="22"/>
        </w:rPr>
      </w:pPr>
      <w:r w:rsidRPr="00E64C50">
        <w:rPr>
          <w:rFonts w:ascii="Arial" w:hAnsi="Arial"/>
          <w:i/>
          <w:iCs/>
          <w:sz w:val="22"/>
        </w:rPr>
        <w:t>Perciò, cingendo i fianchi della vostra mente e restando sobri, ponete tutta la vostra speranza in quella grazia che vi sarà data quando Gesù Cristo si manifesterà.</w:t>
      </w:r>
      <w:r w:rsidRPr="00E64C50">
        <w:rPr>
          <w:rFonts w:ascii="Arial" w:hAnsi="Arial"/>
          <w:b/>
          <w:i/>
          <w:iCs/>
          <w:sz w:val="22"/>
        </w:rPr>
        <w:t xml:space="preserve"> Come figli obbedienti, non conformatevi ai desideri di un tempo, quando eravate nell’ignoranza, ma, come il Santo che vi ha chiamati, diventate santi anche voi in tutta la vostra condotta. Poiché sta scritto: Sarete santi, perché io sono santo.</w:t>
      </w:r>
    </w:p>
    <w:p w14:paraId="10EA5FFE"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E se chiamate Padre colui che, senza fare preferenze, giudica ciascuno secondo le proprie opere, comportatevi con timore di Dio nel tempo in </w:t>
      </w:r>
      <w:r w:rsidRPr="00E64C50">
        <w:rPr>
          <w:rFonts w:ascii="Arial" w:hAnsi="Arial"/>
          <w:b/>
          <w:i/>
          <w:iCs/>
          <w:sz w:val="22"/>
        </w:rPr>
        <w:lastRenderedPageBreak/>
        <w:t xml:space="preserve">cui vivete quaggiù come stranieri. </w:t>
      </w:r>
      <w:r w:rsidRPr="00E64C50">
        <w:rPr>
          <w:rFonts w:ascii="Arial" w:hAnsi="Arial"/>
          <w:i/>
          <w:iCs/>
          <w:sz w:val="22"/>
        </w:rPr>
        <w:t>Voi sapete che non a prezzo di cose effimere, come argento e oro, foste liberati dalla vostra vuota condotta, ereditata dai padri, ma con il sangue prezioso di Cristo, agnello senza difetti e senza macchia.</w:t>
      </w:r>
      <w:r w:rsidRPr="00E64C50">
        <w:rPr>
          <w:rFonts w:ascii="Arial" w:hAnsi="Arial"/>
          <w:b/>
          <w:i/>
          <w:iCs/>
          <w:sz w:val="22"/>
        </w:rPr>
        <w:t xml:space="preserve">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0A7148ED" w14:textId="77777777" w:rsidR="00E64C50" w:rsidRPr="00E64C50" w:rsidRDefault="00E64C50" w:rsidP="00E64C50">
      <w:pPr>
        <w:spacing w:after="120"/>
        <w:ind w:left="567" w:right="567"/>
        <w:jc w:val="both"/>
        <w:rPr>
          <w:rFonts w:ascii="Arial" w:hAnsi="Arial"/>
          <w:b/>
          <w:i/>
          <w:iCs/>
          <w:sz w:val="22"/>
        </w:rPr>
      </w:pPr>
      <w:r w:rsidRPr="00E64C50">
        <w:rPr>
          <w:rFonts w:ascii="Arial" w:hAnsi="Arial"/>
          <w:i/>
          <w:iCs/>
          <w:sz w:val="22"/>
        </w:rPr>
        <w:t>Dopo aver purificato le vostre anime con l’obbedienza alla verità per amarvi sinceramente come fratelli, amatevi intensamente, di vero cuore, gli uni gli altri, rigenerati non da un seme corruttibile ma incorruttibile, per mezzo della parola di Dio viva ed eterna.</w:t>
      </w:r>
      <w:r w:rsidRPr="00E64C50">
        <w:rPr>
          <w:rFonts w:ascii="Arial" w:hAnsi="Arial"/>
          <w:b/>
          <w:i/>
          <w:iCs/>
          <w:sz w:val="22"/>
        </w:rPr>
        <w:t xml:space="preserve"> Perché ogni carne è come l’erba e tutta la sua gloria come un fiore di campo. L’erba inaridisce, i fiori cadono, ma la parola del Signore rimane in eterno. E questa è la parola del Vangelo che vi è stato annunciato (1Pt 1,1-25).</w:t>
      </w:r>
    </w:p>
    <w:p w14:paraId="370761AC"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w:t>
      </w:r>
      <w:r w:rsidRPr="00E64C50">
        <w:rPr>
          <w:rFonts w:ascii="Arial" w:hAnsi="Arial"/>
          <w:i/>
          <w:iCs/>
          <w:sz w:val="22"/>
        </w:rPr>
        <w:t>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w:t>
      </w:r>
      <w:r w:rsidRPr="00E64C50">
        <w:rPr>
          <w:rFonts w:ascii="Arial" w:hAnsi="Arial"/>
          <w:b/>
          <w:i/>
          <w:iCs/>
          <w:sz w:val="22"/>
        </w:rPr>
        <w:t>. Onorate tutti, amate i vostri fratelli, temete Dio, onorate il re.</w:t>
      </w:r>
    </w:p>
    <w:p w14:paraId="313AD874"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Domestici, state sottomessi con profondo rispetto ai vostri padroni, non solo a quelli buoni e miti, ma anche a quelli prepotenti. </w:t>
      </w:r>
      <w:r w:rsidRPr="00E64C50">
        <w:rPr>
          <w:rFonts w:ascii="Arial" w:hAnsi="Arial"/>
          <w:i/>
          <w:iCs/>
          <w:sz w:val="22"/>
        </w:rPr>
        <w:t>Questa è grazia: subire afflizioni, soffrendo ingiustamente a causa della conoscenza di Dio; che gloria sarebbe, infatti, sopportare di essere percossi quando si è colpevoli? Ma se, facendo il bene, sopporterete con pazienza la sofferenza, ciò sarà gradito davanti a Dio</w:t>
      </w:r>
      <w:r w:rsidRPr="00E64C50">
        <w:rPr>
          <w:rFonts w:ascii="Arial" w:hAnsi="Arial"/>
          <w:b/>
          <w:i/>
          <w:iCs/>
          <w:sz w:val="22"/>
        </w:rPr>
        <w:t>. A questo infatti siete stati chiamati, perché anche Cristo patì per voi, lasciandovi un esempio, perché ne seguiate le orme:</w:t>
      </w:r>
      <w:r w:rsidRPr="00E64C50">
        <w:rPr>
          <w:rFonts w:ascii="Arial" w:hAnsi="Arial"/>
          <w:i/>
          <w:iCs/>
          <w:sz w:val="22"/>
        </w:rPr>
        <w:t xml:space="preserve"> egli non commise peccato e non si trovò inganno sulla sua bocca; insultato, non rispondeva con insulti, maltrattato, non minacciava vendetta,</w:t>
      </w:r>
      <w:r w:rsidRPr="00E64C50">
        <w:rPr>
          <w:rFonts w:ascii="Arial" w:hAnsi="Arial"/>
          <w:b/>
          <w:i/>
          <w:iCs/>
          <w:sz w:val="22"/>
        </w:rPr>
        <w:t xml:space="preserve">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398EB33B" w14:textId="77777777" w:rsidR="00E64C50" w:rsidRPr="00E64C50" w:rsidRDefault="00E64C50" w:rsidP="00E64C50">
      <w:pPr>
        <w:spacing w:after="200" w:line="276" w:lineRule="auto"/>
        <w:rPr>
          <w:rFonts w:ascii="Calibri" w:eastAsia="Calibri" w:hAnsi="Calibri"/>
          <w:b/>
          <w:sz w:val="28"/>
          <w:szCs w:val="22"/>
        </w:rPr>
      </w:pPr>
      <w:bookmarkStart w:id="225" w:name="_Toc105012895"/>
    </w:p>
    <w:p w14:paraId="327EB726" w14:textId="77777777" w:rsidR="00E64C50" w:rsidRPr="00E64C50" w:rsidRDefault="00E64C50" w:rsidP="00E64C50">
      <w:pPr>
        <w:spacing w:after="120"/>
        <w:rPr>
          <w:rFonts w:ascii="Arial" w:hAnsi="Arial" w:cs="Arial"/>
          <w:b/>
          <w:bCs/>
          <w:i/>
          <w:iCs/>
          <w:color w:val="000000"/>
          <w:kern w:val="32"/>
          <w:sz w:val="24"/>
          <w:szCs w:val="26"/>
        </w:rPr>
      </w:pPr>
      <w:r w:rsidRPr="00E64C50">
        <w:rPr>
          <w:rFonts w:ascii="Arial" w:hAnsi="Arial" w:cs="Arial"/>
          <w:b/>
          <w:bCs/>
          <w:i/>
          <w:iCs/>
          <w:color w:val="000000"/>
          <w:kern w:val="32"/>
          <w:sz w:val="24"/>
          <w:szCs w:val="26"/>
        </w:rPr>
        <w:t>ESORTAZIONE DELL’APOSTOLO PAOLO</w:t>
      </w:r>
      <w:bookmarkEnd w:id="225"/>
      <w:r w:rsidRPr="00E64C50">
        <w:rPr>
          <w:rFonts w:ascii="Arial" w:hAnsi="Arial" w:cs="Arial"/>
          <w:b/>
          <w:bCs/>
          <w:i/>
          <w:iCs/>
          <w:color w:val="000000"/>
          <w:kern w:val="32"/>
          <w:sz w:val="24"/>
          <w:szCs w:val="26"/>
        </w:rPr>
        <w:t xml:space="preserve"> </w:t>
      </w:r>
    </w:p>
    <w:p w14:paraId="4245090B" w14:textId="77777777" w:rsidR="00E64C50" w:rsidRPr="00E64C50" w:rsidRDefault="00E64C50" w:rsidP="00E64C50">
      <w:pPr>
        <w:spacing w:after="120"/>
        <w:ind w:left="567" w:right="567"/>
        <w:jc w:val="both"/>
        <w:rPr>
          <w:rFonts w:ascii="Arial" w:hAnsi="Arial"/>
          <w:b/>
          <w:i/>
          <w:iCs/>
          <w:color w:val="000000"/>
          <w:sz w:val="22"/>
        </w:rPr>
      </w:pPr>
      <w:r w:rsidRPr="00E64C50">
        <w:rPr>
          <w:rFonts w:ascii="Arial" w:hAnsi="Arial"/>
          <w:b/>
          <w:i/>
          <w:iCs/>
          <w:color w:val="000000"/>
          <w:sz w:val="22"/>
        </w:rPr>
        <w:t>Giustificati dunque per fede, noi siamo in pace con Dio per mezzo del Signore nostro Gesù Cristo. Per mezzo di lui abbiamo anche, mediante la fede, l’accesso a questa grazia nella quale ci troviamo e ci vantiamo, saldi nella speranza della gloria di Dio.</w:t>
      </w:r>
      <w:r w:rsidRPr="00E64C50">
        <w:rPr>
          <w:rFonts w:ascii="Arial" w:hAnsi="Arial"/>
          <w:i/>
          <w:iCs/>
          <w:color w:val="000000"/>
          <w:sz w:val="22"/>
        </w:rPr>
        <w:t xml:space="preserve">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r w:rsidRPr="00E64C50">
        <w:rPr>
          <w:rFonts w:ascii="Arial" w:hAnsi="Arial"/>
          <w:b/>
          <w:i/>
          <w:iCs/>
          <w:color w:val="000000"/>
          <w:sz w:val="22"/>
        </w:rPr>
        <w:t>.</w:t>
      </w:r>
    </w:p>
    <w:p w14:paraId="6D78B579" w14:textId="77777777" w:rsidR="00E64C50" w:rsidRPr="00E64C50" w:rsidRDefault="00E64C50" w:rsidP="00E64C50">
      <w:pPr>
        <w:spacing w:after="120"/>
        <w:ind w:left="567" w:right="567"/>
        <w:jc w:val="both"/>
        <w:rPr>
          <w:rFonts w:ascii="Arial" w:hAnsi="Arial"/>
          <w:b/>
          <w:i/>
          <w:iCs/>
          <w:color w:val="000000"/>
          <w:sz w:val="22"/>
        </w:rPr>
      </w:pPr>
      <w:r w:rsidRPr="00E64C50">
        <w:rPr>
          <w:rFonts w:ascii="Arial" w:hAnsi="Arial"/>
          <w:b/>
          <w:i/>
          <w:iCs/>
          <w:color w:val="000000"/>
          <w:sz w:val="22"/>
        </w:rPr>
        <w:lastRenderedPageBreak/>
        <w:t xml:space="preserve">Infatti, quando eravamo ancora deboli, nel tempo stabilito </w:t>
      </w:r>
      <w:r w:rsidRPr="00E64C50">
        <w:rPr>
          <w:rFonts w:ascii="Arial" w:hAnsi="Arial"/>
          <w:i/>
          <w:iCs/>
          <w:color w:val="000000"/>
          <w:sz w:val="22"/>
        </w:rPr>
        <w:t>Cristo morì per gli empi</w:t>
      </w:r>
      <w:r w:rsidRPr="00E64C50">
        <w:rPr>
          <w:rFonts w:ascii="Arial" w:hAnsi="Arial"/>
          <w:b/>
          <w:i/>
          <w:iCs/>
          <w:color w:val="000000"/>
          <w:sz w:val="22"/>
        </w:rPr>
        <w:t xml:space="preserve">. Ora, a stento qualcuno è disposto a morire per un giusto; forse qualcuno oserebbe morire per una persona buona. Ma Dio dimostra il suo amore verso di noi nel fatto che, mentre eravamo ancora peccatori, </w:t>
      </w:r>
      <w:r w:rsidRPr="00E64C50">
        <w:rPr>
          <w:rFonts w:ascii="Arial" w:hAnsi="Arial"/>
          <w:i/>
          <w:iCs/>
          <w:color w:val="000000"/>
          <w:sz w:val="22"/>
        </w:rPr>
        <w:t>Cristo è morto per noi</w:t>
      </w:r>
      <w:r w:rsidRPr="00E64C50">
        <w:rPr>
          <w:rFonts w:ascii="Arial" w:hAnsi="Arial"/>
          <w:b/>
          <w:i/>
          <w:iCs/>
          <w:color w:val="000000"/>
          <w:sz w:val="22"/>
        </w:rPr>
        <w:t xml:space="preserve">. A maggior ragione ora, giustificati nel suo sangue, saremo salvati dall’ira per mezzo di lui. Se infatti, quand’eravamo nemici, </w:t>
      </w:r>
      <w:r w:rsidRPr="00E64C50">
        <w:rPr>
          <w:rFonts w:ascii="Arial" w:hAnsi="Arial"/>
          <w:i/>
          <w:iCs/>
          <w:color w:val="000000"/>
          <w:sz w:val="22"/>
        </w:rPr>
        <w:t>siamo stati riconciliati con Dio per mezzo della morte del Figlio suo</w:t>
      </w:r>
      <w:r w:rsidRPr="00E64C50">
        <w:rPr>
          <w:rFonts w:ascii="Arial" w:hAnsi="Arial"/>
          <w:b/>
          <w:i/>
          <w:iCs/>
          <w:color w:val="000000"/>
          <w:sz w:val="22"/>
        </w:rPr>
        <w:t xml:space="preserve">, molto più, ora che siamo riconciliati, saremo salvati mediante la sua vita. Non solo, ma ci gloriamo pure in Dio, per mezzo del Signore nostro Gesù Cristo, grazie al quale ora abbiamo ricevuto la riconciliazione (Rm 5,1-11) </w:t>
      </w:r>
    </w:p>
    <w:p w14:paraId="4AD6D1ED" w14:textId="77777777" w:rsidR="00E64C50" w:rsidRPr="00E64C50" w:rsidRDefault="00E64C50" w:rsidP="00E64C50">
      <w:pPr>
        <w:spacing w:after="120"/>
        <w:jc w:val="both"/>
        <w:rPr>
          <w:rFonts w:ascii="Arial" w:hAnsi="Arial"/>
          <w:sz w:val="24"/>
        </w:rPr>
      </w:pPr>
      <w:r w:rsidRPr="00E64C50">
        <w:rPr>
          <w:rFonts w:ascii="Arial" w:hAnsi="Arial"/>
          <w:sz w:val="24"/>
        </w:rPr>
        <w:t>È la prova che manifesta la verità della nostra fede, la forza della nostra speranza, la tenacia della nostra carità</w:t>
      </w:r>
      <w:r w:rsidRPr="00E64C50">
        <w:rPr>
          <w:rFonts w:ascii="Arial" w:hAnsi="Arial"/>
          <w:b/>
          <w:sz w:val="24"/>
        </w:rPr>
        <w:t xml:space="preserve">. Carità, fede e speranza a nulla servono se non vengono quotidianamente provate. </w:t>
      </w:r>
      <w:r w:rsidRPr="00E64C50">
        <w:rPr>
          <w:rFonts w:ascii="Arial" w:hAnsi="Arial"/>
          <w:sz w:val="24"/>
        </w:rPr>
        <w:t xml:space="preserve">Il Signore mette alla prova Abramo e sa che lui teme il suo Dio e lo ama più del proprio figlio. </w:t>
      </w:r>
    </w:p>
    <w:p w14:paraId="2E404B63" w14:textId="77777777" w:rsidR="00E64C50" w:rsidRPr="00E64C50" w:rsidRDefault="00E64C50" w:rsidP="00E64C50">
      <w:pPr>
        <w:spacing w:after="120"/>
        <w:jc w:val="both"/>
        <w:rPr>
          <w:rFonts w:ascii="Arial" w:hAnsi="Arial"/>
          <w:b/>
          <w:sz w:val="24"/>
        </w:rPr>
      </w:pPr>
      <w:r w:rsidRPr="00E64C50">
        <w:rPr>
          <w:rFonts w:ascii="Arial" w:hAnsi="Arial"/>
          <w:sz w:val="24"/>
        </w:rPr>
        <w:t>Permette che Satana metta alla prova Giobbe e sa che veramente quest’uomo teme Dio ed è alieno dal male. Mette alla prova il suo Figlio Unigenito Incarnato e sa che Lui ama così tanto il Padre da annientarsi, annichilirsi per lui</w:t>
      </w:r>
      <w:r w:rsidRPr="00E64C50">
        <w:rPr>
          <w:rFonts w:ascii="Arial" w:hAnsi="Arial"/>
          <w:b/>
          <w:sz w:val="24"/>
        </w:rPr>
        <w:t xml:space="preserve">. La prova è in tutto simile al crogiolo. </w:t>
      </w:r>
      <w:r w:rsidRPr="00E64C50">
        <w:rPr>
          <w:rFonts w:ascii="Arial" w:hAnsi="Arial"/>
          <w:sz w:val="24"/>
        </w:rPr>
        <w:t>Si mette l’oro nel crogiolo e lo si può separare da ogni scoria e impurità. Si sottomette la fede e la carità e la speranza al crogiolo della prova e anche esse vengono separate da ogni scoria e da ogni impurità.</w:t>
      </w:r>
      <w:r w:rsidRPr="00E64C50">
        <w:rPr>
          <w:rFonts w:ascii="Arial" w:hAnsi="Arial"/>
          <w:b/>
          <w:sz w:val="24"/>
        </w:rPr>
        <w:t xml:space="preserve"> Chi dinanzi alla prova, dice di aver perso la fede, attesta che mai la vera fede è stata nel suo cuore.</w:t>
      </w:r>
    </w:p>
    <w:p w14:paraId="7398EA15" w14:textId="77777777" w:rsidR="00E64C50" w:rsidRPr="00E64C50" w:rsidRDefault="00E64C50" w:rsidP="00E64C50">
      <w:pPr>
        <w:spacing w:after="120"/>
        <w:jc w:val="both"/>
        <w:rPr>
          <w:rFonts w:ascii="Arial" w:hAnsi="Arial"/>
          <w:b/>
          <w:sz w:val="24"/>
        </w:rPr>
      </w:pPr>
      <w:r w:rsidRPr="00E64C50">
        <w:rPr>
          <w:rFonts w:ascii="Arial" w:hAnsi="Arial"/>
          <w:b/>
          <w:sz w:val="24"/>
        </w:rPr>
        <w:t xml:space="preserve">Ecco perché l’Apostolo Giacomo ci dice di considerare perfetta letizia ogni prova alla quale siamo sottomessi. Per la prova, il Signore saggia la verità e la falsità del nostro cuore, se lo amiamo e quanto lo amiamo. </w:t>
      </w:r>
    </w:p>
    <w:p w14:paraId="4C590EA8" w14:textId="77777777" w:rsidR="00E64C50" w:rsidRPr="00E64C50" w:rsidRDefault="00E64C50" w:rsidP="00E64C50">
      <w:pPr>
        <w:spacing w:after="120"/>
        <w:jc w:val="both"/>
        <w:rPr>
          <w:rFonts w:ascii="Arial" w:hAnsi="Arial"/>
          <w:b/>
          <w:sz w:val="24"/>
        </w:rPr>
      </w:pPr>
      <w:r w:rsidRPr="00E64C50">
        <w:rPr>
          <w:rFonts w:ascii="Arial" w:hAnsi="Arial"/>
          <w:b/>
          <w:sz w:val="24"/>
        </w:rPr>
        <w:t xml:space="preserve">Se si cade </w:t>
      </w:r>
      <w:r w:rsidRPr="00E64C50">
        <w:rPr>
          <w:rFonts w:ascii="Arial" w:hAnsi="Arial"/>
          <w:sz w:val="24"/>
        </w:rPr>
        <w:t>in una prova di piccolo spessore</w:t>
      </w:r>
      <w:r w:rsidRPr="00E64C50">
        <w:rPr>
          <w:rFonts w:ascii="Arial" w:hAnsi="Arial"/>
          <w:b/>
          <w:sz w:val="24"/>
        </w:rPr>
        <w:t xml:space="preserve">, sempre si cadrà </w:t>
      </w:r>
      <w:r w:rsidRPr="00E64C50">
        <w:rPr>
          <w:rFonts w:ascii="Arial" w:hAnsi="Arial"/>
          <w:sz w:val="24"/>
        </w:rPr>
        <w:t>in una prova di grande spessore</w:t>
      </w:r>
      <w:r w:rsidRPr="00E64C50">
        <w:rPr>
          <w:rFonts w:ascii="Arial" w:hAnsi="Arial"/>
          <w:b/>
          <w:sz w:val="24"/>
        </w:rPr>
        <w:t xml:space="preserve">. Se non si riesce a sopportare </w:t>
      </w:r>
      <w:r w:rsidRPr="00E64C50">
        <w:rPr>
          <w:rFonts w:ascii="Arial" w:hAnsi="Arial"/>
          <w:sz w:val="24"/>
        </w:rPr>
        <w:t>una parola di insulto</w:t>
      </w:r>
      <w:r w:rsidRPr="00E64C50">
        <w:rPr>
          <w:rFonts w:ascii="Arial" w:hAnsi="Arial"/>
          <w:b/>
          <w:sz w:val="24"/>
        </w:rPr>
        <w:t xml:space="preserve">, si potrà mai sopportare </w:t>
      </w:r>
      <w:r w:rsidRPr="00E64C50">
        <w:rPr>
          <w:rFonts w:ascii="Arial" w:hAnsi="Arial"/>
          <w:sz w:val="24"/>
        </w:rPr>
        <w:t>uno schiaffo?</w:t>
      </w:r>
      <w:r w:rsidRPr="00E64C50">
        <w:rPr>
          <w:rFonts w:ascii="Arial" w:hAnsi="Arial"/>
          <w:b/>
          <w:sz w:val="24"/>
        </w:rPr>
        <w:t xml:space="preserve"> E se non si sopporta </w:t>
      </w:r>
      <w:r w:rsidRPr="00E64C50">
        <w:rPr>
          <w:rFonts w:ascii="Arial" w:hAnsi="Arial"/>
          <w:sz w:val="24"/>
        </w:rPr>
        <w:t>uno schiaffo</w:t>
      </w:r>
      <w:r w:rsidRPr="00E64C50">
        <w:rPr>
          <w:rFonts w:ascii="Arial" w:hAnsi="Arial"/>
          <w:b/>
          <w:sz w:val="24"/>
        </w:rPr>
        <w:t xml:space="preserve">, si potrà sopportare </w:t>
      </w:r>
      <w:r w:rsidRPr="00E64C50">
        <w:rPr>
          <w:rFonts w:ascii="Arial" w:hAnsi="Arial"/>
          <w:sz w:val="24"/>
        </w:rPr>
        <w:t>una flagellazione?</w:t>
      </w:r>
      <w:r w:rsidRPr="00E64C50">
        <w:rPr>
          <w:rFonts w:ascii="Arial" w:hAnsi="Arial"/>
          <w:b/>
          <w:sz w:val="24"/>
        </w:rPr>
        <w:t xml:space="preserve"> Se non si sopporta </w:t>
      </w:r>
      <w:r w:rsidRPr="00E64C50">
        <w:rPr>
          <w:rFonts w:ascii="Arial" w:hAnsi="Arial"/>
          <w:sz w:val="24"/>
        </w:rPr>
        <w:t>una flagellazione</w:t>
      </w:r>
      <w:r w:rsidRPr="00E64C50">
        <w:rPr>
          <w:rFonts w:ascii="Arial" w:hAnsi="Arial"/>
          <w:b/>
          <w:sz w:val="24"/>
        </w:rPr>
        <w:t xml:space="preserve"> si potrà sopportare </w:t>
      </w:r>
      <w:r w:rsidRPr="00E64C50">
        <w:rPr>
          <w:rFonts w:ascii="Arial" w:hAnsi="Arial"/>
          <w:sz w:val="24"/>
        </w:rPr>
        <w:t>una crocifissione?</w:t>
      </w:r>
      <w:r w:rsidRPr="00E64C50">
        <w:rPr>
          <w:rFonts w:ascii="Arial" w:hAnsi="Arial"/>
          <w:b/>
          <w:sz w:val="24"/>
        </w:rPr>
        <w:t xml:space="preserve"> È sufficiente osservare le nostre reazioni dinanzi </w:t>
      </w:r>
      <w:r w:rsidRPr="00E64C50">
        <w:rPr>
          <w:rFonts w:ascii="Arial" w:hAnsi="Arial"/>
          <w:sz w:val="24"/>
        </w:rPr>
        <w:t>alle piccole prove della vita</w:t>
      </w:r>
      <w:r w:rsidRPr="00E64C50">
        <w:rPr>
          <w:rFonts w:ascii="Arial" w:hAnsi="Arial"/>
          <w:b/>
          <w:sz w:val="24"/>
        </w:rPr>
        <w:t xml:space="preserve"> e conosceremo </w:t>
      </w:r>
      <w:r w:rsidRPr="00E64C50">
        <w:rPr>
          <w:rFonts w:ascii="Arial" w:hAnsi="Arial"/>
          <w:sz w:val="24"/>
        </w:rPr>
        <w:t>il grado della verità della nostra fede, della nostra speranza, della nostra carità</w:t>
      </w:r>
      <w:r w:rsidRPr="00E64C50">
        <w:rPr>
          <w:rFonts w:ascii="Arial" w:hAnsi="Arial"/>
          <w:b/>
          <w:sz w:val="24"/>
        </w:rPr>
        <w:t xml:space="preserve">. </w:t>
      </w:r>
    </w:p>
    <w:p w14:paraId="0F941395" w14:textId="77777777" w:rsidR="00E64C50" w:rsidRPr="00E64C50" w:rsidRDefault="00E64C50" w:rsidP="00E64C50">
      <w:pPr>
        <w:spacing w:after="120"/>
        <w:jc w:val="both"/>
        <w:rPr>
          <w:rFonts w:ascii="Arial" w:hAnsi="Arial"/>
          <w:b/>
          <w:sz w:val="24"/>
        </w:rPr>
      </w:pPr>
      <w:r w:rsidRPr="00E64C50">
        <w:rPr>
          <w:rFonts w:ascii="Arial" w:hAnsi="Arial"/>
          <w:b/>
          <w:sz w:val="24"/>
        </w:rPr>
        <w:t xml:space="preserve">Chi crolla dinanzi ad una prova di poco conto, sappia che sempre cadrà in prove più grandi e pesanti. In ogni istante possiamo conoscere il grado della nostra fede, del nostro amore, della nostra speranza. Ognuno può fin da subito farsi </w:t>
      </w:r>
      <w:r w:rsidRPr="00E64C50">
        <w:rPr>
          <w:rFonts w:ascii="Arial" w:hAnsi="Arial"/>
          <w:sz w:val="24"/>
        </w:rPr>
        <w:t>un perfetto e oggettivo esame di coscienza leggendo queste parole dell’Apostolo Paolo</w:t>
      </w:r>
      <w:r w:rsidRPr="00E64C50">
        <w:rPr>
          <w:rFonts w:ascii="Arial" w:hAnsi="Arial"/>
          <w:b/>
          <w:sz w:val="24"/>
        </w:rPr>
        <w:t>. Se non siamo in queste parole, è segno che non abbiamo ancora superato le prove della nostra fede, della nostra carità, della nostra speranza. Il cammino verso la perfetta letizia è sempre dinanzi a noi.</w:t>
      </w:r>
    </w:p>
    <w:p w14:paraId="3EBFF8B8"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La carità non sia </w:t>
      </w:r>
      <w:r w:rsidRPr="00E64C50">
        <w:rPr>
          <w:rFonts w:ascii="Arial" w:hAnsi="Arial"/>
          <w:b/>
          <w:i/>
          <w:iCs/>
          <w:spacing w:val="-2"/>
          <w:sz w:val="22"/>
        </w:rPr>
        <w:t xml:space="preserve">ipocrita: </w:t>
      </w:r>
      <w:r w:rsidRPr="00E64C50">
        <w:rPr>
          <w:rFonts w:ascii="Arial" w:hAnsi="Arial"/>
          <w:i/>
          <w:iCs/>
          <w:spacing w:val="-2"/>
          <w:sz w:val="22"/>
        </w:rPr>
        <w:t xml:space="preserve">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w:t>
      </w:r>
      <w:r w:rsidRPr="00E64C50">
        <w:rPr>
          <w:rFonts w:ascii="Arial" w:hAnsi="Arial"/>
          <w:b/>
          <w:i/>
          <w:iCs/>
          <w:spacing w:val="-2"/>
          <w:sz w:val="22"/>
        </w:rPr>
        <w:t xml:space="preserve">Condividete le necessità dei santi; siate premurosi nell’ospitalità. </w:t>
      </w:r>
      <w:r w:rsidRPr="00E64C50">
        <w:rPr>
          <w:rFonts w:ascii="Arial" w:hAnsi="Arial"/>
          <w:i/>
          <w:iCs/>
          <w:spacing w:val="-2"/>
          <w:sz w:val="22"/>
        </w:rPr>
        <w:t xml:space="preserve">Benedite coloro che vi perseguitano, benedite e non maledite. Rallegratevi con </w:t>
      </w:r>
      <w:r w:rsidRPr="00E64C50">
        <w:rPr>
          <w:rFonts w:ascii="Arial" w:hAnsi="Arial"/>
          <w:i/>
          <w:iCs/>
          <w:spacing w:val="-2"/>
          <w:sz w:val="22"/>
        </w:rPr>
        <w:lastRenderedPageBreak/>
        <w:t>quelli che sono nella gioia; piangete con quelli che sono nel pianto. Abbiate i medesimi sentimenti gli uni verso gli altri; non nutrite desideri di grandezza; volgetevi piuttosto a ciò che è umile. Non stimatevi sapienti</w:t>
      </w:r>
      <w:r w:rsidRPr="00E64C50">
        <w:rPr>
          <w:rFonts w:ascii="Arial" w:hAnsi="Arial"/>
          <w:i/>
          <w:iCs/>
          <w:sz w:val="22"/>
        </w:rPr>
        <w:t xml:space="preserve"> da voi stessi. Non rendete a nessuno male per male. Cercate di compiere il bene davanti a tutti gli uomini.</w:t>
      </w:r>
      <w:r w:rsidRPr="00E64C50">
        <w:rPr>
          <w:rFonts w:ascii="Arial" w:hAnsi="Arial"/>
          <w:b/>
          <w:i/>
          <w:iCs/>
          <w:sz w:val="22"/>
        </w:rPr>
        <w:t xml:space="preserve">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w:t>
      </w:r>
      <w:r w:rsidRPr="00E64C50">
        <w:rPr>
          <w:rFonts w:ascii="Arial" w:hAnsi="Arial"/>
          <w:i/>
          <w:iCs/>
          <w:sz w:val="22"/>
        </w:rPr>
        <w:t>Non lasciarti vincere dal male, ma vinci il male con il bene</w:t>
      </w:r>
      <w:r w:rsidRPr="00E64C50">
        <w:rPr>
          <w:rFonts w:ascii="Arial" w:hAnsi="Arial"/>
          <w:b/>
          <w:i/>
          <w:iCs/>
          <w:sz w:val="22"/>
        </w:rPr>
        <w:t xml:space="preserve"> (Rm 12,9-21). </w:t>
      </w:r>
    </w:p>
    <w:p w14:paraId="65B59085" w14:textId="77777777" w:rsidR="00E64C50" w:rsidRPr="00E64C50" w:rsidRDefault="00E64C50" w:rsidP="00E64C50">
      <w:pPr>
        <w:spacing w:after="120"/>
        <w:jc w:val="both"/>
        <w:rPr>
          <w:rFonts w:ascii="Arial" w:hAnsi="Arial"/>
          <w:sz w:val="24"/>
        </w:rPr>
      </w:pPr>
      <w:r w:rsidRPr="00E64C50">
        <w:rPr>
          <w:rFonts w:ascii="Arial" w:hAnsi="Arial"/>
          <w:b/>
          <w:sz w:val="24"/>
        </w:rPr>
        <w:t xml:space="preserve">Un discepolo di Gesù è chiamato a pervenire alla stessa perfezione raggiunta da Cristo Signore durante la sua passione e la sua crocifissione. </w:t>
      </w:r>
      <w:r w:rsidRPr="00E64C50">
        <w:rPr>
          <w:rFonts w:ascii="Arial" w:hAnsi="Arial"/>
          <w:sz w:val="24"/>
        </w:rPr>
        <w:t>Dalla croce Gesù ha manifestato qual è il supremo grado della pazienza. La pazienza raggiunge il sommo della sua perfezione quando essa viene crocifissa</w:t>
      </w:r>
      <w:r w:rsidRPr="00E64C50">
        <w:rPr>
          <w:rFonts w:ascii="Arial" w:hAnsi="Arial"/>
          <w:b/>
          <w:sz w:val="24"/>
        </w:rPr>
        <w:t xml:space="preserve">. Ecco dove risiede la nostra perfetta letizia: </w:t>
      </w:r>
      <w:r w:rsidRPr="00E64C50">
        <w:rPr>
          <w:rFonts w:ascii="Arial" w:hAnsi="Arial"/>
          <w:sz w:val="24"/>
        </w:rPr>
        <w:t xml:space="preserve">in una pazienza inchiodata sempre sull’albero della croce e vissuta nella più alta santità. </w:t>
      </w:r>
    </w:p>
    <w:p w14:paraId="01762AD1" w14:textId="77777777" w:rsidR="00E64C50" w:rsidRPr="00E64C50" w:rsidRDefault="00E64C50" w:rsidP="00E64C50">
      <w:pPr>
        <w:spacing w:after="120"/>
        <w:jc w:val="both"/>
        <w:rPr>
          <w:rFonts w:ascii="Arial" w:hAnsi="Arial"/>
          <w:sz w:val="24"/>
        </w:rPr>
      </w:pPr>
      <w:r w:rsidRPr="00E64C50">
        <w:rPr>
          <w:rFonts w:ascii="Arial" w:hAnsi="Arial"/>
          <w:b/>
          <w:sz w:val="24"/>
        </w:rPr>
        <w:t xml:space="preserve">Ecco allora qual è il vero frutto della prova della nostra fede: </w:t>
      </w:r>
      <w:r w:rsidRPr="00E64C50">
        <w:rPr>
          <w:rFonts w:ascii="Arial" w:hAnsi="Arial"/>
          <w:sz w:val="24"/>
        </w:rPr>
        <w:t xml:space="preserve">la pazienza crocifissa. </w:t>
      </w:r>
      <w:r w:rsidRPr="00E64C50">
        <w:rPr>
          <w:rFonts w:ascii="Arial" w:hAnsi="Arial"/>
          <w:b/>
          <w:sz w:val="24"/>
        </w:rPr>
        <w:t xml:space="preserve">Cosa è in verità la pazienza crocifissa? </w:t>
      </w:r>
      <w:r w:rsidRPr="00E64C50">
        <w:rPr>
          <w:rFonts w:ascii="Arial" w:hAnsi="Arial"/>
          <w:sz w:val="24"/>
        </w:rPr>
        <w:t>È la capacità che viene dallo Spirito Santo di assumere su di noi tutti i peccati del mondo al fine di cooperare con Cristo allo loro espiazione.</w:t>
      </w:r>
      <w:r w:rsidRPr="00E64C50">
        <w:rPr>
          <w:rFonts w:ascii="Arial" w:hAnsi="Arial"/>
          <w:b/>
          <w:sz w:val="24"/>
        </w:rPr>
        <w:t xml:space="preserve"> Come Gesù è </w:t>
      </w:r>
      <w:r w:rsidRPr="00E64C50">
        <w:rPr>
          <w:rFonts w:ascii="Arial" w:hAnsi="Arial"/>
          <w:sz w:val="24"/>
        </w:rPr>
        <w:t>il Servo Sofferente del Padre</w:t>
      </w:r>
      <w:r w:rsidRPr="00E64C50">
        <w:rPr>
          <w:rFonts w:ascii="Arial" w:hAnsi="Arial"/>
          <w:b/>
          <w:sz w:val="24"/>
        </w:rPr>
        <w:t xml:space="preserve">, così il Cristo è </w:t>
      </w:r>
      <w:r w:rsidRPr="00E64C50">
        <w:rPr>
          <w:rFonts w:ascii="Arial" w:hAnsi="Arial"/>
          <w:sz w:val="24"/>
        </w:rPr>
        <w:t>il Servo Sofferente di Cristo Gesù</w:t>
      </w:r>
      <w:r w:rsidRPr="00E64C50">
        <w:rPr>
          <w:rFonts w:ascii="Arial" w:hAnsi="Arial"/>
          <w:b/>
          <w:sz w:val="24"/>
        </w:rPr>
        <w:t xml:space="preserve">. </w:t>
      </w:r>
      <w:r w:rsidRPr="00E64C50">
        <w:rPr>
          <w:rFonts w:ascii="Arial" w:hAnsi="Arial"/>
          <w:sz w:val="24"/>
        </w:rPr>
        <w:t>colui che compie nella sua carne ciò che manca ai patimenti di Cristo in favore del suo corpo che è la Chiesa.</w:t>
      </w:r>
      <w:r w:rsidRPr="00E64C50">
        <w:rPr>
          <w:rFonts w:ascii="Arial" w:hAnsi="Arial"/>
          <w:b/>
          <w:sz w:val="24"/>
        </w:rPr>
        <w:t xml:space="preserve"> Leggiamo prima la profezia di Isaia sul Servo Sofferente del Signore e poi due brani dell’Apostolo Paolo, uno scritto nella </w:t>
      </w:r>
      <w:r w:rsidRPr="00E64C50">
        <w:rPr>
          <w:rFonts w:ascii="Arial" w:hAnsi="Arial"/>
          <w:sz w:val="24"/>
        </w:rPr>
        <w:t>Lettera ai Colossesi</w:t>
      </w:r>
      <w:r w:rsidRPr="00E64C50">
        <w:rPr>
          <w:rFonts w:ascii="Arial" w:hAnsi="Arial"/>
          <w:b/>
          <w:sz w:val="24"/>
        </w:rPr>
        <w:t xml:space="preserve"> e l’altro nella </w:t>
      </w:r>
      <w:r w:rsidRPr="00E64C50">
        <w:rPr>
          <w:rFonts w:ascii="Arial" w:hAnsi="Arial"/>
          <w:sz w:val="24"/>
        </w:rPr>
        <w:t>Seconda</w:t>
      </w:r>
      <w:r w:rsidRPr="00E64C50">
        <w:rPr>
          <w:rFonts w:ascii="Arial" w:hAnsi="Arial"/>
          <w:b/>
          <w:sz w:val="24"/>
        </w:rPr>
        <w:t xml:space="preserve"> </w:t>
      </w:r>
      <w:r w:rsidRPr="00E64C50">
        <w:rPr>
          <w:rFonts w:ascii="Arial" w:hAnsi="Arial"/>
          <w:sz w:val="24"/>
        </w:rPr>
        <w:t xml:space="preserve">Lettera ai Corinzi. </w:t>
      </w:r>
    </w:p>
    <w:p w14:paraId="2D554801" w14:textId="77777777" w:rsidR="00E64C50" w:rsidRPr="00E64C50" w:rsidRDefault="00E64C50" w:rsidP="00E64C50">
      <w:pPr>
        <w:spacing w:after="200" w:line="276" w:lineRule="auto"/>
        <w:rPr>
          <w:rFonts w:ascii="Calibri" w:eastAsia="Calibri" w:hAnsi="Calibri"/>
          <w:b/>
          <w:sz w:val="28"/>
          <w:szCs w:val="22"/>
        </w:rPr>
      </w:pPr>
      <w:bookmarkStart w:id="226" w:name="_Toc105012896"/>
    </w:p>
    <w:p w14:paraId="3BB80B0F" w14:textId="77777777" w:rsidR="00E64C50" w:rsidRPr="00E64C50" w:rsidRDefault="00E64C50" w:rsidP="00E64C50">
      <w:pPr>
        <w:spacing w:after="120"/>
        <w:jc w:val="both"/>
        <w:rPr>
          <w:rFonts w:ascii="Arial" w:hAnsi="Arial" w:cs="Arial"/>
          <w:b/>
          <w:bCs/>
          <w:sz w:val="24"/>
          <w:szCs w:val="26"/>
        </w:rPr>
      </w:pPr>
      <w:r w:rsidRPr="00E64C50">
        <w:rPr>
          <w:rFonts w:ascii="Arial" w:hAnsi="Arial" w:cs="Arial"/>
          <w:b/>
          <w:bCs/>
          <w:sz w:val="24"/>
          <w:szCs w:val="26"/>
        </w:rPr>
        <w:t>GESÙ IL SERVO SOFFERENTE CROCIFISSO</w:t>
      </w:r>
      <w:bookmarkEnd w:id="226"/>
    </w:p>
    <w:p w14:paraId="1E8D0260"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w:t>
      </w:r>
    </w:p>
    <w:p w14:paraId="22A0D66C"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w:t>
      </w:r>
    </w:p>
    <w:p w14:paraId="0F4EB3E5" w14:textId="77777777" w:rsidR="00E64C50" w:rsidRPr="00E64C50" w:rsidRDefault="00E64C50" w:rsidP="00E64C50">
      <w:pPr>
        <w:spacing w:after="120"/>
        <w:ind w:left="567" w:right="567"/>
        <w:jc w:val="both"/>
        <w:rPr>
          <w:rFonts w:ascii="Arial" w:hAnsi="Arial"/>
          <w:b/>
          <w:i/>
          <w:iCs/>
          <w:sz w:val="22"/>
        </w:rPr>
      </w:pPr>
      <w:r w:rsidRPr="00E64C50">
        <w:rPr>
          <w:rFonts w:ascii="Arial" w:hAnsi="Arial"/>
          <w:i/>
          <w:iCs/>
          <w:sz w:val="22"/>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r w:rsidRPr="00E64C50">
        <w:rPr>
          <w:rFonts w:ascii="Arial" w:hAnsi="Arial"/>
          <w:b/>
          <w:i/>
          <w:iCs/>
          <w:sz w:val="22"/>
        </w:rPr>
        <w:t>.</w:t>
      </w:r>
    </w:p>
    <w:p w14:paraId="595816AE" w14:textId="77777777" w:rsidR="00E64C50" w:rsidRPr="00E64C50" w:rsidRDefault="00E64C50" w:rsidP="00E64C50">
      <w:pPr>
        <w:spacing w:after="120"/>
        <w:ind w:left="567" w:right="567"/>
        <w:jc w:val="both"/>
        <w:rPr>
          <w:rFonts w:ascii="Arial" w:hAnsi="Arial"/>
          <w:b/>
          <w:i/>
          <w:iCs/>
          <w:sz w:val="22"/>
        </w:rPr>
      </w:pPr>
      <w:r w:rsidRPr="00E64C50">
        <w:rPr>
          <w:rFonts w:ascii="Arial" w:hAnsi="Arial"/>
          <w:i/>
          <w:iCs/>
          <w:sz w:val="22"/>
        </w:rPr>
        <w:lastRenderedPageBreak/>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w:t>
      </w:r>
      <w:r w:rsidRPr="00E64C50">
        <w:rPr>
          <w:rFonts w:ascii="Arial" w:hAnsi="Arial"/>
          <w:b/>
          <w:i/>
          <w:iCs/>
          <w:sz w:val="22"/>
        </w:rPr>
        <w:t xml:space="preserve">. Gli si diede sepoltura con gli empi, con il ricco fu il suo tumulo, sebbene non avesse commesso violenza né vi fosse inganno nella sua bocca. </w:t>
      </w:r>
    </w:p>
    <w:p w14:paraId="236AFDC9" w14:textId="77777777" w:rsidR="00E64C50" w:rsidRPr="00E64C50" w:rsidRDefault="00E64C50" w:rsidP="00E64C50">
      <w:pPr>
        <w:spacing w:after="120"/>
        <w:ind w:left="567" w:right="567"/>
        <w:jc w:val="both"/>
        <w:rPr>
          <w:rFonts w:ascii="Arial" w:hAnsi="Arial"/>
          <w:b/>
          <w:i/>
          <w:iCs/>
          <w:sz w:val="22"/>
        </w:rPr>
      </w:pPr>
      <w:r w:rsidRPr="00E64C50">
        <w:rPr>
          <w:rFonts w:ascii="Arial" w:hAnsi="Arial"/>
          <w:i/>
          <w:iCs/>
          <w:sz w:val="22"/>
        </w:rPr>
        <w:t>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w:t>
      </w:r>
      <w:r w:rsidRPr="00E64C50">
        <w:rPr>
          <w:rFonts w:ascii="Arial" w:hAnsi="Arial"/>
          <w:b/>
          <w:i/>
          <w:iCs/>
          <w:sz w:val="22"/>
        </w:rPr>
        <w:t xml:space="preserve"> Perciò io gli darò in premio le moltitudini, dei potenti egli farà bottino, perché ha spogliato se stesso fino alla morte ed è stato annoverato fra gli empi, mentre egli portava il peccato di molti e intercedeva per i colpevoli (Is 52,13-53,12). </w:t>
      </w:r>
    </w:p>
    <w:p w14:paraId="5A96C310" w14:textId="77777777" w:rsidR="00E64C50" w:rsidRPr="00E64C50" w:rsidRDefault="00E64C50" w:rsidP="00E64C50">
      <w:pPr>
        <w:spacing w:after="200" w:line="276" w:lineRule="auto"/>
        <w:rPr>
          <w:rFonts w:ascii="Calibri" w:eastAsia="Calibri" w:hAnsi="Calibri"/>
          <w:b/>
          <w:sz w:val="28"/>
          <w:szCs w:val="22"/>
        </w:rPr>
      </w:pPr>
      <w:bookmarkStart w:id="227" w:name="_Toc105012897"/>
    </w:p>
    <w:p w14:paraId="64C61BBF" w14:textId="77777777" w:rsidR="00E64C50" w:rsidRPr="00E64C50" w:rsidRDefault="00E64C50" w:rsidP="00E64C50">
      <w:pPr>
        <w:spacing w:after="120"/>
        <w:jc w:val="both"/>
        <w:rPr>
          <w:rFonts w:ascii="Arial" w:hAnsi="Arial" w:cs="Arial"/>
          <w:b/>
          <w:bCs/>
          <w:color w:val="000000"/>
          <w:sz w:val="24"/>
          <w:szCs w:val="26"/>
        </w:rPr>
      </w:pPr>
      <w:r w:rsidRPr="00E64C50">
        <w:rPr>
          <w:rFonts w:ascii="Arial" w:hAnsi="Arial" w:cs="Arial"/>
          <w:b/>
          <w:bCs/>
          <w:color w:val="000000"/>
          <w:sz w:val="24"/>
          <w:szCs w:val="26"/>
        </w:rPr>
        <w:t>DARE COMPIMENTO AI PATIMENTI DI CRISTO</w:t>
      </w:r>
      <w:bookmarkEnd w:id="227"/>
      <w:r w:rsidRPr="00E64C50">
        <w:rPr>
          <w:rFonts w:ascii="Arial" w:hAnsi="Arial" w:cs="Arial"/>
          <w:b/>
          <w:bCs/>
          <w:color w:val="000000"/>
          <w:sz w:val="24"/>
          <w:szCs w:val="26"/>
        </w:rPr>
        <w:t xml:space="preserve"> </w:t>
      </w:r>
    </w:p>
    <w:p w14:paraId="1F234D8C" w14:textId="77777777" w:rsidR="00E64C50" w:rsidRPr="00E64C50" w:rsidRDefault="00E64C50" w:rsidP="00E64C50">
      <w:pPr>
        <w:spacing w:after="120"/>
        <w:ind w:left="567" w:right="567"/>
        <w:jc w:val="both"/>
        <w:rPr>
          <w:rFonts w:ascii="Arial" w:hAnsi="Arial"/>
          <w:b/>
          <w:i/>
          <w:iCs/>
          <w:sz w:val="22"/>
        </w:rPr>
      </w:pPr>
      <w:r w:rsidRPr="00E64C50">
        <w:rPr>
          <w:rFonts w:ascii="Arial" w:hAnsi="Arial"/>
          <w:i/>
          <w:iCs/>
          <w:sz w:val="22"/>
        </w:rPr>
        <w:t>Ora io sono lieto nelle sofferenze che sopporto per voi e do compimento a ciò che, dei patimenti di Cristo, manca nella mia carne, a favore del suo corpo che è la Chiesa.</w:t>
      </w:r>
      <w:r w:rsidRPr="00E64C50">
        <w:rPr>
          <w:rFonts w:ascii="Arial" w:hAnsi="Arial"/>
          <w:b/>
          <w:i/>
          <w:iCs/>
          <w:sz w:val="22"/>
        </w:rPr>
        <w:t xml:space="preserve">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w:t>
      </w:r>
      <w:r w:rsidRPr="00E64C50">
        <w:rPr>
          <w:rFonts w:ascii="Arial" w:hAnsi="Arial"/>
          <w:i/>
          <w:iCs/>
          <w:sz w:val="22"/>
        </w:rPr>
        <w:t>Per questo mi affatico e lotto, con la forza che viene da lui e che agisce in me con potenza</w:t>
      </w:r>
      <w:r w:rsidRPr="00E64C50">
        <w:rPr>
          <w:rFonts w:ascii="Arial" w:hAnsi="Arial"/>
          <w:b/>
          <w:i/>
          <w:iCs/>
          <w:sz w:val="22"/>
        </w:rPr>
        <w:t xml:space="preserve"> (Col 1,24-29). </w:t>
      </w:r>
    </w:p>
    <w:p w14:paraId="2862C190"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Sia benedetto Dio, Padre del Signore nostro Gesù Cristo, Padre misericordioso e Dio di ogni consolazione! </w:t>
      </w:r>
      <w:r w:rsidRPr="00E64C50">
        <w:rPr>
          <w:rFonts w:ascii="Arial" w:hAnsi="Arial"/>
          <w:i/>
          <w:iCs/>
          <w:sz w:val="22"/>
        </w:rPr>
        <w:t>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w:t>
      </w:r>
      <w:r w:rsidRPr="00E64C50">
        <w:rPr>
          <w:rFonts w:ascii="Arial" w:hAnsi="Arial"/>
          <w:b/>
          <w:i/>
          <w:iCs/>
          <w:sz w:val="22"/>
        </w:rPr>
        <w:t xml:space="preserve">. La nostra speranza nei vostri riguardi è salda: sappiamo che, </w:t>
      </w:r>
      <w:r w:rsidRPr="00E64C50">
        <w:rPr>
          <w:rFonts w:ascii="Arial" w:hAnsi="Arial"/>
          <w:i/>
          <w:iCs/>
          <w:sz w:val="22"/>
        </w:rPr>
        <w:t>come siete partecipi delle sofferenze, così lo siete anche della consolazione</w:t>
      </w:r>
      <w:r w:rsidRPr="00E64C50">
        <w:rPr>
          <w:rFonts w:ascii="Arial" w:hAnsi="Arial"/>
          <w:b/>
          <w:i/>
          <w:iCs/>
          <w:sz w:val="22"/>
        </w:rPr>
        <w:t xml:space="preserve">. Non vogliamo infatti che ignoriate, fratelli, </w:t>
      </w:r>
      <w:r w:rsidRPr="00E64C50">
        <w:rPr>
          <w:rFonts w:ascii="Arial" w:hAnsi="Arial"/>
          <w:i/>
          <w:iCs/>
          <w:sz w:val="22"/>
        </w:rPr>
        <w:t>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w:t>
      </w:r>
      <w:r w:rsidRPr="00E64C50">
        <w:rPr>
          <w:rFonts w:ascii="Arial" w:hAnsi="Arial"/>
          <w:b/>
          <w:i/>
          <w:iCs/>
          <w:sz w:val="22"/>
        </w:rPr>
        <w:t xml:space="preserve"> Così, per il favore divino ottenutoci da molte persone, saranno molti a rendere grazie per noi (2Cor 1,3-11). </w:t>
      </w:r>
    </w:p>
    <w:p w14:paraId="6FA872A6" w14:textId="77777777" w:rsidR="00E64C50" w:rsidRPr="00E64C50" w:rsidRDefault="00E64C50" w:rsidP="00E64C50">
      <w:pPr>
        <w:spacing w:after="120"/>
        <w:jc w:val="both"/>
        <w:rPr>
          <w:rFonts w:ascii="Arial" w:hAnsi="Arial"/>
          <w:sz w:val="24"/>
        </w:rPr>
      </w:pPr>
      <w:r w:rsidRPr="00E64C50">
        <w:rPr>
          <w:rFonts w:ascii="Arial" w:hAnsi="Arial"/>
          <w:b/>
          <w:sz w:val="24"/>
        </w:rPr>
        <w:lastRenderedPageBreak/>
        <w:t xml:space="preserve">Altissima visione di fede di questi uomini di Dio. La loro fede è purissima, come purissima è la loro carità e la loro speranza. </w:t>
      </w:r>
      <w:r w:rsidRPr="00E64C50">
        <w:rPr>
          <w:rFonts w:ascii="Arial" w:hAnsi="Arial"/>
          <w:sz w:val="24"/>
        </w:rPr>
        <w:t>La loro pazienza è sempre inchiodata dall’albero dell’obbedienza alla Parola di Cristo Gesù.</w:t>
      </w:r>
    </w:p>
    <w:p w14:paraId="2C433322" w14:textId="77777777" w:rsidR="00E64C50" w:rsidRPr="00E64C50" w:rsidRDefault="00E64C50" w:rsidP="00E64C50">
      <w:pPr>
        <w:spacing w:after="200" w:line="276" w:lineRule="auto"/>
        <w:rPr>
          <w:rFonts w:ascii="Calibri" w:eastAsia="Calibri" w:hAnsi="Calibri"/>
          <w:b/>
          <w:sz w:val="28"/>
          <w:szCs w:val="22"/>
        </w:rPr>
      </w:pPr>
    </w:p>
    <w:p w14:paraId="290D5753" w14:textId="77777777" w:rsidR="00E64C50" w:rsidRPr="00E64C50" w:rsidRDefault="00E64C50" w:rsidP="00E64C50">
      <w:pPr>
        <w:spacing w:after="120"/>
        <w:jc w:val="both"/>
        <w:rPr>
          <w:rFonts w:ascii="Arial" w:hAnsi="Arial" w:cs="Arial"/>
          <w:b/>
          <w:bCs/>
          <w:sz w:val="24"/>
          <w:szCs w:val="26"/>
        </w:rPr>
      </w:pPr>
      <w:bookmarkStart w:id="228" w:name="_Toc105012898"/>
      <w:r w:rsidRPr="00E64C50">
        <w:rPr>
          <w:rFonts w:ascii="Arial" w:hAnsi="Arial" w:cs="Arial"/>
          <w:b/>
          <w:bCs/>
          <w:sz w:val="24"/>
          <w:szCs w:val="26"/>
        </w:rPr>
        <w:t>IL FINE DELLA PAZIENZA CROCIFISSA</w:t>
      </w:r>
      <w:bookmarkEnd w:id="228"/>
    </w:p>
    <w:p w14:paraId="7FDBD8ED" w14:textId="77777777" w:rsidR="00E64C50" w:rsidRPr="00E64C50" w:rsidRDefault="00E64C50" w:rsidP="00E64C50">
      <w:pPr>
        <w:spacing w:after="120"/>
        <w:jc w:val="both"/>
        <w:rPr>
          <w:rFonts w:ascii="Arial" w:hAnsi="Arial"/>
          <w:sz w:val="24"/>
        </w:rPr>
      </w:pPr>
      <w:r w:rsidRPr="00E64C50">
        <w:rPr>
          <w:rFonts w:ascii="Arial" w:hAnsi="Arial"/>
          <w:b/>
          <w:sz w:val="24"/>
        </w:rPr>
        <w:t>Ora chiediamoci: qual è il fine della pazienza crocifissa cui è chiamato ogni discepolo di Gesù?</w:t>
      </w:r>
      <w:r w:rsidRPr="00E64C50">
        <w:rPr>
          <w:rFonts w:ascii="Arial" w:hAnsi="Arial"/>
          <w:sz w:val="24"/>
        </w:rPr>
        <w:t xml:space="preserve"> Il fine è il compimento dell’opera di Dio, divenuta tutta opera di Cristo Gesù che deve divenire tutta opera di ogni membro del suo corpo. </w:t>
      </w:r>
      <w:r w:rsidRPr="00E64C50">
        <w:rPr>
          <w:rFonts w:ascii="Arial" w:hAnsi="Arial"/>
          <w:b/>
          <w:sz w:val="24"/>
        </w:rPr>
        <w:t xml:space="preserve">Questa opera è una sola: </w:t>
      </w:r>
      <w:r w:rsidRPr="00E64C50">
        <w:rPr>
          <w:rFonts w:ascii="Arial" w:hAnsi="Arial"/>
          <w:sz w:val="24"/>
        </w:rPr>
        <w:t>partecipare, attraverso l’offerta del nostro corpo a Cristo Signore e per Cristo Signore al Padre, alla redenzione del mondo</w:t>
      </w:r>
      <w:r w:rsidRPr="00E64C50">
        <w:rPr>
          <w:rFonts w:ascii="Arial" w:hAnsi="Arial"/>
          <w:b/>
          <w:sz w:val="24"/>
        </w:rPr>
        <w:t xml:space="preserve">. Quando noi possiamo offrire il nostro corpo a Cristo Gesù perché Cristo Gesù lo offra, nel suo, al Padre, </w:t>
      </w:r>
      <w:r w:rsidRPr="00E64C50">
        <w:rPr>
          <w:rFonts w:ascii="Arial" w:hAnsi="Arial"/>
          <w:sz w:val="24"/>
        </w:rPr>
        <w:t>allora noi possiamo dire di essere perfetti e integri, senza mancare di nulla</w:t>
      </w:r>
      <w:r w:rsidRPr="00E64C50">
        <w:rPr>
          <w:rFonts w:ascii="Arial" w:hAnsi="Arial"/>
          <w:b/>
          <w:sz w:val="24"/>
        </w:rPr>
        <w:t xml:space="preserve">. Quanto la Lettera agli Ebrei rivela di Cristo Gesù deve essere anche rivelato di ogni suo discepolo. Tutto è in questa offerta. </w:t>
      </w:r>
      <w:r w:rsidRPr="00E64C50">
        <w:rPr>
          <w:rFonts w:ascii="Arial" w:hAnsi="Arial"/>
          <w:sz w:val="24"/>
        </w:rPr>
        <w:t xml:space="preserve">Se questa offerta non viene operata, la nostra fede è vana e vane sono anche la nostra carità e la nostra speranza. </w:t>
      </w:r>
    </w:p>
    <w:p w14:paraId="301DEAC5"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Entrando nel mondo, Cristo dice: Tu non hai voluto né sacrificio né offerta, </w:t>
      </w:r>
      <w:r w:rsidRPr="00E64C50">
        <w:rPr>
          <w:rFonts w:ascii="Arial" w:hAnsi="Arial"/>
          <w:i/>
          <w:iCs/>
          <w:sz w:val="22"/>
        </w:rPr>
        <w:t>un corpo invece mi hai preparato</w:t>
      </w:r>
      <w:r w:rsidRPr="00E64C50">
        <w:rPr>
          <w:rFonts w:ascii="Arial" w:hAnsi="Arial"/>
          <w:b/>
          <w:i/>
          <w:iCs/>
          <w:sz w:val="22"/>
        </w:rPr>
        <w:t xml:space="preserve">. Non hai gradito né olocausti né sacrifici per il peccato. Allora ho detto: </w:t>
      </w:r>
      <w:r w:rsidRPr="00E64C50">
        <w:rPr>
          <w:rFonts w:ascii="Arial" w:hAnsi="Arial"/>
          <w:i/>
          <w:iCs/>
          <w:sz w:val="22"/>
        </w:rPr>
        <w:t>«Ecco, io vengo – poiché di me sta scritto nel rotolo del libro – per fare, o Dio, la tua volontà».</w:t>
      </w:r>
      <w:r w:rsidRPr="00E64C50">
        <w:rPr>
          <w:rFonts w:ascii="Arial" w:hAnsi="Arial"/>
          <w:b/>
          <w:i/>
          <w:iCs/>
          <w:sz w:val="22"/>
        </w:rPr>
        <w:t xml:space="preserve"> Dopo aver detto: Tu non hai voluto e non hai gradito né sacrifici né offerte, né olocausti né sacrifici per il peccato, cose che vengono offerte secondo la Legge, soggiunge: </w:t>
      </w:r>
      <w:r w:rsidRPr="00E64C50">
        <w:rPr>
          <w:rFonts w:ascii="Arial" w:hAnsi="Arial"/>
          <w:i/>
          <w:iCs/>
          <w:sz w:val="22"/>
        </w:rPr>
        <w:t>Ecco, io vengo a fare la tua volontà. Così egli abolisce il primo sacrificio per costituire quello nuovo. Mediante quella volontà siamo stati santificati per mezzo dell’offerta del corpo di Gesù Cristo, una volta per sempre</w:t>
      </w:r>
      <w:r w:rsidRPr="00E64C50">
        <w:rPr>
          <w:rFonts w:ascii="Arial" w:hAnsi="Arial"/>
          <w:b/>
          <w:i/>
          <w:iCs/>
          <w:sz w:val="22"/>
        </w:rPr>
        <w:t xml:space="preserve">. (Eb 10,5-10).  </w:t>
      </w:r>
    </w:p>
    <w:p w14:paraId="06C445FC" w14:textId="77777777" w:rsidR="00E64C50" w:rsidRPr="00E64C50" w:rsidRDefault="00E64C50" w:rsidP="00E64C50">
      <w:pPr>
        <w:spacing w:after="120"/>
        <w:jc w:val="both"/>
        <w:rPr>
          <w:rFonts w:ascii="Arial" w:hAnsi="Arial"/>
          <w:b/>
          <w:sz w:val="24"/>
        </w:rPr>
      </w:pPr>
      <w:r w:rsidRPr="00E64C50">
        <w:rPr>
          <w:rFonts w:ascii="Arial" w:hAnsi="Arial"/>
          <w:b/>
          <w:sz w:val="24"/>
        </w:rPr>
        <w:t>La stessa verità viene annunciata dall’Apostolo Paolo nella Lettera ai Romani:</w:t>
      </w:r>
    </w:p>
    <w:p w14:paraId="32BD93CA"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Vi esorto dunque, fratelli, per la misericordia di Dio, </w:t>
      </w:r>
      <w:r w:rsidRPr="00E64C50">
        <w:rPr>
          <w:rFonts w:ascii="Arial" w:hAnsi="Arial"/>
          <w:i/>
          <w:iCs/>
          <w:sz w:val="22"/>
        </w:rPr>
        <w:t>a offrire i vostri corpi come sacrificio vivente, santo e gradito a Dio; è questo il vostro culto spirituale</w:t>
      </w:r>
      <w:r w:rsidRPr="00E64C50">
        <w:rPr>
          <w:rFonts w:ascii="Arial" w:hAnsi="Arial"/>
          <w:b/>
          <w:i/>
          <w:iCs/>
          <w:sz w:val="22"/>
        </w:rPr>
        <w:t xml:space="preserve">. Non conformatevi a questo mondo, ma lasciatevi trasformare rinnovando il vostro modo di pensare, per poter discernere la volontà di Dio, ciò che è buono, a lui gradito e perfetto (Rm 12,1-2). </w:t>
      </w:r>
    </w:p>
    <w:p w14:paraId="2DDB6B8C" w14:textId="77777777" w:rsidR="00E64C50" w:rsidRPr="00E64C50" w:rsidRDefault="00E64C50" w:rsidP="00E64C50">
      <w:pPr>
        <w:spacing w:after="120"/>
        <w:jc w:val="both"/>
        <w:rPr>
          <w:rFonts w:ascii="Arial" w:hAnsi="Arial"/>
          <w:b/>
          <w:sz w:val="24"/>
        </w:rPr>
      </w:pPr>
      <w:r w:rsidRPr="00E64C50">
        <w:rPr>
          <w:rFonts w:ascii="Arial" w:hAnsi="Arial"/>
          <w:b/>
          <w:sz w:val="24"/>
        </w:rPr>
        <w:t xml:space="preserve">L’opera di Cristo Gesù e l’opera del cristiano devono essere una sola opera. </w:t>
      </w:r>
      <w:r w:rsidRPr="00E64C50">
        <w:rPr>
          <w:rFonts w:ascii="Arial" w:hAnsi="Arial"/>
          <w:sz w:val="24"/>
        </w:rPr>
        <w:t xml:space="preserve">Cristo ha dato il suo corpo al Padre, facendone per Lui un olocausto di obbedienza. Il cristiano dona il suo corpo a Cristo Signore, perché Cristo Signore, nel suo corpo, ne faccia un olocausto. </w:t>
      </w:r>
      <w:r w:rsidRPr="00E64C50">
        <w:rPr>
          <w:rFonts w:ascii="Arial" w:hAnsi="Arial"/>
          <w:b/>
          <w:sz w:val="24"/>
        </w:rPr>
        <w:t xml:space="preserve">Ecco perché è necessaria la pazienza crocifissa. </w:t>
      </w:r>
      <w:r w:rsidRPr="00E64C50">
        <w:rPr>
          <w:rFonts w:ascii="Arial" w:hAnsi="Arial"/>
          <w:sz w:val="24"/>
        </w:rPr>
        <w:t>Senza l’assunzione del peccato del mondo sulle nostre spalle non possiamo espiarlo e se non compiamo l’espiazione dei peccati, l’opera di Dio non si compie. Ma noi oggi siamo troppo lontani dall’avere questa purissima visione di fede. Ormai ci siamo immanentizzati. Ci siamo del tutto desoprannaturalizzati</w:t>
      </w:r>
      <w:r w:rsidRPr="00E64C50">
        <w:rPr>
          <w:rFonts w:ascii="Arial" w:hAnsi="Arial"/>
          <w:b/>
          <w:sz w:val="24"/>
        </w:rPr>
        <w:t xml:space="preserve">. Ormai la terra è divenuta il nostro sarcofago. </w:t>
      </w:r>
      <w:r w:rsidRPr="00E64C50">
        <w:rPr>
          <w:rFonts w:ascii="Arial" w:hAnsi="Arial"/>
          <w:sz w:val="24"/>
        </w:rPr>
        <w:t xml:space="preserve">È un sarcofago che divora ogni visione eterna, divina, soprannaturale, rivelata. </w:t>
      </w:r>
      <w:r w:rsidRPr="00E64C50">
        <w:rPr>
          <w:rFonts w:ascii="Arial" w:hAnsi="Arial"/>
          <w:b/>
          <w:sz w:val="24"/>
        </w:rPr>
        <w:t xml:space="preserve">Si compie per noi la profezia di Osea: </w:t>
      </w:r>
      <w:r w:rsidRPr="00E64C50">
        <w:rPr>
          <w:rFonts w:ascii="Arial" w:hAnsi="Arial"/>
          <w:sz w:val="24"/>
        </w:rPr>
        <w:t>Siamo incapaci di guardare in alto</w:t>
      </w:r>
      <w:r w:rsidRPr="00E64C50">
        <w:rPr>
          <w:rFonts w:ascii="Arial" w:hAnsi="Arial"/>
          <w:b/>
          <w:sz w:val="24"/>
        </w:rPr>
        <w:t>. Eppure la nostra vocazione è quella di guardare in alto!</w:t>
      </w:r>
    </w:p>
    <w:p w14:paraId="55B9B86B"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lastRenderedPageBreak/>
        <w:t xml:space="preserve">Quando Israele era fanciullo, io l’ho amato e dall’Egitto ho chiamato mio figlio. </w:t>
      </w:r>
      <w:r w:rsidRPr="00E64C50">
        <w:rPr>
          <w:rFonts w:ascii="Arial" w:hAnsi="Arial"/>
          <w:i/>
          <w:iCs/>
          <w:sz w:val="22"/>
        </w:rPr>
        <w:t>Ma più li chiamavo, più si allontanavano da me; immolavano vittime ai Baal, agli idoli bruciavano incensi</w:t>
      </w:r>
      <w:r w:rsidRPr="00E64C50">
        <w:rPr>
          <w:rFonts w:ascii="Arial" w:hAnsi="Arial"/>
          <w:b/>
          <w:i/>
          <w:iCs/>
          <w:sz w:val="22"/>
        </w:rPr>
        <w:t xml:space="preserve">.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w:t>
      </w:r>
      <w:r w:rsidRPr="00E64C50">
        <w:rPr>
          <w:rFonts w:ascii="Arial" w:hAnsi="Arial"/>
          <w:i/>
          <w:iCs/>
          <w:sz w:val="22"/>
        </w:rPr>
        <w:t>Il mio popolo è duro a convertirsi: chiamato a guardare in alto, nessuno sa sollevare lo sguardo</w:t>
      </w:r>
      <w:r w:rsidRPr="00E64C50">
        <w:rPr>
          <w:rFonts w:ascii="Arial" w:hAnsi="Arial"/>
          <w:b/>
          <w:i/>
          <w:iCs/>
          <w:sz w:val="22"/>
        </w:rPr>
        <w:t xml:space="preserve"> (Os 11,1-7). </w:t>
      </w:r>
    </w:p>
    <w:p w14:paraId="50E4C38D" w14:textId="77777777" w:rsidR="00E64C50" w:rsidRPr="00E64C50" w:rsidRDefault="00E64C50" w:rsidP="00E64C50">
      <w:pPr>
        <w:spacing w:after="120"/>
        <w:jc w:val="both"/>
        <w:rPr>
          <w:rFonts w:ascii="Arial" w:hAnsi="Arial"/>
          <w:b/>
          <w:sz w:val="24"/>
        </w:rPr>
      </w:pPr>
      <w:r w:rsidRPr="00E64C50">
        <w:rPr>
          <w:rFonts w:ascii="Arial" w:hAnsi="Arial"/>
          <w:sz w:val="24"/>
        </w:rPr>
        <w:t>Se non alziamo gli occhi verso l’alto e non vediamo la nostra vita con gli stessi occhi di Cristo Gesù, del Padre, con la divina luce dello Spirito Santo,</w:t>
      </w:r>
      <w:r w:rsidRPr="00E64C50">
        <w:rPr>
          <w:rFonts w:ascii="Arial" w:hAnsi="Arial"/>
          <w:b/>
          <w:sz w:val="24"/>
        </w:rPr>
        <w:t xml:space="preserve"> tutto il nostro essere, anima, spirito e corpo è votato al grande fallimento. </w:t>
      </w:r>
      <w:r w:rsidRPr="00E64C50">
        <w:rPr>
          <w:rFonts w:ascii="Arial" w:hAnsi="Arial"/>
          <w:sz w:val="24"/>
        </w:rPr>
        <w:t>Avremo consumato invano i nostri giorni. Non abbiamo dato salvezza al mondo.</w:t>
      </w:r>
      <w:r w:rsidRPr="00E64C50">
        <w:rPr>
          <w:rFonts w:ascii="Arial" w:hAnsi="Arial"/>
          <w:b/>
          <w:sz w:val="24"/>
        </w:rPr>
        <w:t xml:space="preserve"> Cadiamo nello stesso rimprovero che il Signore Dio fece al suo popolo per bocca del profeta Isaia.</w:t>
      </w:r>
    </w:p>
    <w:p w14:paraId="732EDA87" w14:textId="77777777" w:rsidR="00E64C50" w:rsidRPr="00E64C50" w:rsidRDefault="00E64C50" w:rsidP="00E64C50">
      <w:pPr>
        <w:spacing w:after="120"/>
        <w:ind w:left="567" w:right="567"/>
        <w:jc w:val="both"/>
        <w:rPr>
          <w:rFonts w:ascii="Arial" w:hAnsi="Arial"/>
          <w:b/>
          <w:i/>
          <w:iCs/>
          <w:sz w:val="22"/>
        </w:rPr>
      </w:pPr>
      <w:r w:rsidRPr="00E64C50">
        <w:rPr>
          <w:rFonts w:ascii="Arial" w:hAnsi="Arial"/>
          <w:i/>
          <w:iCs/>
          <w:sz w:val="22"/>
        </w:rPr>
        <w:t>Signore, si era alzata la tua mano, ma essi non la videro</w:t>
      </w:r>
      <w:r w:rsidRPr="00E64C50">
        <w:rPr>
          <w:rFonts w:ascii="Arial" w:hAnsi="Arial"/>
          <w:b/>
          <w:i/>
          <w:iCs/>
          <w:sz w:val="22"/>
        </w:rPr>
        <w:t xml:space="preserve">.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w:t>
      </w:r>
    </w:p>
    <w:p w14:paraId="678252DE" w14:textId="77777777" w:rsidR="00E64C50" w:rsidRPr="00E64C50" w:rsidRDefault="00E64C50" w:rsidP="00E64C50">
      <w:pPr>
        <w:spacing w:after="120"/>
        <w:ind w:left="567" w:right="567"/>
        <w:jc w:val="both"/>
        <w:rPr>
          <w:rFonts w:ascii="Arial" w:hAnsi="Arial"/>
          <w:i/>
          <w:iCs/>
          <w:sz w:val="22"/>
        </w:rPr>
      </w:pPr>
      <w:r w:rsidRPr="00E64C50">
        <w:rPr>
          <w:rFonts w:ascii="Arial" w:hAnsi="Arial"/>
          <w:b/>
          <w:i/>
          <w:iCs/>
          <w:sz w:val="22"/>
        </w:rPr>
        <w:t xml:space="preserve">Signore, nella tribolazione ti hanno cercato; a te hanno gridato nella prova, che è la tua correzione per loro. </w:t>
      </w:r>
      <w:r w:rsidRPr="00E64C50">
        <w:rPr>
          <w:rFonts w:ascii="Arial" w:hAnsi="Arial"/>
          <w:i/>
          <w:iCs/>
          <w:sz w:val="22"/>
        </w:rPr>
        <w:t xml:space="preserve">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w:t>
      </w:r>
    </w:p>
    <w:p w14:paraId="0DB20929"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Ma di nuovo vivranno i tuoi morti. I miei cadaveri risorgeranno! Svegliatevi ed esultate voi che giacete nella polvere. Sì, la tua rugiada è rugiada luminosa, la terra darà alla luce le ombre. Va’, popolo mio, entra nelle tue stanze e chiudi la porta dietro di te. </w:t>
      </w:r>
      <w:r w:rsidRPr="00E64C50">
        <w:rPr>
          <w:rFonts w:ascii="Arial" w:hAnsi="Arial"/>
          <w:i/>
          <w:iCs/>
          <w:sz w:val="22"/>
        </w:rPr>
        <w:t>Nasconditi per un momento, finché non sia passato lo sdegno. Perché ecco, il Signore esce dalla sua dimora per punire le offese fatte a lui dagli abitanti della terra; la terra ributterà fuori il sangue assorbito e più non coprirà i suoi cadaveri</w:t>
      </w:r>
      <w:r w:rsidRPr="00E64C50">
        <w:rPr>
          <w:rFonts w:ascii="Arial" w:hAnsi="Arial"/>
          <w:b/>
          <w:i/>
          <w:iCs/>
          <w:sz w:val="22"/>
        </w:rPr>
        <w:t xml:space="preserve"> (Is 26,11-21).  </w:t>
      </w:r>
    </w:p>
    <w:p w14:paraId="02161CB3" w14:textId="77777777" w:rsidR="00E64C50" w:rsidRPr="00E64C50" w:rsidRDefault="00E64C50" w:rsidP="00E64C50">
      <w:pPr>
        <w:spacing w:after="120"/>
        <w:jc w:val="both"/>
        <w:rPr>
          <w:rFonts w:ascii="Arial" w:hAnsi="Arial"/>
          <w:b/>
          <w:sz w:val="24"/>
        </w:rPr>
      </w:pPr>
      <w:r w:rsidRPr="00E64C50">
        <w:rPr>
          <w:rFonts w:ascii="Arial" w:hAnsi="Arial"/>
          <w:b/>
          <w:sz w:val="24"/>
        </w:rPr>
        <w:t xml:space="preserve">È questa l’opera che il Signore chiede ad ogni discepolo di Gesù: cooperare con Cristo alla redenzione e salvezza del mondo. </w:t>
      </w:r>
      <w:r w:rsidRPr="00E64C50">
        <w:rPr>
          <w:rFonts w:ascii="Arial" w:hAnsi="Arial"/>
          <w:sz w:val="24"/>
        </w:rPr>
        <w:t>Oggi quest’opera neanche è più possibile pensarla, perché un gelido vento di eresia ha ghiacciato il nostro cuore, la nostra mente, la nostra anima, il nostro spirito</w:t>
      </w:r>
      <w:r w:rsidRPr="00E64C50">
        <w:rPr>
          <w:rFonts w:ascii="Arial" w:hAnsi="Arial"/>
          <w:b/>
          <w:sz w:val="24"/>
        </w:rPr>
        <w:t xml:space="preserve">. </w:t>
      </w:r>
    </w:p>
    <w:p w14:paraId="2557B859" w14:textId="77777777" w:rsidR="00E64C50" w:rsidRPr="00E64C50" w:rsidRDefault="00E64C50" w:rsidP="00E64C50">
      <w:pPr>
        <w:spacing w:after="120"/>
        <w:jc w:val="both"/>
        <w:rPr>
          <w:rFonts w:ascii="Arial" w:hAnsi="Arial"/>
          <w:b/>
          <w:sz w:val="24"/>
        </w:rPr>
      </w:pPr>
      <w:r w:rsidRPr="00E64C50">
        <w:rPr>
          <w:rFonts w:ascii="Arial" w:hAnsi="Arial"/>
          <w:sz w:val="24"/>
        </w:rPr>
        <w:t>Oggi è il cristiano che dichiara inutile Cristo per la redenzione del mondo ed inutile anche la Chiesa.</w:t>
      </w:r>
      <w:r w:rsidRPr="00E64C50">
        <w:rPr>
          <w:rFonts w:ascii="Arial" w:hAnsi="Arial"/>
          <w:b/>
          <w:sz w:val="24"/>
        </w:rPr>
        <w:t xml:space="preserve"> Ogni uomo conosce le sue vie di salvezza ed è sufficiente che le percorra e avrà la vita eterna. </w:t>
      </w:r>
    </w:p>
    <w:p w14:paraId="31480674" w14:textId="77777777" w:rsidR="00E64C50" w:rsidRPr="00E64C50" w:rsidRDefault="00E64C50" w:rsidP="00E64C50">
      <w:pPr>
        <w:spacing w:after="120"/>
        <w:jc w:val="both"/>
        <w:rPr>
          <w:rFonts w:ascii="Arial" w:hAnsi="Arial"/>
          <w:b/>
          <w:sz w:val="24"/>
        </w:rPr>
      </w:pPr>
      <w:r w:rsidRPr="00E64C50">
        <w:rPr>
          <w:rFonts w:ascii="Arial" w:hAnsi="Arial"/>
          <w:sz w:val="24"/>
        </w:rPr>
        <w:lastRenderedPageBreak/>
        <w:t>Il nostro Dio non è più il Padre del Signore nostro Gesù Cristo e di conseguenza un Dio senza Cristo e senza lo Spirito Santo non può neanche volere ciò che è proprio di Cristo e dello Spirito Santo. Questo Dio senza Cristo e senza lo Spirito Santo, è il Dio della salvezza universale, della misericordia universale. È il Dio del perdono universale. È il Dio che non conosce il peccato. È il Dio che tutti accoglie nel suo regno.</w:t>
      </w:r>
      <w:r w:rsidRPr="00E64C50">
        <w:rPr>
          <w:rFonts w:ascii="Arial" w:hAnsi="Arial"/>
          <w:b/>
          <w:sz w:val="24"/>
        </w:rPr>
        <w:t xml:space="preserve"> </w:t>
      </w:r>
    </w:p>
    <w:p w14:paraId="332C4BA3" w14:textId="77777777" w:rsidR="00E64C50" w:rsidRPr="00E64C50" w:rsidRDefault="00E64C50" w:rsidP="00E64C50">
      <w:pPr>
        <w:spacing w:after="120"/>
        <w:jc w:val="both"/>
        <w:rPr>
          <w:rFonts w:ascii="Arial" w:hAnsi="Arial"/>
          <w:b/>
          <w:sz w:val="24"/>
        </w:rPr>
      </w:pPr>
      <w:r w:rsidRPr="00E64C50">
        <w:rPr>
          <w:rFonts w:ascii="Arial" w:hAnsi="Arial"/>
          <w:b/>
          <w:sz w:val="24"/>
        </w:rPr>
        <w:t xml:space="preserve">Poi però ci accorgiamo che la terra con questo Dio si è trasformata in un inferno, e allora ci rivolgiamo a Lui perché venga in nostro soccorso. Ma può un idolo venire in soccorso dell’uomo, se lui è opera dello stesso uomo?  </w:t>
      </w:r>
      <w:r w:rsidRPr="00E64C50">
        <w:rPr>
          <w:rFonts w:ascii="Arial" w:hAnsi="Arial"/>
          <w:sz w:val="24"/>
        </w:rPr>
        <w:t>Forse dovremmo leggere ciò che il Libro della Sapienza rivela sugli Dèi che l’uomo si fabbrica ogni giorno.</w:t>
      </w:r>
      <w:r w:rsidRPr="00E64C50">
        <w:rPr>
          <w:rFonts w:ascii="Arial" w:hAnsi="Arial"/>
          <w:b/>
          <w:sz w:val="24"/>
        </w:rPr>
        <w:t xml:space="preserve"> Leggiamo e comprenderemo.</w:t>
      </w:r>
    </w:p>
    <w:p w14:paraId="455E683B" w14:textId="77777777" w:rsidR="00E64C50" w:rsidRPr="00E64C50" w:rsidRDefault="00E64C50" w:rsidP="00E64C50">
      <w:pPr>
        <w:spacing w:after="200" w:line="276" w:lineRule="auto"/>
        <w:rPr>
          <w:rFonts w:ascii="Calibri" w:eastAsia="Calibri" w:hAnsi="Calibri"/>
          <w:b/>
          <w:sz w:val="28"/>
          <w:szCs w:val="22"/>
        </w:rPr>
      </w:pPr>
      <w:bookmarkStart w:id="229" w:name="_Toc105012899"/>
    </w:p>
    <w:p w14:paraId="51D18C3B" w14:textId="77777777" w:rsidR="00E64C50" w:rsidRPr="00E64C50" w:rsidRDefault="00E64C50" w:rsidP="00E64C50">
      <w:pPr>
        <w:spacing w:after="120"/>
        <w:rPr>
          <w:rFonts w:ascii="Arial" w:hAnsi="Arial" w:cs="Arial"/>
          <w:b/>
          <w:bCs/>
          <w:i/>
          <w:iCs/>
          <w:color w:val="000000"/>
          <w:sz w:val="24"/>
          <w:szCs w:val="26"/>
        </w:rPr>
      </w:pPr>
      <w:r w:rsidRPr="00E64C50">
        <w:rPr>
          <w:rFonts w:ascii="Arial" w:hAnsi="Arial" w:cs="Arial"/>
          <w:b/>
          <w:bCs/>
          <w:i/>
          <w:iCs/>
          <w:color w:val="000000"/>
          <w:sz w:val="24"/>
          <w:szCs w:val="26"/>
        </w:rPr>
        <w:t>LA VANITÀ DEGLI IDOLI</w:t>
      </w:r>
      <w:bookmarkEnd w:id="229"/>
    </w:p>
    <w:p w14:paraId="6EFD8361"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w:t>
      </w:r>
    </w:p>
    <w:p w14:paraId="0EA6192D"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Anche chi si dispone a navigare e a solcare onde selvagge invoca un legno più fragile dell’imbarcazione che lo porta.</w:t>
      </w:r>
    </w:p>
    <w:p w14:paraId="15208D6C"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w:t>
      </w:r>
      <w:r w:rsidRPr="00E64C50">
        <w:rPr>
          <w:rFonts w:ascii="Arial" w:hAnsi="Arial"/>
          <w:i/>
          <w:iCs/>
          <w:sz w:val="22"/>
        </w:rPr>
        <w:t xml:space="preserve">maledetto invece l’idolo, opera delle mani, e chi lo ha fatto; questi perché lo </w:t>
      </w:r>
      <w:r w:rsidRPr="00E64C50">
        <w:rPr>
          <w:rFonts w:ascii="Arial" w:hAnsi="Arial"/>
          <w:i/>
          <w:iCs/>
          <w:sz w:val="22"/>
        </w:rPr>
        <w:lastRenderedPageBreak/>
        <w:t xml:space="preserve">ha preparato, quello perché, pur essendo corruttibile, è stato chiamato dio. </w:t>
      </w:r>
      <w:r w:rsidRPr="00E64C50">
        <w:rPr>
          <w:rFonts w:ascii="Arial" w:hAnsi="Arial"/>
          <w:b/>
          <w:i/>
          <w:iCs/>
          <w:sz w:val="22"/>
        </w:rPr>
        <w:t xml:space="preserve">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w:t>
      </w:r>
      <w:r w:rsidRPr="00E64C50">
        <w:rPr>
          <w:rFonts w:ascii="Arial" w:hAnsi="Arial"/>
          <w:i/>
          <w:iCs/>
          <w:sz w:val="22"/>
        </w:rPr>
        <w:t xml:space="preserve">Un padre, consumato da un lutto prematuro, avendo fatto un’immagine del figlio così presto rapito, onorò come un dio un uomo appena morto e ai suoi subalterni ordinò misteri e riti d’iniziazione; </w:t>
      </w:r>
      <w:r w:rsidRPr="00E64C50">
        <w:rPr>
          <w:rFonts w:ascii="Arial" w:hAnsi="Arial"/>
          <w:b/>
          <w:i/>
          <w:iCs/>
          <w:sz w:val="22"/>
        </w:rPr>
        <w:t xml:space="preserve">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w:t>
      </w:r>
      <w:r w:rsidRPr="00E64C50">
        <w:rPr>
          <w:rFonts w:ascii="Arial" w:hAnsi="Arial"/>
          <w:i/>
          <w:iCs/>
          <w:sz w:val="22"/>
        </w:rPr>
        <w:t xml:space="preserve">considerò oggetto di adorazione colui che poco prima onorava come uomo. </w:t>
      </w:r>
      <w:r w:rsidRPr="00E64C50">
        <w:rPr>
          <w:rFonts w:ascii="Arial" w:hAnsi="Arial"/>
          <w:b/>
          <w:i/>
          <w:iCs/>
          <w:sz w:val="22"/>
        </w:rPr>
        <w:t>Divenne un’insidia alla vita il fatto che uomini, resi schiavi della disgrazia e del potere, abbiano attribuito a pietre o a legni il nome incomunicabile (Sap 13,10-14,21).</w:t>
      </w:r>
    </w:p>
    <w:p w14:paraId="1CDE12F2" w14:textId="77777777" w:rsidR="00E64C50" w:rsidRPr="00E64C50" w:rsidRDefault="00E64C50" w:rsidP="00E64C50">
      <w:pPr>
        <w:spacing w:after="120"/>
        <w:jc w:val="both"/>
        <w:rPr>
          <w:rFonts w:ascii="Arial" w:hAnsi="Arial"/>
          <w:sz w:val="24"/>
        </w:rPr>
      </w:pPr>
      <w:r w:rsidRPr="00E64C50">
        <w:rPr>
          <w:rFonts w:ascii="Arial" w:hAnsi="Arial"/>
          <w:b/>
          <w:sz w:val="24"/>
        </w:rPr>
        <w:t xml:space="preserve">L’invenzione del Dio unico è la più grande disgrazia che si è abbattuta sulla Chiesa di Cristo Gesù. </w:t>
      </w:r>
      <w:r w:rsidRPr="00E64C50">
        <w:rPr>
          <w:rFonts w:ascii="Arial" w:hAnsi="Arial"/>
          <w:sz w:val="24"/>
        </w:rPr>
        <w:t>Questa invenzione ha cancellato tutti i misteri soprannaturali ed eterni, cancellando anche il mistero stesso della Chiesa</w:t>
      </w:r>
      <w:r w:rsidRPr="00E64C50">
        <w:rPr>
          <w:rFonts w:ascii="Arial" w:hAnsi="Arial"/>
          <w:b/>
          <w:sz w:val="24"/>
        </w:rPr>
        <w:t xml:space="preserve">. </w:t>
      </w:r>
      <w:r w:rsidRPr="00E64C50">
        <w:rPr>
          <w:rFonts w:ascii="Arial" w:hAnsi="Arial"/>
          <w:sz w:val="24"/>
        </w:rPr>
        <w:t>Se questo idolo non viene fatto trangugiare ai cristiani allo stesso modo che Mosè fece trangugiare ai figli d’Israele il vitello d’oro, ridotto in cenere e sciogliendo poi le ceneri nell’acqua, non c’è più possibilità che si possano compiere le opere del Padre</w:t>
      </w:r>
      <w:r w:rsidRPr="00E64C50">
        <w:rPr>
          <w:rFonts w:ascii="Arial" w:hAnsi="Arial"/>
          <w:b/>
          <w:sz w:val="24"/>
        </w:rPr>
        <w:t xml:space="preserve">. Le opere del Padre del Signore nostro Gesù Cristo e le opere del Dio unico non sono le stesse opere. </w:t>
      </w:r>
      <w:r w:rsidRPr="00E64C50">
        <w:rPr>
          <w:rFonts w:ascii="Arial" w:hAnsi="Arial"/>
          <w:sz w:val="24"/>
        </w:rPr>
        <w:t>La differenza è la stessa che regna tra la luce e le tenebre, tra la verità e la falsità, tra la vita e la morte, tra il paradiso e la perdizione eterna.</w:t>
      </w:r>
    </w:p>
    <w:p w14:paraId="0E8995EC" w14:textId="77777777" w:rsidR="00E64C50" w:rsidRPr="00E64C50" w:rsidRDefault="00E64C50" w:rsidP="00E64C50">
      <w:pPr>
        <w:spacing w:after="200" w:line="276" w:lineRule="auto"/>
        <w:rPr>
          <w:rFonts w:ascii="Calibri" w:eastAsia="Calibri" w:hAnsi="Calibri"/>
          <w:b/>
          <w:sz w:val="28"/>
          <w:szCs w:val="22"/>
        </w:rPr>
      </w:pPr>
      <w:bookmarkStart w:id="230" w:name="_Toc105012900"/>
    </w:p>
    <w:p w14:paraId="4F494790" w14:textId="77777777" w:rsidR="00E64C50" w:rsidRPr="00E64C50" w:rsidRDefault="00E64C50" w:rsidP="00E64C50">
      <w:pPr>
        <w:spacing w:after="120"/>
        <w:rPr>
          <w:rFonts w:ascii="Arial" w:hAnsi="Arial" w:cs="Arial"/>
          <w:b/>
          <w:bCs/>
          <w:sz w:val="24"/>
          <w:szCs w:val="26"/>
        </w:rPr>
      </w:pPr>
      <w:r w:rsidRPr="00E64C50">
        <w:rPr>
          <w:rFonts w:ascii="Arial" w:hAnsi="Arial" w:cs="Arial"/>
          <w:b/>
          <w:bCs/>
          <w:sz w:val="24"/>
          <w:szCs w:val="26"/>
        </w:rPr>
        <w:t>I COSTRUTTORI DI IDOLI VANI</w:t>
      </w:r>
      <w:bookmarkEnd w:id="230"/>
    </w:p>
    <w:p w14:paraId="494B4E6E" w14:textId="77777777" w:rsidR="00E64C50" w:rsidRPr="00E64C50" w:rsidRDefault="00E64C50" w:rsidP="00E64C50">
      <w:pPr>
        <w:spacing w:after="120"/>
        <w:jc w:val="both"/>
        <w:rPr>
          <w:rFonts w:ascii="Arial" w:hAnsi="Arial"/>
          <w:b/>
          <w:sz w:val="24"/>
        </w:rPr>
      </w:pPr>
      <w:r w:rsidRPr="00E64C50">
        <w:rPr>
          <w:rFonts w:ascii="Arial" w:hAnsi="Arial"/>
          <w:b/>
          <w:sz w:val="24"/>
        </w:rPr>
        <w:t xml:space="preserve">Sappiamo che nel mondo di chi non conosce il vero Dio, che è uno solo: il Padre del Signore nostro Gesù Cristo, </w:t>
      </w:r>
      <w:r w:rsidRPr="00E64C50">
        <w:rPr>
          <w:rFonts w:ascii="Arial" w:hAnsi="Arial"/>
          <w:sz w:val="24"/>
        </w:rPr>
        <w:t>gli idoli vani sono senza numero</w:t>
      </w:r>
      <w:r w:rsidRPr="00E64C50">
        <w:rPr>
          <w:rFonts w:ascii="Arial" w:hAnsi="Arial"/>
          <w:b/>
          <w:sz w:val="24"/>
        </w:rPr>
        <w:t xml:space="preserve">. Quello che spesso ignoriamo o non vogliamo ricordare è questa verità: </w:t>
      </w:r>
      <w:r w:rsidRPr="00E64C50">
        <w:rPr>
          <w:rFonts w:ascii="Arial" w:hAnsi="Arial"/>
          <w:sz w:val="24"/>
        </w:rPr>
        <w:t>il mondo che conosce Dio, il vero Dio, ha nel suo seno un esercito di costruttori di idoli vani. Il primo grande costruttore di idoli vani fu il sommo sacerdote Aronne, il fratello di Mosè e di Maria</w:t>
      </w:r>
      <w:r w:rsidRPr="00E64C50">
        <w:rPr>
          <w:rFonts w:ascii="Arial" w:hAnsi="Arial"/>
          <w:b/>
          <w:sz w:val="24"/>
        </w:rPr>
        <w:t xml:space="preserve">.  </w:t>
      </w:r>
    </w:p>
    <w:p w14:paraId="690CBA1C" w14:textId="77777777" w:rsidR="00E64C50" w:rsidRPr="00E64C50" w:rsidRDefault="00E64C50" w:rsidP="00E64C50">
      <w:pPr>
        <w:spacing w:after="120"/>
        <w:jc w:val="both"/>
        <w:rPr>
          <w:rFonts w:ascii="Arial" w:hAnsi="Arial"/>
          <w:b/>
          <w:sz w:val="24"/>
        </w:rPr>
      </w:pPr>
      <w:r w:rsidRPr="00E64C50">
        <w:rPr>
          <w:rFonts w:ascii="Arial" w:hAnsi="Arial"/>
          <w:b/>
          <w:sz w:val="24"/>
        </w:rPr>
        <w:t xml:space="preserve">Questo significa che ogni figlio della Chiesa, </w:t>
      </w:r>
      <w:r w:rsidRPr="00E64C50">
        <w:rPr>
          <w:rFonts w:ascii="Arial" w:hAnsi="Arial"/>
          <w:sz w:val="24"/>
        </w:rPr>
        <w:t>dal più alto al più basso, potrebbe divenire un costruttore di idoli vani</w:t>
      </w:r>
      <w:r w:rsidRPr="00E64C50">
        <w:rPr>
          <w:rFonts w:ascii="Arial" w:hAnsi="Arial"/>
          <w:b/>
          <w:sz w:val="24"/>
        </w:rPr>
        <w:t xml:space="preserve">. Costruttori di idoli vani nel popolo del Signore </w:t>
      </w:r>
      <w:r w:rsidRPr="00E64C50">
        <w:rPr>
          <w:rFonts w:ascii="Arial" w:hAnsi="Arial"/>
          <w:sz w:val="24"/>
        </w:rPr>
        <w:t xml:space="preserve">sono stati sempre i falsi profeti. </w:t>
      </w:r>
      <w:r w:rsidRPr="00E64C50">
        <w:rPr>
          <w:rFonts w:ascii="Arial" w:hAnsi="Arial"/>
          <w:b/>
          <w:sz w:val="24"/>
        </w:rPr>
        <w:t xml:space="preserve">Ad essi facevano </w:t>
      </w:r>
      <w:r w:rsidRPr="00E64C50">
        <w:rPr>
          <w:rFonts w:ascii="Arial" w:hAnsi="Arial"/>
          <w:sz w:val="24"/>
        </w:rPr>
        <w:t>eco i sacerdoti</w:t>
      </w:r>
      <w:r w:rsidRPr="00E64C50">
        <w:rPr>
          <w:rFonts w:ascii="Arial" w:hAnsi="Arial"/>
          <w:b/>
          <w:sz w:val="24"/>
        </w:rPr>
        <w:t xml:space="preserve"> e ogni giorno, </w:t>
      </w:r>
      <w:r w:rsidRPr="00E64C50">
        <w:rPr>
          <w:rFonts w:ascii="Arial" w:hAnsi="Arial"/>
          <w:sz w:val="24"/>
        </w:rPr>
        <w:t xml:space="preserve">sommerso da una universale idolatria, il popolo di Dio si immergeva </w:t>
      </w:r>
      <w:r w:rsidRPr="00E64C50">
        <w:rPr>
          <w:rFonts w:ascii="Arial" w:hAnsi="Arial"/>
          <w:sz w:val="24"/>
        </w:rPr>
        <w:lastRenderedPageBreak/>
        <w:t>in una immoralità che prendeva ogni aspetto della sua vita</w:t>
      </w:r>
      <w:r w:rsidRPr="00E64C50">
        <w:rPr>
          <w:rFonts w:ascii="Arial" w:hAnsi="Arial"/>
          <w:b/>
          <w:sz w:val="24"/>
        </w:rPr>
        <w:t xml:space="preserve">. Anche oggi, chi ha innalzato nella Chiesa l’idolo del Dio unico? Gli stessi figli della Chiesa. </w:t>
      </w:r>
      <w:r w:rsidRPr="00E64C50">
        <w:rPr>
          <w:rFonts w:ascii="Arial" w:hAnsi="Arial"/>
          <w:sz w:val="24"/>
        </w:rPr>
        <w:t>Spesso i suoi maestri e i suoi dottori</w:t>
      </w:r>
      <w:r w:rsidRPr="00E64C50">
        <w:rPr>
          <w:rFonts w:ascii="Arial" w:hAnsi="Arial"/>
          <w:b/>
          <w:sz w:val="24"/>
        </w:rPr>
        <w:t>. Ecco cosa accadde quando Aronne costruì il primo idolo per il suo popolo.</w:t>
      </w:r>
    </w:p>
    <w:p w14:paraId="284CB072" w14:textId="77777777" w:rsidR="00E64C50" w:rsidRPr="00E64C50" w:rsidRDefault="00E64C50" w:rsidP="00E64C50">
      <w:pPr>
        <w:spacing w:after="120"/>
        <w:ind w:left="567" w:right="567"/>
        <w:jc w:val="both"/>
        <w:rPr>
          <w:rFonts w:ascii="Arial" w:hAnsi="Arial"/>
          <w:i/>
          <w:iCs/>
          <w:sz w:val="22"/>
        </w:rPr>
      </w:pPr>
      <w:r w:rsidRPr="00E64C50">
        <w:rPr>
          <w:rFonts w:ascii="Arial" w:hAnsi="Arial"/>
          <w:b/>
          <w:i/>
          <w:iCs/>
          <w:sz w:val="22"/>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w:t>
      </w:r>
      <w:r w:rsidRPr="00E64C50">
        <w:rPr>
          <w:rFonts w:ascii="Arial" w:hAnsi="Arial"/>
          <w:i/>
          <w:iCs/>
          <w:sz w:val="22"/>
        </w:rPr>
        <w:t xml:space="preserve">Tutto il popolo tolse i pendenti che ciascuno aveva agli orecchi e li portò ad Aronne. Egli li ricevette dalle loro mani, li fece fondere in una forma e ne modellò un vitello di metallo fuso. </w:t>
      </w:r>
    </w:p>
    <w:p w14:paraId="2119CAF3"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58B9554"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Allora il Signore disse a Mosè: «Va’, scendi, perché il tuo popolo, che hai fatto uscire dalla terra d’Egitto, si è pervertito. </w:t>
      </w:r>
      <w:r w:rsidRPr="00E64C50">
        <w:rPr>
          <w:rFonts w:ascii="Arial" w:hAnsi="Arial"/>
          <w:i/>
          <w:iCs/>
          <w:sz w:val="22"/>
        </w:rPr>
        <w:t>Non hanno tardato ad allontanarsi dalla via che io avevo loro indicato! Si sono fatti un vitello di metallo fuso, poi gli si sono prostrati dinanzi, gli hanno offerto sacrifici e hanno detto: “Ecco il tuo Dio, Israele, colui che ti ha fatto uscire dalla terra d’Egitto”».</w:t>
      </w:r>
      <w:r w:rsidRPr="00E64C50">
        <w:rPr>
          <w:rFonts w:ascii="Arial" w:hAnsi="Arial"/>
          <w:b/>
          <w:i/>
          <w:iCs/>
          <w:sz w:val="22"/>
        </w:rPr>
        <w:t xml:space="preserve"> </w:t>
      </w:r>
    </w:p>
    <w:p w14:paraId="06ECBB8B"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Il Signore disse inoltre a Mosè: «Ho osservato questo popolo: ecco, è un popolo dalla dura cervice. Ora lascia che la mia ira si accenda contro di loro e li divori. Di te invece farò una grande nazione». </w:t>
      </w:r>
      <w:r w:rsidRPr="00E64C50">
        <w:rPr>
          <w:rFonts w:ascii="Arial" w:hAnsi="Arial"/>
          <w:i/>
          <w:iCs/>
          <w:sz w:val="22"/>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w:t>
      </w:r>
      <w:r w:rsidRPr="00E64C50">
        <w:rPr>
          <w:rFonts w:ascii="Arial" w:hAnsi="Arial"/>
          <w:b/>
          <w:i/>
          <w:iCs/>
          <w:sz w:val="22"/>
        </w:rPr>
        <w:t xml:space="preserve"> Signore si pentì del male che aveva minacciato di fare al suo popolo. </w:t>
      </w:r>
    </w:p>
    <w:p w14:paraId="42E37912"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Mosè si voltò e scese dal monte con in mano le due tavole della Testimonianza, tavole scritte sui due lati, da una parte e dall’altra. Le tavole erano opera di Dio, la scrittura era scrittura di Dio, scolpita sulle tavole.</w:t>
      </w:r>
    </w:p>
    <w:p w14:paraId="2BA87C82" w14:textId="77777777" w:rsidR="00E64C50" w:rsidRPr="00E64C50" w:rsidRDefault="00E64C50" w:rsidP="00E64C50">
      <w:pPr>
        <w:spacing w:after="120"/>
        <w:ind w:left="567" w:right="567"/>
        <w:jc w:val="both"/>
        <w:rPr>
          <w:rFonts w:ascii="Arial" w:hAnsi="Arial"/>
          <w:i/>
          <w:iCs/>
          <w:sz w:val="22"/>
        </w:rPr>
      </w:pPr>
      <w:r w:rsidRPr="00E64C50">
        <w:rPr>
          <w:rFonts w:ascii="Arial" w:hAnsi="Arial"/>
          <w:b/>
          <w:i/>
          <w:iCs/>
          <w:sz w:val="22"/>
        </w:rPr>
        <w:t xml:space="preserve">Giosuè sentì il rumore del popolo che urlava e disse a Mosè: «C’è rumore di battaglia nell’accampamento». Ma rispose Mosè: «Non è il grido di chi canta: “Vittoria!”. Non è il grido di chi canta: “Disfatta!”. Il grido di chi canta a due cori io sento». </w:t>
      </w:r>
      <w:r w:rsidRPr="00E64C50">
        <w:rPr>
          <w:rFonts w:ascii="Arial" w:hAnsi="Arial"/>
          <w:i/>
          <w:iCs/>
          <w:sz w:val="22"/>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79BD6050"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lastRenderedPageBreak/>
        <w:t>Mosè disse ad Aronne:</w:t>
      </w:r>
      <w:r w:rsidRPr="00E64C50">
        <w:rPr>
          <w:rFonts w:ascii="Arial" w:hAnsi="Arial"/>
          <w:i/>
          <w:iCs/>
          <w:sz w:val="22"/>
        </w:rPr>
        <w:t xml:space="preserve"> «Che cosa ti ha fatto questo popolo, perché tu l’abbia gravato di un peccato così grande?».</w:t>
      </w:r>
      <w:r w:rsidRPr="00E64C50">
        <w:rPr>
          <w:rFonts w:ascii="Arial" w:hAnsi="Arial"/>
          <w:b/>
          <w:i/>
          <w:iCs/>
          <w:sz w:val="22"/>
        </w:rPr>
        <w:t xml:space="preserv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7124DC23" w14:textId="77777777" w:rsidR="00E64C50" w:rsidRPr="00E64C50" w:rsidRDefault="00E64C50" w:rsidP="00E64C50">
      <w:pPr>
        <w:spacing w:after="120"/>
        <w:ind w:left="567" w:right="567"/>
        <w:jc w:val="both"/>
        <w:rPr>
          <w:rFonts w:ascii="Arial" w:hAnsi="Arial"/>
          <w:b/>
          <w:i/>
          <w:iCs/>
          <w:sz w:val="22"/>
        </w:rPr>
      </w:pPr>
      <w:r w:rsidRPr="00E64C50">
        <w:rPr>
          <w:rFonts w:ascii="Arial" w:hAnsi="Arial"/>
          <w:i/>
          <w:iCs/>
          <w:sz w:val="22"/>
        </w:rPr>
        <w:t>Mosè vide che il popolo non aveva più freno, perché Aronne gli aveva tolto ogni freno, così da farne oggetto di derisione per i loro avversari.</w:t>
      </w:r>
      <w:r w:rsidRPr="00E64C50">
        <w:rPr>
          <w:rFonts w:ascii="Arial" w:hAnsi="Arial"/>
          <w:b/>
          <w:i/>
          <w:iCs/>
          <w:sz w:val="22"/>
        </w:rPr>
        <w:t xml:space="preserve"> Mosè si pose alla porta dell’accampamento e disse: «Chi sta con il Signore, venga da me!». Gli si raccolsero intorno tutti i figli di Levi. </w:t>
      </w:r>
    </w:p>
    <w:p w14:paraId="2E1E2D51"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56BD46FA" w14:textId="77777777" w:rsidR="00E64C50" w:rsidRPr="00E64C50" w:rsidRDefault="00E64C50" w:rsidP="00E64C50">
      <w:pPr>
        <w:spacing w:after="120"/>
        <w:ind w:left="567" w:right="567"/>
        <w:jc w:val="both"/>
        <w:rPr>
          <w:rFonts w:ascii="Arial" w:hAnsi="Arial"/>
          <w:i/>
          <w:iCs/>
          <w:sz w:val="22"/>
        </w:rPr>
      </w:pPr>
      <w:r w:rsidRPr="00E64C50">
        <w:rPr>
          <w:rFonts w:ascii="Arial" w:hAnsi="Arial"/>
          <w:b/>
          <w:i/>
          <w:iCs/>
          <w:sz w:val="22"/>
        </w:rPr>
        <w:t>Il giorno dopo Mosè disse al popolo:</w:t>
      </w:r>
      <w:r w:rsidRPr="00E64C50">
        <w:rPr>
          <w:rFonts w:ascii="Arial" w:hAnsi="Arial"/>
          <w:i/>
          <w:iCs/>
          <w:sz w:val="22"/>
        </w:rPr>
        <w:t xml:space="preserve">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w:t>
      </w:r>
    </w:p>
    <w:p w14:paraId="3658DAC2"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 Il Signore disse a Mosè:</w:t>
      </w:r>
      <w:r w:rsidRPr="00E64C50">
        <w:rPr>
          <w:rFonts w:ascii="Arial" w:hAnsi="Arial"/>
          <w:i/>
          <w:iCs/>
          <w:sz w:val="22"/>
        </w:rPr>
        <w:t xml:space="preserve"> «Io cancellerò dal mio libro colui che ha peccato contro di me. Ora va’, conduci il popolo là dove io ti ho detto. Ecco, il mio angelo ti precederà; nel giorno della mia visita li punirò per il loro peccato».</w:t>
      </w:r>
      <w:r w:rsidRPr="00E64C50">
        <w:rPr>
          <w:rFonts w:ascii="Arial" w:hAnsi="Arial"/>
          <w:b/>
          <w:i/>
          <w:iCs/>
          <w:sz w:val="22"/>
        </w:rPr>
        <w:t xml:space="preserve"> Il Signore colpì il popolo, perché aveva fatto il vitello fabbricato da Aronne (Es 32,1-35).</w:t>
      </w:r>
    </w:p>
    <w:p w14:paraId="09CD1A93" w14:textId="77777777" w:rsidR="00E64C50" w:rsidRPr="00E64C50" w:rsidRDefault="00E64C50" w:rsidP="00E64C50">
      <w:pPr>
        <w:spacing w:after="120"/>
        <w:jc w:val="both"/>
        <w:rPr>
          <w:rFonts w:ascii="Arial" w:hAnsi="Arial"/>
          <w:b/>
          <w:sz w:val="24"/>
        </w:rPr>
      </w:pPr>
      <w:r w:rsidRPr="00E64C50">
        <w:rPr>
          <w:rFonts w:ascii="Arial" w:hAnsi="Arial"/>
          <w:b/>
          <w:sz w:val="24"/>
        </w:rPr>
        <w:t xml:space="preserve">Oggi ancora </w:t>
      </w:r>
      <w:r w:rsidRPr="00E64C50">
        <w:rPr>
          <w:rFonts w:ascii="Arial" w:hAnsi="Arial"/>
          <w:sz w:val="24"/>
        </w:rPr>
        <w:t>non è sorto il Nuovo Mosè capace di far trangugiare a tutti i suoi adoratori, ad ogni suo fedele, le ceneri di questo Dio unico, ormai divenuto potentissimo Dio, dopo averle sparse nelle acque.</w:t>
      </w:r>
      <w:r w:rsidRPr="00E64C50">
        <w:rPr>
          <w:rFonts w:ascii="Arial" w:hAnsi="Arial"/>
          <w:b/>
          <w:sz w:val="24"/>
        </w:rPr>
        <w:t xml:space="preserve"> Questo Mosè può essere solo un dono del Padre del Signore nostro Gesù Cristo. </w:t>
      </w:r>
      <w:r w:rsidRPr="00E64C50">
        <w:rPr>
          <w:rFonts w:ascii="Arial" w:hAnsi="Arial"/>
          <w:sz w:val="24"/>
        </w:rPr>
        <w:t xml:space="preserve">Questo Mosè va chiesto alla Madre nostra celeste, come purissimo dono per la salvezza della purissima fede nel suo Figlio, da Lei concepito per opera dello Spirito Santo. </w:t>
      </w:r>
      <w:r w:rsidRPr="00E64C50">
        <w:rPr>
          <w:rFonts w:ascii="Arial" w:hAnsi="Arial"/>
          <w:b/>
          <w:sz w:val="24"/>
        </w:rPr>
        <w:t xml:space="preserve">Questa grazia va chiesta senza interruzione, </w:t>
      </w:r>
      <w:r w:rsidRPr="00E64C50">
        <w:rPr>
          <w:rFonts w:ascii="Arial" w:hAnsi="Arial"/>
          <w:sz w:val="24"/>
        </w:rPr>
        <w:t>altrimenti non solo di Cristo Gesù scomparirà ogni traccia sulla terra, ma anche della verità e della giustizia</w:t>
      </w:r>
      <w:r w:rsidRPr="00E64C50">
        <w:rPr>
          <w:rFonts w:ascii="Arial" w:hAnsi="Arial"/>
          <w:b/>
          <w:sz w:val="24"/>
        </w:rPr>
        <w:t xml:space="preserve">. L’uomo sarà preda della falsità e della menzogna e da esse divorato e distrutto. </w:t>
      </w:r>
    </w:p>
    <w:p w14:paraId="1C812191" w14:textId="77777777" w:rsidR="00E64C50" w:rsidRPr="00E64C50" w:rsidRDefault="00E64C50" w:rsidP="00E64C50">
      <w:pPr>
        <w:spacing w:after="120"/>
        <w:jc w:val="both"/>
        <w:rPr>
          <w:rFonts w:ascii="Arial" w:hAnsi="Arial"/>
          <w:b/>
          <w:sz w:val="24"/>
        </w:rPr>
      </w:pPr>
      <w:r w:rsidRPr="00E64C50">
        <w:rPr>
          <w:rFonts w:ascii="Arial" w:hAnsi="Arial"/>
          <w:b/>
          <w:sz w:val="24"/>
        </w:rPr>
        <w:t xml:space="preserve">Ora ritorniamo per un attimo al Cantico di Mosè e leggiamolo alla luce sia della </w:t>
      </w:r>
      <w:r w:rsidRPr="00E64C50">
        <w:rPr>
          <w:rFonts w:ascii="Arial" w:hAnsi="Arial"/>
          <w:sz w:val="24"/>
        </w:rPr>
        <w:t>Profezia di Baruc</w:t>
      </w:r>
      <w:r w:rsidRPr="00E64C50">
        <w:rPr>
          <w:rFonts w:ascii="Arial" w:hAnsi="Arial"/>
          <w:b/>
          <w:sz w:val="24"/>
        </w:rPr>
        <w:t xml:space="preserve"> e sia delle </w:t>
      </w:r>
      <w:r w:rsidRPr="00E64C50">
        <w:rPr>
          <w:rFonts w:ascii="Arial" w:hAnsi="Arial"/>
          <w:sz w:val="24"/>
        </w:rPr>
        <w:t>Parole di qualche Salmo</w:t>
      </w:r>
      <w:r w:rsidRPr="00E64C50">
        <w:rPr>
          <w:rFonts w:ascii="Arial" w:hAnsi="Arial"/>
          <w:b/>
          <w:sz w:val="24"/>
        </w:rPr>
        <w:t xml:space="preserve">. Anche </w:t>
      </w:r>
      <w:r w:rsidRPr="00E64C50">
        <w:rPr>
          <w:rFonts w:ascii="Arial" w:hAnsi="Arial"/>
          <w:sz w:val="24"/>
        </w:rPr>
        <w:t>il Libro dei Numeri</w:t>
      </w:r>
      <w:r w:rsidRPr="00E64C50">
        <w:rPr>
          <w:rFonts w:ascii="Arial" w:hAnsi="Arial"/>
          <w:b/>
          <w:sz w:val="24"/>
        </w:rPr>
        <w:t xml:space="preserve"> potrà venire in nostro soccorso. La Scrittura è tutta divina chiarezza per illuminare la nostra mente e confortare il nostro cuore. </w:t>
      </w:r>
    </w:p>
    <w:p w14:paraId="20F178F1" w14:textId="77777777" w:rsidR="00E64C50" w:rsidRPr="00E64C50" w:rsidRDefault="00E64C50" w:rsidP="00E64C50">
      <w:pPr>
        <w:spacing w:after="200" w:line="276" w:lineRule="auto"/>
        <w:rPr>
          <w:rFonts w:ascii="Calibri" w:eastAsia="Calibri" w:hAnsi="Calibri"/>
          <w:b/>
          <w:sz w:val="28"/>
          <w:szCs w:val="22"/>
        </w:rPr>
      </w:pPr>
    </w:p>
    <w:p w14:paraId="6AB9710B" w14:textId="77777777" w:rsidR="00E64C50" w:rsidRPr="00E64C50" w:rsidRDefault="00E64C50" w:rsidP="00E64C50">
      <w:pPr>
        <w:spacing w:after="120"/>
        <w:jc w:val="both"/>
        <w:rPr>
          <w:rFonts w:ascii="Arial" w:hAnsi="Arial" w:cs="Arial"/>
          <w:b/>
          <w:bCs/>
          <w:color w:val="000000"/>
          <w:sz w:val="22"/>
          <w:szCs w:val="26"/>
        </w:rPr>
      </w:pPr>
      <w:r w:rsidRPr="00E64C50">
        <w:rPr>
          <w:rFonts w:ascii="Arial" w:hAnsi="Arial" w:cs="Arial"/>
          <w:b/>
          <w:bCs/>
          <w:color w:val="000000"/>
          <w:sz w:val="22"/>
          <w:szCs w:val="26"/>
        </w:rPr>
        <w:t>PAROLA ATTINTA DA BARUC</w:t>
      </w:r>
    </w:p>
    <w:p w14:paraId="67329560" w14:textId="77777777" w:rsidR="00E64C50" w:rsidRPr="00E64C50" w:rsidRDefault="00E64C50" w:rsidP="00E64C50">
      <w:pPr>
        <w:spacing w:after="120"/>
        <w:jc w:val="both"/>
        <w:rPr>
          <w:rFonts w:ascii="Arial" w:hAnsi="Arial"/>
          <w:b/>
          <w:sz w:val="24"/>
        </w:rPr>
      </w:pPr>
      <w:r w:rsidRPr="00E64C50">
        <w:rPr>
          <w:rFonts w:ascii="Arial" w:hAnsi="Arial"/>
          <w:b/>
          <w:sz w:val="24"/>
        </w:rPr>
        <w:lastRenderedPageBreak/>
        <w:t xml:space="preserve">Perché Israele è in terra straniera? Perché Gerusalemme è stata distrutta, perché il tempio santissimo è stato devastato? </w:t>
      </w:r>
      <w:r w:rsidRPr="00E64C50">
        <w:rPr>
          <w:rFonts w:ascii="Arial" w:hAnsi="Arial"/>
          <w:sz w:val="24"/>
        </w:rPr>
        <w:t>Tutto questo è accaduto, perché Israele si è lui devastato, si è lui distrutto, si è lui raso al suo. È che da opera di Dio si è voluto trasformare in un’opera della terra, opera figlia dell’idolatria e dell’immoralità</w:t>
      </w:r>
      <w:r w:rsidRPr="00E64C50">
        <w:rPr>
          <w:rFonts w:ascii="Arial" w:hAnsi="Arial"/>
          <w:b/>
          <w:sz w:val="24"/>
        </w:rPr>
        <w:t>. Il profeta Baruc lo afferma con purissima visione profetica. Lui vede la storia con gli occhi dello Spirito Santo.</w:t>
      </w:r>
    </w:p>
    <w:p w14:paraId="1A9970AC" w14:textId="77777777" w:rsidR="00E64C50" w:rsidRPr="00E64C50" w:rsidRDefault="00E64C50" w:rsidP="00E64C50">
      <w:pPr>
        <w:spacing w:after="120"/>
        <w:ind w:left="567" w:right="567"/>
        <w:jc w:val="both"/>
        <w:rPr>
          <w:rFonts w:ascii="Arial" w:hAnsi="Arial"/>
          <w:i/>
          <w:iCs/>
          <w:sz w:val="22"/>
        </w:rPr>
      </w:pPr>
      <w:r w:rsidRPr="00E64C50">
        <w:rPr>
          <w:rFonts w:ascii="Arial" w:hAnsi="Arial"/>
          <w:b/>
          <w:i/>
          <w:iCs/>
          <w:sz w:val="22"/>
        </w:rPr>
        <w:t xml:space="preserve">Ascolta, Israele, i comandamenti della vita, porgi l’orecchio per conoscere la prudenza. </w:t>
      </w:r>
      <w:r w:rsidRPr="00E64C50">
        <w:rPr>
          <w:rFonts w:ascii="Arial" w:hAnsi="Arial"/>
          <w:i/>
          <w:iCs/>
          <w:sz w:val="22"/>
        </w:rPr>
        <w:t xml:space="preserve">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0B844670"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6C8EE2E5"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40A34B79"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53934A88" w14:textId="77777777" w:rsidR="00E64C50" w:rsidRPr="00E64C50" w:rsidRDefault="00E64C50" w:rsidP="00E64C50">
      <w:pPr>
        <w:spacing w:after="120"/>
        <w:ind w:left="567" w:right="567"/>
        <w:jc w:val="both"/>
        <w:rPr>
          <w:rFonts w:ascii="Arial" w:hAnsi="Arial"/>
          <w:i/>
          <w:iCs/>
          <w:sz w:val="22"/>
        </w:rPr>
      </w:pPr>
      <w:r w:rsidRPr="00E64C50">
        <w:rPr>
          <w:rFonts w:ascii="Arial" w:hAnsi="Arial"/>
          <w:b/>
          <w:i/>
          <w:iCs/>
          <w:sz w:val="22"/>
        </w:rPr>
        <w:t xml:space="preserve">Essa è il libro dei decreti di Dio e la legge che sussiste in eterno; tutti coloro che si attengono ad essa avranno la vita, quanti l’abbandonano moriranno. </w:t>
      </w:r>
      <w:r w:rsidRPr="00E64C50">
        <w:rPr>
          <w:rFonts w:ascii="Arial" w:hAnsi="Arial"/>
          <w:b/>
          <w:bCs/>
          <w:i/>
          <w:iCs/>
          <w:sz w:val="22"/>
        </w:rPr>
        <w:t xml:space="preserve">Ritorna, Giacobbe, e accoglila, cammina allo splendore </w:t>
      </w:r>
      <w:r w:rsidRPr="00E64C50">
        <w:rPr>
          <w:rFonts w:ascii="Arial" w:hAnsi="Arial"/>
          <w:b/>
          <w:bCs/>
          <w:i/>
          <w:iCs/>
          <w:sz w:val="22"/>
        </w:rPr>
        <w:lastRenderedPageBreak/>
        <w:t xml:space="preserve">della sua luce. Non dare a un altro la tua gloria né i tuoi privilegi a una nazione straniera. Beati siamo noi, o Israele, perché ciò che piace a Dio è da noi conosciuto. </w:t>
      </w:r>
      <w:r w:rsidRPr="00E64C50">
        <w:rPr>
          <w:rFonts w:ascii="Arial" w:hAnsi="Arial"/>
          <w:i/>
          <w:iCs/>
          <w:sz w:val="22"/>
        </w:rPr>
        <w:t>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549F1A9F"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76CD3015" w14:textId="77777777" w:rsidR="00E64C50" w:rsidRPr="00E64C50" w:rsidRDefault="00E64C50" w:rsidP="00E64C50">
      <w:pPr>
        <w:spacing w:after="120"/>
        <w:ind w:left="567" w:right="567"/>
        <w:jc w:val="both"/>
        <w:rPr>
          <w:rFonts w:ascii="Arial" w:hAnsi="Arial"/>
          <w:i/>
          <w:iCs/>
          <w:sz w:val="22"/>
        </w:rPr>
      </w:pPr>
      <w:r w:rsidRPr="00E64C50">
        <w:rPr>
          <w:rFonts w:ascii="Arial" w:hAnsi="Arial"/>
          <w:i/>
          <w:iCs/>
          <w:sz w:val="22"/>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38BA8C2B"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w:t>
      </w:r>
      <w:r w:rsidRPr="00E64C50">
        <w:rPr>
          <w:rFonts w:ascii="Arial" w:hAnsi="Arial"/>
          <w:b/>
          <w:i/>
          <w:iCs/>
          <w:sz w:val="22"/>
        </w:rPr>
        <w:lastRenderedPageBreak/>
        <w:t xml:space="preserve">sorgere del sole al suo tramonto, alla parola del Santo, esultanti per la gloria di Dio (Bar 4,1-37). </w:t>
      </w:r>
    </w:p>
    <w:p w14:paraId="67A00EE2" w14:textId="77777777" w:rsidR="00E64C50" w:rsidRPr="00E64C50" w:rsidRDefault="00E64C50" w:rsidP="00E64C50">
      <w:pPr>
        <w:spacing w:before="240" w:after="240"/>
        <w:jc w:val="both"/>
        <w:rPr>
          <w:rFonts w:ascii="Arial" w:hAnsi="Arial"/>
          <w:b/>
          <w:sz w:val="28"/>
        </w:rPr>
      </w:pPr>
    </w:p>
    <w:p w14:paraId="0267D5F6" w14:textId="77777777" w:rsidR="00E64C50" w:rsidRPr="00E64C50" w:rsidRDefault="00E64C50" w:rsidP="00E64C50">
      <w:pPr>
        <w:spacing w:after="120"/>
        <w:jc w:val="both"/>
        <w:rPr>
          <w:rFonts w:ascii="Arial" w:hAnsi="Arial" w:cs="Arial"/>
          <w:b/>
          <w:bCs/>
          <w:sz w:val="24"/>
          <w:szCs w:val="26"/>
        </w:rPr>
      </w:pPr>
      <w:r w:rsidRPr="00E64C50">
        <w:rPr>
          <w:rFonts w:ascii="Arial" w:hAnsi="Arial" w:cs="Arial"/>
          <w:b/>
          <w:bCs/>
          <w:sz w:val="24"/>
          <w:szCs w:val="26"/>
        </w:rPr>
        <w:t>CON LE PAROLE DEL SALMO: CON ODIO VIOLENTO</w:t>
      </w:r>
    </w:p>
    <w:p w14:paraId="6487FA62" w14:textId="77777777" w:rsidR="00E64C50" w:rsidRPr="00E64C50" w:rsidRDefault="00E64C50" w:rsidP="00E64C50">
      <w:pPr>
        <w:spacing w:after="120"/>
        <w:jc w:val="both"/>
        <w:rPr>
          <w:rFonts w:ascii="Arial" w:hAnsi="Arial"/>
          <w:b/>
          <w:sz w:val="24"/>
        </w:rPr>
      </w:pPr>
      <w:r w:rsidRPr="00E64C50">
        <w:rPr>
          <w:rFonts w:ascii="Arial" w:hAnsi="Arial"/>
          <w:sz w:val="24"/>
        </w:rPr>
        <w:t>L’odio violento mai distruggerà nel giusto l’opera di Dio, finché lui rimarrà nella giustizia del suo Dio e Signore</w:t>
      </w:r>
      <w:r w:rsidRPr="00E64C50">
        <w:rPr>
          <w:rFonts w:ascii="Arial" w:hAnsi="Arial"/>
          <w:b/>
          <w:sz w:val="24"/>
        </w:rPr>
        <w:t xml:space="preserve">. Potrà distruggere il suo corpo, </w:t>
      </w:r>
      <w:r w:rsidRPr="00E64C50">
        <w:rPr>
          <w:rFonts w:ascii="Arial" w:hAnsi="Arial"/>
          <w:sz w:val="24"/>
        </w:rPr>
        <w:t>mai potrà qualcosa contro l’opera di Dio</w:t>
      </w:r>
      <w:r w:rsidRPr="00E64C50">
        <w:rPr>
          <w:rFonts w:ascii="Arial" w:hAnsi="Arial"/>
          <w:b/>
          <w:sz w:val="24"/>
        </w:rPr>
        <w:t xml:space="preserve">. </w:t>
      </w:r>
      <w:r w:rsidRPr="00E64C50">
        <w:rPr>
          <w:rFonts w:ascii="Arial" w:hAnsi="Arial"/>
          <w:sz w:val="24"/>
        </w:rPr>
        <w:t>Potrà distruggere le strutture esterne, mai la verità, mai la carità, mai la fede, che sono nel cuore del giusto</w:t>
      </w:r>
      <w:r w:rsidRPr="00E64C50">
        <w:rPr>
          <w:rFonts w:ascii="Arial" w:hAnsi="Arial"/>
          <w:bCs/>
          <w:sz w:val="24"/>
        </w:rPr>
        <w:t>.</w:t>
      </w:r>
      <w:r w:rsidRPr="00E64C50">
        <w:rPr>
          <w:rFonts w:ascii="Arial" w:hAnsi="Arial"/>
          <w:b/>
          <w:sz w:val="24"/>
        </w:rPr>
        <w:t xml:space="preserve"> </w:t>
      </w:r>
      <w:r w:rsidRPr="00E64C50">
        <w:rPr>
          <w:rFonts w:ascii="Arial" w:hAnsi="Arial"/>
          <w:sz w:val="24"/>
        </w:rPr>
        <w:t>Gesù dall’odio violento è stato inchiodato sulla croce.</w:t>
      </w:r>
      <w:r w:rsidRPr="00E64C50">
        <w:rPr>
          <w:rFonts w:ascii="Arial" w:hAnsi="Arial"/>
          <w:b/>
          <w:sz w:val="24"/>
        </w:rPr>
        <w:t xml:space="preserve"> L’odio senza ragione ha condotto il suo corpo alla morte. Nulla ha potuto contro l’opera di Dio in Lui</w:t>
      </w:r>
      <w:r w:rsidRPr="00E64C50">
        <w:rPr>
          <w:rFonts w:ascii="Arial" w:hAnsi="Arial"/>
          <w:sz w:val="24"/>
        </w:rPr>
        <w:t xml:space="preserve">. Con la risurrezione Cristo è divenuto l’opera delle opere di Dio, l’opera dalla quale scaturisce ogni salvezza, ogni redenzione, ogni vita, ogni luce. </w:t>
      </w:r>
      <w:r w:rsidRPr="00E64C50">
        <w:rPr>
          <w:rFonts w:ascii="Arial" w:hAnsi="Arial"/>
          <w:b/>
          <w:sz w:val="24"/>
        </w:rPr>
        <w:t>Ecco la parola chiara del Salmo:</w:t>
      </w:r>
    </w:p>
    <w:p w14:paraId="4F9D6E66"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A te, Signore, innalzo l’anima mia, mio Dio, in te confido: che io non resti deluso! Non trionfino su di me i miei nemici! Chiunque in te spera non resti deluso; sia deluso chi tradisce senza motivo. Fammi conoscere, Signore, le tue vie, insegnami i tuoi sentieri. Guidami nella tua fedeltà e istruiscimi, perché sei tu il Dio della mia salvezza; io spero in te tutto il giorno. </w:t>
      </w:r>
    </w:p>
    <w:p w14:paraId="65A12601" w14:textId="77777777" w:rsidR="00E64C50" w:rsidRPr="00E64C50" w:rsidRDefault="00E64C50" w:rsidP="00E64C50">
      <w:pPr>
        <w:spacing w:after="120"/>
        <w:ind w:left="567" w:right="567"/>
        <w:jc w:val="both"/>
        <w:rPr>
          <w:rFonts w:ascii="Arial" w:hAnsi="Arial"/>
          <w:b/>
          <w:i/>
          <w:iCs/>
          <w:sz w:val="22"/>
        </w:rPr>
      </w:pPr>
      <w:r w:rsidRPr="00E64C50">
        <w:rPr>
          <w:rFonts w:ascii="Arial" w:hAnsi="Arial"/>
          <w:i/>
          <w:iCs/>
          <w:sz w:val="22"/>
        </w:rPr>
        <w:t xml:space="preserve">Ricòrdati, Signore, della tua misericordia e del tuo amore, che è da sempre. I peccati della mia giovinezza e le mie ribellioni, non li ricordare: ricòrdati di me nella tua misericordia, per la tua bontà, Signore. </w:t>
      </w:r>
      <w:r w:rsidRPr="00E64C50">
        <w:rPr>
          <w:rFonts w:ascii="Arial" w:hAnsi="Arial"/>
          <w:b/>
          <w:i/>
          <w:iCs/>
          <w:sz w:val="22"/>
        </w:rPr>
        <w:t xml:space="preserve">Buono e retto è il Signore, indica ai peccatori la via giusta; guida i poveri secondo giustizia, insegna ai poveri la sua via. Tutti i sentieri del Signore sono amore e fedeltà per chi custodisce la sua alleanza e i suoi precetti. Per il tuo nome, Signore, perdona la mia colpa, anche se è grande. </w:t>
      </w:r>
    </w:p>
    <w:p w14:paraId="723BE43A" w14:textId="77777777" w:rsidR="00E64C50" w:rsidRPr="00E64C50" w:rsidRDefault="00E64C50" w:rsidP="00E64C50">
      <w:pPr>
        <w:spacing w:after="120"/>
        <w:ind w:left="567" w:right="567"/>
        <w:jc w:val="both"/>
        <w:rPr>
          <w:rFonts w:ascii="Arial" w:hAnsi="Arial"/>
          <w:b/>
          <w:i/>
          <w:iCs/>
          <w:sz w:val="22"/>
        </w:rPr>
      </w:pPr>
      <w:r w:rsidRPr="00E64C50">
        <w:rPr>
          <w:rFonts w:ascii="Arial" w:hAnsi="Arial"/>
          <w:i/>
          <w:iCs/>
          <w:sz w:val="22"/>
        </w:rPr>
        <w:t xml:space="preserve">C’è un uomo che teme il Signore? Gli indicherà la via da scegliere. Egli riposerà nel benessere, la sua discendenza possederà la terra. Il Signore si confida con chi lo teme: gli fa conoscere la sua alleanza. I miei occhi sono sempre rivolti al Signore, è lui che fa uscire dalla rete il mio piede. </w:t>
      </w:r>
      <w:r w:rsidRPr="00E64C50">
        <w:rPr>
          <w:rFonts w:ascii="Arial" w:hAnsi="Arial"/>
          <w:b/>
          <w:i/>
          <w:iCs/>
          <w:sz w:val="22"/>
        </w:rPr>
        <w:t xml:space="preserve">Volgiti a me e abbi pietà, perché sono povero e solo. Allarga il mio cuore angosciato, liberami dagli affanni. Vedi la mia povertà e la mia fatica e perdona tutti i miei peccati. </w:t>
      </w:r>
      <w:r w:rsidRPr="00E64C50">
        <w:rPr>
          <w:rFonts w:ascii="Arial" w:hAnsi="Arial"/>
          <w:i/>
          <w:iCs/>
          <w:sz w:val="22"/>
        </w:rPr>
        <w:t xml:space="preserve">Guarda i miei nemici: sono molti, e mi detestano con odio violento. Proteggimi, portami in salvo; che io non resti deluso, </w:t>
      </w:r>
      <w:r w:rsidRPr="00E64C50">
        <w:rPr>
          <w:rFonts w:ascii="Arial" w:hAnsi="Arial"/>
          <w:b/>
          <w:i/>
          <w:iCs/>
          <w:sz w:val="22"/>
        </w:rPr>
        <w:t xml:space="preserve">perché in te mi sono rifugiato. Mi proteggano integrità e rettitudine, perché in te ho sperato. O Dio, libera Israele da tutte le sue angosce (Sal 25,1-22). </w:t>
      </w:r>
    </w:p>
    <w:p w14:paraId="7EAF8C8A" w14:textId="77777777" w:rsidR="00E64C50" w:rsidRPr="00E64C50" w:rsidRDefault="00E64C50" w:rsidP="00E64C50">
      <w:pPr>
        <w:spacing w:before="240" w:after="240"/>
        <w:jc w:val="both"/>
        <w:rPr>
          <w:rFonts w:ascii="Arial" w:hAnsi="Arial"/>
          <w:b/>
          <w:sz w:val="24"/>
        </w:rPr>
      </w:pPr>
    </w:p>
    <w:p w14:paraId="2FAF738F" w14:textId="77777777" w:rsidR="00E64C50" w:rsidRPr="00E64C50" w:rsidRDefault="00E64C50" w:rsidP="00E64C50">
      <w:pPr>
        <w:spacing w:after="120"/>
        <w:jc w:val="both"/>
        <w:rPr>
          <w:rFonts w:ascii="Arial" w:hAnsi="Arial" w:cs="Arial"/>
          <w:b/>
          <w:bCs/>
          <w:sz w:val="24"/>
          <w:szCs w:val="26"/>
        </w:rPr>
      </w:pPr>
      <w:r w:rsidRPr="00E64C50">
        <w:rPr>
          <w:rFonts w:ascii="Arial" w:hAnsi="Arial" w:cs="Arial"/>
          <w:b/>
          <w:bCs/>
          <w:sz w:val="24"/>
          <w:szCs w:val="26"/>
        </w:rPr>
        <w:t>CON LE PAROLE DI BALAAM</w:t>
      </w:r>
    </w:p>
    <w:p w14:paraId="78F0FE4D" w14:textId="77777777" w:rsidR="00E64C50" w:rsidRPr="00E64C50" w:rsidRDefault="00E64C50" w:rsidP="00E64C50">
      <w:pPr>
        <w:spacing w:after="120"/>
        <w:jc w:val="both"/>
        <w:rPr>
          <w:rFonts w:ascii="Arial" w:hAnsi="Arial"/>
          <w:sz w:val="24"/>
        </w:rPr>
      </w:pPr>
      <w:r w:rsidRPr="00E64C50">
        <w:rPr>
          <w:rFonts w:ascii="Arial" w:hAnsi="Arial"/>
          <w:b/>
          <w:sz w:val="24"/>
        </w:rPr>
        <w:t xml:space="preserve">Balaam è stato chiamato da Balak perché maledicesse Israele e lo rendesse vulnerabile nella sua grande avanzata verso la conquista della terra di Canaan. Lui si accinge a maledire. Ma non può. Chi potrà maledire colui che il Signore ha benedetto? Nessuno. </w:t>
      </w:r>
      <w:r w:rsidRPr="00E64C50">
        <w:rPr>
          <w:rFonts w:ascii="Arial" w:hAnsi="Arial"/>
          <w:sz w:val="24"/>
        </w:rPr>
        <w:t xml:space="preserve">Non ci sono sortilegi contro chi è benedetto dal Signore. I sortilegi sono per coloro che abbandonano il loro Signore e Dio, la rupe che li ha generati, la roccia che li ha creati. </w:t>
      </w:r>
    </w:p>
    <w:p w14:paraId="5058C981"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lastRenderedPageBreak/>
        <w:t>«Da Aram mi fa venire Balak, il re di Moab dalle montagne d’oriente:</w:t>
      </w:r>
      <w:r w:rsidRPr="00E64C50">
        <w:rPr>
          <w:rFonts w:ascii="Arial" w:hAnsi="Arial"/>
          <w:i/>
          <w:iCs/>
          <w:sz w:val="22"/>
        </w:rPr>
        <w:t xml:space="preserve"> “Vieni, maledici per me Giacobbe; vieni, minaccia Israele!”. Come maledirò quel che Dio non ha maledetto? Come minaccerò quel che il Signore non ha minacciato? </w:t>
      </w:r>
      <w:r w:rsidRPr="00E64C50">
        <w:rPr>
          <w:rFonts w:ascii="Arial" w:hAnsi="Arial"/>
          <w:b/>
          <w:i/>
          <w:iCs/>
          <w:sz w:val="22"/>
        </w:rPr>
        <w:t xml:space="preserve">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(Num 23,7-10). «Sorgi, Balak, e ascolta; porgimi orecchio, figlio di Sippor! Dio non è un uomo perché egli menta, non è un figlio d’uomo perché egli ritratti. Forse egli dice e poi non fa? Parla e non adempie? </w:t>
      </w:r>
      <w:r w:rsidRPr="00E64C50">
        <w:rPr>
          <w:rFonts w:ascii="Arial" w:hAnsi="Arial"/>
          <w:i/>
          <w:iCs/>
          <w:sz w:val="22"/>
        </w:rPr>
        <w:t>Ecco, di benedire ho ricevuto il comando: egli ha benedetto, e non mi metterò contro</w:t>
      </w:r>
      <w:r w:rsidRPr="00E64C50">
        <w:rPr>
          <w:rFonts w:ascii="Arial" w:hAnsi="Arial"/>
          <w:b/>
          <w:i/>
          <w:iCs/>
          <w:sz w:val="22"/>
        </w:rPr>
        <w:t xml:space="preserve">. Egli non scorge colpa in Giacobbe, non ha veduto torto in Israele. </w:t>
      </w:r>
      <w:r w:rsidRPr="00E64C50">
        <w:rPr>
          <w:rFonts w:ascii="Arial" w:hAnsi="Arial"/>
          <w:i/>
          <w:iCs/>
          <w:sz w:val="22"/>
        </w:rPr>
        <w:t>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w:t>
      </w:r>
      <w:r w:rsidRPr="00E64C50">
        <w:rPr>
          <w:rFonts w:ascii="Arial" w:hAnsi="Arial"/>
          <w:b/>
          <w:i/>
          <w:iCs/>
          <w:sz w:val="22"/>
        </w:rPr>
        <w:t xml:space="preserve"> (Num 23,18-24). </w:t>
      </w:r>
    </w:p>
    <w:p w14:paraId="79374BAD" w14:textId="77777777" w:rsidR="00E64C50" w:rsidRPr="00E64C50" w:rsidRDefault="00E64C50" w:rsidP="00E64C50">
      <w:pPr>
        <w:spacing w:before="240" w:after="240"/>
        <w:jc w:val="both"/>
        <w:rPr>
          <w:rFonts w:ascii="Arial" w:hAnsi="Arial"/>
          <w:b/>
          <w:sz w:val="24"/>
        </w:rPr>
      </w:pPr>
    </w:p>
    <w:p w14:paraId="595F28AD" w14:textId="77777777" w:rsidR="00E64C50" w:rsidRPr="00E64C50" w:rsidRDefault="00E64C50" w:rsidP="00E64C50">
      <w:pPr>
        <w:spacing w:after="120"/>
        <w:jc w:val="both"/>
        <w:rPr>
          <w:rFonts w:ascii="Arial" w:hAnsi="Arial" w:cs="Arial"/>
          <w:b/>
          <w:bCs/>
          <w:i/>
          <w:iCs/>
          <w:color w:val="000000"/>
          <w:sz w:val="24"/>
          <w:szCs w:val="26"/>
        </w:rPr>
      </w:pPr>
      <w:r w:rsidRPr="00E64C50">
        <w:rPr>
          <w:rFonts w:ascii="Arial" w:hAnsi="Arial" w:cs="Arial"/>
          <w:b/>
          <w:bCs/>
          <w:i/>
          <w:iCs/>
          <w:color w:val="000000"/>
          <w:sz w:val="24"/>
          <w:szCs w:val="26"/>
        </w:rPr>
        <w:t>CON LA PAROLA DEL SALMO</w:t>
      </w:r>
    </w:p>
    <w:p w14:paraId="32A8665D" w14:textId="77777777" w:rsidR="00E64C50" w:rsidRPr="00E64C50" w:rsidRDefault="00E64C50" w:rsidP="00E64C50">
      <w:pPr>
        <w:spacing w:after="120"/>
        <w:jc w:val="both"/>
        <w:rPr>
          <w:rFonts w:ascii="Arial" w:hAnsi="Arial"/>
          <w:b/>
          <w:sz w:val="24"/>
        </w:rPr>
      </w:pPr>
      <w:r w:rsidRPr="00E64C50">
        <w:rPr>
          <w:rFonts w:ascii="Arial" w:hAnsi="Arial"/>
          <w:sz w:val="24"/>
        </w:rPr>
        <w:t>Quando Israele ascolta la voce del Signore, quando si pente, si converte, ritorna nella piena obbedienza alla sua Parola, il Signore in un istante cambia la sorte del suo popolo</w:t>
      </w:r>
      <w:r w:rsidRPr="00E64C50">
        <w:rPr>
          <w:rFonts w:ascii="Arial" w:hAnsi="Arial"/>
          <w:b/>
          <w:sz w:val="24"/>
        </w:rPr>
        <w:t xml:space="preserve">. Se invece Israele non si converte, non si pente, non ascolta la voce del suo Dio, non ritorna nell’obbedienza alla sua Legge, il Signore nulla potrà fare per esso. I suoi nemici lo divoreranno. </w:t>
      </w:r>
    </w:p>
    <w:p w14:paraId="016BDEBF"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w:t>
      </w:r>
      <w:r w:rsidRPr="00E64C50">
        <w:rPr>
          <w:rFonts w:ascii="Arial" w:hAnsi="Arial"/>
          <w:bCs/>
          <w:i/>
          <w:iCs/>
          <w:sz w:val="22"/>
        </w:rPr>
        <w:t>«</w:t>
      </w:r>
      <w:r w:rsidRPr="00E64C50">
        <w:rPr>
          <w:rFonts w:ascii="Arial" w:hAnsi="Arial"/>
          <w:i/>
          <w:iCs/>
          <w:sz w:val="22"/>
        </w:rPr>
        <w:t xml:space="preserve">Ho liberato dal peso la sua spalla, le sue mani hanno deposto la cesta. Hai gridato a me nell’angoscia e io ti ho liberato; nascosto nei tuoni ti ho dato risposta, ti ho messo alla prova alle acque di Merìba. </w:t>
      </w:r>
      <w:r w:rsidRPr="00E64C50">
        <w:rPr>
          <w:rFonts w:ascii="Arial" w:hAnsi="Arial"/>
          <w:b/>
          <w:bCs/>
          <w:i/>
          <w:iCs/>
          <w:sz w:val="22"/>
        </w:rPr>
        <w:t>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w:t>
      </w:r>
      <w:r w:rsidRPr="00E64C50">
        <w:rPr>
          <w:rFonts w:ascii="Arial" w:hAnsi="Arial"/>
          <w:b/>
          <w:i/>
          <w:iCs/>
          <w:sz w:val="22"/>
        </w:rPr>
        <w:t xml:space="preserve"> (Sal 81,1-17).</w:t>
      </w:r>
    </w:p>
    <w:p w14:paraId="224CFA83" w14:textId="77777777" w:rsidR="00E64C50" w:rsidRPr="00E64C50" w:rsidRDefault="00E64C50" w:rsidP="00E64C50">
      <w:pPr>
        <w:spacing w:after="120"/>
        <w:jc w:val="both"/>
        <w:rPr>
          <w:rFonts w:ascii="Arial" w:hAnsi="Arial"/>
          <w:b/>
          <w:i/>
        </w:rPr>
      </w:pPr>
    </w:p>
    <w:p w14:paraId="7E33451C" w14:textId="77777777" w:rsidR="00E64C50" w:rsidRPr="00E64C50" w:rsidRDefault="00E64C50" w:rsidP="00E64C50">
      <w:pPr>
        <w:spacing w:after="120"/>
        <w:jc w:val="both"/>
        <w:rPr>
          <w:rFonts w:ascii="Arial" w:hAnsi="Arial" w:cs="Arial"/>
          <w:b/>
          <w:bCs/>
          <w:sz w:val="24"/>
          <w:szCs w:val="26"/>
        </w:rPr>
      </w:pPr>
      <w:r w:rsidRPr="00E64C50">
        <w:rPr>
          <w:rFonts w:ascii="Arial" w:hAnsi="Arial" w:cs="Arial"/>
          <w:b/>
          <w:bCs/>
          <w:sz w:val="24"/>
          <w:szCs w:val="26"/>
        </w:rPr>
        <w:t>È DISTRUTTO COLUI CHE SI DISTRUGGE</w:t>
      </w:r>
    </w:p>
    <w:p w14:paraId="0FEF407E" w14:textId="77777777" w:rsidR="00E64C50" w:rsidRPr="00E64C50" w:rsidRDefault="00E64C50" w:rsidP="00E64C50">
      <w:pPr>
        <w:spacing w:after="120"/>
        <w:jc w:val="both"/>
        <w:rPr>
          <w:rFonts w:ascii="Arial" w:hAnsi="Arial"/>
          <w:sz w:val="24"/>
        </w:rPr>
      </w:pPr>
      <w:r w:rsidRPr="00E64C50">
        <w:rPr>
          <w:rFonts w:ascii="Arial" w:hAnsi="Arial"/>
          <w:b/>
          <w:sz w:val="24"/>
        </w:rPr>
        <w:lastRenderedPageBreak/>
        <w:t xml:space="preserve">È distrutto dall’odio violento colui che si distrugge come purissima opera del Signore. </w:t>
      </w:r>
      <w:r w:rsidRPr="00E64C50">
        <w:rPr>
          <w:rFonts w:ascii="Arial" w:hAnsi="Arial"/>
          <w:sz w:val="24"/>
        </w:rPr>
        <w:t>Chi invece non si distrugge come purissima opera del Signore, dall’odio violento, dall’odio senza ragione, potrà anche essere inchiodato sulla croce, potrà essere messo in carcere, potrà essere flagellato, lapidato, schiaffeggiato, oltraggiato, sputato, deriso, tentato</w:t>
      </w:r>
      <w:r w:rsidRPr="00E64C50">
        <w:rPr>
          <w:rFonts w:ascii="Arial" w:hAnsi="Arial"/>
          <w:b/>
          <w:sz w:val="24"/>
        </w:rPr>
        <w:t xml:space="preserve">, ma nessuno potrà mai distruggere l’opera che Dio ha creato nel suo cuore, nella sua anima, nel suo spirito. Non c’è odio che possa distruggere l’opera di Dio in un uomo. </w:t>
      </w:r>
      <w:r w:rsidRPr="00E64C50">
        <w:rPr>
          <w:rFonts w:ascii="Arial" w:hAnsi="Arial"/>
          <w:sz w:val="24"/>
        </w:rPr>
        <w:t>Più l’odio cresce all’esterno e più deve crescere la grazia del Signore nel suo cuore</w:t>
      </w:r>
      <w:r w:rsidRPr="00E64C50">
        <w:rPr>
          <w:rFonts w:ascii="Arial" w:hAnsi="Arial"/>
          <w:b/>
          <w:sz w:val="24"/>
        </w:rPr>
        <w:t>.</w:t>
      </w:r>
      <w:r w:rsidRPr="00E64C50">
        <w:rPr>
          <w:rFonts w:ascii="Arial" w:hAnsi="Arial"/>
          <w:sz w:val="24"/>
        </w:rPr>
        <w:t xml:space="preserve"> Più deve essere ravvivato lo Spirito Santo. Più deve essere perfetta l’opera del Signore nei suoi amici.</w:t>
      </w:r>
    </w:p>
    <w:p w14:paraId="6889E0A3" w14:textId="77777777" w:rsidR="00E64C50" w:rsidRPr="00E64C50" w:rsidRDefault="00E64C50" w:rsidP="00E64C50">
      <w:pPr>
        <w:spacing w:after="120"/>
        <w:jc w:val="both"/>
        <w:rPr>
          <w:rFonts w:ascii="Arial" w:hAnsi="Arial"/>
          <w:b/>
          <w:sz w:val="24"/>
        </w:rPr>
      </w:pPr>
      <w:r w:rsidRPr="00E64C50">
        <w:rPr>
          <w:rFonts w:ascii="Arial" w:hAnsi="Arial"/>
          <w:b/>
          <w:sz w:val="24"/>
        </w:rPr>
        <w:t xml:space="preserve">L’odio violento, l’odio senza ragione, può anche uccidere gli amici di Dio, mai però potrà distruggere la fede, la speranza, la carità, l’obbedienza alla voce del Signore. Gli amici di Dio vogliono essere in tutto simili a Cristo Gesù: </w:t>
      </w:r>
      <w:r w:rsidRPr="00E64C50">
        <w:rPr>
          <w:rFonts w:ascii="Arial" w:hAnsi="Arial"/>
          <w:sz w:val="24"/>
        </w:rPr>
        <w:t>come Lui vogliono essere obbedienti al Padre fino alla morte e ad una morte di croce</w:t>
      </w:r>
      <w:r w:rsidRPr="00E64C50">
        <w:rPr>
          <w:rFonts w:ascii="Arial" w:hAnsi="Arial"/>
          <w:bCs/>
          <w:sz w:val="24"/>
        </w:rPr>
        <w:t>.</w:t>
      </w:r>
      <w:r w:rsidRPr="00E64C50">
        <w:rPr>
          <w:rFonts w:ascii="Arial" w:hAnsi="Arial"/>
          <w:b/>
          <w:sz w:val="24"/>
        </w:rPr>
        <w:t xml:space="preserve"> </w:t>
      </w:r>
      <w:r w:rsidRPr="00E64C50">
        <w:rPr>
          <w:rFonts w:ascii="Arial" w:hAnsi="Arial"/>
          <w:sz w:val="24"/>
        </w:rPr>
        <w:t xml:space="preserve">In questo caso l’odio non vince, l’odio è sconfitto. In questo caso l’odio diviene strumento perché si manifesti la grande opera del Signore. È grande il mistero. L’odio è vinto dall’uomo che l’odio ha vinto. Apparentemente il vincitore è l’odio. In realtà chi è stato sconfitto è proprio l’odio. Esso non solo non ha vinto. Ha dato al Signore la via perché la sua opera giungesse al sommo della bellezza e pienezza. </w:t>
      </w:r>
      <w:r w:rsidRPr="00E64C50">
        <w:rPr>
          <w:rFonts w:ascii="Arial" w:hAnsi="Arial"/>
          <w:b/>
          <w:sz w:val="24"/>
        </w:rPr>
        <w:t xml:space="preserve">C’è opera più stupenda della gloriosa risurrezione di Cristo Signore? Eppure quest’opera matura sulla croce, frutto sì dell’obbedienza di Cristo, ma dell’obbedienza di Cristo anche all’odio violento, all’odio senza ragione del mondo. Ci si fa obbedienti all’odio del mondo rimanendo noi nella purissima volontà del Padre nostro, nella sua Parola, nel suo Vangelo, nell’ascolto della sua voce. </w:t>
      </w:r>
      <w:r w:rsidRPr="00E64C50">
        <w:rPr>
          <w:rFonts w:ascii="Arial" w:hAnsi="Arial"/>
          <w:sz w:val="24"/>
        </w:rPr>
        <w:t xml:space="preserve">Ecco perché abbandona la sua missione solo chi l’ha già abbandonata per sua volontà. Chi rimane fedele all’opera del suo Signore, sempre troverà nuove vie per farla risplendere nel mondo. Le forme sono della storia. L’essenza, la verità, la luce, la vita, la giustizia, la Parola alla quale si può dare ogni vita in ogni momento appartengo sempre allo Spirito Santo. Paolo è in carcere. La Parola di Dio non è incatenata. </w:t>
      </w:r>
      <w:r w:rsidRPr="00E64C50">
        <w:rPr>
          <w:rFonts w:ascii="Arial" w:hAnsi="Arial"/>
          <w:b/>
          <w:sz w:val="24"/>
        </w:rPr>
        <w:t xml:space="preserve">Ed è proprio questa la perfetta letizia: rimanere noi nella Parola in ogni mare burrascoso di questo mondo. Possono toglierci il corpo e la vita. Nessuno mai ci potrà togliere la Parola del Signore. </w:t>
      </w:r>
      <w:r w:rsidRPr="00E64C50">
        <w:rPr>
          <w:rFonts w:ascii="Arial" w:hAnsi="Arial"/>
          <w:sz w:val="24"/>
        </w:rPr>
        <w:t>Possono toglierci tutte le forme e le modalità storiche di essere e di vivere la Parola. Lo Spirito Santo ne inventerà mille nuove per noi</w:t>
      </w:r>
      <w:r w:rsidRPr="00E64C50">
        <w:rPr>
          <w:rFonts w:ascii="Arial" w:hAnsi="Arial"/>
          <w:b/>
          <w:sz w:val="24"/>
        </w:rPr>
        <w:t>.</w:t>
      </w:r>
    </w:p>
    <w:p w14:paraId="0C7BB645" w14:textId="77777777" w:rsidR="00E64C50" w:rsidRPr="00E64C50" w:rsidRDefault="00E64C50" w:rsidP="00E64C50">
      <w:pPr>
        <w:spacing w:after="120"/>
        <w:jc w:val="both"/>
        <w:rPr>
          <w:rFonts w:ascii="Arial" w:hAnsi="Arial"/>
          <w:b/>
          <w:sz w:val="24"/>
        </w:rPr>
      </w:pPr>
      <w:r w:rsidRPr="00E64C50">
        <w:rPr>
          <w:rFonts w:ascii="Arial" w:hAnsi="Arial"/>
          <w:b/>
          <w:sz w:val="24"/>
        </w:rPr>
        <w:t xml:space="preserve">A Cristo Gesù è stata tolta dall’odio violento e dall’odio senza ragione la presenza fisica del suo corpo di carne nella storia, nel tempo. </w:t>
      </w:r>
      <w:r w:rsidRPr="00E64C50">
        <w:rPr>
          <w:rFonts w:ascii="Arial" w:hAnsi="Arial"/>
          <w:sz w:val="24"/>
        </w:rPr>
        <w:t>Lo Spirito Santo, con la sua gloriosa risurrezione, gli ha dato un presenza che è contemporanea in ogni tempo, in ogni luogo, con ogni persona, di notte e di giorno</w:t>
      </w:r>
      <w:r w:rsidRPr="00E64C50">
        <w:rPr>
          <w:rFonts w:ascii="Arial" w:hAnsi="Arial"/>
          <w:b/>
          <w:sz w:val="24"/>
        </w:rPr>
        <w:t xml:space="preserve">. A motivo della sua gloriosa risurrezione, </w:t>
      </w:r>
      <w:r w:rsidRPr="00E64C50">
        <w:rPr>
          <w:rFonts w:ascii="Arial" w:hAnsi="Arial"/>
          <w:sz w:val="24"/>
        </w:rPr>
        <w:t>Cristo Signore è tutto e sempre con ogni Apostolo, ogni discepolo, ogni membro del suo corpo. È in ogni particola dell’Eucaristia. Si spezza la particola, non si spezza il suo corpo. Ad ognuno si dona una particola. In essa c’è tutto il corpo e il sangue di Cristo. Miracolo perenne che si compie nel sacramento dell’altare. Miracolo perenne che si compie per il mistero della sua gloriosa risurrezione</w:t>
      </w:r>
      <w:r w:rsidRPr="00E64C50">
        <w:rPr>
          <w:rFonts w:ascii="Arial" w:hAnsi="Arial"/>
          <w:b/>
          <w:sz w:val="24"/>
        </w:rPr>
        <w:t xml:space="preserve">. Questi due miracoli perenni sono il frutto dell’obbedienza di Cristo fino alla morte e alla morte </w:t>
      </w:r>
      <w:r w:rsidRPr="00E64C50">
        <w:rPr>
          <w:rFonts w:ascii="Arial" w:hAnsi="Arial"/>
          <w:b/>
          <w:sz w:val="24"/>
        </w:rPr>
        <w:lastRenderedPageBreak/>
        <w:t>di Croce. La croce è lo strumento preparato per Cristo dall’odio violento, dall’odio senza ragione.</w:t>
      </w:r>
    </w:p>
    <w:p w14:paraId="010C1B82" w14:textId="77777777" w:rsidR="00E64C50" w:rsidRPr="00E64C50" w:rsidRDefault="00E64C50" w:rsidP="00E64C50">
      <w:pPr>
        <w:spacing w:after="120"/>
        <w:jc w:val="both"/>
        <w:rPr>
          <w:rFonts w:ascii="Arial" w:hAnsi="Arial"/>
          <w:sz w:val="24"/>
        </w:rPr>
      </w:pPr>
      <w:r w:rsidRPr="00E64C50">
        <w:rPr>
          <w:rFonts w:ascii="Arial" w:hAnsi="Arial"/>
          <w:sz w:val="24"/>
        </w:rPr>
        <w:t xml:space="preserve">Ecco il vero miracolo che si compie nell’Eucaristia. </w:t>
      </w:r>
      <w:r w:rsidRPr="00E64C50">
        <w:rPr>
          <w:rFonts w:ascii="Arial" w:hAnsi="Arial"/>
          <w:b/>
          <w:sz w:val="24"/>
        </w:rPr>
        <w:t>In essa e per essa</w:t>
      </w:r>
      <w:r w:rsidRPr="00E64C50">
        <w:rPr>
          <w:rFonts w:ascii="Arial" w:hAnsi="Arial"/>
          <w:sz w:val="24"/>
        </w:rPr>
        <w:t xml:space="preserve"> Cristo Gesù dona la sua vita divina, eterna carità ed amore, eterna giustizia e santità ad ogni uomo che crede nel suo nome, perché sia trasformato nella Sua stessa vita, perché la Sua vita continui a vivere in mezzo al mondo, con il Suo stesso amore sino alla fine di ogni umana possibilità e della stessa morte. </w:t>
      </w:r>
      <w:r w:rsidRPr="00E64C50">
        <w:rPr>
          <w:rFonts w:ascii="Arial" w:hAnsi="Arial"/>
          <w:b/>
          <w:sz w:val="24"/>
        </w:rPr>
        <w:t xml:space="preserve">L’Eucaristia è il modello e la fonte dell’amore cristiano. </w:t>
      </w:r>
      <w:r w:rsidRPr="00E64C50">
        <w:rPr>
          <w:rFonts w:ascii="Arial" w:hAnsi="Arial"/>
          <w:sz w:val="24"/>
        </w:rPr>
        <w:t>È la fonte</w:t>
      </w:r>
      <w:r w:rsidRPr="00E64C50">
        <w:rPr>
          <w:rFonts w:ascii="Arial" w:hAnsi="Arial"/>
          <w:b/>
          <w:sz w:val="24"/>
        </w:rPr>
        <w:t xml:space="preserve"> perché è in essa che si riceve l’amore che dobbiamo dare ai nostri fratelli e al mondo intero; </w:t>
      </w:r>
      <w:r w:rsidRPr="00E64C50">
        <w:rPr>
          <w:rFonts w:ascii="Arial" w:hAnsi="Arial"/>
          <w:sz w:val="24"/>
        </w:rPr>
        <w:t>è il modello</w:t>
      </w:r>
      <w:r w:rsidRPr="00E64C50">
        <w:rPr>
          <w:rFonts w:ascii="Arial" w:hAnsi="Arial"/>
          <w:b/>
          <w:sz w:val="24"/>
        </w:rPr>
        <w:t xml:space="preserve"> perché dobbiamo amare come Cristo ha amato, facendoci servi come Lui, dinanzi ad ogni uomo, in un servizio di carità sino alla fine. </w:t>
      </w:r>
      <w:r w:rsidRPr="00E64C50">
        <w:rPr>
          <w:rFonts w:ascii="Arial" w:hAnsi="Arial"/>
          <w:sz w:val="24"/>
        </w:rPr>
        <w:t xml:space="preserve">Se il discepolo di Gesù vuole amare come il suo Maestro, anche lui si deve lasciare vincere dall’odio violento. Lasciandosi vincere, lui vincerà l’odio violento e in Cristo si farà eucaristia per il mondo intero, per ogni uomo che vive sulla faccia della terra. </w:t>
      </w:r>
    </w:p>
    <w:p w14:paraId="488804AC" w14:textId="77777777" w:rsidR="00E64C50" w:rsidRPr="00E64C50" w:rsidRDefault="00E64C50" w:rsidP="00E64C50">
      <w:pPr>
        <w:spacing w:after="120"/>
        <w:jc w:val="both"/>
        <w:rPr>
          <w:rFonts w:ascii="Arial" w:hAnsi="Arial"/>
          <w:sz w:val="24"/>
        </w:rPr>
      </w:pPr>
      <w:r w:rsidRPr="00E64C50">
        <w:rPr>
          <w:rFonts w:ascii="Arial" w:hAnsi="Arial"/>
          <w:b/>
          <w:sz w:val="24"/>
        </w:rPr>
        <w:t xml:space="preserve">Il discepolo di Gesù non può avere altro stile di amare se non questo. </w:t>
      </w:r>
      <w:r w:rsidRPr="00E64C50">
        <w:rPr>
          <w:rFonts w:ascii="Arial" w:hAnsi="Arial"/>
          <w:sz w:val="24"/>
        </w:rPr>
        <w:t xml:space="preserve">Ogni altro stile, che non sia quello di Gesù, è da ritenersi sempre inefficace, povero, piccolo, incapace di contenere tutta la ricchezza che scaturisce dall’amore eucaristico di Gesù Signore. Il cristiano è beato, raggiunge cioè la perfezione del suo essere e della sua vocazione, solo quando arriva ad amare come ha amato il suo Maestro e Signore e ama come Gesù quando è capace di farsi servo dei fratelli, chinarsi dinanzi a loro e offrire loro la sua vita, in un servizio che non conosce limiti, se non quello della morte. È questa la sua vera perfetta letizia, il suo vero amore, la sua vera gioia: farsi olocausto di vita eterna per ogni suo fratello. </w:t>
      </w:r>
    </w:p>
    <w:p w14:paraId="2528080A" w14:textId="77777777" w:rsidR="00E64C50" w:rsidRPr="00E64C50" w:rsidRDefault="00E64C50" w:rsidP="00E64C50">
      <w:pPr>
        <w:spacing w:after="120"/>
        <w:jc w:val="both"/>
        <w:rPr>
          <w:rFonts w:ascii="Arial" w:hAnsi="Arial"/>
          <w:b/>
          <w:sz w:val="24"/>
        </w:rPr>
      </w:pPr>
      <w:r w:rsidRPr="00E64C50">
        <w:rPr>
          <w:rFonts w:ascii="Arial" w:hAnsi="Arial"/>
          <w:sz w:val="24"/>
        </w:rPr>
        <w:t xml:space="preserve">Anche il limite della morte riesce a superare il cristiano, perché in Cristo, con Cristo e per Cristo, dal cielo, nel suo corpo, continua ad amare pregando ed intercedendo presso il Padre, perché la grazia di Cristo e la verità dello Spirito Santo si riversino su ogni uomo, lo attirino a Gesù e ne facciano uno strumento perfetto per amare tutti, indistintamente, secondo lo stile e la forma, l’essenza e la verità dell’amore del loro Maestro e Signore. </w:t>
      </w:r>
      <w:r w:rsidRPr="00E64C50">
        <w:rPr>
          <w:rFonts w:ascii="Arial" w:hAnsi="Arial"/>
          <w:b/>
          <w:sz w:val="24"/>
        </w:rPr>
        <w:t xml:space="preserve">Il cristiano, da Cristo Gesù è chiamato ad una scelta: a perdere la vita interamente, facendone un dono e un 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fonte di vera vita in questo mondo, in mezzo ai suoi fratelli; di chi ha stabilito di consumarsi sino alla fine in un servizio d’amore che non conosce fine, né sulla terra, né nel cielo. </w:t>
      </w:r>
      <w:r w:rsidRPr="00E64C50">
        <w:rPr>
          <w:rFonts w:ascii="Arial" w:hAnsi="Arial"/>
          <w:bCs/>
          <w:sz w:val="24"/>
        </w:rPr>
        <w:t>T</w:t>
      </w:r>
      <w:r w:rsidRPr="00E64C50">
        <w:rPr>
          <w:rFonts w:ascii="Arial" w:hAnsi="Arial"/>
          <w:sz w:val="24"/>
        </w:rPr>
        <w:t>utto questo avviene lasciandosi vincere dall’odio del mondo, senza però mai conoscere l’odio, mai il male, mai la disobbedienza, neanche al più piccolo precetto della Legge del Signore</w:t>
      </w:r>
      <w:r w:rsidRPr="00E64C50">
        <w:rPr>
          <w:rFonts w:ascii="Arial" w:hAnsi="Arial"/>
          <w:b/>
          <w:sz w:val="24"/>
        </w:rPr>
        <w:t>.</w:t>
      </w:r>
    </w:p>
    <w:p w14:paraId="0BC92680" w14:textId="77777777" w:rsidR="00E64C50" w:rsidRPr="00E64C50" w:rsidRDefault="00E64C50" w:rsidP="00E64C50">
      <w:pPr>
        <w:spacing w:after="120"/>
        <w:jc w:val="both"/>
        <w:rPr>
          <w:rFonts w:ascii="Arial" w:hAnsi="Arial"/>
          <w:b/>
          <w:sz w:val="24"/>
        </w:rPr>
      </w:pPr>
      <w:r w:rsidRPr="00E64C50">
        <w:rPr>
          <w:rFonts w:ascii="Arial" w:hAnsi="Arial"/>
          <w:b/>
          <w:sz w:val="24"/>
        </w:rPr>
        <w:t xml:space="preserve">L’odio violento non ha vinto Cristo. </w:t>
      </w:r>
      <w:r w:rsidRPr="00E64C50">
        <w:rPr>
          <w:rFonts w:ascii="Arial" w:hAnsi="Arial"/>
          <w:sz w:val="24"/>
        </w:rPr>
        <w:t>È Cristo che ha sconfitto l’odio violento, l’odio senza ragione. Come lo ha sconfitto e come lo ha vinto?</w:t>
      </w:r>
      <w:r w:rsidRPr="00E64C50">
        <w:rPr>
          <w:rFonts w:ascii="Arial" w:hAnsi="Arial"/>
          <w:b/>
          <w:sz w:val="24"/>
        </w:rPr>
        <w:t xml:space="preserve"> Rimanendo in eterno fedele alla Parola del Padre suo, prestando ad essa ogni obbedienza nella sapienza, consiglio, fortezza, intelligenza, scienza, pietà, timore del </w:t>
      </w:r>
      <w:r w:rsidRPr="00E64C50">
        <w:rPr>
          <w:rFonts w:ascii="Arial" w:hAnsi="Arial"/>
          <w:b/>
          <w:sz w:val="24"/>
        </w:rPr>
        <w:lastRenderedPageBreak/>
        <w:t xml:space="preserve">Signore nello Spirito Santo. </w:t>
      </w:r>
      <w:r w:rsidRPr="00E64C50">
        <w:rPr>
          <w:rFonts w:ascii="Arial" w:hAnsi="Arial"/>
          <w:bCs/>
          <w:sz w:val="24"/>
        </w:rPr>
        <w:t xml:space="preserve">Sulla croce Gesù ha vissuto la perfetta letizia. </w:t>
      </w:r>
      <w:r w:rsidRPr="00E64C50">
        <w:rPr>
          <w:rFonts w:ascii="Arial" w:hAnsi="Arial"/>
          <w:sz w:val="24"/>
        </w:rPr>
        <w:t>Ha superato la prova che gli chiedeva di sottoporsi a tutto l’odio violento, bevendolo fino all’ultima goccia. Lui lo ha bevuto tutto l’odio violento del mondo ed è risultato vincitore.</w:t>
      </w:r>
      <w:r w:rsidRPr="00E64C50">
        <w:rPr>
          <w:rFonts w:ascii="Arial" w:hAnsi="Arial"/>
          <w:b/>
          <w:sz w:val="24"/>
        </w:rPr>
        <w:t xml:space="preserve"> Ecco come questa vittoria è narrata nella Sequenza di Pasqua:</w:t>
      </w:r>
    </w:p>
    <w:p w14:paraId="3ED6BF30"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Alla vittima pasquale si innalzi il sacrificio di lode, l’Agnello ha redento il gregge, Cristo l’innocente ha riconciliato i peccatori col Padre. </w:t>
      </w:r>
      <w:r w:rsidRPr="00E64C50">
        <w:rPr>
          <w:rFonts w:ascii="Arial" w:hAnsi="Arial"/>
          <w:i/>
          <w:iCs/>
          <w:sz w:val="22"/>
        </w:rPr>
        <w:t>Morte e Vita si sono affrontate in un duello straordinario: il Signore della vita era morto, ora, regna vivo. Raccontaci, Maria, che hai visto sulla via? La tomba del Cristo vivente, la gloria del risorto; e gli angeli suoi testimoni, il sudario e le vesti; Cristo mia speranza è risorto e precede i suoi in Galilea. Siamo certi che Cristo è veramente risorto. Tu, Re vittorioso, abbi pietà di noi.</w:t>
      </w:r>
      <w:r w:rsidRPr="00E64C50">
        <w:rPr>
          <w:rFonts w:ascii="Arial" w:hAnsi="Arial"/>
          <w:b/>
          <w:i/>
          <w:iCs/>
          <w:sz w:val="22"/>
        </w:rPr>
        <w:t xml:space="preserve"> Amen. Alleluia.</w:t>
      </w:r>
    </w:p>
    <w:p w14:paraId="4F71613D" w14:textId="77777777" w:rsidR="00E64C50" w:rsidRPr="00E64C50" w:rsidRDefault="00E64C50" w:rsidP="00E64C50">
      <w:pPr>
        <w:spacing w:after="120"/>
        <w:jc w:val="both"/>
        <w:rPr>
          <w:rFonts w:ascii="Arial" w:hAnsi="Arial"/>
          <w:b/>
          <w:sz w:val="24"/>
        </w:rPr>
      </w:pPr>
      <w:r w:rsidRPr="00E64C50">
        <w:rPr>
          <w:rFonts w:ascii="Arial" w:hAnsi="Arial"/>
          <w:b/>
          <w:sz w:val="24"/>
        </w:rPr>
        <w:t xml:space="preserve">È facile conoscere chi è stato sconfitto dall’odio perché già distrutto dalla sua obbedienza alla Parola del Signore. </w:t>
      </w:r>
      <w:r w:rsidRPr="00E64C50">
        <w:rPr>
          <w:rFonts w:ascii="Arial" w:hAnsi="Arial"/>
          <w:sz w:val="24"/>
        </w:rPr>
        <w:t>È sufficiente che si lasci che l’odio entri anche con la sua ombra in un solo pensiero della nostra mente e noi attestiamo la nostra sconfitta.</w:t>
      </w:r>
      <w:r w:rsidRPr="00E64C50">
        <w:rPr>
          <w:rFonts w:ascii="Arial" w:hAnsi="Arial"/>
          <w:b/>
          <w:sz w:val="24"/>
        </w:rPr>
        <w:t xml:space="preserve"> La sua vittoria su di noi sarà perfetta se noi gli lasceremo spazio. Se noi lo coltiviamo. Se noi lo alimentiamo.</w:t>
      </w:r>
      <w:r w:rsidRPr="00E64C50">
        <w:rPr>
          <w:rFonts w:ascii="Arial" w:hAnsi="Arial"/>
          <w:sz w:val="24"/>
        </w:rPr>
        <w:t xml:space="preserve"> Se noi invece viviamo di perfetta letizia ed è perfetta letizia solo quella che nasce dalla nostra obbedienza ad ogni Parola di Cristo Gesù, secondo il Vangelo, allo stesso modo che la perfetta letizia di Cristo sulla croce è nata dall’obbedienza purissima di Gesù ad ogni Parola del Padre suo, </w:t>
      </w:r>
      <w:r w:rsidRPr="00E64C50">
        <w:rPr>
          <w:rFonts w:ascii="Arial" w:hAnsi="Arial"/>
          <w:b/>
          <w:sz w:val="24"/>
        </w:rPr>
        <w:t>mai</w:t>
      </w:r>
      <w:r w:rsidRPr="00E64C50">
        <w:rPr>
          <w:rFonts w:ascii="Arial" w:hAnsi="Arial"/>
          <w:sz w:val="24"/>
        </w:rPr>
        <w:t xml:space="preserve"> </w:t>
      </w:r>
      <w:r w:rsidRPr="00E64C50">
        <w:rPr>
          <w:rFonts w:ascii="Arial" w:hAnsi="Arial"/>
          <w:b/>
          <w:sz w:val="24"/>
        </w:rPr>
        <w:t xml:space="preserve">l’odio trionferà su di noi e noi abbiamo sconfitto, sconfiggeremo sempre il mondo. Per vincere l’odio dobbiamo vivere lo stesso stile dell’Apostolo Paolo che aveva interamente conformato il suo alla vita di Cristo Gesù crocifisso: </w:t>
      </w:r>
    </w:p>
    <w:p w14:paraId="4BAC41F8"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Ritengo infatti che Dio abbia messo noi, gli apostoli, all’ultimo posto, come condannati a morte, poiché siamo dati in spettacolo al mondo, agli angeli e agli uomini. </w:t>
      </w:r>
      <w:r w:rsidRPr="00E64C50">
        <w:rPr>
          <w:rFonts w:ascii="Arial" w:hAnsi="Arial"/>
          <w:i/>
          <w:iCs/>
          <w:sz w:val="22"/>
        </w:rPr>
        <w:t xml:space="preserve">Noi stolti a causa di Cristo, </w:t>
      </w:r>
      <w:r w:rsidRPr="00E64C50">
        <w:rPr>
          <w:rFonts w:ascii="Arial" w:hAnsi="Arial"/>
          <w:b/>
          <w:i/>
          <w:iCs/>
          <w:sz w:val="22"/>
        </w:rPr>
        <w:t xml:space="preserve">voi sapienti in Cristo; noi deboli, voi forti; voi onorati, noi disprezzati. </w:t>
      </w:r>
      <w:r w:rsidRPr="00E64C50">
        <w:rPr>
          <w:rFonts w:ascii="Arial" w:hAnsi="Arial"/>
          <w:i/>
          <w:iCs/>
          <w:sz w:val="22"/>
        </w:rPr>
        <w:t>Fino a questo momento soffriamo la fame, la sete, la nudità, veniamo percossi, andiamo vagando di luogo in luogo, ci affatichiamo lavorando con le nostre mani. I</w:t>
      </w:r>
      <w:r w:rsidRPr="00E64C50">
        <w:rPr>
          <w:rFonts w:ascii="Arial" w:hAnsi="Arial"/>
          <w:b/>
          <w:i/>
          <w:iCs/>
          <w:sz w:val="22"/>
        </w:rPr>
        <w:t>nsultati, benediciamo; perseguitati, sopportiamo; calunniati, confortiamo;</w:t>
      </w:r>
      <w:r w:rsidRPr="00E64C50">
        <w:rPr>
          <w:rFonts w:ascii="Arial" w:hAnsi="Arial"/>
          <w:i/>
          <w:iCs/>
          <w:sz w:val="22"/>
        </w:rPr>
        <w:t xml:space="preserve"> siamo diventati come la spazzatura del mondo, il rifiuto di tutti, fino ad oggi</w:t>
      </w:r>
      <w:r w:rsidRPr="00E64C50">
        <w:rPr>
          <w:rFonts w:ascii="Arial" w:hAnsi="Arial"/>
          <w:b/>
          <w:i/>
          <w:iCs/>
          <w:sz w:val="22"/>
        </w:rPr>
        <w:t xml:space="preserve"> (1Cor 4,9-13). </w:t>
      </w:r>
    </w:p>
    <w:p w14:paraId="2A6B94A5"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In tutto, infatti, siamo tribolati, ma non schiacciati; siamo sconvolti, ma non disperati; perseguitati, ma non abbandonati; colpiti, ma non uccisi</w:t>
      </w:r>
      <w:r w:rsidRPr="00E64C50">
        <w:rPr>
          <w:rFonts w:ascii="Arial" w:hAnsi="Arial"/>
          <w:i/>
          <w:iCs/>
          <w:sz w:val="22"/>
        </w:rPr>
        <w:t>, portando sempre e dovunque nel nostro corpo la morte di Gesù, perché anche la vita di Gesù si manifesti nel nostro corpo</w:t>
      </w:r>
      <w:r w:rsidRPr="00E64C50">
        <w:rPr>
          <w:rFonts w:ascii="Arial" w:hAnsi="Arial"/>
          <w:b/>
          <w:i/>
          <w:iCs/>
          <w:sz w:val="22"/>
        </w:rPr>
        <w:t xml:space="preserve">. Sempre infatti, noi che siamo vivi, veniamo consegnati alla morte a causa di Gesù, perché anche la vita di Gesù si manifesti nella nostra carne mortale. Cosicché in noi agisce la morte, in voi la vita (2Cor 4,8-12). </w:t>
      </w:r>
    </w:p>
    <w:p w14:paraId="7C3257B4" w14:textId="77777777" w:rsidR="00E64C50" w:rsidRPr="00E64C50" w:rsidRDefault="00E64C50" w:rsidP="00E64C50">
      <w:pPr>
        <w:spacing w:after="120"/>
        <w:ind w:left="567" w:right="567"/>
        <w:jc w:val="both"/>
        <w:rPr>
          <w:rFonts w:ascii="Arial" w:hAnsi="Arial"/>
          <w:b/>
          <w:i/>
          <w:iCs/>
          <w:sz w:val="22"/>
        </w:rPr>
      </w:pPr>
      <w:r w:rsidRPr="00E64C50">
        <w:rPr>
          <w:rFonts w:ascii="Arial" w:hAnsi="Arial"/>
          <w:b/>
          <w:i/>
          <w:iCs/>
          <w:sz w:val="22"/>
        </w:rPr>
        <w:t xml:space="preserve">Da parte nostra non diamo motivo di scandalo a nessuno, perché non venga criticato il nostro ministero; ma in ogni cosa ci presentiamo come ministri di Dio </w:t>
      </w:r>
      <w:r w:rsidRPr="00E64C50">
        <w:rPr>
          <w:rFonts w:ascii="Arial" w:hAnsi="Arial"/>
          <w:i/>
          <w:iCs/>
          <w:sz w:val="22"/>
        </w:rPr>
        <w:t xml:space="preserve">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w:t>
      </w:r>
      <w:r w:rsidRPr="00E64C50">
        <w:rPr>
          <w:rFonts w:ascii="Arial" w:hAnsi="Arial"/>
          <w:b/>
          <w:i/>
          <w:iCs/>
          <w:sz w:val="22"/>
        </w:rPr>
        <w:t xml:space="preserve">come impostori, eppure siamo veritieri; come sconosciuti, eppure notissimi; come moribondi, </w:t>
      </w:r>
      <w:r w:rsidRPr="00E64C50">
        <w:rPr>
          <w:rFonts w:ascii="Arial" w:hAnsi="Arial"/>
          <w:b/>
          <w:i/>
          <w:iCs/>
          <w:sz w:val="22"/>
        </w:rPr>
        <w:lastRenderedPageBreak/>
        <w:t xml:space="preserve">e invece viviamo; come puniti, ma non uccisi; come afflitti, ma sempre lieti; come poveri, ma capaci di arricchire molti; come gente che non ha nulla e invece possediamo tutto! (2Cor 6,3-10). </w:t>
      </w:r>
    </w:p>
    <w:p w14:paraId="325B8575" w14:textId="77777777" w:rsidR="00E64C50" w:rsidRPr="00E64C50" w:rsidRDefault="00E64C50" w:rsidP="00E64C50">
      <w:pPr>
        <w:spacing w:after="120"/>
        <w:jc w:val="both"/>
        <w:rPr>
          <w:rFonts w:ascii="Arial" w:hAnsi="Arial"/>
          <w:sz w:val="24"/>
        </w:rPr>
      </w:pPr>
      <w:r w:rsidRPr="00E64C50">
        <w:rPr>
          <w:rFonts w:ascii="Arial" w:hAnsi="Arial"/>
          <w:sz w:val="24"/>
        </w:rPr>
        <w:t xml:space="preserve">Non credo vi sia perfetta letizia più grande di questa. </w:t>
      </w:r>
    </w:p>
    <w:p w14:paraId="7C1BB716" w14:textId="77777777" w:rsidR="00E64C50" w:rsidRPr="00E64C50" w:rsidRDefault="00E64C50" w:rsidP="00E64C50">
      <w:pPr>
        <w:spacing w:after="120"/>
        <w:jc w:val="both"/>
        <w:rPr>
          <w:rFonts w:ascii="Arial" w:hAnsi="Arial"/>
          <w:b/>
          <w:sz w:val="24"/>
        </w:rPr>
      </w:pPr>
      <w:r w:rsidRPr="00E64C50">
        <w:rPr>
          <w:rFonts w:ascii="Arial" w:hAnsi="Arial"/>
          <w:sz w:val="24"/>
        </w:rPr>
        <w:t xml:space="preserve">Alla Vergine Maria vanno chieste due grazie: </w:t>
      </w:r>
      <w:r w:rsidRPr="00E64C50">
        <w:rPr>
          <w:rFonts w:ascii="Arial" w:hAnsi="Arial"/>
          <w:b/>
          <w:sz w:val="24"/>
        </w:rPr>
        <w:t>Che ci aiuti a rimanere in eterno nella casa del Vangelo, dimorando e abitando nel suo cuore</w:t>
      </w:r>
      <w:r w:rsidRPr="00E64C50">
        <w:rPr>
          <w:rFonts w:ascii="Arial" w:hAnsi="Arial"/>
          <w:sz w:val="24"/>
        </w:rPr>
        <w:t xml:space="preserve">; che ottenga la grazia di fare dello stile di Gesù, divenuto stile dell’Apostolo Paolo, il nostro stesso stile. </w:t>
      </w:r>
      <w:r w:rsidRPr="00E64C50">
        <w:rPr>
          <w:rFonts w:ascii="Arial" w:hAnsi="Arial"/>
          <w:b/>
          <w:sz w:val="24"/>
        </w:rPr>
        <w:t xml:space="preserve">Solo così vinceremo l’odio violento del mondo. Solo così mai da esso saremo vinti. Mai all’odio risponderemo con l’odio e mai al male con il male. La nostra casa sarà sempre il cuore di Cristo Gesù Crocifisso. </w:t>
      </w:r>
    </w:p>
    <w:p w14:paraId="4E4BC22C" w14:textId="77777777" w:rsidR="00E64C50" w:rsidRPr="00E64C50" w:rsidRDefault="00E64C50" w:rsidP="00E64C50">
      <w:pPr>
        <w:spacing w:after="120"/>
        <w:jc w:val="both"/>
        <w:rPr>
          <w:rFonts w:ascii="Arial" w:hAnsi="Arial"/>
          <w:b/>
          <w:sz w:val="24"/>
        </w:rPr>
      </w:pPr>
      <w:r w:rsidRPr="00E64C50">
        <w:rPr>
          <w:rFonts w:ascii="Arial" w:hAnsi="Arial"/>
          <w:sz w:val="24"/>
        </w:rPr>
        <w:t>Ne siamo</w:t>
      </w:r>
      <w:r w:rsidRPr="00E64C50">
        <w:rPr>
          <w:rFonts w:ascii="Arial" w:hAnsi="Arial"/>
          <w:b/>
          <w:sz w:val="24"/>
        </w:rPr>
        <w:t xml:space="preserve"> </w:t>
      </w:r>
      <w:r w:rsidRPr="00E64C50">
        <w:rPr>
          <w:rFonts w:ascii="Arial" w:hAnsi="Arial"/>
          <w:sz w:val="24"/>
        </w:rPr>
        <w:t xml:space="preserve">certi. La Madre nostra non mancherà di concederci queste due grazie, così necessarie per testimoniare Cristo e la sua Croce, il suo Vangelo e la sua vita. </w:t>
      </w:r>
      <w:r w:rsidRPr="00E64C50">
        <w:rPr>
          <w:rFonts w:ascii="Arial" w:hAnsi="Arial"/>
          <w:b/>
          <w:sz w:val="24"/>
        </w:rPr>
        <w:t>Con queste due grazie, mai l’odio vincerà. Sempre lo vinceremo</w:t>
      </w:r>
      <w:r w:rsidRPr="00E64C50">
        <w:rPr>
          <w:rFonts w:ascii="Arial" w:hAnsi="Arial"/>
          <w:sz w:val="24"/>
        </w:rPr>
        <w:t>.</w:t>
      </w:r>
      <w:r w:rsidRPr="00E64C50">
        <w:rPr>
          <w:rFonts w:ascii="Arial" w:hAnsi="Arial"/>
          <w:b/>
          <w:sz w:val="24"/>
        </w:rPr>
        <w:t xml:space="preserve"> L’odio potrà togliere un abito storico inutile, ormai consumato dall’usura del tempo. Mai potrà toglierci l’abito del cuore del Padre, l’abito del cuore del Figlio, l’abito del cuore dello Spirito Santo, l’abito del cuore della Madre nostra celeste, l’abito del vero Vangelo, l’abito della Chiesa una, santa, cattolica, apostolica.</w:t>
      </w:r>
      <w:r w:rsidRPr="00E64C50">
        <w:rPr>
          <w:rFonts w:ascii="Arial" w:hAnsi="Arial"/>
          <w:sz w:val="24"/>
        </w:rPr>
        <w:t xml:space="preserve"> Chi si riveste di questo abito, mai l’odio del mondo glielo potrà strappare. Gli potrà strappare qualche modalità storica, mai però questa divina essenza che avvolge la sua vita. Mai nessuno “</w:t>
      </w:r>
      <w:r w:rsidRPr="00E64C50">
        <w:rPr>
          <w:rFonts w:ascii="Arial" w:hAnsi="Arial"/>
          <w:b/>
          <w:sz w:val="24"/>
        </w:rPr>
        <w:t xml:space="preserve">potrà toglierci la nostra gioia e nessuno la nostra perfetta letizia”. </w:t>
      </w:r>
    </w:p>
    <w:p w14:paraId="4B650380" w14:textId="77777777" w:rsidR="00E64C50" w:rsidRPr="00E64C50" w:rsidRDefault="00E64C50" w:rsidP="00E64C50">
      <w:pPr>
        <w:spacing w:after="120"/>
        <w:jc w:val="both"/>
        <w:rPr>
          <w:rFonts w:ascii="Arial" w:eastAsia="Calibri" w:hAnsi="Arial" w:cs="Arial"/>
          <w:color w:val="000000"/>
          <w:sz w:val="24"/>
          <w:szCs w:val="24"/>
          <w:lang w:eastAsia="en-US"/>
        </w:rPr>
      </w:pPr>
    </w:p>
    <w:p w14:paraId="7D442674" w14:textId="77777777" w:rsidR="00E64C50" w:rsidRPr="00E64C50" w:rsidRDefault="00E64C50" w:rsidP="00E64C50">
      <w:pPr>
        <w:spacing w:after="120"/>
        <w:jc w:val="both"/>
        <w:rPr>
          <w:rFonts w:ascii="Arial" w:hAnsi="Arial" w:cs="Arial"/>
          <w:iCs/>
          <w:color w:val="000000"/>
          <w:sz w:val="24"/>
          <w:szCs w:val="28"/>
        </w:rPr>
      </w:pPr>
    </w:p>
    <w:p w14:paraId="3A8431FE" w14:textId="77777777" w:rsidR="00E64C50" w:rsidRPr="00E64C50" w:rsidRDefault="00E64C50" w:rsidP="00E64C50">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center"/>
        <w:outlineLvl w:val="0"/>
        <w:rPr>
          <w:rFonts w:ascii="Arial" w:hAnsi="Arial" w:cs="Arial"/>
          <w:b/>
          <w:sz w:val="40"/>
          <w:szCs w:val="22"/>
        </w:rPr>
      </w:pPr>
      <w:bookmarkStart w:id="231" w:name="_Toc137153355"/>
      <w:bookmarkStart w:id="232" w:name="_Toc167714705"/>
      <w:r w:rsidRPr="00E64C50">
        <w:rPr>
          <w:rFonts w:ascii="Arial" w:hAnsi="Arial" w:cs="Arial"/>
          <w:b/>
          <w:sz w:val="40"/>
          <w:szCs w:val="22"/>
        </w:rPr>
        <w:t>INDICE</w:t>
      </w:r>
      <w:bookmarkEnd w:id="231"/>
      <w:bookmarkEnd w:id="232"/>
    </w:p>
    <w:p w14:paraId="67F7EE1D" w14:textId="325DFEB2" w:rsidR="00097EA5" w:rsidRDefault="00E64C5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E64C50">
        <w:rPr>
          <w:rFonts w:ascii="Arial" w:hAnsi="Arial" w:cs="Arial"/>
          <w:sz w:val="22"/>
        </w:rPr>
        <w:fldChar w:fldCharType="begin"/>
      </w:r>
      <w:r w:rsidRPr="00E64C50">
        <w:rPr>
          <w:rFonts w:ascii="Arial" w:hAnsi="Arial" w:cs="Arial"/>
          <w:sz w:val="22"/>
        </w:rPr>
        <w:instrText xml:space="preserve"> TOC \o "1-3" \h \z \u </w:instrText>
      </w:r>
      <w:r w:rsidRPr="00E64C50">
        <w:rPr>
          <w:rFonts w:ascii="Arial" w:hAnsi="Arial" w:cs="Arial"/>
          <w:sz w:val="22"/>
        </w:rPr>
        <w:fldChar w:fldCharType="separate"/>
      </w:r>
      <w:hyperlink w:anchor="_Toc167714663" w:history="1">
        <w:r w:rsidR="00097EA5" w:rsidRPr="000B34A9">
          <w:rPr>
            <w:rStyle w:val="Collegamentoipertestuale"/>
            <w:rFonts w:ascii="Arial" w:hAnsi="Arial" w:cs="Arial"/>
            <w:bCs/>
            <w:noProof/>
            <w:kern w:val="32"/>
          </w:rPr>
          <w:t>FRAMMENTI DI SPIRITUALITÀ CRISTIANA</w:t>
        </w:r>
        <w:r w:rsidR="00097EA5">
          <w:rPr>
            <w:noProof/>
            <w:webHidden/>
          </w:rPr>
          <w:tab/>
        </w:r>
        <w:r w:rsidR="00097EA5">
          <w:rPr>
            <w:noProof/>
            <w:webHidden/>
          </w:rPr>
          <w:fldChar w:fldCharType="begin"/>
        </w:r>
        <w:r w:rsidR="00097EA5">
          <w:rPr>
            <w:noProof/>
            <w:webHidden/>
          </w:rPr>
          <w:instrText xml:space="preserve"> PAGEREF _Toc167714663 \h </w:instrText>
        </w:r>
        <w:r w:rsidR="00097EA5">
          <w:rPr>
            <w:noProof/>
            <w:webHidden/>
          </w:rPr>
        </w:r>
        <w:r w:rsidR="00097EA5">
          <w:rPr>
            <w:noProof/>
            <w:webHidden/>
          </w:rPr>
          <w:fldChar w:fldCharType="separate"/>
        </w:r>
        <w:r w:rsidR="00097EA5">
          <w:rPr>
            <w:noProof/>
            <w:webHidden/>
          </w:rPr>
          <w:t>1</w:t>
        </w:r>
        <w:r w:rsidR="00097EA5">
          <w:rPr>
            <w:noProof/>
            <w:webHidden/>
          </w:rPr>
          <w:fldChar w:fldCharType="end"/>
        </w:r>
      </w:hyperlink>
    </w:p>
    <w:p w14:paraId="2D76C5F9" w14:textId="4F1D131D" w:rsidR="00097EA5" w:rsidRDefault="00097EA5">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7714664" w:history="1">
        <w:r w:rsidRPr="000B34A9">
          <w:rPr>
            <w:rStyle w:val="Collegamentoipertestuale"/>
            <w:rFonts w:ascii="Arial" w:hAnsi="Arial" w:cs="Arial"/>
            <w:b/>
            <w:bCs/>
            <w:i/>
            <w:iCs/>
            <w:noProof/>
          </w:rPr>
          <w:t>Catanzaro 30 Dicembre 2024</w:t>
        </w:r>
        <w:r>
          <w:rPr>
            <w:noProof/>
            <w:webHidden/>
          </w:rPr>
          <w:tab/>
        </w:r>
        <w:r>
          <w:rPr>
            <w:noProof/>
            <w:webHidden/>
          </w:rPr>
          <w:fldChar w:fldCharType="begin"/>
        </w:r>
        <w:r>
          <w:rPr>
            <w:noProof/>
            <w:webHidden/>
          </w:rPr>
          <w:instrText xml:space="preserve"> PAGEREF _Toc167714664 \h </w:instrText>
        </w:r>
        <w:r>
          <w:rPr>
            <w:noProof/>
            <w:webHidden/>
          </w:rPr>
        </w:r>
        <w:r>
          <w:rPr>
            <w:noProof/>
            <w:webHidden/>
          </w:rPr>
          <w:fldChar w:fldCharType="separate"/>
        </w:r>
        <w:r>
          <w:rPr>
            <w:noProof/>
            <w:webHidden/>
          </w:rPr>
          <w:t>1</w:t>
        </w:r>
        <w:r>
          <w:rPr>
            <w:noProof/>
            <w:webHidden/>
          </w:rPr>
          <w:fldChar w:fldCharType="end"/>
        </w:r>
      </w:hyperlink>
    </w:p>
    <w:p w14:paraId="4095A977" w14:textId="4360F40B" w:rsidR="00097EA5" w:rsidRDefault="00097EA5">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7714665" w:history="1">
        <w:r w:rsidRPr="000B34A9">
          <w:rPr>
            <w:rStyle w:val="Collegamentoipertestuale"/>
            <w:rFonts w:ascii="Arial" w:hAnsi="Arial" w:cs="Arial"/>
            <w:bCs/>
            <w:noProof/>
          </w:rPr>
          <w:t>LA MORALE NEL LIBRO DELL’APOCALISSE</w:t>
        </w:r>
        <w:r>
          <w:rPr>
            <w:noProof/>
            <w:webHidden/>
          </w:rPr>
          <w:tab/>
        </w:r>
        <w:r>
          <w:rPr>
            <w:noProof/>
            <w:webHidden/>
          </w:rPr>
          <w:fldChar w:fldCharType="begin"/>
        </w:r>
        <w:r>
          <w:rPr>
            <w:noProof/>
            <w:webHidden/>
          </w:rPr>
          <w:instrText xml:space="preserve"> PAGEREF _Toc167714665 \h </w:instrText>
        </w:r>
        <w:r>
          <w:rPr>
            <w:noProof/>
            <w:webHidden/>
          </w:rPr>
        </w:r>
        <w:r>
          <w:rPr>
            <w:noProof/>
            <w:webHidden/>
          </w:rPr>
          <w:fldChar w:fldCharType="separate"/>
        </w:r>
        <w:r>
          <w:rPr>
            <w:noProof/>
            <w:webHidden/>
          </w:rPr>
          <w:t>1</w:t>
        </w:r>
        <w:r>
          <w:rPr>
            <w:noProof/>
            <w:webHidden/>
          </w:rPr>
          <w:fldChar w:fldCharType="end"/>
        </w:r>
      </w:hyperlink>
    </w:p>
    <w:p w14:paraId="48930310" w14:textId="4C105EFA" w:rsidR="00097EA5" w:rsidRDefault="00097EA5">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7714666" w:history="1">
        <w:r w:rsidRPr="000B34A9">
          <w:rPr>
            <w:rStyle w:val="Collegamentoipertestuale"/>
            <w:rFonts w:ascii="Arial" w:hAnsi="Arial"/>
            <w:bCs/>
            <w:noProof/>
          </w:rPr>
          <w:t>Premessa</w:t>
        </w:r>
        <w:r>
          <w:rPr>
            <w:noProof/>
            <w:webHidden/>
          </w:rPr>
          <w:tab/>
        </w:r>
        <w:r>
          <w:rPr>
            <w:noProof/>
            <w:webHidden/>
          </w:rPr>
          <w:fldChar w:fldCharType="begin"/>
        </w:r>
        <w:r>
          <w:rPr>
            <w:noProof/>
            <w:webHidden/>
          </w:rPr>
          <w:instrText xml:space="preserve"> PAGEREF _Toc167714666 \h </w:instrText>
        </w:r>
        <w:r>
          <w:rPr>
            <w:noProof/>
            <w:webHidden/>
          </w:rPr>
        </w:r>
        <w:r>
          <w:rPr>
            <w:noProof/>
            <w:webHidden/>
          </w:rPr>
          <w:fldChar w:fldCharType="separate"/>
        </w:r>
        <w:r>
          <w:rPr>
            <w:noProof/>
            <w:webHidden/>
          </w:rPr>
          <w:t>1</w:t>
        </w:r>
        <w:r>
          <w:rPr>
            <w:noProof/>
            <w:webHidden/>
          </w:rPr>
          <w:fldChar w:fldCharType="end"/>
        </w:r>
      </w:hyperlink>
    </w:p>
    <w:p w14:paraId="4AE94591" w14:textId="735A53DB" w:rsidR="00097EA5" w:rsidRDefault="00097EA5">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7714667" w:history="1">
        <w:r w:rsidRPr="000B34A9">
          <w:rPr>
            <w:rStyle w:val="Collegamentoipertestuale"/>
            <w:rFonts w:ascii="Arial" w:hAnsi="Arial"/>
            <w:bCs/>
            <w:noProof/>
          </w:rPr>
          <w:t>Metodologia</w:t>
        </w:r>
        <w:r>
          <w:rPr>
            <w:noProof/>
            <w:webHidden/>
          </w:rPr>
          <w:tab/>
        </w:r>
        <w:r>
          <w:rPr>
            <w:noProof/>
            <w:webHidden/>
          </w:rPr>
          <w:fldChar w:fldCharType="begin"/>
        </w:r>
        <w:r>
          <w:rPr>
            <w:noProof/>
            <w:webHidden/>
          </w:rPr>
          <w:instrText xml:space="preserve"> PAGEREF _Toc167714667 \h </w:instrText>
        </w:r>
        <w:r>
          <w:rPr>
            <w:noProof/>
            <w:webHidden/>
          </w:rPr>
        </w:r>
        <w:r>
          <w:rPr>
            <w:noProof/>
            <w:webHidden/>
          </w:rPr>
          <w:fldChar w:fldCharType="separate"/>
        </w:r>
        <w:r>
          <w:rPr>
            <w:noProof/>
            <w:webHidden/>
          </w:rPr>
          <w:t>7</w:t>
        </w:r>
        <w:r>
          <w:rPr>
            <w:noProof/>
            <w:webHidden/>
          </w:rPr>
          <w:fldChar w:fldCharType="end"/>
        </w:r>
      </w:hyperlink>
    </w:p>
    <w:p w14:paraId="721EB3D3" w14:textId="4012945C" w:rsidR="00097EA5" w:rsidRDefault="00097EA5">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7714668" w:history="1">
        <w:r w:rsidRPr="000B34A9">
          <w:rPr>
            <w:rStyle w:val="Collegamentoipertestuale"/>
            <w:rFonts w:ascii="Arial" w:hAnsi="Arial" w:cs="Arial"/>
            <w:bCs/>
            <w:noProof/>
          </w:rPr>
          <w:t>IO SONO IL PRIMO E L’ULTIMO, E IL VIVENTE</w:t>
        </w:r>
        <w:r>
          <w:rPr>
            <w:noProof/>
            <w:webHidden/>
          </w:rPr>
          <w:tab/>
        </w:r>
        <w:r>
          <w:rPr>
            <w:noProof/>
            <w:webHidden/>
          </w:rPr>
          <w:fldChar w:fldCharType="begin"/>
        </w:r>
        <w:r>
          <w:rPr>
            <w:noProof/>
            <w:webHidden/>
          </w:rPr>
          <w:instrText xml:space="preserve"> PAGEREF _Toc167714668 \h </w:instrText>
        </w:r>
        <w:r>
          <w:rPr>
            <w:noProof/>
            <w:webHidden/>
          </w:rPr>
        </w:r>
        <w:r>
          <w:rPr>
            <w:noProof/>
            <w:webHidden/>
          </w:rPr>
          <w:fldChar w:fldCharType="separate"/>
        </w:r>
        <w:r>
          <w:rPr>
            <w:noProof/>
            <w:webHidden/>
          </w:rPr>
          <w:t>10</w:t>
        </w:r>
        <w:r>
          <w:rPr>
            <w:noProof/>
            <w:webHidden/>
          </w:rPr>
          <w:fldChar w:fldCharType="end"/>
        </w:r>
      </w:hyperlink>
    </w:p>
    <w:p w14:paraId="1EE591ED" w14:textId="45A8415B" w:rsidR="00097EA5" w:rsidRDefault="00097EA5">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7714669" w:history="1">
        <w:r w:rsidRPr="000B34A9">
          <w:rPr>
            <w:rStyle w:val="Collegamentoipertestuale"/>
            <w:rFonts w:ascii="Arial" w:hAnsi="Arial" w:cs="Arial"/>
            <w:bCs/>
            <w:noProof/>
          </w:rPr>
          <w:t>HO DA RIMPROVERARTI DI AVERE ABBANDONATO IL TUO PRIMO AMORE</w:t>
        </w:r>
        <w:r>
          <w:rPr>
            <w:noProof/>
            <w:webHidden/>
          </w:rPr>
          <w:tab/>
        </w:r>
        <w:r>
          <w:rPr>
            <w:noProof/>
            <w:webHidden/>
          </w:rPr>
          <w:fldChar w:fldCharType="begin"/>
        </w:r>
        <w:r>
          <w:rPr>
            <w:noProof/>
            <w:webHidden/>
          </w:rPr>
          <w:instrText xml:space="preserve"> PAGEREF _Toc167714669 \h </w:instrText>
        </w:r>
        <w:r>
          <w:rPr>
            <w:noProof/>
            <w:webHidden/>
          </w:rPr>
        </w:r>
        <w:r>
          <w:rPr>
            <w:noProof/>
            <w:webHidden/>
          </w:rPr>
          <w:fldChar w:fldCharType="separate"/>
        </w:r>
        <w:r>
          <w:rPr>
            <w:noProof/>
            <w:webHidden/>
          </w:rPr>
          <w:t>51</w:t>
        </w:r>
        <w:r>
          <w:rPr>
            <w:noProof/>
            <w:webHidden/>
          </w:rPr>
          <w:fldChar w:fldCharType="end"/>
        </w:r>
      </w:hyperlink>
    </w:p>
    <w:p w14:paraId="681BF6B4" w14:textId="13E364CC" w:rsidR="00097EA5" w:rsidRDefault="00097EA5">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7714670" w:history="1">
        <w:r w:rsidRPr="000B34A9">
          <w:rPr>
            <w:rStyle w:val="Collegamentoipertestuale"/>
            <w:rFonts w:ascii="Arial" w:hAnsi="Arial" w:cs="Arial"/>
            <w:bCs/>
            <w:noProof/>
          </w:rPr>
          <w:t>PERCHÉ NON APPAIA LA TUA VERGOGNOSA NUDITÀ</w:t>
        </w:r>
        <w:r>
          <w:rPr>
            <w:noProof/>
            <w:webHidden/>
          </w:rPr>
          <w:tab/>
        </w:r>
        <w:r>
          <w:rPr>
            <w:noProof/>
            <w:webHidden/>
          </w:rPr>
          <w:fldChar w:fldCharType="begin"/>
        </w:r>
        <w:r>
          <w:rPr>
            <w:noProof/>
            <w:webHidden/>
          </w:rPr>
          <w:instrText xml:space="preserve"> PAGEREF _Toc167714670 \h </w:instrText>
        </w:r>
        <w:r>
          <w:rPr>
            <w:noProof/>
            <w:webHidden/>
          </w:rPr>
        </w:r>
        <w:r>
          <w:rPr>
            <w:noProof/>
            <w:webHidden/>
          </w:rPr>
          <w:fldChar w:fldCharType="separate"/>
        </w:r>
        <w:r>
          <w:rPr>
            <w:noProof/>
            <w:webHidden/>
          </w:rPr>
          <w:t>89</w:t>
        </w:r>
        <w:r>
          <w:rPr>
            <w:noProof/>
            <w:webHidden/>
          </w:rPr>
          <w:fldChar w:fldCharType="end"/>
        </w:r>
      </w:hyperlink>
    </w:p>
    <w:p w14:paraId="13D44DC8" w14:textId="541B823D" w:rsidR="00097EA5" w:rsidRDefault="00097EA5">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7714671" w:history="1">
        <w:r w:rsidRPr="000B34A9">
          <w:rPr>
            <w:rStyle w:val="Collegamentoipertestuale"/>
            <w:rFonts w:ascii="Arial" w:hAnsi="Arial" w:cs="Arial"/>
            <w:bCs/>
            <w:noProof/>
          </w:rPr>
          <w:t>SANTO, SANTO, SANTO IL SIGNORE DIO, L’ONNIPOTENTE</w:t>
        </w:r>
        <w:r>
          <w:rPr>
            <w:noProof/>
            <w:webHidden/>
          </w:rPr>
          <w:tab/>
        </w:r>
        <w:r>
          <w:rPr>
            <w:noProof/>
            <w:webHidden/>
          </w:rPr>
          <w:fldChar w:fldCharType="begin"/>
        </w:r>
        <w:r>
          <w:rPr>
            <w:noProof/>
            <w:webHidden/>
          </w:rPr>
          <w:instrText xml:space="preserve"> PAGEREF _Toc167714671 \h </w:instrText>
        </w:r>
        <w:r>
          <w:rPr>
            <w:noProof/>
            <w:webHidden/>
          </w:rPr>
        </w:r>
        <w:r>
          <w:rPr>
            <w:noProof/>
            <w:webHidden/>
          </w:rPr>
          <w:fldChar w:fldCharType="separate"/>
        </w:r>
        <w:r>
          <w:rPr>
            <w:noProof/>
            <w:webHidden/>
          </w:rPr>
          <w:t>162</w:t>
        </w:r>
        <w:r>
          <w:rPr>
            <w:noProof/>
            <w:webHidden/>
          </w:rPr>
          <w:fldChar w:fldCharType="end"/>
        </w:r>
      </w:hyperlink>
    </w:p>
    <w:p w14:paraId="52B8A4D5" w14:textId="616DBCB1" w:rsidR="00097EA5" w:rsidRDefault="00097EA5">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7714672" w:history="1">
        <w:r w:rsidRPr="000B34A9">
          <w:rPr>
            <w:rStyle w:val="Collegamentoipertestuale"/>
            <w:rFonts w:ascii="Arial" w:hAnsi="Arial" w:cs="Arial"/>
            <w:bCs/>
            <w:noProof/>
          </w:rPr>
          <w:t>TU SEI DEGNO DI PRENDERE IL LIBRO E DI APRIRNE I SIGILLI</w:t>
        </w:r>
        <w:r>
          <w:rPr>
            <w:noProof/>
            <w:webHidden/>
          </w:rPr>
          <w:tab/>
        </w:r>
        <w:r>
          <w:rPr>
            <w:noProof/>
            <w:webHidden/>
          </w:rPr>
          <w:fldChar w:fldCharType="begin"/>
        </w:r>
        <w:r>
          <w:rPr>
            <w:noProof/>
            <w:webHidden/>
          </w:rPr>
          <w:instrText xml:space="preserve"> PAGEREF _Toc167714672 \h </w:instrText>
        </w:r>
        <w:r>
          <w:rPr>
            <w:noProof/>
            <w:webHidden/>
          </w:rPr>
        </w:r>
        <w:r>
          <w:rPr>
            <w:noProof/>
            <w:webHidden/>
          </w:rPr>
          <w:fldChar w:fldCharType="separate"/>
        </w:r>
        <w:r>
          <w:rPr>
            <w:noProof/>
            <w:webHidden/>
          </w:rPr>
          <w:t>209</w:t>
        </w:r>
        <w:r>
          <w:rPr>
            <w:noProof/>
            <w:webHidden/>
          </w:rPr>
          <w:fldChar w:fldCharType="end"/>
        </w:r>
      </w:hyperlink>
    </w:p>
    <w:p w14:paraId="10985B8B" w14:textId="30AE7B29" w:rsidR="00097EA5" w:rsidRDefault="00097EA5">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7714673" w:history="1">
        <w:r w:rsidRPr="000B34A9">
          <w:rPr>
            <w:rStyle w:val="Collegamentoipertestuale"/>
            <w:rFonts w:ascii="Arial" w:hAnsi="Arial" w:cs="Arial"/>
            <w:bCs/>
            <w:noProof/>
          </w:rPr>
          <w:t>È VENUTO IL GRANDE GIORNO DELLA LORO IRA, E CHI PUÒ RESISTERVI?</w:t>
        </w:r>
        <w:r>
          <w:rPr>
            <w:noProof/>
            <w:webHidden/>
          </w:rPr>
          <w:tab/>
        </w:r>
        <w:r>
          <w:rPr>
            <w:noProof/>
            <w:webHidden/>
          </w:rPr>
          <w:fldChar w:fldCharType="begin"/>
        </w:r>
        <w:r>
          <w:rPr>
            <w:noProof/>
            <w:webHidden/>
          </w:rPr>
          <w:instrText xml:space="preserve"> PAGEREF _Toc167714673 \h </w:instrText>
        </w:r>
        <w:r>
          <w:rPr>
            <w:noProof/>
            <w:webHidden/>
          </w:rPr>
        </w:r>
        <w:r>
          <w:rPr>
            <w:noProof/>
            <w:webHidden/>
          </w:rPr>
          <w:fldChar w:fldCharType="separate"/>
        </w:r>
        <w:r>
          <w:rPr>
            <w:noProof/>
            <w:webHidden/>
          </w:rPr>
          <w:t>220</w:t>
        </w:r>
        <w:r>
          <w:rPr>
            <w:noProof/>
            <w:webHidden/>
          </w:rPr>
          <w:fldChar w:fldCharType="end"/>
        </w:r>
      </w:hyperlink>
    </w:p>
    <w:p w14:paraId="3FFCA702" w14:textId="6582D680" w:rsidR="00097EA5" w:rsidRDefault="00097EA5">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7714674" w:history="1">
        <w:r w:rsidRPr="000B34A9">
          <w:rPr>
            <w:rStyle w:val="Collegamentoipertestuale"/>
            <w:rFonts w:ascii="Arial" w:hAnsi="Arial" w:cs="Arial"/>
            <w:bCs/>
            <w:noProof/>
          </w:rPr>
          <w:t>L’AGNELLO, CHE STA IN MEZZO AL TRONO, SARÀ IL LORO PASTORE</w:t>
        </w:r>
        <w:r>
          <w:rPr>
            <w:noProof/>
            <w:webHidden/>
          </w:rPr>
          <w:tab/>
        </w:r>
        <w:r>
          <w:rPr>
            <w:noProof/>
            <w:webHidden/>
          </w:rPr>
          <w:fldChar w:fldCharType="begin"/>
        </w:r>
        <w:r>
          <w:rPr>
            <w:noProof/>
            <w:webHidden/>
          </w:rPr>
          <w:instrText xml:space="preserve"> PAGEREF _Toc167714674 \h </w:instrText>
        </w:r>
        <w:r>
          <w:rPr>
            <w:noProof/>
            <w:webHidden/>
          </w:rPr>
        </w:r>
        <w:r>
          <w:rPr>
            <w:noProof/>
            <w:webHidden/>
          </w:rPr>
          <w:fldChar w:fldCharType="separate"/>
        </w:r>
        <w:r>
          <w:rPr>
            <w:noProof/>
            <w:webHidden/>
          </w:rPr>
          <w:t>236</w:t>
        </w:r>
        <w:r>
          <w:rPr>
            <w:noProof/>
            <w:webHidden/>
          </w:rPr>
          <w:fldChar w:fldCharType="end"/>
        </w:r>
      </w:hyperlink>
    </w:p>
    <w:p w14:paraId="5A9FC474" w14:textId="4422EE4E" w:rsidR="00097EA5" w:rsidRDefault="00097EA5">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7714675" w:history="1">
        <w:r w:rsidRPr="000B34A9">
          <w:rPr>
            <w:rStyle w:val="Collegamentoipertestuale"/>
            <w:rFonts w:ascii="Arial" w:hAnsi="Arial" w:cs="Arial"/>
            <w:bCs/>
            <w:noProof/>
          </w:rPr>
          <w:t>INSIEME ALLE PREGHIERE DI TUTTI I SANTI</w:t>
        </w:r>
        <w:r>
          <w:rPr>
            <w:noProof/>
            <w:webHidden/>
          </w:rPr>
          <w:tab/>
        </w:r>
        <w:r>
          <w:rPr>
            <w:noProof/>
            <w:webHidden/>
          </w:rPr>
          <w:fldChar w:fldCharType="begin"/>
        </w:r>
        <w:r>
          <w:rPr>
            <w:noProof/>
            <w:webHidden/>
          </w:rPr>
          <w:instrText xml:space="preserve"> PAGEREF _Toc167714675 \h </w:instrText>
        </w:r>
        <w:r>
          <w:rPr>
            <w:noProof/>
            <w:webHidden/>
          </w:rPr>
        </w:r>
        <w:r>
          <w:rPr>
            <w:noProof/>
            <w:webHidden/>
          </w:rPr>
          <w:fldChar w:fldCharType="separate"/>
        </w:r>
        <w:r>
          <w:rPr>
            <w:noProof/>
            <w:webHidden/>
          </w:rPr>
          <w:t>266</w:t>
        </w:r>
        <w:r>
          <w:rPr>
            <w:noProof/>
            <w:webHidden/>
          </w:rPr>
          <w:fldChar w:fldCharType="end"/>
        </w:r>
      </w:hyperlink>
    </w:p>
    <w:p w14:paraId="3E406FFB" w14:textId="78EA90B6" w:rsidR="00097EA5" w:rsidRDefault="00097EA5">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7714676" w:history="1">
        <w:r w:rsidRPr="000B34A9">
          <w:rPr>
            <w:rStyle w:val="Collegamentoipertestuale"/>
            <w:rFonts w:ascii="Arial" w:hAnsi="Arial" w:cs="Arial"/>
            <w:bCs/>
            <w:noProof/>
          </w:rPr>
          <w:t>NON CESSÒ DI PRESTARE CULTO AI DEMÒNI E AGLI IDOLI</w:t>
        </w:r>
        <w:r>
          <w:rPr>
            <w:noProof/>
            <w:webHidden/>
          </w:rPr>
          <w:tab/>
        </w:r>
        <w:r>
          <w:rPr>
            <w:noProof/>
            <w:webHidden/>
          </w:rPr>
          <w:fldChar w:fldCharType="begin"/>
        </w:r>
        <w:r>
          <w:rPr>
            <w:noProof/>
            <w:webHidden/>
          </w:rPr>
          <w:instrText xml:space="preserve"> PAGEREF _Toc167714676 \h </w:instrText>
        </w:r>
        <w:r>
          <w:rPr>
            <w:noProof/>
            <w:webHidden/>
          </w:rPr>
        </w:r>
        <w:r>
          <w:rPr>
            <w:noProof/>
            <w:webHidden/>
          </w:rPr>
          <w:fldChar w:fldCharType="separate"/>
        </w:r>
        <w:r>
          <w:rPr>
            <w:noProof/>
            <w:webHidden/>
          </w:rPr>
          <w:t>274</w:t>
        </w:r>
        <w:r>
          <w:rPr>
            <w:noProof/>
            <w:webHidden/>
          </w:rPr>
          <w:fldChar w:fldCharType="end"/>
        </w:r>
      </w:hyperlink>
    </w:p>
    <w:p w14:paraId="4914C1DB" w14:textId="46AFFF78" w:rsidR="00097EA5" w:rsidRDefault="00097EA5">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7714677" w:history="1">
        <w:r w:rsidRPr="000B34A9">
          <w:rPr>
            <w:rStyle w:val="Collegamentoipertestuale"/>
            <w:rFonts w:ascii="Arial" w:hAnsi="Arial" w:cs="Arial"/>
            <w:bCs/>
            <w:noProof/>
          </w:rPr>
          <w:t>DEVI PROFETIZZARE ANCORA SU MOLTI POPOLI, NAZIONI, LINGUE E RE</w:t>
        </w:r>
        <w:r>
          <w:rPr>
            <w:noProof/>
            <w:webHidden/>
          </w:rPr>
          <w:tab/>
        </w:r>
        <w:r>
          <w:rPr>
            <w:noProof/>
            <w:webHidden/>
          </w:rPr>
          <w:fldChar w:fldCharType="begin"/>
        </w:r>
        <w:r>
          <w:rPr>
            <w:noProof/>
            <w:webHidden/>
          </w:rPr>
          <w:instrText xml:space="preserve"> PAGEREF _Toc167714677 \h </w:instrText>
        </w:r>
        <w:r>
          <w:rPr>
            <w:noProof/>
            <w:webHidden/>
          </w:rPr>
        </w:r>
        <w:r>
          <w:rPr>
            <w:noProof/>
            <w:webHidden/>
          </w:rPr>
          <w:fldChar w:fldCharType="separate"/>
        </w:r>
        <w:r>
          <w:rPr>
            <w:noProof/>
            <w:webHidden/>
          </w:rPr>
          <w:t>302</w:t>
        </w:r>
        <w:r>
          <w:rPr>
            <w:noProof/>
            <w:webHidden/>
          </w:rPr>
          <w:fldChar w:fldCharType="end"/>
        </w:r>
      </w:hyperlink>
    </w:p>
    <w:p w14:paraId="3C5DC7F3" w14:textId="066305B8" w:rsidR="00097EA5" w:rsidRDefault="00097EA5">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7714678" w:history="1">
        <w:r w:rsidRPr="000B34A9">
          <w:rPr>
            <w:rStyle w:val="Collegamentoipertestuale"/>
            <w:rFonts w:ascii="Arial" w:hAnsi="Arial" w:cs="Arial"/>
            <w:bCs/>
            <w:noProof/>
          </w:rPr>
          <w:t>HAI PRESO IN MANO LA TUA GRANDE POTENZA</w:t>
        </w:r>
        <w:r>
          <w:rPr>
            <w:noProof/>
            <w:webHidden/>
          </w:rPr>
          <w:tab/>
        </w:r>
        <w:r>
          <w:rPr>
            <w:noProof/>
            <w:webHidden/>
          </w:rPr>
          <w:fldChar w:fldCharType="begin"/>
        </w:r>
        <w:r>
          <w:rPr>
            <w:noProof/>
            <w:webHidden/>
          </w:rPr>
          <w:instrText xml:space="preserve"> PAGEREF _Toc167714678 \h </w:instrText>
        </w:r>
        <w:r>
          <w:rPr>
            <w:noProof/>
            <w:webHidden/>
          </w:rPr>
        </w:r>
        <w:r>
          <w:rPr>
            <w:noProof/>
            <w:webHidden/>
          </w:rPr>
          <w:fldChar w:fldCharType="separate"/>
        </w:r>
        <w:r>
          <w:rPr>
            <w:noProof/>
            <w:webHidden/>
          </w:rPr>
          <w:t>311</w:t>
        </w:r>
        <w:r>
          <w:rPr>
            <w:noProof/>
            <w:webHidden/>
          </w:rPr>
          <w:fldChar w:fldCharType="end"/>
        </w:r>
      </w:hyperlink>
    </w:p>
    <w:p w14:paraId="74CC8380" w14:textId="24421AA5" w:rsidR="00097EA5" w:rsidRDefault="00097EA5">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7714679" w:history="1">
        <w:r w:rsidRPr="000B34A9">
          <w:rPr>
            <w:rStyle w:val="Collegamentoipertestuale"/>
            <w:rFonts w:ascii="Arial" w:hAnsi="Arial" w:cs="Arial"/>
            <w:bCs/>
            <w:noProof/>
          </w:rPr>
          <w:t>MICHELE E I SUOI ANGELI COMBATTEVANO</w:t>
        </w:r>
        <w:r>
          <w:rPr>
            <w:noProof/>
            <w:webHidden/>
          </w:rPr>
          <w:tab/>
        </w:r>
        <w:r>
          <w:rPr>
            <w:noProof/>
            <w:webHidden/>
          </w:rPr>
          <w:fldChar w:fldCharType="begin"/>
        </w:r>
        <w:r>
          <w:rPr>
            <w:noProof/>
            <w:webHidden/>
          </w:rPr>
          <w:instrText xml:space="preserve"> PAGEREF _Toc167714679 \h </w:instrText>
        </w:r>
        <w:r>
          <w:rPr>
            <w:noProof/>
            <w:webHidden/>
          </w:rPr>
        </w:r>
        <w:r>
          <w:rPr>
            <w:noProof/>
            <w:webHidden/>
          </w:rPr>
          <w:fldChar w:fldCharType="separate"/>
        </w:r>
        <w:r>
          <w:rPr>
            <w:noProof/>
            <w:webHidden/>
          </w:rPr>
          <w:t>336</w:t>
        </w:r>
        <w:r>
          <w:rPr>
            <w:noProof/>
            <w:webHidden/>
          </w:rPr>
          <w:fldChar w:fldCharType="end"/>
        </w:r>
      </w:hyperlink>
    </w:p>
    <w:p w14:paraId="64DDB79D" w14:textId="01CDEFD0" w:rsidR="00097EA5" w:rsidRDefault="00097EA5">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7714680" w:history="1">
        <w:r w:rsidRPr="000B34A9">
          <w:rPr>
            <w:rStyle w:val="Collegamentoipertestuale"/>
            <w:rFonts w:ascii="Arial" w:hAnsi="Arial" w:cs="Arial"/>
            <w:bCs/>
            <w:noProof/>
          </w:rPr>
          <w:t>LE FU CONCESSO DI FARE GUERRA CONTRO I SANTI E DI VINCERLI</w:t>
        </w:r>
        <w:r>
          <w:rPr>
            <w:noProof/>
            <w:webHidden/>
          </w:rPr>
          <w:tab/>
        </w:r>
        <w:r>
          <w:rPr>
            <w:noProof/>
            <w:webHidden/>
          </w:rPr>
          <w:fldChar w:fldCharType="begin"/>
        </w:r>
        <w:r>
          <w:rPr>
            <w:noProof/>
            <w:webHidden/>
          </w:rPr>
          <w:instrText xml:space="preserve"> PAGEREF _Toc167714680 \h </w:instrText>
        </w:r>
        <w:r>
          <w:rPr>
            <w:noProof/>
            <w:webHidden/>
          </w:rPr>
        </w:r>
        <w:r>
          <w:rPr>
            <w:noProof/>
            <w:webHidden/>
          </w:rPr>
          <w:fldChar w:fldCharType="separate"/>
        </w:r>
        <w:r>
          <w:rPr>
            <w:noProof/>
            <w:webHidden/>
          </w:rPr>
          <w:t>374</w:t>
        </w:r>
        <w:r>
          <w:rPr>
            <w:noProof/>
            <w:webHidden/>
          </w:rPr>
          <w:fldChar w:fldCharType="end"/>
        </w:r>
      </w:hyperlink>
    </w:p>
    <w:p w14:paraId="28D9F474" w14:textId="340E6F34" w:rsidR="00097EA5" w:rsidRDefault="00097EA5">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7714681" w:history="1">
        <w:r w:rsidRPr="000B34A9">
          <w:rPr>
            <w:rStyle w:val="Collegamentoipertestuale"/>
            <w:rFonts w:ascii="Arial" w:hAnsi="Arial" w:cs="Arial"/>
            <w:bCs/>
            <w:noProof/>
          </w:rPr>
          <w:t>TEMETE DIO E DATEGLI GLORIA, PERCHÉ È GIUNTA L’ORA DEL SUO GIUDIZIO</w:t>
        </w:r>
        <w:r>
          <w:rPr>
            <w:noProof/>
            <w:webHidden/>
          </w:rPr>
          <w:tab/>
        </w:r>
        <w:r>
          <w:rPr>
            <w:noProof/>
            <w:webHidden/>
          </w:rPr>
          <w:fldChar w:fldCharType="begin"/>
        </w:r>
        <w:r>
          <w:rPr>
            <w:noProof/>
            <w:webHidden/>
          </w:rPr>
          <w:instrText xml:space="preserve"> PAGEREF _Toc167714681 \h </w:instrText>
        </w:r>
        <w:r>
          <w:rPr>
            <w:noProof/>
            <w:webHidden/>
          </w:rPr>
        </w:r>
        <w:r>
          <w:rPr>
            <w:noProof/>
            <w:webHidden/>
          </w:rPr>
          <w:fldChar w:fldCharType="separate"/>
        </w:r>
        <w:r>
          <w:rPr>
            <w:noProof/>
            <w:webHidden/>
          </w:rPr>
          <w:t>432</w:t>
        </w:r>
        <w:r>
          <w:rPr>
            <w:noProof/>
            <w:webHidden/>
          </w:rPr>
          <w:fldChar w:fldCharType="end"/>
        </w:r>
      </w:hyperlink>
    </w:p>
    <w:p w14:paraId="4C83C7A1" w14:textId="194E6950" w:rsidR="00097EA5" w:rsidRDefault="00097EA5">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7714682" w:history="1">
        <w:r w:rsidRPr="000B34A9">
          <w:rPr>
            <w:rStyle w:val="Collegamentoipertestuale"/>
            <w:rFonts w:ascii="Arial" w:hAnsi="Arial" w:cs="Arial"/>
            <w:bCs/>
            <w:noProof/>
          </w:rPr>
          <w:t>GIUSTE E VERE LE TUE VIE, RE DELLE GENTI!</w:t>
        </w:r>
        <w:r>
          <w:rPr>
            <w:noProof/>
            <w:webHidden/>
          </w:rPr>
          <w:tab/>
        </w:r>
        <w:r>
          <w:rPr>
            <w:noProof/>
            <w:webHidden/>
          </w:rPr>
          <w:fldChar w:fldCharType="begin"/>
        </w:r>
        <w:r>
          <w:rPr>
            <w:noProof/>
            <w:webHidden/>
          </w:rPr>
          <w:instrText xml:space="preserve"> PAGEREF _Toc167714682 \h </w:instrText>
        </w:r>
        <w:r>
          <w:rPr>
            <w:noProof/>
            <w:webHidden/>
          </w:rPr>
        </w:r>
        <w:r>
          <w:rPr>
            <w:noProof/>
            <w:webHidden/>
          </w:rPr>
          <w:fldChar w:fldCharType="separate"/>
        </w:r>
        <w:r>
          <w:rPr>
            <w:noProof/>
            <w:webHidden/>
          </w:rPr>
          <w:t>469</w:t>
        </w:r>
        <w:r>
          <w:rPr>
            <w:noProof/>
            <w:webHidden/>
          </w:rPr>
          <w:fldChar w:fldCharType="end"/>
        </w:r>
      </w:hyperlink>
    </w:p>
    <w:p w14:paraId="768E3BE2" w14:textId="63177563" w:rsidR="00097EA5" w:rsidRDefault="00097EA5">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7714683" w:history="1">
        <w:r w:rsidRPr="000B34A9">
          <w:rPr>
            <w:rStyle w:val="Collegamentoipertestuale"/>
            <w:rFonts w:ascii="Arial" w:hAnsi="Arial" w:cs="Arial"/>
            <w:bCs/>
            <w:noProof/>
          </w:rPr>
          <w:t>SÌ, SIGNORE DIO ONNIPOTENTE, VERI E GIUSTI SONO I TUOI GIUDIZI!</w:t>
        </w:r>
        <w:r>
          <w:rPr>
            <w:noProof/>
            <w:webHidden/>
          </w:rPr>
          <w:tab/>
        </w:r>
        <w:r>
          <w:rPr>
            <w:noProof/>
            <w:webHidden/>
          </w:rPr>
          <w:fldChar w:fldCharType="begin"/>
        </w:r>
        <w:r>
          <w:rPr>
            <w:noProof/>
            <w:webHidden/>
          </w:rPr>
          <w:instrText xml:space="preserve"> PAGEREF _Toc167714683 \h </w:instrText>
        </w:r>
        <w:r>
          <w:rPr>
            <w:noProof/>
            <w:webHidden/>
          </w:rPr>
        </w:r>
        <w:r>
          <w:rPr>
            <w:noProof/>
            <w:webHidden/>
          </w:rPr>
          <w:fldChar w:fldCharType="separate"/>
        </w:r>
        <w:r>
          <w:rPr>
            <w:noProof/>
            <w:webHidden/>
          </w:rPr>
          <w:t>482</w:t>
        </w:r>
        <w:r>
          <w:rPr>
            <w:noProof/>
            <w:webHidden/>
          </w:rPr>
          <w:fldChar w:fldCharType="end"/>
        </w:r>
      </w:hyperlink>
    </w:p>
    <w:p w14:paraId="499C497B" w14:textId="5E0D403A" w:rsidR="00097EA5" w:rsidRDefault="00097EA5">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7714684" w:history="1">
        <w:r w:rsidRPr="000B34A9">
          <w:rPr>
            <w:rStyle w:val="Collegamentoipertestuale"/>
            <w:rFonts w:ascii="Arial" w:hAnsi="Arial" w:cs="Arial"/>
            <w:bCs/>
            <w:noProof/>
          </w:rPr>
          <w:t>QUELLI CHE STANNO CON LUI SONO I CHIAMATI, GLI ELETTI E I FEDELI</w:t>
        </w:r>
        <w:r>
          <w:rPr>
            <w:noProof/>
            <w:webHidden/>
          </w:rPr>
          <w:tab/>
        </w:r>
        <w:r>
          <w:rPr>
            <w:noProof/>
            <w:webHidden/>
          </w:rPr>
          <w:fldChar w:fldCharType="begin"/>
        </w:r>
        <w:r>
          <w:rPr>
            <w:noProof/>
            <w:webHidden/>
          </w:rPr>
          <w:instrText xml:space="preserve"> PAGEREF _Toc167714684 \h </w:instrText>
        </w:r>
        <w:r>
          <w:rPr>
            <w:noProof/>
            <w:webHidden/>
          </w:rPr>
        </w:r>
        <w:r>
          <w:rPr>
            <w:noProof/>
            <w:webHidden/>
          </w:rPr>
          <w:fldChar w:fldCharType="separate"/>
        </w:r>
        <w:r>
          <w:rPr>
            <w:noProof/>
            <w:webHidden/>
          </w:rPr>
          <w:t>489</w:t>
        </w:r>
        <w:r>
          <w:rPr>
            <w:noProof/>
            <w:webHidden/>
          </w:rPr>
          <w:fldChar w:fldCharType="end"/>
        </w:r>
      </w:hyperlink>
    </w:p>
    <w:p w14:paraId="0BBBE19B" w14:textId="7A6A3FD3" w:rsidR="00097EA5" w:rsidRDefault="00097EA5">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7714685" w:history="1">
        <w:r w:rsidRPr="000B34A9">
          <w:rPr>
            <w:rStyle w:val="Collegamentoipertestuale"/>
            <w:rFonts w:ascii="Arial" w:hAnsi="Arial" w:cs="Arial"/>
            <w:bCs/>
            <w:noProof/>
          </w:rPr>
          <w:t>È CADUTA, È CADUTA BABILONIA LA GRANDE</w:t>
        </w:r>
        <w:r>
          <w:rPr>
            <w:noProof/>
            <w:webHidden/>
          </w:rPr>
          <w:tab/>
        </w:r>
        <w:r>
          <w:rPr>
            <w:noProof/>
            <w:webHidden/>
          </w:rPr>
          <w:fldChar w:fldCharType="begin"/>
        </w:r>
        <w:r>
          <w:rPr>
            <w:noProof/>
            <w:webHidden/>
          </w:rPr>
          <w:instrText xml:space="preserve"> PAGEREF _Toc167714685 \h </w:instrText>
        </w:r>
        <w:r>
          <w:rPr>
            <w:noProof/>
            <w:webHidden/>
          </w:rPr>
        </w:r>
        <w:r>
          <w:rPr>
            <w:noProof/>
            <w:webHidden/>
          </w:rPr>
          <w:fldChar w:fldCharType="separate"/>
        </w:r>
        <w:r>
          <w:rPr>
            <w:noProof/>
            <w:webHidden/>
          </w:rPr>
          <w:t>525</w:t>
        </w:r>
        <w:r>
          <w:rPr>
            <w:noProof/>
            <w:webHidden/>
          </w:rPr>
          <w:fldChar w:fldCharType="end"/>
        </w:r>
      </w:hyperlink>
    </w:p>
    <w:p w14:paraId="41CABCB1" w14:textId="08CD8CC7" w:rsidR="00097EA5" w:rsidRDefault="00097EA5">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7714686" w:history="1">
        <w:r w:rsidRPr="000B34A9">
          <w:rPr>
            <w:rStyle w:val="Collegamentoipertestuale"/>
            <w:rFonts w:ascii="Arial" w:hAnsi="Arial" w:cs="Arial"/>
            <w:bCs/>
            <w:noProof/>
          </w:rPr>
          <w:t>ALLELUIA! HA PRESO POSSESSO DEL SUO REGNO IL SIGNORE</w:t>
        </w:r>
        <w:r>
          <w:rPr>
            <w:noProof/>
            <w:webHidden/>
          </w:rPr>
          <w:tab/>
        </w:r>
        <w:r>
          <w:rPr>
            <w:noProof/>
            <w:webHidden/>
          </w:rPr>
          <w:fldChar w:fldCharType="begin"/>
        </w:r>
        <w:r>
          <w:rPr>
            <w:noProof/>
            <w:webHidden/>
          </w:rPr>
          <w:instrText xml:space="preserve"> PAGEREF _Toc167714686 \h </w:instrText>
        </w:r>
        <w:r>
          <w:rPr>
            <w:noProof/>
            <w:webHidden/>
          </w:rPr>
        </w:r>
        <w:r>
          <w:rPr>
            <w:noProof/>
            <w:webHidden/>
          </w:rPr>
          <w:fldChar w:fldCharType="separate"/>
        </w:r>
        <w:r>
          <w:rPr>
            <w:noProof/>
            <w:webHidden/>
          </w:rPr>
          <w:t>542</w:t>
        </w:r>
        <w:r>
          <w:rPr>
            <w:noProof/>
            <w:webHidden/>
          </w:rPr>
          <w:fldChar w:fldCharType="end"/>
        </w:r>
      </w:hyperlink>
    </w:p>
    <w:p w14:paraId="19B5B3C9" w14:textId="24643844" w:rsidR="00097EA5" w:rsidRDefault="00097EA5">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7714687" w:history="1">
        <w:r w:rsidRPr="000B34A9">
          <w:rPr>
            <w:rStyle w:val="Collegamentoipertestuale"/>
            <w:rFonts w:ascii="Arial" w:hAnsi="Arial" w:cs="Arial"/>
            <w:bCs/>
            <w:noProof/>
          </w:rPr>
          <w:t>CHI NON RISULTÒ SCRITTO NEL LIBRO DELLA VITA</w:t>
        </w:r>
        <w:r>
          <w:rPr>
            <w:noProof/>
            <w:webHidden/>
          </w:rPr>
          <w:tab/>
        </w:r>
        <w:r>
          <w:rPr>
            <w:noProof/>
            <w:webHidden/>
          </w:rPr>
          <w:fldChar w:fldCharType="begin"/>
        </w:r>
        <w:r>
          <w:rPr>
            <w:noProof/>
            <w:webHidden/>
          </w:rPr>
          <w:instrText xml:space="preserve"> PAGEREF _Toc167714687 \h </w:instrText>
        </w:r>
        <w:r>
          <w:rPr>
            <w:noProof/>
            <w:webHidden/>
          </w:rPr>
        </w:r>
        <w:r>
          <w:rPr>
            <w:noProof/>
            <w:webHidden/>
          </w:rPr>
          <w:fldChar w:fldCharType="separate"/>
        </w:r>
        <w:r>
          <w:rPr>
            <w:noProof/>
            <w:webHidden/>
          </w:rPr>
          <w:t>570</w:t>
        </w:r>
        <w:r>
          <w:rPr>
            <w:noProof/>
            <w:webHidden/>
          </w:rPr>
          <w:fldChar w:fldCharType="end"/>
        </w:r>
      </w:hyperlink>
    </w:p>
    <w:p w14:paraId="6ABEE58E" w14:textId="1189878E" w:rsidR="00097EA5" w:rsidRDefault="00097EA5">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7714688" w:history="1">
        <w:r w:rsidRPr="000B34A9">
          <w:rPr>
            <w:rStyle w:val="Collegamentoipertestuale"/>
            <w:rFonts w:ascii="Arial" w:hAnsi="Arial" w:cs="Arial"/>
            <w:bCs/>
            <w:noProof/>
          </w:rPr>
          <w:t>IO SARÒ SUO DIO ED EGLI SARÀ MIO FIGLIO</w:t>
        </w:r>
        <w:r>
          <w:rPr>
            <w:noProof/>
            <w:webHidden/>
          </w:rPr>
          <w:tab/>
        </w:r>
        <w:r>
          <w:rPr>
            <w:noProof/>
            <w:webHidden/>
          </w:rPr>
          <w:fldChar w:fldCharType="begin"/>
        </w:r>
        <w:r>
          <w:rPr>
            <w:noProof/>
            <w:webHidden/>
          </w:rPr>
          <w:instrText xml:space="preserve"> PAGEREF _Toc167714688 \h </w:instrText>
        </w:r>
        <w:r>
          <w:rPr>
            <w:noProof/>
            <w:webHidden/>
          </w:rPr>
        </w:r>
        <w:r>
          <w:rPr>
            <w:noProof/>
            <w:webHidden/>
          </w:rPr>
          <w:fldChar w:fldCharType="separate"/>
        </w:r>
        <w:r>
          <w:rPr>
            <w:noProof/>
            <w:webHidden/>
          </w:rPr>
          <w:t>590</w:t>
        </w:r>
        <w:r>
          <w:rPr>
            <w:noProof/>
            <w:webHidden/>
          </w:rPr>
          <w:fldChar w:fldCharType="end"/>
        </w:r>
      </w:hyperlink>
    </w:p>
    <w:p w14:paraId="387979FD" w14:textId="49118122" w:rsidR="00097EA5" w:rsidRDefault="00097EA5">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7714689" w:history="1">
        <w:r w:rsidRPr="000B34A9">
          <w:rPr>
            <w:rStyle w:val="Collegamentoipertestuale"/>
            <w:rFonts w:ascii="Arial" w:hAnsi="Arial" w:cs="Arial"/>
            <w:bCs/>
            <w:noProof/>
          </w:rPr>
          <w:t>IO SONO LA RADICE E LA STIRPE DI DAVIDE</w:t>
        </w:r>
        <w:r>
          <w:rPr>
            <w:noProof/>
            <w:webHidden/>
          </w:rPr>
          <w:tab/>
        </w:r>
        <w:r>
          <w:rPr>
            <w:noProof/>
            <w:webHidden/>
          </w:rPr>
          <w:fldChar w:fldCharType="begin"/>
        </w:r>
        <w:r>
          <w:rPr>
            <w:noProof/>
            <w:webHidden/>
          </w:rPr>
          <w:instrText xml:space="preserve"> PAGEREF _Toc167714689 \h </w:instrText>
        </w:r>
        <w:r>
          <w:rPr>
            <w:noProof/>
            <w:webHidden/>
          </w:rPr>
        </w:r>
        <w:r>
          <w:rPr>
            <w:noProof/>
            <w:webHidden/>
          </w:rPr>
          <w:fldChar w:fldCharType="separate"/>
        </w:r>
        <w:r>
          <w:rPr>
            <w:noProof/>
            <w:webHidden/>
          </w:rPr>
          <w:t>615</w:t>
        </w:r>
        <w:r>
          <w:rPr>
            <w:noProof/>
            <w:webHidden/>
          </w:rPr>
          <w:fldChar w:fldCharType="end"/>
        </w:r>
      </w:hyperlink>
    </w:p>
    <w:p w14:paraId="2749ACFD" w14:textId="6DACA2BB" w:rsidR="00097EA5" w:rsidRDefault="00097EA5">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7714690" w:history="1">
        <w:r w:rsidRPr="000B34A9">
          <w:rPr>
            <w:rStyle w:val="Collegamentoipertestuale"/>
            <w:rFonts w:ascii="Arial" w:hAnsi="Arial" w:cs="Arial"/>
            <w:bCs/>
            <w:noProof/>
          </w:rPr>
          <w:t>APPENDICE PRIMA</w:t>
        </w:r>
        <w:r>
          <w:rPr>
            <w:noProof/>
            <w:webHidden/>
          </w:rPr>
          <w:tab/>
        </w:r>
        <w:r>
          <w:rPr>
            <w:noProof/>
            <w:webHidden/>
          </w:rPr>
          <w:fldChar w:fldCharType="begin"/>
        </w:r>
        <w:r>
          <w:rPr>
            <w:noProof/>
            <w:webHidden/>
          </w:rPr>
          <w:instrText xml:space="preserve"> PAGEREF _Toc167714690 \h </w:instrText>
        </w:r>
        <w:r>
          <w:rPr>
            <w:noProof/>
            <w:webHidden/>
          </w:rPr>
        </w:r>
        <w:r>
          <w:rPr>
            <w:noProof/>
            <w:webHidden/>
          </w:rPr>
          <w:fldChar w:fldCharType="separate"/>
        </w:r>
        <w:r>
          <w:rPr>
            <w:noProof/>
            <w:webHidden/>
          </w:rPr>
          <w:t>637</w:t>
        </w:r>
        <w:r>
          <w:rPr>
            <w:noProof/>
            <w:webHidden/>
          </w:rPr>
          <w:fldChar w:fldCharType="end"/>
        </w:r>
      </w:hyperlink>
    </w:p>
    <w:p w14:paraId="507E23BA" w14:textId="1228131E" w:rsidR="00097EA5" w:rsidRDefault="00097EA5">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7714691" w:history="1">
        <w:r w:rsidRPr="000B34A9">
          <w:rPr>
            <w:rStyle w:val="Collegamentoipertestuale"/>
            <w:rFonts w:ascii="Arial" w:hAnsi="Arial" w:cs="Arial"/>
            <w:bCs/>
            <w:noProof/>
          </w:rPr>
          <w:t>APPENDICE SECONDA</w:t>
        </w:r>
        <w:r>
          <w:rPr>
            <w:noProof/>
            <w:webHidden/>
          </w:rPr>
          <w:tab/>
        </w:r>
        <w:r>
          <w:rPr>
            <w:noProof/>
            <w:webHidden/>
          </w:rPr>
          <w:fldChar w:fldCharType="begin"/>
        </w:r>
        <w:r>
          <w:rPr>
            <w:noProof/>
            <w:webHidden/>
          </w:rPr>
          <w:instrText xml:space="preserve"> PAGEREF _Toc167714691 \h </w:instrText>
        </w:r>
        <w:r>
          <w:rPr>
            <w:noProof/>
            <w:webHidden/>
          </w:rPr>
        </w:r>
        <w:r>
          <w:rPr>
            <w:noProof/>
            <w:webHidden/>
          </w:rPr>
          <w:fldChar w:fldCharType="separate"/>
        </w:r>
        <w:r>
          <w:rPr>
            <w:noProof/>
            <w:webHidden/>
          </w:rPr>
          <w:t>660</w:t>
        </w:r>
        <w:r>
          <w:rPr>
            <w:noProof/>
            <w:webHidden/>
          </w:rPr>
          <w:fldChar w:fldCharType="end"/>
        </w:r>
      </w:hyperlink>
    </w:p>
    <w:p w14:paraId="122D6ACB" w14:textId="7CC887C0" w:rsidR="00097EA5" w:rsidRDefault="00097EA5">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7714692" w:history="1">
        <w:r w:rsidRPr="000B34A9">
          <w:rPr>
            <w:rStyle w:val="Collegamentoipertestuale"/>
            <w:rFonts w:ascii="Arial" w:hAnsi="Arial"/>
            <w:b/>
            <w:noProof/>
          </w:rPr>
          <w:t>Prima riflessione</w:t>
        </w:r>
        <w:r>
          <w:rPr>
            <w:noProof/>
            <w:webHidden/>
          </w:rPr>
          <w:tab/>
        </w:r>
        <w:r>
          <w:rPr>
            <w:noProof/>
            <w:webHidden/>
          </w:rPr>
          <w:fldChar w:fldCharType="begin"/>
        </w:r>
        <w:r>
          <w:rPr>
            <w:noProof/>
            <w:webHidden/>
          </w:rPr>
          <w:instrText xml:space="preserve"> PAGEREF _Toc167714692 \h </w:instrText>
        </w:r>
        <w:r>
          <w:rPr>
            <w:noProof/>
            <w:webHidden/>
          </w:rPr>
        </w:r>
        <w:r>
          <w:rPr>
            <w:noProof/>
            <w:webHidden/>
          </w:rPr>
          <w:fldChar w:fldCharType="separate"/>
        </w:r>
        <w:r>
          <w:rPr>
            <w:noProof/>
            <w:webHidden/>
          </w:rPr>
          <w:t>660</w:t>
        </w:r>
        <w:r>
          <w:rPr>
            <w:noProof/>
            <w:webHidden/>
          </w:rPr>
          <w:fldChar w:fldCharType="end"/>
        </w:r>
      </w:hyperlink>
    </w:p>
    <w:p w14:paraId="7366A783" w14:textId="1EC9C3EA" w:rsidR="00097EA5" w:rsidRDefault="00097EA5">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7714693" w:history="1">
        <w:r w:rsidRPr="000B34A9">
          <w:rPr>
            <w:rStyle w:val="Collegamentoipertestuale"/>
            <w:rFonts w:ascii="Arial" w:hAnsi="Arial"/>
            <w:b/>
            <w:noProof/>
          </w:rPr>
          <w:t>Seconda riflessione</w:t>
        </w:r>
        <w:r>
          <w:rPr>
            <w:noProof/>
            <w:webHidden/>
          </w:rPr>
          <w:tab/>
        </w:r>
        <w:r>
          <w:rPr>
            <w:noProof/>
            <w:webHidden/>
          </w:rPr>
          <w:fldChar w:fldCharType="begin"/>
        </w:r>
        <w:r>
          <w:rPr>
            <w:noProof/>
            <w:webHidden/>
          </w:rPr>
          <w:instrText xml:space="preserve"> PAGEREF _Toc167714693 \h </w:instrText>
        </w:r>
        <w:r>
          <w:rPr>
            <w:noProof/>
            <w:webHidden/>
          </w:rPr>
        </w:r>
        <w:r>
          <w:rPr>
            <w:noProof/>
            <w:webHidden/>
          </w:rPr>
          <w:fldChar w:fldCharType="separate"/>
        </w:r>
        <w:r>
          <w:rPr>
            <w:noProof/>
            <w:webHidden/>
          </w:rPr>
          <w:t>662</w:t>
        </w:r>
        <w:r>
          <w:rPr>
            <w:noProof/>
            <w:webHidden/>
          </w:rPr>
          <w:fldChar w:fldCharType="end"/>
        </w:r>
      </w:hyperlink>
    </w:p>
    <w:p w14:paraId="44354E84" w14:textId="6A322D3B" w:rsidR="00097EA5" w:rsidRDefault="00097EA5">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7714694" w:history="1">
        <w:r w:rsidRPr="000B34A9">
          <w:rPr>
            <w:rStyle w:val="Collegamentoipertestuale"/>
            <w:rFonts w:ascii="Arial" w:hAnsi="Arial"/>
            <w:b/>
            <w:noProof/>
          </w:rPr>
          <w:t>Terza Riflessione</w:t>
        </w:r>
        <w:r>
          <w:rPr>
            <w:noProof/>
            <w:webHidden/>
          </w:rPr>
          <w:tab/>
        </w:r>
        <w:r>
          <w:rPr>
            <w:noProof/>
            <w:webHidden/>
          </w:rPr>
          <w:fldChar w:fldCharType="begin"/>
        </w:r>
        <w:r>
          <w:rPr>
            <w:noProof/>
            <w:webHidden/>
          </w:rPr>
          <w:instrText xml:space="preserve"> PAGEREF _Toc167714694 \h </w:instrText>
        </w:r>
        <w:r>
          <w:rPr>
            <w:noProof/>
            <w:webHidden/>
          </w:rPr>
        </w:r>
        <w:r>
          <w:rPr>
            <w:noProof/>
            <w:webHidden/>
          </w:rPr>
          <w:fldChar w:fldCharType="separate"/>
        </w:r>
        <w:r>
          <w:rPr>
            <w:noProof/>
            <w:webHidden/>
          </w:rPr>
          <w:t>669</w:t>
        </w:r>
        <w:r>
          <w:rPr>
            <w:noProof/>
            <w:webHidden/>
          </w:rPr>
          <w:fldChar w:fldCharType="end"/>
        </w:r>
      </w:hyperlink>
    </w:p>
    <w:p w14:paraId="4C11F698" w14:textId="644BF6CD" w:rsidR="00097EA5" w:rsidRDefault="00097EA5">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7714695" w:history="1">
        <w:r w:rsidRPr="000B34A9">
          <w:rPr>
            <w:rStyle w:val="Collegamentoipertestuale"/>
            <w:rFonts w:ascii="Arial" w:hAnsi="Arial" w:cs="Arial"/>
            <w:bCs/>
            <w:noProof/>
          </w:rPr>
          <w:t>APPENDICE TERZA</w:t>
        </w:r>
        <w:r>
          <w:rPr>
            <w:noProof/>
            <w:webHidden/>
          </w:rPr>
          <w:tab/>
        </w:r>
        <w:r>
          <w:rPr>
            <w:noProof/>
            <w:webHidden/>
          </w:rPr>
          <w:fldChar w:fldCharType="begin"/>
        </w:r>
        <w:r>
          <w:rPr>
            <w:noProof/>
            <w:webHidden/>
          </w:rPr>
          <w:instrText xml:space="preserve"> PAGEREF _Toc167714695 \h </w:instrText>
        </w:r>
        <w:r>
          <w:rPr>
            <w:noProof/>
            <w:webHidden/>
          </w:rPr>
        </w:r>
        <w:r>
          <w:rPr>
            <w:noProof/>
            <w:webHidden/>
          </w:rPr>
          <w:fldChar w:fldCharType="separate"/>
        </w:r>
        <w:r>
          <w:rPr>
            <w:noProof/>
            <w:webHidden/>
          </w:rPr>
          <w:t>673</w:t>
        </w:r>
        <w:r>
          <w:rPr>
            <w:noProof/>
            <w:webHidden/>
          </w:rPr>
          <w:fldChar w:fldCharType="end"/>
        </w:r>
      </w:hyperlink>
    </w:p>
    <w:p w14:paraId="682DFA7C" w14:textId="1D462D69" w:rsidR="00097EA5" w:rsidRDefault="00097EA5">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7714696" w:history="1">
        <w:r w:rsidRPr="000B34A9">
          <w:rPr>
            <w:rStyle w:val="Collegamentoipertestuale"/>
            <w:rFonts w:ascii="Arial" w:hAnsi="Arial" w:cs="Arial"/>
            <w:bCs/>
            <w:noProof/>
          </w:rPr>
          <w:t>APPENDICE QUARTA</w:t>
        </w:r>
        <w:r>
          <w:rPr>
            <w:noProof/>
            <w:webHidden/>
          </w:rPr>
          <w:tab/>
        </w:r>
        <w:r>
          <w:rPr>
            <w:noProof/>
            <w:webHidden/>
          </w:rPr>
          <w:fldChar w:fldCharType="begin"/>
        </w:r>
        <w:r>
          <w:rPr>
            <w:noProof/>
            <w:webHidden/>
          </w:rPr>
          <w:instrText xml:space="preserve"> PAGEREF _Toc167714696 \h </w:instrText>
        </w:r>
        <w:r>
          <w:rPr>
            <w:noProof/>
            <w:webHidden/>
          </w:rPr>
        </w:r>
        <w:r>
          <w:rPr>
            <w:noProof/>
            <w:webHidden/>
          </w:rPr>
          <w:fldChar w:fldCharType="separate"/>
        </w:r>
        <w:r>
          <w:rPr>
            <w:noProof/>
            <w:webHidden/>
          </w:rPr>
          <w:t>675</w:t>
        </w:r>
        <w:r>
          <w:rPr>
            <w:noProof/>
            <w:webHidden/>
          </w:rPr>
          <w:fldChar w:fldCharType="end"/>
        </w:r>
      </w:hyperlink>
    </w:p>
    <w:p w14:paraId="46EF5C03" w14:textId="2D5CC046" w:rsidR="00097EA5" w:rsidRDefault="00097EA5">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7714697" w:history="1">
        <w:r w:rsidRPr="000B34A9">
          <w:rPr>
            <w:rStyle w:val="Collegamentoipertestuale"/>
            <w:rFonts w:ascii="Arial" w:hAnsi="Arial" w:cs="Arial"/>
            <w:bCs/>
            <w:noProof/>
            <w:lang w:val="la-Latn"/>
          </w:rPr>
          <w:t>APPENDICE QUINTA</w:t>
        </w:r>
        <w:r>
          <w:rPr>
            <w:noProof/>
            <w:webHidden/>
          </w:rPr>
          <w:tab/>
        </w:r>
        <w:r>
          <w:rPr>
            <w:noProof/>
            <w:webHidden/>
          </w:rPr>
          <w:fldChar w:fldCharType="begin"/>
        </w:r>
        <w:r>
          <w:rPr>
            <w:noProof/>
            <w:webHidden/>
          </w:rPr>
          <w:instrText xml:space="preserve"> PAGEREF _Toc167714697 \h </w:instrText>
        </w:r>
        <w:r>
          <w:rPr>
            <w:noProof/>
            <w:webHidden/>
          </w:rPr>
        </w:r>
        <w:r>
          <w:rPr>
            <w:noProof/>
            <w:webHidden/>
          </w:rPr>
          <w:fldChar w:fldCharType="separate"/>
        </w:r>
        <w:r>
          <w:rPr>
            <w:noProof/>
            <w:webHidden/>
          </w:rPr>
          <w:t>723</w:t>
        </w:r>
        <w:r>
          <w:rPr>
            <w:noProof/>
            <w:webHidden/>
          </w:rPr>
          <w:fldChar w:fldCharType="end"/>
        </w:r>
      </w:hyperlink>
    </w:p>
    <w:p w14:paraId="67A9A752" w14:textId="6CF8C7BB" w:rsidR="00097EA5" w:rsidRDefault="00097EA5">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7714698" w:history="1">
        <w:r w:rsidRPr="000B34A9">
          <w:rPr>
            <w:rStyle w:val="Collegamentoipertestuale"/>
            <w:rFonts w:ascii="Arial" w:hAnsi="Arial" w:cs="Arial"/>
            <w:bCs/>
            <w:noProof/>
            <w:lang w:val="la-Latn"/>
          </w:rPr>
          <w:t>APPENDICE SESTA</w:t>
        </w:r>
        <w:r>
          <w:rPr>
            <w:noProof/>
            <w:webHidden/>
          </w:rPr>
          <w:tab/>
        </w:r>
        <w:r>
          <w:rPr>
            <w:noProof/>
            <w:webHidden/>
          </w:rPr>
          <w:fldChar w:fldCharType="begin"/>
        </w:r>
        <w:r>
          <w:rPr>
            <w:noProof/>
            <w:webHidden/>
          </w:rPr>
          <w:instrText xml:space="preserve"> PAGEREF _Toc167714698 \h </w:instrText>
        </w:r>
        <w:r>
          <w:rPr>
            <w:noProof/>
            <w:webHidden/>
          </w:rPr>
        </w:r>
        <w:r>
          <w:rPr>
            <w:noProof/>
            <w:webHidden/>
          </w:rPr>
          <w:fldChar w:fldCharType="separate"/>
        </w:r>
        <w:r>
          <w:rPr>
            <w:noProof/>
            <w:webHidden/>
          </w:rPr>
          <w:t>729</w:t>
        </w:r>
        <w:r>
          <w:rPr>
            <w:noProof/>
            <w:webHidden/>
          </w:rPr>
          <w:fldChar w:fldCharType="end"/>
        </w:r>
      </w:hyperlink>
    </w:p>
    <w:p w14:paraId="7284D286" w14:textId="27ACDABD" w:rsidR="00097EA5" w:rsidRDefault="00097EA5">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7714699" w:history="1">
        <w:r w:rsidRPr="000B34A9">
          <w:rPr>
            <w:rStyle w:val="Collegamentoipertestuale"/>
            <w:rFonts w:ascii="Arial" w:hAnsi="Arial" w:cs="Arial"/>
            <w:bCs/>
            <w:noProof/>
          </w:rPr>
          <w:t>APPENDICE SETTIMA</w:t>
        </w:r>
        <w:r>
          <w:rPr>
            <w:noProof/>
            <w:webHidden/>
          </w:rPr>
          <w:tab/>
        </w:r>
        <w:r>
          <w:rPr>
            <w:noProof/>
            <w:webHidden/>
          </w:rPr>
          <w:fldChar w:fldCharType="begin"/>
        </w:r>
        <w:r>
          <w:rPr>
            <w:noProof/>
            <w:webHidden/>
          </w:rPr>
          <w:instrText xml:space="preserve"> PAGEREF _Toc167714699 \h </w:instrText>
        </w:r>
        <w:r>
          <w:rPr>
            <w:noProof/>
            <w:webHidden/>
          </w:rPr>
        </w:r>
        <w:r>
          <w:rPr>
            <w:noProof/>
            <w:webHidden/>
          </w:rPr>
          <w:fldChar w:fldCharType="separate"/>
        </w:r>
        <w:r>
          <w:rPr>
            <w:noProof/>
            <w:webHidden/>
          </w:rPr>
          <w:t>735</w:t>
        </w:r>
        <w:r>
          <w:rPr>
            <w:noProof/>
            <w:webHidden/>
          </w:rPr>
          <w:fldChar w:fldCharType="end"/>
        </w:r>
      </w:hyperlink>
    </w:p>
    <w:p w14:paraId="6C8D416F" w14:textId="49897E45" w:rsidR="00097EA5" w:rsidRDefault="00097EA5">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7714700" w:history="1">
        <w:r w:rsidRPr="000B34A9">
          <w:rPr>
            <w:rStyle w:val="Collegamentoipertestuale"/>
            <w:rFonts w:ascii="Arial" w:hAnsi="Arial" w:cs="Arial"/>
            <w:bCs/>
            <w:noProof/>
          </w:rPr>
          <w:t>APPENDICE OTTAVA</w:t>
        </w:r>
        <w:r>
          <w:rPr>
            <w:noProof/>
            <w:webHidden/>
          </w:rPr>
          <w:tab/>
        </w:r>
        <w:r>
          <w:rPr>
            <w:noProof/>
            <w:webHidden/>
          </w:rPr>
          <w:fldChar w:fldCharType="begin"/>
        </w:r>
        <w:r>
          <w:rPr>
            <w:noProof/>
            <w:webHidden/>
          </w:rPr>
          <w:instrText xml:space="preserve"> PAGEREF _Toc167714700 \h </w:instrText>
        </w:r>
        <w:r>
          <w:rPr>
            <w:noProof/>
            <w:webHidden/>
          </w:rPr>
        </w:r>
        <w:r>
          <w:rPr>
            <w:noProof/>
            <w:webHidden/>
          </w:rPr>
          <w:fldChar w:fldCharType="separate"/>
        </w:r>
        <w:r>
          <w:rPr>
            <w:noProof/>
            <w:webHidden/>
          </w:rPr>
          <w:t>737</w:t>
        </w:r>
        <w:r>
          <w:rPr>
            <w:noProof/>
            <w:webHidden/>
          </w:rPr>
          <w:fldChar w:fldCharType="end"/>
        </w:r>
      </w:hyperlink>
    </w:p>
    <w:p w14:paraId="021428C1" w14:textId="6D2B9069" w:rsidR="00097EA5" w:rsidRDefault="00097EA5">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7714701" w:history="1">
        <w:r w:rsidRPr="000B34A9">
          <w:rPr>
            <w:rStyle w:val="Collegamentoipertestuale"/>
            <w:rFonts w:ascii="Arial" w:hAnsi="Arial" w:cs="Arial"/>
            <w:bCs/>
            <w:noProof/>
          </w:rPr>
          <w:t>APPENDICE NONA</w:t>
        </w:r>
        <w:r>
          <w:rPr>
            <w:noProof/>
            <w:webHidden/>
          </w:rPr>
          <w:tab/>
        </w:r>
        <w:r>
          <w:rPr>
            <w:noProof/>
            <w:webHidden/>
          </w:rPr>
          <w:fldChar w:fldCharType="begin"/>
        </w:r>
        <w:r>
          <w:rPr>
            <w:noProof/>
            <w:webHidden/>
          </w:rPr>
          <w:instrText xml:space="preserve"> PAGEREF _Toc167714701 \h </w:instrText>
        </w:r>
        <w:r>
          <w:rPr>
            <w:noProof/>
            <w:webHidden/>
          </w:rPr>
        </w:r>
        <w:r>
          <w:rPr>
            <w:noProof/>
            <w:webHidden/>
          </w:rPr>
          <w:fldChar w:fldCharType="separate"/>
        </w:r>
        <w:r>
          <w:rPr>
            <w:noProof/>
            <w:webHidden/>
          </w:rPr>
          <w:t>754</w:t>
        </w:r>
        <w:r>
          <w:rPr>
            <w:noProof/>
            <w:webHidden/>
          </w:rPr>
          <w:fldChar w:fldCharType="end"/>
        </w:r>
      </w:hyperlink>
    </w:p>
    <w:p w14:paraId="5A6C171A" w14:textId="76F3A390" w:rsidR="00097EA5" w:rsidRDefault="00097EA5">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7714702" w:history="1">
        <w:r w:rsidRPr="000B34A9">
          <w:rPr>
            <w:rStyle w:val="Collegamentoipertestuale"/>
            <w:rFonts w:ascii="Arial" w:hAnsi="Arial" w:cs="Arial"/>
            <w:bCs/>
            <w:noProof/>
          </w:rPr>
          <w:t>APPENDICE DECIMA</w:t>
        </w:r>
        <w:r>
          <w:rPr>
            <w:noProof/>
            <w:webHidden/>
          </w:rPr>
          <w:tab/>
        </w:r>
        <w:r>
          <w:rPr>
            <w:noProof/>
            <w:webHidden/>
          </w:rPr>
          <w:fldChar w:fldCharType="begin"/>
        </w:r>
        <w:r>
          <w:rPr>
            <w:noProof/>
            <w:webHidden/>
          </w:rPr>
          <w:instrText xml:space="preserve"> PAGEREF _Toc167714702 \h </w:instrText>
        </w:r>
        <w:r>
          <w:rPr>
            <w:noProof/>
            <w:webHidden/>
          </w:rPr>
        </w:r>
        <w:r>
          <w:rPr>
            <w:noProof/>
            <w:webHidden/>
          </w:rPr>
          <w:fldChar w:fldCharType="separate"/>
        </w:r>
        <w:r>
          <w:rPr>
            <w:noProof/>
            <w:webHidden/>
          </w:rPr>
          <w:t>769</w:t>
        </w:r>
        <w:r>
          <w:rPr>
            <w:noProof/>
            <w:webHidden/>
          </w:rPr>
          <w:fldChar w:fldCharType="end"/>
        </w:r>
      </w:hyperlink>
    </w:p>
    <w:p w14:paraId="7FBF39FA" w14:textId="0DAA1D8D" w:rsidR="00097EA5" w:rsidRDefault="00097EA5">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7714703" w:history="1">
        <w:r w:rsidRPr="000B34A9">
          <w:rPr>
            <w:rStyle w:val="Collegamentoipertestuale"/>
            <w:rFonts w:ascii="Arial" w:hAnsi="Arial" w:cs="Arial"/>
            <w:bCs/>
            <w:noProof/>
          </w:rPr>
          <w:t>APPENDICE UNDICESIMA</w:t>
        </w:r>
        <w:r>
          <w:rPr>
            <w:noProof/>
            <w:webHidden/>
          </w:rPr>
          <w:tab/>
        </w:r>
        <w:r>
          <w:rPr>
            <w:noProof/>
            <w:webHidden/>
          </w:rPr>
          <w:fldChar w:fldCharType="begin"/>
        </w:r>
        <w:r>
          <w:rPr>
            <w:noProof/>
            <w:webHidden/>
          </w:rPr>
          <w:instrText xml:space="preserve"> PAGEREF _Toc167714703 \h </w:instrText>
        </w:r>
        <w:r>
          <w:rPr>
            <w:noProof/>
            <w:webHidden/>
          </w:rPr>
        </w:r>
        <w:r>
          <w:rPr>
            <w:noProof/>
            <w:webHidden/>
          </w:rPr>
          <w:fldChar w:fldCharType="separate"/>
        </w:r>
        <w:r>
          <w:rPr>
            <w:noProof/>
            <w:webHidden/>
          </w:rPr>
          <w:t>785</w:t>
        </w:r>
        <w:r>
          <w:rPr>
            <w:noProof/>
            <w:webHidden/>
          </w:rPr>
          <w:fldChar w:fldCharType="end"/>
        </w:r>
      </w:hyperlink>
    </w:p>
    <w:p w14:paraId="6620347D" w14:textId="6FE61491" w:rsidR="00097EA5" w:rsidRDefault="00097EA5">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7714704" w:history="1">
        <w:r w:rsidRPr="000B34A9">
          <w:rPr>
            <w:rStyle w:val="Collegamentoipertestuale"/>
            <w:rFonts w:ascii="Arial" w:eastAsia="Calibri" w:hAnsi="Arial" w:cs="Arial"/>
            <w:bCs/>
            <w:noProof/>
            <w:lang w:eastAsia="en-US"/>
          </w:rPr>
          <w:t>APPENDICE DODICESIMA</w:t>
        </w:r>
        <w:r>
          <w:rPr>
            <w:noProof/>
            <w:webHidden/>
          </w:rPr>
          <w:tab/>
        </w:r>
        <w:r>
          <w:rPr>
            <w:noProof/>
            <w:webHidden/>
          </w:rPr>
          <w:fldChar w:fldCharType="begin"/>
        </w:r>
        <w:r>
          <w:rPr>
            <w:noProof/>
            <w:webHidden/>
          </w:rPr>
          <w:instrText xml:space="preserve"> PAGEREF _Toc167714704 \h </w:instrText>
        </w:r>
        <w:r>
          <w:rPr>
            <w:noProof/>
            <w:webHidden/>
          </w:rPr>
        </w:r>
        <w:r>
          <w:rPr>
            <w:noProof/>
            <w:webHidden/>
          </w:rPr>
          <w:fldChar w:fldCharType="separate"/>
        </w:r>
        <w:r>
          <w:rPr>
            <w:noProof/>
            <w:webHidden/>
          </w:rPr>
          <w:t>832</w:t>
        </w:r>
        <w:r>
          <w:rPr>
            <w:noProof/>
            <w:webHidden/>
          </w:rPr>
          <w:fldChar w:fldCharType="end"/>
        </w:r>
      </w:hyperlink>
    </w:p>
    <w:p w14:paraId="7C8A853C" w14:textId="0C42C907" w:rsidR="00097EA5" w:rsidRDefault="00097EA5">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7714705" w:history="1">
        <w:r w:rsidRPr="000B34A9">
          <w:rPr>
            <w:rStyle w:val="Collegamentoipertestuale"/>
            <w:rFonts w:ascii="Arial" w:hAnsi="Arial" w:cs="Arial"/>
            <w:noProof/>
          </w:rPr>
          <w:t>INDICE</w:t>
        </w:r>
        <w:r>
          <w:rPr>
            <w:noProof/>
            <w:webHidden/>
          </w:rPr>
          <w:tab/>
        </w:r>
        <w:r>
          <w:rPr>
            <w:noProof/>
            <w:webHidden/>
          </w:rPr>
          <w:fldChar w:fldCharType="begin"/>
        </w:r>
        <w:r>
          <w:rPr>
            <w:noProof/>
            <w:webHidden/>
          </w:rPr>
          <w:instrText xml:space="preserve"> PAGEREF _Toc167714705 \h </w:instrText>
        </w:r>
        <w:r>
          <w:rPr>
            <w:noProof/>
            <w:webHidden/>
          </w:rPr>
        </w:r>
        <w:r>
          <w:rPr>
            <w:noProof/>
            <w:webHidden/>
          </w:rPr>
          <w:fldChar w:fldCharType="separate"/>
        </w:r>
        <w:r>
          <w:rPr>
            <w:noProof/>
            <w:webHidden/>
          </w:rPr>
          <w:t>873</w:t>
        </w:r>
        <w:r>
          <w:rPr>
            <w:noProof/>
            <w:webHidden/>
          </w:rPr>
          <w:fldChar w:fldCharType="end"/>
        </w:r>
      </w:hyperlink>
    </w:p>
    <w:p w14:paraId="533645AC" w14:textId="6926493A" w:rsidR="00124D6D" w:rsidRDefault="00E64C50" w:rsidP="00097EA5">
      <w:pPr>
        <w:pStyle w:val="Sommario1"/>
        <w:tabs>
          <w:tab w:val="right" w:leader="dot" w:pos="8494"/>
        </w:tabs>
      </w:pPr>
      <w:r w:rsidRPr="00E64C50">
        <w:rPr>
          <w:rFonts w:ascii="Arial" w:hAnsi="Arial" w:cs="Arial"/>
          <w:sz w:val="22"/>
        </w:rPr>
        <w:fldChar w:fldCharType="end"/>
      </w:r>
    </w:p>
    <w:p w14:paraId="641BBC1C" w14:textId="77777777" w:rsidR="006B07DF" w:rsidRDefault="006B07DF" w:rsidP="0000782E"/>
    <w:p w14:paraId="170C7C34" w14:textId="77777777" w:rsidR="006B07DF" w:rsidRDefault="006B07DF"/>
    <w:sectPr w:rsidR="006B07DF">
      <w:footerReference w:type="even" r:id="rId7"/>
      <w:footerReference w:type="default" r:id="rId8"/>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7D30F" w14:textId="77777777" w:rsidR="00F834FA" w:rsidRDefault="00F834FA">
      <w:r>
        <w:separator/>
      </w:r>
    </w:p>
  </w:endnote>
  <w:endnote w:type="continuationSeparator" w:id="0">
    <w:p w14:paraId="5F977909" w14:textId="77777777" w:rsidR="00F834FA" w:rsidRDefault="00F83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T Serif">
    <w:altName w:val="PT Serif"/>
    <w:charset w:val="00"/>
    <w:family w:val="roman"/>
    <w:pitch w:val="variable"/>
    <w:sig w:usb0="A00002EF" w:usb1="5000204B" w:usb2="00000000" w:usb3="00000000" w:csb0="00000097" w:csb1="00000000"/>
  </w:font>
  <w:font w:name="Greek">
    <w:panose1 w:val="020205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ADFC3"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64E72B08" w14:textId="77777777" w:rsidR="00D3581F" w:rsidRDefault="00D3581F">
    <w:pPr>
      <w:pStyle w:val="Pidipagina"/>
      <w:ind w:right="360"/>
    </w:pPr>
  </w:p>
  <w:p w14:paraId="136AC107"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FE1CA"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B7046">
      <w:rPr>
        <w:rStyle w:val="Numeropagina"/>
        <w:noProof/>
      </w:rPr>
      <w:t>2</w:t>
    </w:r>
    <w:r>
      <w:rPr>
        <w:rStyle w:val="Numeropagina"/>
      </w:rPr>
      <w:fldChar w:fldCharType="end"/>
    </w:r>
  </w:p>
  <w:p w14:paraId="3885C7EB" w14:textId="77777777" w:rsidR="00D3581F" w:rsidRDefault="00D3581F">
    <w:pPr>
      <w:pStyle w:val="Pidipagina"/>
      <w:ind w:right="360"/>
    </w:pPr>
  </w:p>
  <w:p w14:paraId="7F5356ED"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90525" w14:textId="77777777" w:rsidR="00F834FA" w:rsidRDefault="00F834FA">
      <w:r>
        <w:separator/>
      </w:r>
    </w:p>
  </w:footnote>
  <w:footnote w:type="continuationSeparator" w:id="0">
    <w:p w14:paraId="1BF3F34F" w14:textId="77777777" w:rsidR="00F834FA" w:rsidRDefault="00F834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23"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6"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28"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2"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33"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4"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35"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7"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2"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3"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4"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45"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num w:numId="1" w16cid:durableId="1021127379">
    <w:abstractNumId w:val="32"/>
  </w:num>
  <w:num w:numId="2" w16cid:durableId="941574773">
    <w:abstractNumId w:val="44"/>
  </w:num>
  <w:num w:numId="3" w16cid:durableId="1578243402">
    <w:abstractNumId w:val="34"/>
  </w:num>
  <w:num w:numId="4" w16cid:durableId="411003783">
    <w:abstractNumId w:val="13"/>
  </w:num>
  <w:num w:numId="5" w16cid:durableId="809711465">
    <w:abstractNumId w:val="9"/>
  </w:num>
  <w:num w:numId="6" w16cid:durableId="1089423985">
    <w:abstractNumId w:val="18"/>
  </w:num>
  <w:num w:numId="7" w16cid:durableId="561407775">
    <w:abstractNumId w:val="20"/>
  </w:num>
  <w:num w:numId="8" w16cid:durableId="458188565">
    <w:abstractNumId w:val="26"/>
  </w:num>
  <w:num w:numId="9" w16cid:durableId="1128862937">
    <w:abstractNumId w:val="5"/>
  </w:num>
  <w:num w:numId="10" w16cid:durableId="202909809">
    <w:abstractNumId w:val="0"/>
  </w:num>
  <w:num w:numId="11" w16cid:durableId="459611059">
    <w:abstractNumId w:val="45"/>
  </w:num>
  <w:num w:numId="12" w16cid:durableId="1149009256">
    <w:abstractNumId w:val="35"/>
  </w:num>
  <w:num w:numId="13" w16cid:durableId="550849770">
    <w:abstractNumId w:val="30"/>
  </w:num>
  <w:num w:numId="14" w16cid:durableId="1071855047">
    <w:abstractNumId w:val="7"/>
  </w:num>
  <w:num w:numId="15" w16cid:durableId="666982650">
    <w:abstractNumId w:val="43"/>
  </w:num>
  <w:num w:numId="16" w16cid:durableId="1036156875">
    <w:abstractNumId w:val="21"/>
  </w:num>
  <w:num w:numId="17" w16cid:durableId="858928211">
    <w:abstractNumId w:val="12"/>
  </w:num>
  <w:num w:numId="18" w16cid:durableId="1620917595">
    <w:abstractNumId w:val="31"/>
  </w:num>
  <w:num w:numId="19" w16cid:durableId="726539259">
    <w:abstractNumId w:val="42"/>
  </w:num>
  <w:num w:numId="20" w16cid:durableId="1831362479">
    <w:abstractNumId w:val="2"/>
  </w:num>
  <w:num w:numId="21" w16cid:durableId="990795419">
    <w:abstractNumId w:val="40"/>
  </w:num>
  <w:num w:numId="22" w16cid:durableId="2068457066">
    <w:abstractNumId w:val="36"/>
  </w:num>
  <w:num w:numId="23" w16cid:durableId="1429539901">
    <w:abstractNumId w:val="4"/>
  </w:num>
  <w:num w:numId="24" w16cid:durableId="1191531037">
    <w:abstractNumId w:val="10"/>
  </w:num>
  <w:num w:numId="25" w16cid:durableId="1075082236">
    <w:abstractNumId w:val="22"/>
  </w:num>
  <w:num w:numId="26" w16cid:durableId="1176113120">
    <w:abstractNumId w:val="33"/>
  </w:num>
  <w:num w:numId="27" w16cid:durableId="1878085628">
    <w:abstractNumId w:val="8"/>
  </w:num>
  <w:num w:numId="28" w16cid:durableId="956260043">
    <w:abstractNumId w:val="11"/>
  </w:num>
  <w:num w:numId="29" w16cid:durableId="1828550150">
    <w:abstractNumId w:val="38"/>
  </w:num>
  <w:num w:numId="30" w16cid:durableId="53282593">
    <w:abstractNumId w:val="6"/>
  </w:num>
  <w:num w:numId="31" w16cid:durableId="868762820">
    <w:abstractNumId w:val="29"/>
  </w:num>
  <w:num w:numId="32" w16cid:durableId="339478161">
    <w:abstractNumId w:val="41"/>
  </w:num>
  <w:num w:numId="33" w16cid:durableId="976685879">
    <w:abstractNumId w:val="25"/>
  </w:num>
  <w:num w:numId="34" w16cid:durableId="31879299">
    <w:abstractNumId w:val="27"/>
  </w:num>
  <w:num w:numId="35" w16cid:durableId="1913346967">
    <w:abstractNumId w:val="15"/>
  </w:num>
  <w:num w:numId="36" w16cid:durableId="1474179108">
    <w:abstractNumId w:val="14"/>
  </w:num>
  <w:num w:numId="37" w16cid:durableId="112602424">
    <w:abstractNumId w:val="39"/>
  </w:num>
  <w:num w:numId="38" w16cid:durableId="1009796506">
    <w:abstractNumId w:val="1"/>
  </w:num>
  <w:num w:numId="39" w16cid:durableId="989403571">
    <w:abstractNumId w:val="24"/>
  </w:num>
  <w:num w:numId="40" w16cid:durableId="948589064">
    <w:abstractNumId w:val="19"/>
  </w:num>
  <w:num w:numId="41" w16cid:durableId="1243367748">
    <w:abstractNumId w:val="23"/>
  </w:num>
  <w:num w:numId="42" w16cid:durableId="103157776">
    <w:abstractNumId w:val="28"/>
  </w:num>
  <w:num w:numId="43" w16cid:durableId="674116289">
    <w:abstractNumId w:val="17"/>
  </w:num>
  <w:num w:numId="44" w16cid:durableId="1209490819">
    <w:abstractNumId w:val="16"/>
  </w:num>
  <w:num w:numId="45" w16cid:durableId="452752095">
    <w:abstractNumId w:val="3"/>
  </w:num>
  <w:num w:numId="46" w16cid:durableId="44165726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1FE7"/>
    <w:rsid w:val="00002A21"/>
    <w:rsid w:val="00003FB2"/>
    <w:rsid w:val="0000558A"/>
    <w:rsid w:val="0000782E"/>
    <w:rsid w:val="00007BE3"/>
    <w:rsid w:val="00012631"/>
    <w:rsid w:val="000137E1"/>
    <w:rsid w:val="00013AC2"/>
    <w:rsid w:val="00015E34"/>
    <w:rsid w:val="00016BF5"/>
    <w:rsid w:val="000242A2"/>
    <w:rsid w:val="00030505"/>
    <w:rsid w:val="00033ABA"/>
    <w:rsid w:val="00037921"/>
    <w:rsid w:val="00037FFE"/>
    <w:rsid w:val="000446B3"/>
    <w:rsid w:val="0004677A"/>
    <w:rsid w:val="00046C67"/>
    <w:rsid w:val="00056690"/>
    <w:rsid w:val="00056B76"/>
    <w:rsid w:val="000642C6"/>
    <w:rsid w:val="00064DA8"/>
    <w:rsid w:val="00065B5E"/>
    <w:rsid w:val="00071B50"/>
    <w:rsid w:val="00074297"/>
    <w:rsid w:val="000744E5"/>
    <w:rsid w:val="000814DE"/>
    <w:rsid w:val="00082288"/>
    <w:rsid w:val="00082AF8"/>
    <w:rsid w:val="00083612"/>
    <w:rsid w:val="000839DE"/>
    <w:rsid w:val="0008485D"/>
    <w:rsid w:val="00097EA5"/>
    <w:rsid w:val="000A3B8A"/>
    <w:rsid w:val="000A4E1C"/>
    <w:rsid w:val="000A5092"/>
    <w:rsid w:val="000A55E9"/>
    <w:rsid w:val="000A6F1E"/>
    <w:rsid w:val="000A7E70"/>
    <w:rsid w:val="000A7F03"/>
    <w:rsid w:val="000B11D2"/>
    <w:rsid w:val="000B18A8"/>
    <w:rsid w:val="000B244D"/>
    <w:rsid w:val="000B2550"/>
    <w:rsid w:val="000B27A2"/>
    <w:rsid w:val="000B7F28"/>
    <w:rsid w:val="000C2EA2"/>
    <w:rsid w:val="000C5AE1"/>
    <w:rsid w:val="000C7866"/>
    <w:rsid w:val="000D3D31"/>
    <w:rsid w:val="000D7CEF"/>
    <w:rsid w:val="000E02C5"/>
    <w:rsid w:val="000E73BE"/>
    <w:rsid w:val="000E7E36"/>
    <w:rsid w:val="000F0426"/>
    <w:rsid w:val="000F4AD9"/>
    <w:rsid w:val="000F55D5"/>
    <w:rsid w:val="000F55E7"/>
    <w:rsid w:val="00100061"/>
    <w:rsid w:val="00101BFC"/>
    <w:rsid w:val="00102DC0"/>
    <w:rsid w:val="00103A25"/>
    <w:rsid w:val="00105117"/>
    <w:rsid w:val="001060B9"/>
    <w:rsid w:val="0011081F"/>
    <w:rsid w:val="00120EE4"/>
    <w:rsid w:val="00121CC9"/>
    <w:rsid w:val="0012278A"/>
    <w:rsid w:val="00123F37"/>
    <w:rsid w:val="00124D6D"/>
    <w:rsid w:val="00125D17"/>
    <w:rsid w:val="00144B10"/>
    <w:rsid w:val="0015032A"/>
    <w:rsid w:val="001505DE"/>
    <w:rsid w:val="001515BD"/>
    <w:rsid w:val="001541B8"/>
    <w:rsid w:val="00154CC2"/>
    <w:rsid w:val="001606DB"/>
    <w:rsid w:val="00161608"/>
    <w:rsid w:val="001713A9"/>
    <w:rsid w:val="00175E39"/>
    <w:rsid w:val="00177B00"/>
    <w:rsid w:val="0019595F"/>
    <w:rsid w:val="0019725D"/>
    <w:rsid w:val="001976C7"/>
    <w:rsid w:val="001A1B9C"/>
    <w:rsid w:val="001A2573"/>
    <w:rsid w:val="001A5E86"/>
    <w:rsid w:val="001B32B8"/>
    <w:rsid w:val="001B447E"/>
    <w:rsid w:val="001B59B0"/>
    <w:rsid w:val="001B6441"/>
    <w:rsid w:val="001B76C5"/>
    <w:rsid w:val="001B7AF1"/>
    <w:rsid w:val="001B7C2E"/>
    <w:rsid w:val="001C0F1C"/>
    <w:rsid w:val="001C415D"/>
    <w:rsid w:val="001C6F1B"/>
    <w:rsid w:val="001D1ACF"/>
    <w:rsid w:val="001E1C0F"/>
    <w:rsid w:val="001E363A"/>
    <w:rsid w:val="00200455"/>
    <w:rsid w:val="00206D74"/>
    <w:rsid w:val="00215572"/>
    <w:rsid w:val="002243E8"/>
    <w:rsid w:val="002313A5"/>
    <w:rsid w:val="002315E8"/>
    <w:rsid w:val="00236816"/>
    <w:rsid w:val="00240FC4"/>
    <w:rsid w:val="0024775D"/>
    <w:rsid w:val="0024784C"/>
    <w:rsid w:val="00257AD9"/>
    <w:rsid w:val="002644A0"/>
    <w:rsid w:val="002661D5"/>
    <w:rsid w:val="002706B0"/>
    <w:rsid w:val="002747AB"/>
    <w:rsid w:val="00277DF6"/>
    <w:rsid w:val="002810CB"/>
    <w:rsid w:val="00294F4D"/>
    <w:rsid w:val="002A1742"/>
    <w:rsid w:val="002A64B8"/>
    <w:rsid w:val="002B0336"/>
    <w:rsid w:val="002B5633"/>
    <w:rsid w:val="002B7046"/>
    <w:rsid w:val="002C2F32"/>
    <w:rsid w:val="002C6204"/>
    <w:rsid w:val="002C6E59"/>
    <w:rsid w:val="002D0D68"/>
    <w:rsid w:val="002D3BE8"/>
    <w:rsid w:val="002D4200"/>
    <w:rsid w:val="002D4F13"/>
    <w:rsid w:val="002E46C1"/>
    <w:rsid w:val="002E5186"/>
    <w:rsid w:val="002F064E"/>
    <w:rsid w:val="002F67F8"/>
    <w:rsid w:val="002F7BC5"/>
    <w:rsid w:val="00302F88"/>
    <w:rsid w:val="00302FC9"/>
    <w:rsid w:val="00306422"/>
    <w:rsid w:val="00315908"/>
    <w:rsid w:val="00321C4F"/>
    <w:rsid w:val="00323560"/>
    <w:rsid w:val="00323DAB"/>
    <w:rsid w:val="00324ABF"/>
    <w:rsid w:val="003263E9"/>
    <w:rsid w:val="00327186"/>
    <w:rsid w:val="003276D9"/>
    <w:rsid w:val="00330402"/>
    <w:rsid w:val="00333143"/>
    <w:rsid w:val="003336C6"/>
    <w:rsid w:val="003340FE"/>
    <w:rsid w:val="003403E5"/>
    <w:rsid w:val="00344C38"/>
    <w:rsid w:val="003450FC"/>
    <w:rsid w:val="00351AEB"/>
    <w:rsid w:val="00367559"/>
    <w:rsid w:val="0037169A"/>
    <w:rsid w:val="003729F1"/>
    <w:rsid w:val="00373E70"/>
    <w:rsid w:val="00376C89"/>
    <w:rsid w:val="00377D9B"/>
    <w:rsid w:val="00381B4E"/>
    <w:rsid w:val="00386BD5"/>
    <w:rsid w:val="00391364"/>
    <w:rsid w:val="00392973"/>
    <w:rsid w:val="003942C1"/>
    <w:rsid w:val="00394E09"/>
    <w:rsid w:val="00396CB0"/>
    <w:rsid w:val="003A0489"/>
    <w:rsid w:val="003A3346"/>
    <w:rsid w:val="003A36B1"/>
    <w:rsid w:val="003A73BE"/>
    <w:rsid w:val="003A7A5C"/>
    <w:rsid w:val="003B22F6"/>
    <w:rsid w:val="003B34AA"/>
    <w:rsid w:val="003B58A6"/>
    <w:rsid w:val="003C02B6"/>
    <w:rsid w:val="003C7E31"/>
    <w:rsid w:val="003D2AAF"/>
    <w:rsid w:val="003D4A9D"/>
    <w:rsid w:val="003F24D2"/>
    <w:rsid w:val="003F3F5D"/>
    <w:rsid w:val="003F45B8"/>
    <w:rsid w:val="003F629A"/>
    <w:rsid w:val="00402547"/>
    <w:rsid w:val="00405258"/>
    <w:rsid w:val="00407A58"/>
    <w:rsid w:val="00411F79"/>
    <w:rsid w:val="00413C71"/>
    <w:rsid w:val="004154BB"/>
    <w:rsid w:val="00416ED0"/>
    <w:rsid w:val="00417147"/>
    <w:rsid w:val="00423EC9"/>
    <w:rsid w:val="00427C21"/>
    <w:rsid w:val="0043296B"/>
    <w:rsid w:val="00433B06"/>
    <w:rsid w:val="00437BD3"/>
    <w:rsid w:val="00440F72"/>
    <w:rsid w:val="0044154D"/>
    <w:rsid w:val="00443942"/>
    <w:rsid w:val="00445B10"/>
    <w:rsid w:val="00445B78"/>
    <w:rsid w:val="00447646"/>
    <w:rsid w:val="0045471D"/>
    <w:rsid w:val="0045752A"/>
    <w:rsid w:val="0046007E"/>
    <w:rsid w:val="00466FCB"/>
    <w:rsid w:val="004705B5"/>
    <w:rsid w:val="00474089"/>
    <w:rsid w:val="00474531"/>
    <w:rsid w:val="00474545"/>
    <w:rsid w:val="004750D6"/>
    <w:rsid w:val="004758F2"/>
    <w:rsid w:val="004759D1"/>
    <w:rsid w:val="004779C9"/>
    <w:rsid w:val="0048118E"/>
    <w:rsid w:val="00481E86"/>
    <w:rsid w:val="004864A0"/>
    <w:rsid w:val="00486A58"/>
    <w:rsid w:val="00490088"/>
    <w:rsid w:val="00496F1A"/>
    <w:rsid w:val="004A4816"/>
    <w:rsid w:val="004A4E41"/>
    <w:rsid w:val="004A567C"/>
    <w:rsid w:val="004B1B88"/>
    <w:rsid w:val="004C454E"/>
    <w:rsid w:val="004D4512"/>
    <w:rsid w:val="004D5C72"/>
    <w:rsid w:val="004D735B"/>
    <w:rsid w:val="004E1460"/>
    <w:rsid w:val="004E4D8D"/>
    <w:rsid w:val="004E753B"/>
    <w:rsid w:val="004F045F"/>
    <w:rsid w:val="004F186E"/>
    <w:rsid w:val="004F634E"/>
    <w:rsid w:val="004F7827"/>
    <w:rsid w:val="004F7FF3"/>
    <w:rsid w:val="00502419"/>
    <w:rsid w:val="0050475E"/>
    <w:rsid w:val="00505696"/>
    <w:rsid w:val="00510917"/>
    <w:rsid w:val="00511EBF"/>
    <w:rsid w:val="0052256D"/>
    <w:rsid w:val="00523416"/>
    <w:rsid w:val="00532AD5"/>
    <w:rsid w:val="005330F5"/>
    <w:rsid w:val="00535D98"/>
    <w:rsid w:val="00545946"/>
    <w:rsid w:val="005522F3"/>
    <w:rsid w:val="0055251A"/>
    <w:rsid w:val="0055283B"/>
    <w:rsid w:val="00552F14"/>
    <w:rsid w:val="005532C8"/>
    <w:rsid w:val="005673EF"/>
    <w:rsid w:val="00567C38"/>
    <w:rsid w:val="00572C8D"/>
    <w:rsid w:val="00572F4E"/>
    <w:rsid w:val="005808CD"/>
    <w:rsid w:val="00586004"/>
    <w:rsid w:val="00592E75"/>
    <w:rsid w:val="00595E75"/>
    <w:rsid w:val="005A1CC9"/>
    <w:rsid w:val="005A2705"/>
    <w:rsid w:val="005A2C33"/>
    <w:rsid w:val="005A485B"/>
    <w:rsid w:val="005A48C8"/>
    <w:rsid w:val="005A4C82"/>
    <w:rsid w:val="005A57BB"/>
    <w:rsid w:val="005A6F97"/>
    <w:rsid w:val="005B4A6A"/>
    <w:rsid w:val="005C29AC"/>
    <w:rsid w:val="005C40BB"/>
    <w:rsid w:val="005C74CE"/>
    <w:rsid w:val="005D0290"/>
    <w:rsid w:val="005D05A2"/>
    <w:rsid w:val="005D4027"/>
    <w:rsid w:val="005D5FA1"/>
    <w:rsid w:val="005D6A54"/>
    <w:rsid w:val="005D6EA9"/>
    <w:rsid w:val="005D7D9B"/>
    <w:rsid w:val="005E7D1B"/>
    <w:rsid w:val="005F2881"/>
    <w:rsid w:val="005F34A0"/>
    <w:rsid w:val="005F7516"/>
    <w:rsid w:val="00600244"/>
    <w:rsid w:val="00600A21"/>
    <w:rsid w:val="00604B76"/>
    <w:rsid w:val="00604B84"/>
    <w:rsid w:val="00605B4B"/>
    <w:rsid w:val="00615068"/>
    <w:rsid w:val="00615744"/>
    <w:rsid w:val="00627830"/>
    <w:rsid w:val="00631C4D"/>
    <w:rsid w:val="006324BA"/>
    <w:rsid w:val="00641CBB"/>
    <w:rsid w:val="0064603A"/>
    <w:rsid w:val="0065314C"/>
    <w:rsid w:val="00657CBA"/>
    <w:rsid w:val="006628A7"/>
    <w:rsid w:val="00665757"/>
    <w:rsid w:val="0066744B"/>
    <w:rsid w:val="00667D92"/>
    <w:rsid w:val="00670A3E"/>
    <w:rsid w:val="00673684"/>
    <w:rsid w:val="00676DF6"/>
    <w:rsid w:val="00677AF2"/>
    <w:rsid w:val="00681C82"/>
    <w:rsid w:val="00686C09"/>
    <w:rsid w:val="006919B2"/>
    <w:rsid w:val="00692B88"/>
    <w:rsid w:val="00694601"/>
    <w:rsid w:val="006956F5"/>
    <w:rsid w:val="006978D2"/>
    <w:rsid w:val="006A0516"/>
    <w:rsid w:val="006A1755"/>
    <w:rsid w:val="006A3FEC"/>
    <w:rsid w:val="006A637B"/>
    <w:rsid w:val="006A722B"/>
    <w:rsid w:val="006B07DF"/>
    <w:rsid w:val="006B0C4A"/>
    <w:rsid w:val="006B2911"/>
    <w:rsid w:val="006B2B81"/>
    <w:rsid w:val="006B477E"/>
    <w:rsid w:val="006B5B3C"/>
    <w:rsid w:val="006C31D5"/>
    <w:rsid w:val="006C478A"/>
    <w:rsid w:val="006C7670"/>
    <w:rsid w:val="006D126D"/>
    <w:rsid w:val="006D237A"/>
    <w:rsid w:val="006D6006"/>
    <w:rsid w:val="006E204E"/>
    <w:rsid w:val="006E5012"/>
    <w:rsid w:val="006F2FF4"/>
    <w:rsid w:val="006F328D"/>
    <w:rsid w:val="006F346F"/>
    <w:rsid w:val="006F4D7E"/>
    <w:rsid w:val="00703037"/>
    <w:rsid w:val="00703FD0"/>
    <w:rsid w:val="0070678D"/>
    <w:rsid w:val="007151E7"/>
    <w:rsid w:val="00717F66"/>
    <w:rsid w:val="007224A7"/>
    <w:rsid w:val="0072668B"/>
    <w:rsid w:val="00734D71"/>
    <w:rsid w:val="00736098"/>
    <w:rsid w:val="00742E28"/>
    <w:rsid w:val="00744440"/>
    <w:rsid w:val="00744444"/>
    <w:rsid w:val="00751830"/>
    <w:rsid w:val="0075208C"/>
    <w:rsid w:val="00753751"/>
    <w:rsid w:val="00755CD5"/>
    <w:rsid w:val="00757233"/>
    <w:rsid w:val="00763959"/>
    <w:rsid w:val="00765D35"/>
    <w:rsid w:val="00765E7E"/>
    <w:rsid w:val="00766D4B"/>
    <w:rsid w:val="00771556"/>
    <w:rsid w:val="007741CF"/>
    <w:rsid w:val="007742DB"/>
    <w:rsid w:val="007756C8"/>
    <w:rsid w:val="00777084"/>
    <w:rsid w:val="00777444"/>
    <w:rsid w:val="00782012"/>
    <w:rsid w:val="00783744"/>
    <w:rsid w:val="00784632"/>
    <w:rsid w:val="0078524B"/>
    <w:rsid w:val="00787D71"/>
    <w:rsid w:val="00790D03"/>
    <w:rsid w:val="007A21E7"/>
    <w:rsid w:val="007A7610"/>
    <w:rsid w:val="007B3DFB"/>
    <w:rsid w:val="007B59CF"/>
    <w:rsid w:val="007B6395"/>
    <w:rsid w:val="007C1E55"/>
    <w:rsid w:val="007C2965"/>
    <w:rsid w:val="007C3F08"/>
    <w:rsid w:val="007C41DE"/>
    <w:rsid w:val="007C5616"/>
    <w:rsid w:val="007C7243"/>
    <w:rsid w:val="007D2AF1"/>
    <w:rsid w:val="007E17CC"/>
    <w:rsid w:val="007E2124"/>
    <w:rsid w:val="007F09EA"/>
    <w:rsid w:val="007F1CD2"/>
    <w:rsid w:val="007F397A"/>
    <w:rsid w:val="007F3B55"/>
    <w:rsid w:val="007F3D6B"/>
    <w:rsid w:val="00800DE6"/>
    <w:rsid w:val="00814942"/>
    <w:rsid w:val="00817992"/>
    <w:rsid w:val="00820D0E"/>
    <w:rsid w:val="00821726"/>
    <w:rsid w:val="008262FC"/>
    <w:rsid w:val="00827E92"/>
    <w:rsid w:val="00830B7F"/>
    <w:rsid w:val="00831B37"/>
    <w:rsid w:val="00832604"/>
    <w:rsid w:val="00840C1D"/>
    <w:rsid w:val="00843000"/>
    <w:rsid w:val="0084482A"/>
    <w:rsid w:val="008449C8"/>
    <w:rsid w:val="00845A4C"/>
    <w:rsid w:val="00854B03"/>
    <w:rsid w:val="00854B4E"/>
    <w:rsid w:val="00861F7F"/>
    <w:rsid w:val="00866E07"/>
    <w:rsid w:val="00870436"/>
    <w:rsid w:val="00870BD3"/>
    <w:rsid w:val="00871602"/>
    <w:rsid w:val="00872088"/>
    <w:rsid w:val="00872A4B"/>
    <w:rsid w:val="008806E1"/>
    <w:rsid w:val="00880E11"/>
    <w:rsid w:val="00882CE0"/>
    <w:rsid w:val="008831FB"/>
    <w:rsid w:val="0088326D"/>
    <w:rsid w:val="00884FD7"/>
    <w:rsid w:val="0088738D"/>
    <w:rsid w:val="00887712"/>
    <w:rsid w:val="00887C95"/>
    <w:rsid w:val="008932D3"/>
    <w:rsid w:val="008A15BC"/>
    <w:rsid w:val="008A3528"/>
    <w:rsid w:val="008A4359"/>
    <w:rsid w:val="008A7155"/>
    <w:rsid w:val="008B16FD"/>
    <w:rsid w:val="008B4920"/>
    <w:rsid w:val="008C153A"/>
    <w:rsid w:val="008C24EC"/>
    <w:rsid w:val="008C4431"/>
    <w:rsid w:val="008D3B34"/>
    <w:rsid w:val="008D4DED"/>
    <w:rsid w:val="008D7D86"/>
    <w:rsid w:val="008E0D33"/>
    <w:rsid w:val="008E1B32"/>
    <w:rsid w:val="008E67DF"/>
    <w:rsid w:val="008F1DE3"/>
    <w:rsid w:val="008F5F60"/>
    <w:rsid w:val="008F7A39"/>
    <w:rsid w:val="00900BDB"/>
    <w:rsid w:val="00904351"/>
    <w:rsid w:val="00912ED5"/>
    <w:rsid w:val="00913664"/>
    <w:rsid w:val="0091374A"/>
    <w:rsid w:val="00913815"/>
    <w:rsid w:val="00920741"/>
    <w:rsid w:val="00922A7E"/>
    <w:rsid w:val="00926308"/>
    <w:rsid w:val="009410A1"/>
    <w:rsid w:val="00941AC7"/>
    <w:rsid w:val="00946ADD"/>
    <w:rsid w:val="00964681"/>
    <w:rsid w:val="009666F2"/>
    <w:rsid w:val="00966948"/>
    <w:rsid w:val="009704FC"/>
    <w:rsid w:val="009810A3"/>
    <w:rsid w:val="009929E0"/>
    <w:rsid w:val="00994DAD"/>
    <w:rsid w:val="009A5C5A"/>
    <w:rsid w:val="009B0549"/>
    <w:rsid w:val="009B413A"/>
    <w:rsid w:val="009B56E4"/>
    <w:rsid w:val="009B5A55"/>
    <w:rsid w:val="009B5C58"/>
    <w:rsid w:val="009B5E6B"/>
    <w:rsid w:val="009C7DEA"/>
    <w:rsid w:val="009D1422"/>
    <w:rsid w:val="009D20ED"/>
    <w:rsid w:val="009D379E"/>
    <w:rsid w:val="009D5A67"/>
    <w:rsid w:val="009D76BD"/>
    <w:rsid w:val="009E0E91"/>
    <w:rsid w:val="009E13A5"/>
    <w:rsid w:val="009E1954"/>
    <w:rsid w:val="009E2999"/>
    <w:rsid w:val="009E4A14"/>
    <w:rsid w:val="009F0240"/>
    <w:rsid w:val="009F042E"/>
    <w:rsid w:val="009F2B56"/>
    <w:rsid w:val="009F5862"/>
    <w:rsid w:val="00A005E7"/>
    <w:rsid w:val="00A02F81"/>
    <w:rsid w:val="00A0595A"/>
    <w:rsid w:val="00A120FB"/>
    <w:rsid w:val="00A13CD5"/>
    <w:rsid w:val="00A16BF7"/>
    <w:rsid w:val="00A21A51"/>
    <w:rsid w:val="00A21DF5"/>
    <w:rsid w:val="00A233C0"/>
    <w:rsid w:val="00A23979"/>
    <w:rsid w:val="00A27B64"/>
    <w:rsid w:val="00A30A59"/>
    <w:rsid w:val="00A40E42"/>
    <w:rsid w:val="00A42EEE"/>
    <w:rsid w:val="00A44E97"/>
    <w:rsid w:val="00A54EDF"/>
    <w:rsid w:val="00A5529C"/>
    <w:rsid w:val="00A56864"/>
    <w:rsid w:val="00A6098D"/>
    <w:rsid w:val="00A61468"/>
    <w:rsid w:val="00A63EB9"/>
    <w:rsid w:val="00A73E58"/>
    <w:rsid w:val="00A76D96"/>
    <w:rsid w:val="00A8227B"/>
    <w:rsid w:val="00A843CF"/>
    <w:rsid w:val="00A85871"/>
    <w:rsid w:val="00A86D31"/>
    <w:rsid w:val="00A9078E"/>
    <w:rsid w:val="00A91DDC"/>
    <w:rsid w:val="00A920E4"/>
    <w:rsid w:val="00A95BE4"/>
    <w:rsid w:val="00AA7993"/>
    <w:rsid w:val="00AB22AA"/>
    <w:rsid w:val="00AB559E"/>
    <w:rsid w:val="00AB5C45"/>
    <w:rsid w:val="00AC2B4D"/>
    <w:rsid w:val="00AC6B83"/>
    <w:rsid w:val="00AD18DE"/>
    <w:rsid w:val="00AD42C6"/>
    <w:rsid w:val="00AD458F"/>
    <w:rsid w:val="00AE1550"/>
    <w:rsid w:val="00AE161F"/>
    <w:rsid w:val="00AE3696"/>
    <w:rsid w:val="00AE6B86"/>
    <w:rsid w:val="00AF0199"/>
    <w:rsid w:val="00AF1588"/>
    <w:rsid w:val="00AF185D"/>
    <w:rsid w:val="00B03D15"/>
    <w:rsid w:val="00B04EB0"/>
    <w:rsid w:val="00B07808"/>
    <w:rsid w:val="00B07C66"/>
    <w:rsid w:val="00B110A7"/>
    <w:rsid w:val="00B15E8D"/>
    <w:rsid w:val="00B1661A"/>
    <w:rsid w:val="00B174B9"/>
    <w:rsid w:val="00B22EDD"/>
    <w:rsid w:val="00B24CDC"/>
    <w:rsid w:val="00B2777C"/>
    <w:rsid w:val="00B457CF"/>
    <w:rsid w:val="00B45B01"/>
    <w:rsid w:val="00B46740"/>
    <w:rsid w:val="00B50AA6"/>
    <w:rsid w:val="00B546BD"/>
    <w:rsid w:val="00B60153"/>
    <w:rsid w:val="00B60E92"/>
    <w:rsid w:val="00B62D51"/>
    <w:rsid w:val="00B64190"/>
    <w:rsid w:val="00B64E40"/>
    <w:rsid w:val="00B6589A"/>
    <w:rsid w:val="00B67198"/>
    <w:rsid w:val="00B7092D"/>
    <w:rsid w:val="00B753F6"/>
    <w:rsid w:val="00B80101"/>
    <w:rsid w:val="00B863D1"/>
    <w:rsid w:val="00B92A24"/>
    <w:rsid w:val="00BA09E3"/>
    <w:rsid w:val="00BA1DD7"/>
    <w:rsid w:val="00BA2763"/>
    <w:rsid w:val="00BA7717"/>
    <w:rsid w:val="00BA78C4"/>
    <w:rsid w:val="00BB1023"/>
    <w:rsid w:val="00BC1D43"/>
    <w:rsid w:val="00BC236F"/>
    <w:rsid w:val="00BC3755"/>
    <w:rsid w:val="00BC759C"/>
    <w:rsid w:val="00BC76F4"/>
    <w:rsid w:val="00BD09AB"/>
    <w:rsid w:val="00BD2A96"/>
    <w:rsid w:val="00BE37E9"/>
    <w:rsid w:val="00BE501D"/>
    <w:rsid w:val="00BE6826"/>
    <w:rsid w:val="00BF71B1"/>
    <w:rsid w:val="00C01023"/>
    <w:rsid w:val="00C04CED"/>
    <w:rsid w:val="00C0757D"/>
    <w:rsid w:val="00C11CEC"/>
    <w:rsid w:val="00C16B27"/>
    <w:rsid w:val="00C20A53"/>
    <w:rsid w:val="00C20C4F"/>
    <w:rsid w:val="00C22B1F"/>
    <w:rsid w:val="00C307DF"/>
    <w:rsid w:val="00C40F85"/>
    <w:rsid w:val="00C432F7"/>
    <w:rsid w:val="00C44C01"/>
    <w:rsid w:val="00C5131A"/>
    <w:rsid w:val="00C525AD"/>
    <w:rsid w:val="00C53930"/>
    <w:rsid w:val="00C60106"/>
    <w:rsid w:val="00C606A6"/>
    <w:rsid w:val="00C61018"/>
    <w:rsid w:val="00C64772"/>
    <w:rsid w:val="00C67337"/>
    <w:rsid w:val="00C72C2C"/>
    <w:rsid w:val="00C75B1E"/>
    <w:rsid w:val="00C8696B"/>
    <w:rsid w:val="00C91743"/>
    <w:rsid w:val="00C922EF"/>
    <w:rsid w:val="00C9358D"/>
    <w:rsid w:val="00C97260"/>
    <w:rsid w:val="00CA0A2A"/>
    <w:rsid w:val="00CA11B5"/>
    <w:rsid w:val="00CA1217"/>
    <w:rsid w:val="00CA6D19"/>
    <w:rsid w:val="00CA7863"/>
    <w:rsid w:val="00CA78FC"/>
    <w:rsid w:val="00CB4356"/>
    <w:rsid w:val="00CB7358"/>
    <w:rsid w:val="00CC7BED"/>
    <w:rsid w:val="00CD654A"/>
    <w:rsid w:val="00CE08BF"/>
    <w:rsid w:val="00CE1145"/>
    <w:rsid w:val="00CE23F7"/>
    <w:rsid w:val="00CE3307"/>
    <w:rsid w:val="00CE3A52"/>
    <w:rsid w:val="00CF30FF"/>
    <w:rsid w:val="00CF6F9E"/>
    <w:rsid w:val="00D01080"/>
    <w:rsid w:val="00D059C0"/>
    <w:rsid w:val="00D11D20"/>
    <w:rsid w:val="00D12297"/>
    <w:rsid w:val="00D12930"/>
    <w:rsid w:val="00D160A1"/>
    <w:rsid w:val="00D171E3"/>
    <w:rsid w:val="00D264DB"/>
    <w:rsid w:val="00D33DC4"/>
    <w:rsid w:val="00D34FD3"/>
    <w:rsid w:val="00D3581F"/>
    <w:rsid w:val="00D36D96"/>
    <w:rsid w:val="00D37785"/>
    <w:rsid w:val="00D426D7"/>
    <w:rsid w:val="00D43887"/>
    <w:rsid w:val="00D44BD9"/>
    <w:rsid w:val="00D45396"/>
    <w:rsid w:val="00D45D30"/>
    <w:rsid w:val="00D45F9D"/>
    <w:rsid w:val="00D47D6A"/>
    <w:rsid w:val="00D501EE"/>
    <w:rsid w:val="00D54AD0"/>
    <w:rsid w:val="00D60EAC"/>
    <w:rsid w:val="00D7017F"/>
    <w:rsid w:val="00D72D68"/>
    <w:rsid w:val="00D73395"/>
    <w:rsid w:val="00D768F4"/>
    <w:rsid w:val="00D77DF2"/>
    <w:rsid w:val="00D832DF"/>
    <w:rsid w:val="00D8336E"/>
    <w:rsid w:val="00D84307"/>
    <w:rsid w:val="00D855DD"/>
    <w:rsid w:val="00D85FD6"/>
    <w:rsid w:val="00D92BF4"/>
    <w:rsid w:val="00D92EC7"/>
    <w:rsid w:val="00D94F9B"/>
    <w:rsid w:val="00DA4DF3"/>
    <w:rsid w:val="00DA6AB1"/>
    <w:rsid w:val="00DA7EA7"/>
    <w:rsid w:val="00DA7F48"/>
    <w:rsid w:val="00DB0095"/>
    <w:rsid w:val="00DC0868"/>
    <w:rsid w:val="00DC324D"/>
    <w:rsid w:val="00DC40DD"/>
    <w:rsid w:val="00DD21DC"/>
    <w:rsid w:val="00DD4E8E"/>
    <w:rsid w:val="00DD5361"/>
    <w:rsid w:val="00DF0E38"/>
    <w:rsid w:val="00DF1D17"/>
    <w:rsid w:val="00DF3D97"/>
    <w:rsid w:val="00DF4AE1"/>
    <w:rsid w:val="00E02C47"/>
    <w:rsid w:val="00E046C0"/>
    <w:rsid w:val="00E075E7"/>
    <w:rsid w:val="00E115BB"/>
    <w:rsid w:val="00E16F5B"/>
    <w:rsid w:val="00E25E0A"/>
    <w:rsid w:val="00E34747"/>
    <w:rsid w:val="00E4119D"/>
    <w:rsid w:val="00E42C09"/>
    <w:rsid w:val="00E43199"/>
    <w:rsid w:val="00E43E47"/>
    <w:rsid w:val="00E44FA2"/>
    <w:rsid w:val="00E46287"/>
    <w:rsid w:val="00E473A5"/>
    <w:rsid w:val="00E6009E"/>
    <w:rsid w:val="00E60788"/>
    <w:rsid w:val="00E64C50"/>
    <w:rsid w:val="00E66F22"/>
    <w:rsid w:val="00E72371"/>
    <w:rsid w:val="00E73CD6"/>
    <w:rsid w:val="00E84036"/>
    <w:rsid w:val="00E853B3"/>
    <w:rsid w:val="00E90004"/>
    <w:rsid w:val="00EA12F8"/>
    <w:rsid w:val="00EA7552"/>
    <w:rsid w:val="00EB7443"/>
    <w:rsid w:val="00EC0843"/>
    <w:rsid w:val="00EC51A9"/>
    <w:rsid w:val="00EC51DE"/>
    <w:rsid w:val="00EC6362"/>
    <w:rsid w:val="00ED418E"/>
    <w:rsid w:val="00ED44F5"/>
    <w:rsid w:val="00ED4C33"/>
    <w:rsid w:val="00ED553B"/>
    <w:rsid w:val="00ED75B1"/>
    <w:rsid w:val="00ED7CBA"/>
    <w:rsid w:val="00EE6E75"/>
    <w:rsid w:val="00EE7E67"/>
    <w:rsid w:val="00EF3D61"/>
    <w:rsid w:val="00EF746E"/>
    <w:rsid w:val="00F00D2A"/>
    <w:rsid w:val="00F07334"/>
    <w:rsid w:val="00F109AD"/>
    <w:rsid w:val="00F10B9C"/>
    <w:rsid w:val="00F10C9F"/>
    <w:rsid w:val="00F17172"/>
    <w:rsid w:val="00F204F9"/>
    <w:rsid w:val="00F222ED"/>
    <w:rsid w:val="00F2263E"/>
    <w:rsid w:val="00F22762"/>
    <w:rsid w:val="00F23385"/>
    <w:rsid w:val="00F35D4C"/>
    <w:rsid w:val="00F40EAF"/>
    <w:rsid w:val="00F547C6"/>
    <w:rsid w:val="00F65A17"/>
    <w:rsid w:val="00F65DAC"/>
    <w:rsid w:val="00F72AE7"/>
    <w:rsid w:val="00F72D6F"/>
    <w:rsid w:val="00F834FA"/>
    <w:rsid w:val="00F83A59"/>
    <w:rsid w:val="00F843D8"/>
    <w:rsid w:val="00F85ABD"/>
    <w:rsid w:val="00F91542"/>
    <w:rsid w:val="00F92C52"/>
    <w:rsid w:val="00F95A0B"/>
    <w:rsid w:val="00FA2513"/>
    <w:rsid w:val="00FA2EE4"/>
    <w:rsid w:val="00FA67D2"/>
    <w:rsid w:val="00FA7A04"/>
    <w:rsid w:val="00FB0B8E"/>
    <w:rsid w:val="00FB1470"/>
    <w:rsid w:val="00FB15A9"/>
    <w:rsid w:val="00FB295A"/>
    <w:rsid w:val="00FB3905"/>
    <w:rsid w:val="00FB5D43"/>
    <w:rsid w:val="00FC19E8"/>
    <w:rsid w:val="00FC23BA"/>
    <w:rsid w:val="00FC3520"/>
    <w:rsid w:val="00FC57B4"/>
    <w:rsid w:val="00FD0610"/>
    <w:rsid w:val="00FD428B"/>
    <w:rsid w:val="00FE7D51"/>
    <w:rsid w:val="00FF0551"/>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1A23FD28"/>
  <w15:docId w15:val="{24DAE6E0-4AAB-4F2E-8613-4E76445CB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pPr>
      <w:keepNext/>
      <w:spacing w:after="120"/>
      <w:jc w:val="center"/>
      <w:outlineLvl w:val="0"/>
    </w:pPr>
    <w:rPr>
      <w:rFonts w:ascii="Arial" w:hAnsi="Arial"/>
      <w:b/>
      <w:sz w:val="40"/>
    </w:rPr>
  </w:style>
  <w:style w:type="paragraph" w:styleId="Titolo2">
    <w:name w:val="heading 2"/>
    <w:basedOn w:val="Normale"/>
    <w:next w:val="Normale"/>
    <w:link w:val="Titolo2Carattere"/>
    <w:autoRedefine/>
    <w:qFormat/>
    <w:rsid w:val="00FD0610"/>
    <w:pPr>
      <w:keepNext/>
      <w:spacing w:after="120"/>
      <w:jc w:val="center"/>
      <w:outlineLvl w:val="1"/>
    </w:pPr>
    <w:rPr>
      <w:rFonts w:ascii="Arial" w:hAnsi="Arial"/>
      <w:b/>
      <w:sz w:val="40"/>
    </w:rPr>
  </w:style>
  <w:style w:type="paragraph" w:styleId="Titolo3">
    <w:name w:val="heading 3"/>
    <w:basedOn w:val="Normale"/>
    <w:next w:val="Normale"/>
    <w:link w:val="Titolo3Carattere"/>
    <w:autoRedefine/>
    <w:qFormat/>
    <w:rsid w:val="00535D98"/>
    <w:pPr>
      <w:keepNext/>
      <w:spacing w:after="120"/>
      <w:jc w:val="both"/>
      <w:outlineLvl w:val="2"/>
    </w:pPr>
    <w:rPr>
      <w:rFonts w:ascii="Arial" w:hAnsi="Arial"/>
      <w:b/>
      <w:sz w:val="2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535D98"/>
    <w:rPr>
      <w:rFonts w:ascii="Arial" w:hAnsi="Arial"/>
      <w:b/>
      <w:sz w:val="28"/>
    </w:rPr>
  </w:style>
  <w:style w:type="paragraph" w:styleId="Intestazione">
    <w:name w:val="header"/>
    <w:basedOn w:val="Normale"/>
    <w:link w:val="IntestazioneCarattere"/>
    <w:rsid w:val="00E64C50"/>
    <w:pPr>
      <w:tabs>
        <w:tab w:val="center" w:pos="4819"/>
        <w:tab w:val="right" w:pos="9638"/>
      </w:tabs>
    </w:pPr>
  </w:style>
  <w:style w:type="character" w:customStyle="1" w:styleId="IntestazioneCarattere">
    <w:name w:val="Intestazione Carattere"/>
    <w:basedOn w:val="Carpredefinitoparagrafo"/>
    <w:link w:val="Intestazione"/>
    <w:rsid w:val="00E64C50"/>
  </w:style>
  <w:style w:type="character" w:styleId="Collegamentoipertestuale">
    <w:name w:val="Hyperlink"/>
    <w:basedOn w:val="Carpredefinitoparagrafo"/>
    <w:uiPriority w:val="99"/>
    <w:unhideWhenUsed/>
    <w:rsid w:val="00E64C50"/>
    <w:rPr>
      <w:color w:val="0000FF" w:themeColor="hyperlink"/>
      <w:u w:val="single"/>
    </w:rPr>
  </w:style>
  <w:style w:type="paragraph" w:customStyle="1" w:styleId="StileArial11ptCorsivoGiustificatoSinistro1cmDestro">
    <w:name w:val="Stile Arial 11 pt Corsivo Giustificato Sinistro:  1 cm Destro ..."/>
    <w:basedOn w:val="Normale"/>
    <w:autoRedefine/>
    <w:qFormat/>
    <w:rsid w:val="00E64C50"/>
    <w:pPr>
      <w:spacing w:after="200"/>
      <w:ind w:left="567" w:right="567"/>
      <w:jc w:val="both"/>
    </w:pPr>
    <w:rPr>
      <w:rFonts w:ascii="Arial" w:hAnsi="Arial"/>
      <w:i/>
      <w:iCs/>
      <w:sz w:val="22"/>
      <w:lang w:val="la-Latn"/>
    </w:rPr>
  </w:style>
  <w:style w:type="paragraph" w:customStyle="1" w:styleId="StileTitolo1Allineatoasinistra">
    <w:name w:val="Stile Titolo 1 + Allineato a sinistra"/>
    <w:basedOn w:val="Titolo1"/>
    <w:qFormat/>
    <w:rsid w:val="00E64C50"/>
    <w:pPr>
      <w:jc w:val="left"/>
    </w:pPr>
    <w:rPr>
      <w:bCs/>
      <w:sz w:val="36"/>
    </w:rPr>
  </w:style>
  <w:style w:type="character" w:styleId="Enfasigrassetto">
    <w:name w:val="Strong"/>
    <w:basedOn w:val="Carpredefinitoparagrafo"/>
    <w:qFormat/>
    <w:rsid w:val="00E64C50"/>
    <w:rPr>
      <w:b/>
      <w:bCs/>
    </w:rPr>
  </w:style>
  <w:style w:type="character" w:styleId="Menzionenonrisolta">
    <w:name w:val="Unresolved Mention"/>
    <w:basedOn w:val="Carpredefinitoparagrafo"/>
    <w:uiPriority w:val="99"/>
    <w:semiHidden/>
    <w:unhideWhenUsed/>
    <w:rsid w:val="00E64C50"/>
    <w:rPr>
      <w:color w:val="605E5C"/>
      <w:shd w:val="clear" w:color="auto" w:fill="E1DFDD"/>
    </w:rPr>
  </w:style>
  <w:style w:type="character" w:customStyle="1" w:styleId="text-to-speech">
    <w:name w:val="text-to-speech"/>
    <w:basedOn w:val="Carpredefinitoparagrafo"/>
    <w:rsid w:val="00E64C50"/>
  </w:style>
  <w:style w:type="character" w:customStyle="1" w:styleId="versenumber">
    <w:name w:val="verse_number"/>
    <w:basedOn w:val="Carpredefinitoparagrafo"/>
    <w:rsid w:val="00E64C50"/>
  </w:style>
  <w:style w:type="numbering" w:customStyle="1" w:styleId="Nessunelenco1">
    <w:name w:val="Nessun elenco1"/>
    <w:next w:val="Nessunelenco"/>
    <w:uiPriority w:val="99"/>
    <w:semiHidden/>
    <w:unhideWhenUsed/>
    <w:rsid w:val="00E64C50"/>
  </w:style>
  <w:style w:type="character" w:customStyle="1" w:styleId="Titolo1Carattere">
    <w:name w:val="Titolo 1 Carattere"/>
    <w:link w:val="Titolo1"/>
    <w:rsid w:val="00E64C50"/>
    <w:rPr>
      <w:rFonts w:ascii="Arial" w:hAnsi="Arial"/>
      <w:b/>
      <w:sz w:val="40"/>
    </w:rPr>
  </w:style>
  <w:style w:type="character" w:customStyle="1" w:styleId="Titolo2Carattere">
    <w:name w:val="Titolo 2 Carattere"/>
    <w:link w:val="Titolo2"/>
    <w:rsid w:val="00E64C50"/>
    <w:rPr>
      <w:rFonts w:ascii="Arial" w:hAnsi="Arial"/>
      <w:b/>
      <w:sz w:val="40"/>
    </w:rPr>
  </w:style>
  <w:style w:type="character" w:customStyle="1" w:styleId="Titolo4Carattere">
    <w:name w:val="Titolo 4 Carattere"/>
    <w:link w:val="Titolo4"/>
    <w:rsid w:val="00E64C50"/>
    <w:rPr>
      <w:b/>
      <w:sz w:val="24"/>
    </w:rPr>
  </w:style>
  <w:style w:type="character" w:customStyle="1" w:styleId="Titolo5Carattere">
    <w:name w:val="Titolo 5 Carattere"/>
    <w:link w:val="Titolo5"/>
    <w:rsid w:val="00E64C50"/>
    <w:rPr>
      <w:rFonts w:ascii="Arial" w:hAnsi="Arial"/>
      <w:b/>
      <w:sz w:val="24"/>
    </w:rPr>
  </w:style>
  <w:style w:type="character" w:customStyle="1" w:styleId="Titolo6Carattere">
    <w:name w:val="Titolo 6 Carattere"/>
    <w:link w:val="Titolo6"/>
    <w:rsid w:val="00E64C50"/>
    <w:rPr>
      <w:rFonts w:ascii="Arial" w:hAnsi="Arial"/>
      <w:b/>
      <w:sz w:val="24"/>
    </w:rPr>
  </w:style>
  <w:style w:type="character" w:customStyle="1" w:styleId="Titolo7Carattere">
    <w:name w:val="Titolo 7 Carattere"/>
    <w:link w:val="Titolo7"/>
    <w:rsid w:val="00E64C50"/>
    <w:rPr>
      <w:rFonts w:ascii="Arial" w:hAnsi="Arial"/>
      <w:sz w:val="24"/>
    </w:rPr>
  </w:style>
  <w:style w:type="character" w:customStyle="1" w:styleId="Titolo8Carattere">
    <w:name w:val="Titolo 8 Carattere"/>
    <w:link w:val="Titolo8"/>
    <w:rsid w:val="00E64C50"/>
    <w:rPr>
      <w:rFonts w:ascii="Arial" w:hAnsi="Arial"/>
      <w:b/>
      <w:sz w:val="40"/>
    </w:rPr>
  </w:style>
  <w:style w:type="numbering" w:customStyle="1" w:styleId="Nessunelenco11">
    <w:name w:val="Nessun elenco11"/>
    <w:next w:val="Nessunelenco"/>
    <w:uiPriority w:val="99"/>
    <w:semiHidden/>
    <w:unhideWhenUsed/>
    <w:rsid w:val="00E64C50"/>
  </w:style>
  <w:style w:type="character" w:customStyle="1" w:styleId="CorpotestoCarattere">
    <w:name w:val="Corpo testo Carattere"/>
    <w:link w:val="Corpotesto"/>
    <w:rsid w:val="00E64C50"/>
    <w:rPr>
      <w:rFonts w:ascii="Arial" w:hAnsi="Arial"/>
      <w:b/>
      <w:sz w:val="24"/>
    </w:rPr>
  </w:style>
  <w:style w:type="character" w:customStyle="1" w:styleId="Corpodeltesto2Carattere">
    <w:name w:val="Corpo del testo 2 Carattere"/>
    <w:link w:val="Corpodeltesto2"/>
    <w:rsid w:val="00E64C50"/>
    <w:rPr>
      <w:rFonts w:ascii="Arial" w:hAnsi="Arial"/>
      <w:sz w:val="24"/>
    </w:rPr>
  </w:style>
  <w:style w:type="paragraph" w:styleId="Rientrocorpodeltesto3">
    <w:name w:val="Body Text Indent 3"/>
    <w:basedOn w:val="Normale"/>
    <w:link w:val="Rientrocorpodeltesto3Carattere"/>
    <w:rsid w:val="00E64C50"/>
    <w:pPr>
      <w:spacing w:after="120"/>
      <w:ind w:left="283"/>
    </w:pPr>
    <w:rPr>
      <w:b/>
      <w:sz w:val="16"/>
      <w:szCs w:val="16"/>
    </w:rPr>
  </w:style>
  <w:style w:type="character" w:customStyle="1" w:styleId="Rientrocorpodeltesto3Carattere">
    <w:name w:val="Rientro corpo del testo 3 Carattere"/>
    <w:basedOn w:val="Carpredefinitoparagrafo"/>
    <w:link w:val="Rientrocorpodeltesto3"/>
    <w:rsid w:val="00E64C50"/>
    <w:rPr>
      <w:b/>
      <w:sz w:val="16"/>
      <w:szCs w:val="16"/>
    </w:rPr>
  </w:style>
  <w:style w:type="paragraph" w:styleId="Testonormale">
    <w:name w:val="Plain Text"/>
    <w:basedOn w:val="Normale"/>
    <w:link w:val="TestonormaleCarattere"/>
    <w:rsid w:val="00E64C50"/>
    <w:rPr>
      <w:rFonts w:ascii="Courier New" w:hAnsi="Courier New" w:cs="Courier New"/>
      <w:b/>
    </w:rPr>
  </w:style>
  <w:style w:type="character" w:customStyle="1" w:styleId="TestonormaleCarattere">
    <w:name w:val="Testo normale Carattere"/>
    <w:basedOn w:val="Carpredefinitoparagrafo"/>
    <w:link w:val="Testonormale"/>
    <w:rsid w:val="00E64C50"/>
    <w:rPr>
      <w:rFonts w:ascii="Courier New" w:hAnsi="Courier New" w:cs="Courier New"/>
      <w:b/>
    </w:rPr>
  </w:style>
  <w:style w:type="paragraph" w:styleId="Rientrocorpodeltesto">
    <w:name w:val="Body Text Indent"/>
    <w:basedOn w:val="Normale"/>
    <w:link w:val="RientrocorpodeltestoCarattere"/>
    <w:rsid w:val="00E64C50"/>
    <w:pPr>
      <w:spacing w:after="120"/>
      <w:ind w:left="283"/>
    </w:pPr>
    <w:rPr>
      <w:b/>
    </w:rPr>
  </w:style>
  <w:style w:type="character" w:customStyle="1" w:styleId="RientrocorpodeltestoCarattere">
    <w:name w:val="Rientro corpo del testo Carattere"/>
    <w:basedOn w:val="Carpredefinitoparagrafo"/>
    <w:link w:val="Rientrocorpodeltesto"/>
    <w:rsid w:val="00E64C50"/>
    <w:rPr>
      <w:b/>
    </w:rPr>
  </w:style>
  <w:style w:type="character" w:styleId="Rimandonotaapidipagina">
    <w:name w:val="footnote reference"/>
    <w:rsid w:val="00E64C50"/>
  </w:style>
  <w:style w:type="paragraph" w:styleId="Testonotaapidipagina">
    <w:name w:val="footnote text"/>
    <w:basedOn w:val="Normale"/>
    <w:link w:val="TestonotaapidipaginaCarattere"/>
    <w:rsid w:val="00E64C50"/>
    <w:rPr>
      <w:b/>
    </w:rPr>
  </w:style>
  <w:style w:type="character" w:customStyle="1" w:styleId="TestonotaapidipaginaCarattere">
    <w:name w:val="Testo nota a piè di pagina Carattere"/>
    <w:basedOn w:val="Carpredefinitoparagrafo"/>
    <w:link w:val="Testonotaapidipagina"/>
    <w:rsid w:val="00E64C50"/>
    <w:rPr>
      <w:b/>
    </w:rPr>
  </w:style>
  <w:style w:type="paragraph" w:styleId="Mappadocumento">
    <w:name w:val="Document Map"/>
    <w:basedOn w:val="Normale"/>
    <w:link w:val="MappadocumentoCarattere"/>
    <w:rsid w:val="00E64C50"/>
    <w:pPr>
      <w:shd w:val="clear" w:color="auto" w:fill="000080"/>
    </w:pPr>
    <w:rPr>
      <w:rFonts w:ascii="Tahoma" w:hAnsi="Tahoma" w:cs="Tahoma"/>
      <w:b/>
    </w:rPr>
  </w:style>
  <w:style w:type="character" w:customStyle="1" w:styleId="MappadocumentoCarattere">
    <w:name w:val="Mappa documento Carattere"/>
    <w:basedOn w:val="Carpredefinitoparagrafo"/>
    <w:link w:val="Mappadocumento"/>
    <w:rsid w:val="00E64C50"/>
    <w:rPr>
      <w:rFonts w:ascii="Tahoma" w:hAnsi="Tahoma" w:cs="Tahoma"/>
      <w:b/>
      <w:shd w:val="clear" w:color="auto" w:fill="000080"/>
    </w:rPr>
  </w:style>
  <w:style w:type="character" w:customStyle="1" w:styleId="Corpodeltesto3Carattere">
    <w:name w:val="Corpo del testo 3 Carattere"/>
    <w:link w:val="Corpodeltesto3"/>
    <w:rsid w:val="00E64C50"/>
    <w:rPr>
      <w:rFonts w:ascii="Arial" w:hAnsi="Arial"/>
      <w:i/>
      <w:sz w:val="24"/>
    </w:rPr>
  </w:style>
  <w:style w:type="paragraph" w:styleId="Titolo">
    <w:name w:val="Title"/>
    <w:basedOn w:val="Normale"/>
    <w:link w:val="TitoloCarattere"/>
    <w:qFormat/>
    <w:rsid w:val="00E64C50"/>
    <w:pPr>
      <w:jc w:val="center"/>
    </w:pPr>
    <w:rPr>
      <w:sz w:val="52"/>
    </w:rPr>
  </w:style>
  <w:style w:type="character" w:customStyle="1" w:styleId="TitoloCarattere">
    <w:name w:val="Titolo Carattere"/>
    <w:basedOn w:val="Carpredefinitoparagrafo"/>
    <w:link w:val="Titolo"/>
    <w:rsid w:val="00E64C50"/>
    <w:rPr>
      <w:sz w:val="52"/>
    </w:rPr>
  </w:style>
  <w:style w:type="character" w:customStyle="1" w:styleId="CorpodeltestoCarattere">
    <w:name w:val="Corpo del testo Carattere"/>
    <w:rsid w:val="00E64C50"/>
    <w:rPr>
      <w:rFonts w:ascii="Arial" w:hAnsi="Arial"/>
      <w:noProof w:val="0"/>
      <w:sz w:val="24"/>
      <w:lang w:val="it-IT" w:eastAsia="it-IT" w:bidi="ar-SA"/>
    </w:rPr>
  </w:style>
  <w:style w:type="paragraph" w:styleId="Indirizzodestinatario">
    <w:name w:val="envelope address"/>
    <w:basedOn w:val="Normale"/>
    <w:rsid w:val="00E64C50"/>
    <w:pPr>
      <w:framePr w:w="7920" w:h="1980" w:hRule="exact" w:hSpace="141" w:wrap="auto" w:hAnchor="page" w:xAlign="center" w:yAlign="bottom"/>
      <w:ind w:left="2880"/>
    </w:pPr>
    <w:rPr>
      <w:b/>
      <w:sz w:val="24"/>
    </w:rPr>
  </w:style>
  <w:style w:type="paragraph" w:customStyle="1" w:styleId="titmaiu">
    <w:name w:val="tit maiu"/>
    <w:basedOn w:val="Normale"/>
    <w:rsid w:val="00E64C50"/>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sz w:val="16"/>
    </w:rPr>
  </w:style>
  <w:style w:type="paragraph" w:customStyle="1" w:styleId="OmniPage7">
    <w:name w:val="OmniPage #7"/>
    <w:basedOn w:val="Normale"/>
    <w:rsid w:val="00E64C50"/>
    <w:pPr>
      <w:tabs>
        <w:tab w:val="left" w:pos="2540"/>
      </w:tabs>
      <w:ind w:left="3142" w:right="720" w:hanging="585"/>
    </w:pPr>
    <w:rPr>
      <w:b/>
    </w:rPr>
  </w:style>
  <w:style w:type="paragraph" w:styleId="NormaleWeb">
    <w:name w:val="Normal (Web)"/>
    <w:basedOn w:val="Normale"/>
    <w:rsid w:val="00E64C50"/>
    <w:pPr>
      <w:spacing w:before="100" w:beforeAutospacing="1" w:after="100" w:afterAutospacing="1"/>
    </w:pPr>
    <w:rPr>
      <w:b/>
      <w:sz w:val="24"/>
      <w:szCs w:val="24"/>
    </w:rPr>
  </w:style>
  <w:style w:type="character" w:customStyle="1" w:styleId="editsection1">
    <w:name w:val="editsection1"/>
    <w:rsid w:val="00E64C50"/>
    <w:rPr>
      <w:b w:val="0"/>
      <w:bCs w:val="0"/>
      <w:sz w:val="20"/>
      <w:szCs w:val="20"/>
    </w:rPr>
  </w:style>
  <w:style w:type="character" w:customStyle="1" w:styleId="mw-headline">
    <w:name w:val="mw-headline"/>
    <w:rsid w:val="00E64C50"/>
  </w:style>
  <w:style w:type="character" w:customStyle="1" w:styleId="CarattereCarattere">
    <w:name w:val="Carattere Carattere"/>
    <w:rsid w:val="00E64C50"/>
    <w:rPr>
      <w:rFonts w:ascii="Arial" w:hAnsi="Arial"/>
      <w:sz w:val="24"/>
      <w:lang w:val="it-IT" w:eastAsia="it-IT" w:bidi="ar-SA"/>
    </w:rPr>
  </w:style>
  <w:style w:type="paragraph" w:styleId="Testofumetto">
    <w:name w:val="Balloon Text"/>
    <w:basedOn w:val="Normale"/>
    <w:link w:val="TestofumettoCarattere"/>
    <w:rsid w:val="00E64C50"/>
    <w:rPr>
      <w:rFonts w:ascii="Tahoma" w:hAnsi="Tahoma" w:cs="Tahoma"/>
      <w:b/>
      <w:sz w:val="16"/>
      <w:szCs w:val="16"/>
    </w:rPr>
  </w:style>
  <w:style w:type="character" w:customStyle="1" w:styleId="TestofumettoCarattere">
    <w:name w:val="Testo fumetto Carattere"/>
    <w:basedOn w:val="Carpredefinitoparagrafo"/>
    <w:link w:val="Testofumetto"/>
    <w:rsid w:val="00E64C50"/>
    <w:rPr>
      <w:rFonts w:ascii="Tahoma" w:hAnsi="Tahoma" w:cs="Tahoma"/>
      <w:b/>
      <w:sz w:val="16"/>
      <w:szCs w:val="16"/>
    </w:rPr>
  </w:style>
  <w:style w:type="paragraph" w:styleId="Nessunaspaziatura">
    <w:name w:val="No Spacing"/>
    <w:uiPriority w:val="1"/>
    <w:qFormat/>
    <w:rsid w:val="00E64C50"/>
    <w:rPr>
      <w:rFonts w:ascii="Calibri" w:eastAsia="Calibri" w:hAnsi="Calibri"/>
      <w:b/>
      <w:sz w:val="28"/>
      <w:szCs w:val="22"/>
      <w:lang w:eastAsia="en-US"/>
    </w:rPr>
  </w:style>
  <w:style w:type="character" w:customStyle="1" w:styleId="verse">
    <w:name w:val="verse"/>
    <w:basedOn w:val="Carpredefinitoparagrafo"/>
    <w:rsid w:val="00E64C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874</Pages>
  <Words>441448</Words>
  <Characters>2516260</Characters>
  <Application>Microsoft Office Word</Application>
  <DocSecurity>0</DocSecurity>
  <Lines>20968</Lines>
  <Paragraphs>5903</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2951805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3</cp:revision>
  <cp:lastPrinted>2003-11-20T12:40:00Z</cp:lastPrinted>
  <dcterms:created xsi:type="dcterms:W3CDTF">2024-03-22T06:29:00Z</dcterms:created>
  <dcterms:modified xsi:type="dcterms:W3CDTF">2024-05-27T13:03:00Z</dcterms:modified>
</cp:coreProperties>
</file>